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5"/>
        <w:ind w:left="173" w:right="0" w:firstLine="0"/>
        <w:jc w:val="center"/>
        <w:rPr>
          <w:sz w:val="12"/>
        </w:rPr>
      </w:pPr>
      <w:hyperlink r:id="rId5">
        <w:r>
          <w:rPr>
            <w:color w:val="0080AC"/>
            <w:w w:val="120"/>
            <w:sz w:val="12"/>
          </w:rPr>
          <w:t>Expert</w:t>
        </w:r>
        <w:r>
          <w:rPr>
            <w:color w:val="0080AC"/>
            <w:spacing w:val="1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Systems</w:t>
        </w:r>
        <w:r>
          <w:rPr>
            <w:color w:val="0080AC"/>
            <w:spacing w:val="1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with</w:t>
        </w:r>
        <w:r>
          <w:rPr>
            <w:color w:val="0080AC"/>
            <w:spacing w:val="1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Applications:</w:t>
        </w:r>
        <w:r>
          <w:rPr>
            <w:color w:val="0080AC"/>
            <w:spacing w:val="1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X</w:t>
        </w:r>
        <w:r>
          <w:rPr>
            <w:color w:val="0080AC"/>
            <w:spacing w:val="1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6</w:t>
        </w:r>
        <w:r>
          <w:rPr>
            <w:color w:val="0080AC"/>
            <w:spacing w:val="1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(2020)</w:t>
        </w:r>
        <w:r>
          <w:rPr>
            <w:color w:val="0080AC"/>
            <w:spacing w:val="12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100030</w:t>
        </w:r>
      </w:hyperlink>
    </w:p>
    <w:p>
      <w:pPr>
        <w:pStyle w:val="BodyText"/>
        <w:spacing w:before="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543763</wp:posOffset>
                </wp:positionH>
                <wp:positionV relativeFrom="paragraph">
                  <wp:posOffset>174911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16002pt;margin-top:13.772586pt;width:450.75pt;height:.1pt;mso-position-horizontal-relative:page;mso-position-vertical-relative:paragraph;z-index:-15728640;mso-wrap-distance-left:0;mso-wrap-distance-right:0" id="docshape1" coordorigin="856,275" coordsize="9015,0" path="m856,275l9871,275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772" w:val="left" w:leader="none"/>
          <w:tab w:pos="9643" w:val="left" w:leader="none"/>
        </w:tabs>
        <w:spacing w:line="240" w:lineRule="auto"/>
        <w:ind w:left="296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2" w:right="1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  <w:w w:val="105"/>
                              </w:rPr>
                              <w:t>Contents lists available</w:t>
                            </w:r>
                            <w:r>
                              <w:rPr>
                                <w:rFonts w:ascii="Trebuchet MS"/>
                                <w:color w:val="00000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  <w:w w:val="105"/>
                              </w:rPr>
                              <w:t>at </w:t>
                            </w:r>
                            <w:hyperlink r:id="rId7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1"/>
                              <w:rPr>
                                <w:rFonts w:ascii="Trebuchet MS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Expert</w:t>
                            </w:r>
                            <w:r>
                              <w:rPr>
                                <w:color w:val="000000"/>
                                <w:spacing w:val="55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Systems</w:t>
                            </w:r>
                            <w:r>
                              <w:rPr>
                                <w:color w:val="000000"/>
                                <w:spacing w:val="5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57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Applications:</w:t>
                            </w:r>
                            <w:r>
                              <w:rPr>
                                <w:color w:val="000000"/>
                                <w:spacing w:val="5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  <w:sz w:val="28"/>
                              </w:rPr>
                              <w:t>X</w:t>
                            </w:r>
                          </w:p>
                          <w:p>
                            <w:pPr>
                              <w:pStyle w:val="BodyText"/>
                              <w:spacing w:before="284"/>
                              <w:ind w:left="2" w:right="2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  <w:w w:val="105"/>
                                </w:rPr>
                                <w:t>www.elsevier.com/locate/eswax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2" w:right="1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spacing w:val="-2"/>
                          <w:w w:val="105"/>
                        </w:rPr>
                        <w:t>Contents lists available</w:t>
                      </w:r>
                      <w:r>
                        <w:rPr>
                          <w:rFonts w:ascii="Trebuchet MS"/>
                          <w:color w:val="000000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  <w:spacing w:val="-2"/>
                          <w:w w:val="105"/>
                        </w:rPr>
                        <w:t>at </w:t>
                      </w:r>
                      <w:hyperlink r:id="rId7">
                        <w:r>
                          <w:rPr>
                            <w:rFonts w:ascii="Trebuchet MS"/>
                            <w:color w:val="0080AC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1"/>
                        <w:rPr>
                          <w:rFonts w:ascii="Trebuchet MS"/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Expert</w:t>
                      </w:r>
                      <w:r>
                        <w:rPr>
                          <w:color w:val="000000"/>
                          <w:spacing w:val="55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Systems</w:t>
                      </w:r>
                      <w:r>
                        <w:rPr>
                          <w:color w:val="000000"/>
                          <w:spacing w:val="5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with</w:t>
                      </w:r>
                      <w:r>
                        <w:rPr>
                          <w:color w:val="000000"/>
                          <w:spacing w:val="57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Applications:</w:t>
                      </w:r>
                      <w:r>
                        <w:rPr>
                          <w:color w:val="000000"/>
                          <w:spacing w:val="5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w w:val="110"/>
                          <w:sz w:val="28"/>
                        </w:rPr>
                        <w:t>X</w:t>
                      </w:r>
                    </w:p>
                    <w:p>
                      <w:pPr>
                        <w:pStyle w:val="BodyText"/>
                        <w:spacing w:before="284"/>
                        <w:ind w:left="2" w:right="2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-1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  <w:w w:val="105"/>
                          </w:rPr>
                          <w:t>www.elsevier.com/locate/eswax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75263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6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543763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16002pt;margin-top:6.409pt;width:520.1pt;height:.1pt;mso-position-horizontal-relative:page;mso-position-vertical-relative:paragraph;z-index:-15727616;mso-wrap-distance-left:0;mso-wrap-distance-right:0" id="docshape3" coordorigin="856,128" coordsize="10402,0" path="m856,128l11257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2"/>
        </w:rPr>
      </w:pPr>
    </w:p>
    <w:p>
      <w:pPr>
        <w:spacing w:line="266" w:lineRule="auto" w:before="1"/>
        <w:ind w:left="296" w:right="1156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6410375</wp:posOffset>
            </wp:positionH>
            <wp:positionV relativeFrom="paragraph">
              <wp:posOffset>42098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Using a neural network-based feature ext" w:id="1"/>
      <w:bookmarkEnd w:id="1"/>
      <w:r>
        <w:rPr/>
      </w:r>
      <w:r>
        <w:rPr>
          <w:w w:val="115"/>
          <w:sz w:val="27"/>
        </w:rPr>
        <w:t>Using</w:t>
      </w:r>
      <w:r>
        <w:rPr>
          <w:w w:val="115"/>
          <w:sz w:val="27"/>
        </w:rPr>
        <w:t> a</w:t>
      </w:r>
      <w:r>
        <w:rPr>
          <w:w w:val="115"/>
          <w:sz w:val="27"/>
        </w:rPr>
        <w:t> neural network-based</w:t>
      </w:r>
      <w:r>
        <w:rPr>
          <w:w w:val="115"/>
          <w:sz w:val="27"/>
        </w:rPr>
        <w:t> feature</w:t>
      </w:r>
      <w:r>
        <w:rPr>
          <w:w w:val="115"/>
          <w:sz w:val="27"/>
        </w:rPr>
        <w:t> extraction</w:t>
      </w:r>
      <w:r>
        <w:rPr>
          <w:w w:val="115"/>
          <w:sz w:val="27"/>
        </w:rPr>
        <w:t> method</w:t>
      </w:r>
      <w:r>
        <w:rPr>
          <w:w w:val="115"/>
          <w:sz w:val="27"/>
        </w:rPr>
        <w:t> to</w:t>
      </w:r>
      <w:r>
        <w:rPr>
          <w:w w:val="115"/>
          <w:sz w:val="27"/>
        </w:rPr>
        <w:t> facilitate citation</w:t>
      </w:r>
      <w:r>
        <w:rPr>
          <w:w w:val="115"/>
          <w:sz w:val="27"/>
        </w:rPr>
        <w:t> screening</w:t>
      </w:r>
      <w:r>
        <w:rPr>
          <w:w w:val="115"/>
          <w:sz w:val="27"/>
        </w:rPr>
        <w:t> for systematic</w:t>
      </w:r>
      <w:r>
        <w:rPr>
          <w:w w:val="115"/>
          <w:sz w:val="27"/>
        </w:rPr>
        <w:t> reviews</w:t>
      </w:r>
    </w:p>
    <w:p>
      <w:pPr>
        <w:spacing w:before="187"/>
        <w:ind w:left="296" w:right="0" w:firstLine="0"/>
        <w:jc w:val="left"/>
        <w:rPr>
          <w:sz w:val="21"/>
        </w:rPr>
      </w:pPr>
      <w:r>
        <w:rPr>
          <w:w w:val="115"/>
          <w:sz w:val="21"/>
        </w:rPr>
        <w:t>Georgios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Kontonatsios</w:t>
      </w:r>
      <w:r>
        <w:rPr>
          <w:spacing w:val="-37"/>
          <w:w w:val="115"/>
          <w:sz w:val="21"/>
        </w:rPr>
        <w:t> </w:t>
      </w:r>
      <w:hyperlink w:history="true" w:anchor="_bookmark0">
        <w:r>
          <w:rPr>
            <w:color w:val="0080AC"/>
            <w:w w:val="115"/>
            <w:sz w:val="21"/>
            <w:vertAlign w:val="superscript"/>
          </w:rPr>
          <w:t>a</w:t>
        </w:r>
        <w:r>
          <w:rPr>
            <w:w w:val="115"/>
            <w:sz w:val="21"/>
            <w:vertAlign w:val="superscript"/>
          </w:rPr>
          <w:t>,</w:t>
        </w:r>
      </w:hyperlink>
      <w:hyperlink w:history="true" w:anchor="_bookmark2">
        <w:r>
          <w:rPr>
            <w:rFonts w:ascii="DejaVu Sans Condensed" w:hAnsi="DejaVu Sans Condensed"/>
            <w:color w:val="0080AC"/>
            <w:w w:val="115"/>
            <w:sz w:val="21"/>
            <w:vertAlign w:val="superscript"/>
          </w:rPr>
          <w:t>∗</w:t>
        </w:r>
        <w:r>
          <w:rPr>
            <w:w w:val="115"/>
            <w:sz w:val="21"/>
            <w:vertAlign w:val="baseline"/>
          </w:rPr>
          <w:t>,</w:t>
        </w:r>
      </w:hyperlink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Sally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Spencer</w:t>
      </w:r>
      <w:r>
        <w:rPr>
          <w:spacing w:val="-36"/>
          <w:w w:val="115"/>
          <w:sz w:val="21"/>
          <w:vertAlign w:val="baseline"/>
        </w:rPr>
        <w:t> </w:t>
      </w:r>
      <w:hyperlink w:history="true" w:anchor="_bookmark1">
        <w:r>
          <w:rPr>
            <w:color w:val="0080AC"/>
            <w:w w:val="115"/>
            <w:sz w:val="21"/>
            <w:vertAlign w:val="superscript"/>
          </w:rPr>
          <w:t>b</w:t>
        </w:r>
        <w:r>
          <w:rPr>
            <w:w w:val="115"/>
            <w:sz w:val="21"/>
            <w:vertAlign w:val="baseline"/>
          </w:rPr>
          <w:t>,</w:t>
        </w:r>
      </w:hyperlink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Peter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Matthew</w:t>
      </w:r>
      <w:hyperlink w:history="true" w:anchor="_bookmark0">
        <w:r>
          <w:rPr>
            <w:color w:val="0080AC"/>
            <w:w w:val="115"/>
            <w:sz w:val="21"/>
            <w:vertAlign w:val="superscript"/>
          </w:rPr>
          <w:t>a</w:t>
        </w:r>
        <w:r>
          <w:rPr>
            <w:w w:val="115"/>
            <w:sz w:val="21"/>
            <w:vertAlign w:val="baseline"/>
          </w:rPr>
          <w:t>,</w:t>
        </w:r>
      </w:hyperlink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Ioannis</w:t>
      </w:r>
      <w:r>
        <w:rPr>
          <w:spacing w:val="-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Korkontzelos</w:t>
      </w:r>
      <w:hyperlink w:history="true" w:anchor="_bookmark0">
        <w:r>
          <w:rPr>
            <w:color w:val="0080AC"/>
            <w:spacing w:val="-2"/>
            <w:w w:val="115"/>
            <w:sz w:val="21"/>
            <w:vertAlign w:val="superscript"/>
          </w:rPr>
          <w:t>a</w:t>
        </w:r>
      </w:hyperlink>
    </w:p>
    <w:p>
      <w:pPr>
        <w:spacing w:before="144"/>
        <w:ind w:left="296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15"/>
          <w:sz w:val="12"/>
          <w:vertAlign w:val="superscript"/>
        </w:rPr>
        <w:t>a</w:t>
      </w:r>
      <w:r>
        <w:rPr>
          <w:spacing w:val="-12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Department</w:t>
      </w:r>
      <w:r>
        <w:rPr>
          <w:rFonts w:ascii="Times New Roman"/>
          <w:i/>
          <w:w w:val="115"/>
          <w:sz w:val="12"/>
          <w:vertAlign w:val="baseline"/>
        </w:rPr>
        <w:t> of</w:t>
      </w:r>
      <w:r>
        <w:rPr>
          <w:rFonts w:ascii="Times New Roman"/>
          <w:i/>
          <w:spacing w:val="4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Computer</w:t>
      </w:r>
      <w:r>
        <w:rPr>
          <w:rFonts w:ascii="Times New Roman"/>
          <w:i/>
          <w:spacing w:val="4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Science,</w:t>
      </w:r>
      <w:r>
        <w:rPr>
          <w:rFonts w:ascii="Times New Roman"/>
          <w:i/>
          <w:spacing w:val="4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Edge</w:t>
      </w:r>
      <w:r>
        <w:rPr>
          <w:rFonts w:ascii="Times New Roman"/>
          <w:i/>
          <w:spacing w:val="4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Hill</w:t>
      </w:r>
      <w:r>
        <w:rPr>
          <w:rFonts w:ascii="Times New Roman"/>
          <w:i/>
          <w:spacing w:val="4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University,</w:t>
      </w:r>
      <w:r>
        <w:rPr>
          <w:rFonts w:ascii="Times New Roman"/>
          <w:i/>
          <w:spacing w:val="4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United</w:t>
      </w:r>
      <w:r>
        <w:rPr>
          <w:rFonts w:ascii="Times New Roman"/>
          <w:i/>
          <w:spacing w:val="4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Kingdom</w:t>
      </w:r>
    </w:p>
    <w:p>
      <w:pPr>
        <w:spacing w:before="34"/>
        <w:ind w:left="296" w:right="0" w:firstLine="0"/>
        <w:jc w:val="left"/>
        <w:rPr>
          <w:rFonts w:ascii="Times New Roman"/>
          <w:i/>
          <w:sz w:val="12"/>
        </w:rPr>
      </w:pPr>
      <w:r>
        <w:rPr>
          <w:w w:val="115"/>
          <w:sz w:val="12"/>
          <w:vertAlign w:val="superscript"/>
        </w:rPr>
        <w:t>b</w:t>
      </w:r>
      <w:r>
        <w:rPr>
          <w:spacing w:val="-12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Faculty</w:t>
      </w:r>
      <w:r>
        <w:rPr>
          <w:rFonts w:ascii="Times New Roman"/>
          <w:i/>
          <w:spacing w:val="-3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of</w:t>
      </w:r>
      <w:r>
        <w:rPr>
          <w:rFonts w:ascii="Times New Roman"/>
          <w:i/>
          <w:spacing w:val="-1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Health</w:t>
      </w:r>
      <w:r>
        <w:rPr>
          <w:rFonts w:ascii="Times New Roman"/>
          <w:i/>
          <w:spacing w:val="1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and</w:t>
      </w:r>
      <w:r>
        <w:rPr>
          <w:rFonts w:ascii="Times New Roman"/>
          <w:i/>
          <w:spacing w:val="2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Social</w:t>
      </w:r>
      <w:r>
        <w:rPr>
          <w:rFonts w:ascii="Times New Roman"/>
          <w:i/>
          <w:spacing w:val="1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Care,</w:t>
      </w:r>
      <w:r>
        <w:rPr>
          <w:rFonts w:ascii="Times New Roman"/>
          <w:i/>
          <w:spacing w:val="1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Edge</w:t>
      </w:r>
      <w:r>
        <w:rPr>
          <w:rFonts w:ascii="Times New Roman"/>
          <w:i/>
          <w:spacing w:val="1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Hill</w:t>
      </w:r>
      <w:r>
        <w:rPr>
          <w:rFonts w:ascii="Times New Roman"/>
          <w:i/>
          <w:spacing w:val="1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University,</w:t>
      </w:r>
      <w:r>
        <w:rPr>
          <w:rFonts w:ascii="Times New Roman"/>
          <w:i/>
          <w:spacing w:val="1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United</w:t>
      </w:r>
      <w:r>
        <w:rPr>
          <w:rFonts w:ascii="Times New Roman"/>
          <w:i/>
          <w:spacing w:val="1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Kingdom</w:t>
      </w:r>
    </w:p>
    <w:p>
      <w:pPr>
        <w:pStyle w:val="BodyText"/>
        <w:spacing w:before="7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543763</wp:posOffset>
                </wp:positionH>
                <wp:positionV relativeFrom="paragraph">
                  <wp:posOffset>136758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16002pt;margin-top:10.76839pt;width:520.1pt;height:.1pt;mso-position-horizontal-relative:page;mso-position-vertical-relative:paragraph;z-index:-15727104;mso-wrap-distance-left:0;mso-wrap-distance-right:0" id="docshape4" coordorigin="856,215" coordsize="10402,0" path="m856,215l11257,215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rPr>
          <w:rFonts w:ascii="Times New Roman"/>
          <w:i/>
          <w:sz w:val="18"/>
        </w:rPr>
      </w:pPr>
    </w:p>
    <w:p>
      <w:pPr>
        <w:tabs>
          <w:tab w:pos="1614" w:val="left" w:leader="none"/>
          <w:tab w:pos="3584" w:val="left" w:leader="none"/>
        </w:tabs>
        <w:spacing w:before="0"/>
        <w:ind w:left="296" w:right="0" w:firstLine="0"/>
        <w:jc w:val="left"/>
        <w:rPr>
          <w:rFonts w:ascii="Arial"/>
          <w:sz w:val="18"/>
        </w:rPr>
      </w:pPr>
      <w:r>
        <w:rPr>
          <w:rFonts w:ascii="Arial"/>
          <w:smallCaps/>
          <w:w w:val="110"/>
          <w:sz w:val="18"/>
        </w:rPr>
        <w:t>a</w:t>
      </w:r>
      <w:r>
        <w:rPr>
          <w:rFonts w:ascii="Arial"/>
          <w:smallCaps w:val="0"/>
          <w:spacing w:val="1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r</w:t>
      </w:r>
      <w:r>
        <w:rPr>
          <w:rFonts w:ascii="Arial"/>
          <w:smallCaps w:val="0"/>
          <w:spacing w:val="2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t</w:t>
      </w:r>
      <w:r>
        <w:rPr>
          <w:rFonts w:ascii="Arial"/>
          <w:smallCaps w:val="0"/>
          <w:spacing w:val="2"/>
          <w:w w:val="160"/>
          <w:sz w:val="18"/>
        </w:rPr>
        <w:t> </w:t>
      </w:r>
      <w:r>
        <w:rPr>
          <w:rFonts w:ascii="Arial"/>
          <w:smallCaps w:val="0"/>
          <w:w w:val="135"/>
          <w:sz w:val="18"/>
        </w:rPr>
        <w:t>i</w:t>
      </w:r>
      <w:r>
        <w:rPr>
          <w:rFonts w:ascii="Arial"/>
          <w:smallCaps w:val="0"/>
          <w:spacing w:val="14"/>
          <w:w w:val="135"/>
          <w:sz w:val="18"/>
        </w:rPr>
        <w:t> </w:t>
      </w:r>
      <w:r>
        <w:rPr>
          <w:rFonts w:ascii="Arial"/>
          <w:smallCaps w:val="0"/>
          <w:w w:val="110"/>
          <w:sz w:val="18"/>
        </w:rPr>
        <w:t>c</w:t>
      </w:r>
      <w:r>
        <w:rPr>
          <w:rFonts w:ascii="Arial"/>
          <w:smallCaps w:val="0"/>
          <w:spacing w:val="-10"/>
          <w:w w:val="185"/>
          <w:sz w:val="18"/>
        </w:rPr>
        <w:t> </w:t>
      </w:r>
      <w:r>
        <w:rPr>
          <w:rFonts w:ascii="Arial"/>
          <w:smallCaps w:val="0"/>
          <w:w w:val="185"/>
          <w:sz w:val="18"/>
        </w:rPr>
        <w:t>l</w:t>
      </w:r>
      <w:r>
        <w:rPr>
          <w:rFonts w:ascii="Arial"/>
          <w:smallCaps w:val="0"/>
          <w:spacing w:val="-11"/>
          <w:w w:val="185"/>
          <w:sz w:val="18"/>
        </w:rPr>
        <w:t> </w:t>
      </w:r>
      <w:r>
        <w:rPr>
          <w:rFonts w:ascii="Arial"/>
          <w:smallCaps w:val="0"/>
          <w:spacing w:val="-10"/>
          <w:w w:val="110"/>
          <w:sz w:val="18"/>
        </w:rPr>
        <w:t>e</w:t>
      </w:r>
      <w:r>
        <w:rPr>
          <w:rFonts w:ascii="Arial"/>
          <w:smallCaps w:val="0"/>
          <w:sz w:val="18"/>
        </w:rPr>
        <w:tab/>
      </w:r>
      <w:r>
        <w:rPr>
          <w:rFonts w:ascii="Arial"/>
          <w:smallCaps w:val="0"/>
          <w:w w:val="135"/>
          <w:sz w:val="18"/>
        </w:rPr>
        <w:t>i</w:t>
      </w:r>
      <w:r>
        <w:rPr>
          <w:rFonts w:ascii="Arial"/>
          <w:smallCaps w:val="0"/>
          <w:spacing w:val="16"/>
          <w:w w:val="135"/>
          <w:sz w:val="18"/>
        </w:rPr>
        <w:t> </w:t>
      </w:r>
      <w:r>
        <w:rPr>
          <w:rFonts w:ascii="Arial"/>
          <w:smallCaps w:val="0"/>
          <w:w w:val="110"/>
          <w:sz w:val="18"/>
        </w:rPr>
        <w:t>n</w:t>
      </w:r>
      <w:r>
        <w:rPr>
          <w:rFonts w:ascii="Arial"/>
          <w:smallCaps w:val="0"/>
          <w:spacing w:val="5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f</w:t>
      </w:r>
      <w:r>
        <w:rPr>
          <w:rFonts w:ascii="Arial"/>
          <w:smallCaps w:val="0"/>
          <w:spacing w:val="4"/>
          <w:w w:val="160"/>
          <w:sz w:val="18"/>
        </w:rPr>
        <w:t> </w:t>
      </w:r>
      <w:r>
        <w:rPr>
          <w:rFonts w:ascii="Arial"/>
          <w:smallCaps w:val="0"/>
          <w:spacing w:val="-10"/>
          <w:w w:val="110"/>
          <w:sz w:val="18"/>
        </w:rPr>
        <w:t>o</w:t>
      </w:r>
      <w:r>
        <w:rPr>
          <w:rFonts w:ascii="Arial"/>
          <w:smallCaps w:val="0"/>
          <w:sz w:val="18"/>
        </w:rPr>
        <w:tab/>
      </w:r>
      <w:r>
        <w:rPr>
          <w:rFonts w:ascii="Arial"/>
          <w:smallCaps/>
          <w:w w:val="110"/>
          <w:sz w:val="18"/>
        </w:rPr>
        <w:t>a</w:t>
      </w:r>
      <w:r>
        <w:rPr>
          <w:rFonts w:ascii="Arial"/>
          <w:smallCaps w:val="0"/>
          <w:spacing w:val="19"/>
          <w:w w:val="110"/>
          <w:sz w:val="18"/>
        </w:rPr>
        <w:t> </w:t>
      </w:r>
      <w:r>
        <w:rPr>
          <w:rFonts w:ascii="Arial"/>
          <w:smallCaps/>
          <w:w w:val="110"/>
          <w:sz w:val="18"/>
        </w:rPr>
        <w:t>b</w:t>
      </w:r>
      <w:r>
        <w:rPr>
          <w:rFonts w:ascii="Arial"/>
          <w:smallCaps w:val="0"/>
          <w:spacing w:val="19"/>
          <w:w w:val="110"/>
          <w:sz w:val="18"/>
        </w:rPr>
        <w:t> </w:t>
      </w:r>
      <w:r>
        <w:rPr>
          <w:rFonts w:ascii="Arial"/>
          <w:smallCaps w:val="0"/>
          <w:w w:val="110"/>
          <w:sz w:val="18"/>
        </w:rPr>
        <w:t>s</w:t>
      </w:r>
      <w:r>
        <w:rPr>
          <w:rFonts w:ascii="Arial"/>
          <w:smallCaps w:val="0"/>
          <w:spacing w:val="-5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t</w:t>
      </w:r>
      <w:r>
        <w:rPr>
          <w:rFonts w:ascii="Arial"/>
          <w:smallCaps w:val="0"/>
          <w:spacing w:val="-6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r</w:t>
      </w:r>
      <w:r>
        <w:rPr>
          <w:rFonts w:ascii="Arial"/>
          <w:smallCaps w:val="0"/>
          <w:spacing w:val="-5"/>
          <w:w w:val="160"/>
          <w:sz w:val="18"/>
        </w:rPr>
        <w:t> </w:t>
      </w:r>
      <w:r>
        <w:rPr>
          <w:rFonts w:ascii="Arial"/>
          <w:smallCaps/>
          <w:w w:val="110"/>
          <w:sz w:val="18"/>
        </w:rPr>
        <w:t>a</w:t>
      </w:r>
      <w:r>
        <w:rPr>
          <w:rFonts w:ascii="Arial"/>
          <w:smallCaps w:val="0"/>
          <w:spacing w:val="19"/>
          <w:w w:val="110"/>
          <w:sz w:val="18"/>
        </w:rPr>
        <w:t> </w:t>
      </w:r>
      <w:r>
        <w:rPr>
          <w:rFonts w:ascii="Arial"/>
          <w:smallCaps/>
          <w:w w:val="110"/>
          <w:sz w:val="18"/>
        </w:rPr>
        <w:t>c</w:t>
      </w:r>
      <w:r>
        <w:rPr>
          <w:rFonts w:ascii="Arial"/>
          <w:smallCaps w:val="0"/>
          <w:spacing w:val="-5"/>
          <w:w w:val="160"/>
          <w:sz w:val="18"/>
        </w:rPr>
        <w:t> </w:t>
      </w:r>
      <w:r>
        <w:rPr>
          <w:rFonts w:ascii="Arial"/>
          <w:smallCaps w:val="0"/>
          <w:spacing w:val="-10"/>
          <w:w w:val="160"/>
          <w:sz w:val="18"/>
        </w:rPr>
        <w:t>t</w:t>
      </w:r>
    </w:p>
    <w:p>
      <w:pPr>
        <w:pStyle w:val="BodyText"/>
        <w:spacing w:before="7"/>
        <w:rPr>
          <w:rFonts w:ascii="Arial"/>
          <w:sz w:val="13"/>
        </w:rPr>
      </w:pPr>
    </w:p>
    <w:p>
      <w:pPr>
        <w:tabs>
          <w:tab w:pos="3584" w:val="left" w:leader="none"/>
        </w:tabs>
        <w:spacing w:line="20" w:lineRule="exact"/>
        <w:ind w:left="296" w:right="0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1910" w:h="15880"/>
          <w:pgMar w:top="640" w:bottom="280" w:left="560" w:right="520"/>
        </w:sectPr>
      </w:pPr>
    </w:p>
    <w:p>
      <w:pPr>
        <w:spacing w:before="34"/>
        <w:ind w:left="296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15"/>
          <w:sz w:val="12"/>
        </w:rPr>
        <w:t>Article</w:t>
      </w:r>
      <w:r>
        <w:rPr>
          <w:rFonts w:ascii="Times New Roman"/>
          <w:i/>
          <w:w w:val="115"/>
          <w:sz w:val="12"/>
        </w:rPr>
        <w:t> </w:t>
      </w:r>
      <w:r>
        <w:rPr>
          <w:rFonts w:ascii="Times New Roman"/>
          <w:i/>
          <w:spacing w:val="-2"/>
          <w:w w:val="115"/>
          <w:sz w:val="12"/>
        </w:rPr>
        <w:t>history:</w:t>
      </w:r>
    </w:p>
    <w:p>
      <w:pPr>
        <w:spacing w:before="34"/>
        <w:ind w:left="296" w:right="0" w:firstLine="0"/>
        <w:jc w:val="left"/>
        <w:rPr>
          <w:sz w:val="12"/>
        </w:rPr>
      </w:pPr>
      <w:r>
        <w:rPr>
          <w:w w:val="120"/>
          <w:sz w:val="12"/>
        </w:rPr>
        <w:t>Received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4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June</w:t>
      </w:r>
      <w:r>
        <w:rPr>
          <w:spacing w:val="3"/>
          <w:w w:val="120"/>
          <w:sz w:val="12"/>
        </w:rPr>
        <w:t> </w:t>
      </w:r>
      <w:r>
        <w:rPr>
          <w:spacing w:val="-4"/>
          <w:w w:val="120"/>
          <w:sz w:val="12"/>
        </w:rPr>
        <w:t>2019</w:t>
      </w:r>
    </w:p>
    <w:p>
      <w:pPr>
        <w:spacing w:before="33"/>
        <w:ind w:left="296" w:right="0" w:firstLine="0"/>
        <w:jc w:val="left"/>
        <w:rPr>
          <w:sz w:val="12"/>
        </w:rPr>
      </w:pPr>
      <w:r>
        <w:rPr>
          <w:w w:val="120"/>
          <w:sz w:val="12"/>
        </w:rPr>
        <w:t>Revised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19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March</w:t>
      </w:r>
      <w:r>
        <w:rPr>
          <w:spacing w:val="2"/>
          <w:w w:val="120"/>
          <w:sz w:val="12"/>
        </w:rPr>
        <w:t> </w:t>
      </w:r>
      <w:r>
        <w:rPr>
          <w:spacing w:val="-4"/>
          <w:w w:val="120"/>
          <w:sz w:val="12"/>
        </w:rPr>
        <w:t>2020</w:t>
      </w:r>
    </w:p>
    <w:p>
      <w:pPr>
        <w:spacing w:before="34"/>
        <w:ind w:left="296" w:right="0" w:firstLine="0"/>
        <w:jc w:val="left"/>
        <w:rPr>
          <w:sz w:val="12"/>
        </w:rPr>
      </w:pPr>
      <w:r>
        <w:rPr>
          <w:w w:val="120"/>
          <w:sz w:val="12"/>
        </w:rPr>
        <w:t>Accepted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30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April</w:t>
      </w:r>
      <w:r>
        <w:rPr>
          <w:spacing w:val="2"/>
          <w:w w:val="120"/>
          <w:sz w:val="12"/>
        </w:rPr>
        <w:t> </w:t>
      </w:r>
      <w:r>
        <w:rPr>
          <w:spacing w:val="-4"/>
          <w:w w:val="120"/>
          <w:sz w:val="12"/>
        </w:rPr>
        <w:t>2020</w:t>
      </w:r>
    </w:p>
    <w:p>
      <w:pPr>
        <w:spacing w:before="33"/>
        <w:ind w:left="296" w:right="0" w:firstLine="0"/>
        <w:jc w:val="left"/>
        <w:rPr>
          <w:sz w:val="12"/>
        </w:rPr>
      </w:pPr>
      <w:r>
        <w:rPr>
          <w:w w:val="120"/>
          <w:sz w:val="12"/>
        </w:rPr>
        <w:t>Available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online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4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May</w:t>
      </w:r>
      <w:r>
        <w:rPr>
          <w:spacing w:val="3"/>
          <w:w w:val="120"/>
          <w:sz w:val="12"/>
        </w:rPr>
        <w:t> </w:t>
      </w:r>
      <w:r>
        <w:rPr>
          <w:spacing w:val="-4"/>
          <w:w w:val="120"/>
          <w:sz w:val="12"/>
        </w:rPr>
        <w:t>2020</w:t>
      </w:r>
    </w:p>
    <w:p>
      <w:pPr>
        <w:pStyle w:val="BodyText"/>
        <w:spacing w:before="40"/>
        <w:rPr>
          <w:sz w:val="12"/>
        </w:rPr>
      </w:pPr>
    </w:p>
    <w:p>
      <w:pPr>
        <w:spacing w:line="297" w:lineRule="auto" w:before="0"/>
        <w:ind w:left="296" w:right="679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543763</wp:posOffset>
                </wp:positionH>
                <wp:positionV relativeFrom="paragraph">
                  <wp:posOffset>-40150</wp:posOffset>
                </wp:positionV>
                <wp:extent cx="169227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2097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42.816002pt,-3.161484pt" to="176.052002pt,-3.161484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2"/>
          <w:w w:val="120"/>
          <w:sz w:val="12"/>
        </w:rPr>
        <w:t>Keywords:</w:t>
      </w:r>
      <w:r>
        <w:rPr>
          <w:rFonts w:ascii="Times New Roman"/>
          <w:i/>
          <w:spacing w:val="40"/>
          <w:w w:val="120"/>
          <w:sz w:val="12"/>
        </w:rPr>
        <w:t> </w:t>
      </w:r>
      <w:r>
        <w:rPr>
          <w:w w:val="120"/>
          <w:sz w:val="12"/>
        </w:rPr>
        <w:t>Citation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screening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Text</w:t>
      </w:r>
      <w:r>
        <w:rPr>
          <w:w w:val="120"/>
          <w:sz w:val="12"/>
        </w:rPr>
        <w:t> mining</w:t>
      </w:r>
    </w:p>
    <w:p>
      <w:pPr>
        <w:spacing w:before="1"/>
        <w:ind w:left="296" w:right="0" w:firstLine="0"/>
        <w:jc w:val="left"/>
        <w:rPr>
          <w:sz w:val="12"/>
        </w:rPr>
      </w:pPr>
      <w:r>
        <w:rPr>
          <w:w w:val="125"/>
          <w:sz w:val="12"/>
        </w:rPr>
        <w:t>Neural</w:t>
      </w:r>
      <w:r>
        <w:rPr>
          <w:spacing w:val="-1"/>
          <w:w w:val="125"/>
          <w:sz w:val="12"/>
        </w:rPr>
        <w:t> </w:t>
      </w:r>
      <w:r>
        <w:rPr>
          <w:w w:val="125"/>
          <w:sz w:val="12"/>
        </w:rPr>
        <w:t>feature</w:t>
      </w:r>
      <w:r>
        <w:rPr>
          <w:w w:val="125"/>
          <w:sz w:val="12"/>
        </w:rPr>
        <w:t> </w:t>
      </w:r>
      <w:r>
        <w:rPr>
          <w:spacing w:val="-2"/>
          <w:w w:val="125"/>
          <w:sz w:val="12"/>
        </w:rPr>
        <w:t>extraction</w:t>
      </w:r>
    </w:p>
    <w:p>
      <w:pPr>
        <w:spacing w:line="285" w:lineRule="auto" w:before="44"/>
        <w:ind w:left="296" w:right="115" w:firstLine="0"/>
        <w:jc w:val="both"/>
        <w:rPr>
          <w:sz w:val="14"/>
        </w:rPr>
      </w:pPr>
      <w:r>
        <w:rPr/>
        <w:br w:type="column"/>
      </w:r>
      <w:r>
        <w:rPr>
          <w:w w:val="120"/>
          <w:sz w:val="14"/>
        </w:rPr>
        <w:t>Citation</w:t>
      </w:r>
      <w:r>
        <w:rPr>
          <w:w w:val="120"/>
          <w:sz w:val="14"/>
        </w:rPr>
        <w:t> screening</w:t>
      </w:r>
      <w:r>
        <w:rPr>
          <w:w w:val="120"/>
          <w:sz w:val="14"/>
        </w:rPr>
        <w:t> is</w:t>
      </w:r>
      <w:r>
        <w:rPr>
          <w:w w:val="120"/>
          <w:sz w:val="14"/>
        </w:rPr>
        <w:t> a</w:t>
      </w:r>
      <w:r>
        <w:rPr>
          <w:w w:val="120"/>
          <w:sz w:val="14"/>
        </w:rPr>
        <w:t> labour-intensive</w:t>
      </w:r>
      <w:r>
        <w:rPr>
          <w:w w:val="120"/>
          <w:sz w:val="14"/>
        </w:rPr>
        <w:t> part</w:t>
      </w:r>
      <w:r>
        <w:rPr>
          <w:w w:val="120"/>
          <w:sz w:val="14"/>
        </w:rPr>
        <w:t> of</w:t>
      </w:r>
      <w:r>
        <w:rPr>
          <w:w w:val="120"/>
          <w:sz w:val="14"/>
        </w:rPr>
        <w:t> the</w:t>
      </w:r>
      <w:r>
        <w:rPr>
          <w:w w:val="120"/>
          <w:sz w:val="14"/>
        </w:rPr>
        <w:t> process</w:t>
      </w:r>
      <w:r>
        <w:rPr>
          <w:w w:val="120"/>
          <w:sz w:val="14"/>
        </w:rPr>
        <w:t> of</w:t>
      </w:r>
      <w:r>
        <w:rPr>
          <w:w w:val="120"/>
          <w:sz w:val="14"/>
        </w:rPr>
        <w:t> a</w:t>
      </w:r>
      <w:r>
        <w:rPr>
          <w:w w:val="120"/>
          <w:sz w:val="14"/>
        </w:rPr>
        <w:t> systematic</w:t>
      </w:r>
      <w:r>
        <w:rPr>
          <w:w w:val="120"/>
          <w:sz w:val="14"/>
        </w:rPr>
        <w:t> literature</w:t>
      </w:r>
      <w:r>
        <w:rPr>
          <w:w w:val="120"/>
          <w:sz w:val="14"/>
        </w:rPr>
        <w:t> review</w:t>
      </w:r>
      <w:r>
        <w:rPr>
          <w:w w:val="120"/>
          <w:sz w:val="14"/>
        </w:rPr>
        <w:t> that</w:t>
      </w:r>
      <w:r>
        <w:rPr>
          <w:w w:val="120"/>
          <w:sz w:val="14"/>
        </w:rPr>
        <w:t> identi-</w:t>
      </w:r>
      <w:r>
        <w:rPr>
          <w:spacing w:val="40"/>
          <w:w w:val="120"/>
          <w:sz w:val="14"/>
        </w:rPr>
        <w:t> </w:t>
      </w:r>
      <w:r>
        <w:rPr>
          <w:w w:val="120"/>
          <w:sz w:val="14"/>
        </w:rPr>
        <w:t>fies citations eligible for inclusion in the review. In this paper, we present an automatic text classification approach</w:t>
      </w:r>
      <w:r>
        <w:rPr>
          <w:w w:val="120"/>
          <w:sz w:val="14"/>
        </w:rPr>
        <w:t> that</w:t>
      </w:r>
      <w:r>
        <w:rPr>
          <w:w w:val="120"/>
          <w:sz w:val="14"/>
        </w:rPr>
        <w:t> aims</w:t>
      </w:r>
      <w:r>
        <w:rPr>
          <w:w w:val="120"/>
          <w:sz w:val="14"/>
        </w:rPr>
        <w:t> to</w:t>
      </w:r>
      <w:r>
        <w:rPr>
          <w:w w:val="120"/>
          <w:sz w:val="14"/>
        </w:rPr>
        <w:t> prioritise</w:t>
      </w:r>
      <w:r>
        <w:rPr>
          <w:w w:val="120"/>
          <w:sz w:val="14"/>
        </w:rPr>
        <w:t> eligible</w:t>
      </w:r>
      <w:r>
        <w:rPr>
          <w:w w:val="120"/>
          <w:sz w:val="14"/>
        </w:rPr>
        <w:t> citations</w:t>
      </w:r>
      <w:r>
        <w:rPr>
          <w:w w:val="120"/>
          <w:sz w:val="14"/>
        </w:rPr>
        <w:t> earlier</w:t>
      </w:r>
      <w:r>
        <w:rPr>
          <w:w w:val="120"/>
          <w:sz w:val="14"/>
        </w:rPr>
        <w:t> than</w:t>
      </w:r>
      <w:r>
        <w:rPr>
          <w:w w:val="120"/>
          <w:sz w:val="14"/>
        </w:rPr>
        <w:t> ineligible</w:t>
      </w:r>
      <w:r>
        <w:rPr>
          <w:w w:val="120"/>
          <w:sz w:val="14"/>
        </w:rPr>
        <w:t> ones</w:t>
      </w:r>
      <w:r>
        <w:rPr>
          <w:w w:val="120"/>
          <w:sz w:val="14"/>
        </w:rPr>
        <w:t> and</w:t>
      </w:r>
      <w:r>
        <w:rPr>
          <w:w w:val="120"/>
          <w:sz w:val="14"/>
        </w:rPr>
        <w:t> thus</w:t>
      </w:r>
      <w:r>
        <w:rPr>
          <w:w w:val="120"/>
          <w:sz w:val="14"/>
        </w:rPr>
        <w:t> reduces</w:t>
      </w:r>
      <w:r>
        <w:rPr>
          <w:w w:val="120"/>
          <w:sz w:val="14"/>
        </w:rPr>
        <w:t> the</w:t>
      </w:r>
      <w:r>
        <w:rPr>
          <w:w w:val="120"/>
          <w:sz w:val="14"/>
        </w:rPr>
        <w:t> man-</w:t>
      </w:r>
      <w:r>
        <w:rPr>
          <w:spacing w:val="80"/>
          <w:w w:val="120"/>
          <w:sz w:val="14"/>
        </w:rPr>
        <w:t> </w:t>
      </w:r>
      <w:r>
        <w:rPr>
          <w:w w:val="120"/>
          <w:sz w:val="14"/>
        </w:rPr>
        <w:t>ual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labelling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effort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that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is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involved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in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the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screening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process.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e.g.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by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automatically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excluding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lower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ranked citations. To improve the performance of the text classifier, we develop a novel neural network-based feature</w:t>
      </w:r>
      <w:r>
        <w:rPr>
          <w:w w:val="120"/>
          <w:sz w:val="14"/>
        </w:rPr>
        <w:t> extraction</w:t>
      </w:r>
      <w:r>
        <w:rPr>
          <w:w w:val="120"/>
          <w:sz w:val="14"/>
        </w:rPr>
        <w:t> method.</w:t>
      </w:r>
      <w:r>
        <w:rPr>
          <w:w w:val="120"/>
          <w:sz w:val="14"/>
        </w:rPr>
        <w:t> Unlike</w:t>
      </w:r>
      <w:r>
        <w:rPr>
          <w:w w:val="120"/>
          <w:sz w:val="14"/>
        </w:rPr>
        <w:t> previous</w:t>
      </w:r>
      <w:r>
        <w:rPr>
          <w:w w:val="120"/>
          <w:sz w:val="14"/>
        </w:rPr>
        <w:t> approaches</w:t>
      </w:r>
      <w:r>
        <w:rPr>
          <w:w w:val="120"/>
          <w:sz w:val="14"/>
        </w:rPr>
        <w:t> to</w:t>
      </w:r>
      <w:r>
        <w:rPr>
          <w:w w:val="120"/>
          <w:sz w:val="14"/>
        </w:rPr>
        <w:t> citation</w:t>
      </w:r>
      <w:r>
        <w:rPr>
          <w:w w:val="120"/>
          <w:sz w:val="14"/>
        </w:rPr>
        <w:t> screening</w:t>
      </w:r>
      <w:r>
        <w:rPr>
          <w:w w:val="120"/>
          <w:sz w:val="14"/>
        </w:rPr>
        <w:t> that</w:t>
      </w:r>
      <w:r>
        <w:rPr>
          <w:w w:val="120"/>
          <w:sz w:val="14"/>
        </w:rPr>
        <w:t> employ</w:t>
      </w:r>
      <w:r>
        <w:rPr>
          <w:w w:val="120"/>
          <w:sz w:val="14"/>
        </w:rPr>
        <w:t> unsupervised feature extraction methods to address a supervised classification task, our proposed method extracts doc- ument</w:t>
      </w:r>
      <w:r>
        <w:rPr>
          <w:w w:val="120"/>
          <w:sz w:val="14"/>
        </w:rPr>
        <w:t> features</w:t>
      </w:r>
      <w:r>
        <w:rPr>
          <w:w w:val="120"/>
          <w:sz w:val="14"/>
        </w:rPr>
        <w:t> in</w:t>
      </w:r>
      <w:r>
        <w:rPr>
          <w:w w:val="120"/>
          <w:sz w:val="14"/>
        </w:rPr>
        <w:t> a</w:t>
      </w:r>
      <w:r>
        <w:rPr>
          <w:w w:val="120"/>
          <w:sz w:val="14"/>
        </w:rPr>
        <w:t> supervised</w:t>
      </w:r>
      <w:r>
        <w:rPr>
          <w:w w:val="120"/>
          <w:sz w:val="14"/>
        </w:rPr>
        <w:t> setting.</w:t>
      </w:r>
      <w:r>
        <w:rPr>
          <w:w w:val="120"/>
          <w:sz w:val="14"/>
        </w:rPr>
        <w:t> In</w:t>
      </w:r>
      <w:r>
        <w:rPr>
          <w:w w:val="120"/>
          <w:sz w:val="14"/>
        </w:rPr>
        <w:t> particular,</w:t>
      </w:r>
      <w:r>
        <w:rPr>
          <w:w w:val="120"/>
          <w:sz w:val="14"/>
        </w:rPr>
        <w:t> our</w:t>
      </w:r>
      <w:r>
        <w:rPr>
          <w:w w:val="120"/>
          <w:sz w:val="14"/>
        </w:rPr>
        <w:t> method</w:t>
      </w:r>
      <w:r>
        <w:rPr>
          <w:w w:val="120"/>
          <w:sz w:val="14"/>
        </w:rPr>
        <w:t> generates</w:t>
      </w:r>
      <w:r>
        <w:rPr>
          <w:w w:val="120"/>
          <w:sz w:val="14"/>
        </w:rPr>
        <w:t> a</w:t>
      </w:r>
      <w:r>
        <w:rPr>
          <w:w w:val="120"/>
          <w:sz w:val="14"/>
        </w:rPr>
        <w:t> feature</w:t>
      </w:r>
      <w:r>
        <w:rPr>
          <w:w w:val="120"/>
          <w:sz w:val="14"/>
        </w:rPr>
        <w:t> representation</w:t>
      </w:r>
      <w:r>
        <w:rPr>
          <w:w w:val="120"/>
          <w:sz w:val="14"/>
        </w:rPr>
        <w:t> for documents,</w:t>
      </w:r>
      <w:r>
        <w:rPr>
          <w:w w:val="120"/>
          <w:sz w:val="14"/>
        </w:rPr>
        <w:t> which</w:t>
      </w:r>
      <w:r>
        <w:rPr>
          <w:w w:val="120"/>
          <w:sz w:val="14"/>
        </w:rPr>
        <w:t> is</w:t>
      </w:r>
      <w:r>
        <w:rPr>
          <w:w w:val="120"/>
          <w:sz w:val="14"/>
        </w:rPr>
        <w:t> explicitly</w:t>
      </w:r>
      <w:r>
        <w:rPr>
          <w:w w:val="120"/>
          <w:sz w:val="14"/>
        </w:rPr>
        <w:t> optimised</w:t>
      </w:r>
      <w:r>
        <w:rPr>
          <w:w w:val="120"/>
          <w:sz w:val="14"/>
        </w:rPr>
        <w:t> to</w:t>
      </w:r>
      <w:r>
        <w:rPr>
          <w:w w:val="120"/>
          <w:sz w:val="14"/>
        </w:rPr>
        <w:t> discriminate</w:t>
      </w:r>
      <w:r>
        <w:rPr>
          <w:w w:val="120"/>
          <w:sz w:val="14"/>
        </w:rPr>
        <w:t> between</w:t>
      </w:r>
      <w:r>
        <w:rPr>
          <w:w w:val="120"/>
          <w:sz w:val="14"/>
        </w:rPr>
        <w:t> eligible</w:t>
      </w:r>
      <w:r>
        <w:rPr>
          <w:w w:val="120"/>
          <w:sz w:val="14"/>
        </w:rPr>
        <w:t> and</w:t>
      </w:r>
      <w:r>
        <w:rPr>
          <w:w w:val="120"/>
          <w:sz w:val="14"/>
        </w:rPr>
        <w:t> ineligible</w:t>
      </w:r>
      <w:r>
        <w:rPr>
          <w:w w:val="120"/>
          <w:sz w:val="14"/>
        </w:rPr>
        <w:t> citations.</w:t>
      </w:r>
    </w:p>
    <w:p>
      <w:pPr>
        <w:spacing w:before="77"/>
        <w:ind w:left="296" w:right="0" w:firstLine="0"/>
        <w:jc w:val="both"/>
        <w:rPr>
          <w:sz w:val="14"/>
        </w:rPr>
      </w:pPr>
      <w:r>
        <w:rPr>
          <w:w w:val="120"/>
          <w:sz w:val="14"/>
        </w:rPr>
        <w:t>The</w:t>
      </w:r>
      <w:r>
        <w:rPr>
          <w:spacing w:val="9"/>
          <w:w w:val="120"/>
          <w:sz w:val="14"/>
        </w:rPr>
        <w:t> </w:t>
      </w:r>
      <w:r>
        <w:rPr>
          <w:w w:val="120"/>
          <w:sz w:val="14"/>
        </w:rPr>
        <w:t>generated</w:t>
      </w:r>
      <w:r>
        <w:rPr>
          <w:spacing w:val="9"/>
          <w:w w:val="120"/>
          <w:sz w:val="14"/>
        </w:rPr>
        <w:t> </w:t>
      </w:r>
      <w:r>
        <w:rPr>
          <w:w w:val="120"/>
          <w:sz w:val="14"/>
        </w:rPr>
        <w:t>document</w:t>
      </w:r>
      <w:r>
        <w:rPr>
          <w:spacing w:val="9"/>
          <w:w w:val="120"/>
          <w:sz w:val="14"/>
        </w:rPr>
        <w:t> </w:t>
      </w:r>
      <w:r>
        <w:rPr>
          <w:w w:val="120"/>
          <w:sz w:val="14"/>
        </w:rPr>
        <w:t>representation</w:t>
      </w:r>
      <w:r>
        <w:rPr>
          <w:spacing w:val="9"/>
          <w:w w:val="120"/>
          <w:sz w:val="14"/>
        </w:rPr>
        <w:t> </w:t>
      </w:r>
      <w:r>
        <w:rPr>
          <w:w w:val="120"/>
          <w:sz w:val="14"/>
        </w:rPr>
        <w:t>is</w:t>
      </w:r>
      <w:r>
        <w:rPr>
          <w:spacing w:val="10"/>
          <w:w w:val="120"/>
          <w:sz w:val="14"/>
        </w:rPr>
        <w:t> </w:t>
      </w:r>
      <w:r>
        <w:rPr>
          <w:w w:val="120"/>
          <w:sz w:val="14"/>
        </w:rPr>
        <w:t>subsequently</w:t>
      </w:r>
      <w:r>
        <w:rPr>
          <w:spacing w:val="9"/>
          <w:w w:val="120"/>
          <w:sz w:val="14"/>
        </w:rPr>
        <w:t> </w:t>
      </w:r>
      <w:r>
        <w:rPr>
          <w:w w:val="120"/>
          <w:sz w:val="14"/>
        </w:rPr>
        <w:t>used</w:t>
      </w:r>
      <w:r>
        <w:rPr>
          <w:spacing w:val="9"/>
          <w:w w:val="120"/>
          <w:sz w:val="14"/>
        </w:rPr>
        <w:t> </w:t>
      </w:r>
      <w:r>
        <w:rPr>
          <w:w w:val="120"/>
          <w:sz w:val="14"/>
        </w:rPr>
        <w:t>to</w:t>
      </w:r>
      <w:r>
        <w:rPr>
          <w:spacing w:val="9"/>
          <w:w w:val="120"/>
          <w:sz w:val="14"/>
        </w:rPr>
        <w:t> </w:t>
      </w:r>
      <w:r>
        <w:rPr>
          <w:w w:val="120"/>
          <w:sz w:val="14"/>
        </w:rPr>
        <w:t>train</w:t>
      </w:r>
      <w:r>
        <w:rPr>
          <w:spacing w:val="9"/>
          <w:w w:val="120"/>
          <w:sz w:val="14"/>
        </w:rPr>
        <w:t> </w:t>
      </w:r>
      <w:r>
        <w:rPr>
          <w:w w:val="120"/>
          <w:sz w:val="14"/>
        </w:rPr>
        <w:t>a</w:t>
      </w:r>
      <w:r>
        <w:rPr>
          <w:spacing w:val="10"/>
          <w:w w:val="120"/>
          <w:sz w:val="14"/>
        </w:rPr>
        <w:t> </w:t>
      </w:r>
      <w:r>
        <w:rPr>
          <w:w w:val="120"/>
          <w:sz w:val="14"/>
        </w:rPr>
        <w:t>text</w:t>
      </w:r>
      <w:r>
        <w:rPr>
          <w:spacing w:val="9"/>
          <w:w w:val="120"/>
          <w:sz w:val="14"/>
        </w:rPr>
        <w:t> </w:t>
      </w:r>
      <w:r>
        <w:rPr>
          <w:spacing w:val="-2"/>
          <w:w w:val="120"/>
          <w:sz w:val="14"/>
        </w:rPr>
        <w:t>classifier.</w:t>
      </w:r>
    </w:p>
    <w:p>
      <w:pPr>
        <w:spacing w:line="285" w:lineRule="auto" w:before="110"/>
        <w:ind w:left="296" w:right="116" w:firstLine="0"/>
        <w:jc w:val="both"/>
        <w:rPr>
          <w:sz w:val="14"/>
        </w:rPr>
      </w:pPr>
      <w:r>
        <w:rPr>
          <w:w w:val="115"/>
          <w:sz w:val="14"/>
        </w:rPr>
        <w:t>Experiments</w:t>
      </w:r>
      <w:r>
        <w:rPr>
          <w:w w:val="115"/>
          <w:sz w:val="14"/>
        </w:rPr>
        <w:t> show</w:t>
      </w:r>
      <w:r>
        <w:rPr>
          <w:w w:val="115"/>
          <w:sz w:val="14"/>
        </w:rPr>
        <w:t> that</w:t>
      </w:r>
      <w:r>
        <w:rPr>
          <w:w w:val="115"/>
          <w:sz w:val="14"/>
        </w:rPr>
        <w:t> our</w:t>
      </w:r>
      <w:r>
        <w:rPr>
          <w:w w:val="115"/>
          <w:sz w:val="14"/>
        </w:rPr>
        <w:t> feature</w:t>
      </w:r>
      <w:r>
        <w:rPr>
          <w:w w:val="115"/>
          <w:sz w:val="14"/>
        </w:rPr>
        <w:t> extraction</w:t>
      </w:r>
      <w:r>
        <w:rPr>
          <w:w w:val="115"/>
          <w:sz w:val="14"/>
        </w:rPr>
        <w:t> method</w:t>
      </w:r>
      <w:r>
        <w:rPr>
          <w:w w:val="115"/>
          <w:sz w:val="14"/>
        </w:rPr>
        <w:t> obtains</w:t>
      </w:r>
      <w:r>
        <w:rPr>
          <w:w w:val="115"/>
          <w:sz w:val="14"/>
        </w:rPr>
        <w:t> average</w:t>
      </w:r>
      <w:r>
        <w:rPr>
          <w:w w:val="115"/>
          <w:sz w:val="14"/>
        </w:rPr>
        <w:t> workload</w:t>
      </w:r>
      <w:r>
        <w:rPr>
          <w:w w:val="115"/>
          <w:sz w:val="14"/>
        </w:rPr>
        <w:t> savings</w:t>
      </w:r>
      <w:r>
        <w:rPr>
          <w:w w:val="115"/>
          <w:sz w:val="14"/>
        </w:rPr>
        <w:t> of</w:t>
      </w:r>
      <w:r>
        <w:rPr>
          <w:w w:val="115"/>
          <w:sz w:val="14"/>
        </w:rPr>
        <w:t> 56%</w:t>
      </w:r>
      <w:r>
        <w:rPr>
          <w:w w:val="115"/>
          <w:sz w:val="14"/>
        </w:rPr>
        <w:t> when evaluated</w:t>
      </w:r>
      <w:r>
        <w:rPr>
          <w:w w:val="115"/>
          <w:sz w:val="14"/>
        </w:rPr>
        <w:t> across</w:t>
      </w:r>
      <w:r>
        <w:rPr>
          <w:w w:val="115"/>
          <w:sz w:val="14"/>
        </w:rPr>
        <w:t> 23</w:t>
      </w:r>
      <w:r>
        <w:rPr>
          <w:w w:val="115"/>
          <w:sz w:val="14"/>
        </w:rPr>
        <w:t> medical</w:t>
      </w:r>
      <w:r>
        <w:rPr>
          <w:w w:val="115"/>
          <w:sz w:val="14"/>
        </w:rPr>
        <w:t> systematic</w:t>
      </w:r>
      <w:r>
        <w:rPr>
          <w:w w:val="115"/>
          <w:sz w:val="14"/>
        </w:rPr>
        <w:t> reviews.</w:t>
      </w:r>
      <w:r>
        <w:rPr>
          <w:w w:val="115"/>
          <w:sz w:val="14"/>
        </w:rPr>
        <w:t> The</w:t>
      </w:r>
      <w:r>
        <w:rPr>
          <w:w w:val="115"/>
          <w:sz w:val="14"/>
        </w:rPr>
        <w:t> proposed</w:t>
      </w:r>
      <w:r>
        <w:rPr>
          <w:w w:val="115"/>
          <w:sz w:val="14"/>
        </w:rPr>
        <w:t> method</w:t>
      </w:r>
      <w:r>
        <w:rPr>
          <w:w w:val="115"/>
          <w:sz w:val="14"/>
        </w:rPr>
        <w:t> outperforms</w:t>
      </w:r>
      <w:r>
        <w:rPr>
          <w:w w:val="115"/>
          <w:sz w:val="14"/>
        </w:rPr>
        <w:t> 10</w:t>
      </w:r>
      <w:r>
        <w:rPr>
          <w:w w:val="115"/>
          <w:sz w:val="14"/>
        </w:rPr>
        <w:t> baseline</w:t>
      </w:r>
      <w:r>
        <w:rPr>
          <w:w w:val="115"/>
          <w:sz w:val="14"/>
        </w:rPr>
        <w:t> feature extraction</w:t>
      </w:r>
      <w:r>
        <w:rPr>
          <w:w w:val="115"/>
          <w:sz w:val="14"/>
        </w:rPr>
        <w:t> methods</w:t>
      </w:r>
      <w:r>
        <w:rPr>
          <w:w w:val="115"/>
          <w:sz w:val="14"/>
        </w:rPr>
        <w:t> by</w:t>
      </w:r>
      <w:r>
        <w:rPr>
          <w:w w:val="115"/>
          <w:sz w:val="14"/>
        </w:rPr>
        <w:t> approximately</w:t>
      </w:r>
      <w:r>
        <w:rPr>
          <w:w w:val="115"/>
          <w:sz w:val="14"/>
        </w:rPr>
        <w:t> 6%</w:t>
      </w:r>
      <w:r>
        <w:rPr>
          <w:w w:val="115"/>
          <w:sz w:val="14"/>
        </w:rPr>
        <w:t> in</w:t>
      </w:r>
      <w:r>
        <w:rPr>
          <w:w w:val="115"/>
          <w:sz w:val="14"/>
        </w:rPr>
        <w:t> terms</w:t>
      </w:r>
      <w:r>
        <w:rPr>
          <w:w w:val="115"/>
          <w:sz w:val="14"/>
        </w:rPr>
        <w:t> of</w:t>
      </w:r>
      <w:r>
        <w:rPr>
          <w:w w:val="115"/>
          <w:sz w:val="14"/>
        </w:rPr>
        <w:t> the</w:t>
      </w:r>
      <w:r>
        <w:rPr>
          <w:w w:val="115"/>
          <w:sz w:val="14"/>
        </w:rPr>
        <w:t> </w:t>
      </w:r>
      <w:r>
        <w:rPr>
          <w:rFonts w:ascii="Times New Roman"/>
          <w:i/>
          <w:w w:val="115"/>
          <w:sz w:val="14"/>
        </w:rPr>
        <w:t>WSS</w:t>
      </w:r>
      <w:r>
        <w:rPr>
          <w:w w:val="115"/>
          <w:sz w:val="14"/>
        </w:rPr>
        <w:t>@95%</w:t>
      </w:r>
      <w:r>
        <w:rPr>
          <w:w w:val="115"/>
          <w:sz w:val="14"/>
        </w:rPr>
        <w:t> metric.</w:t>
      </w:r>
    </w:p>
    <w:p>
      <w:pPr>
        <w:spacing w:line="285" w:lineRule="auto" w:before="79"/>
        <w:ind w:left="3218" w:right="118" w:firstLine="1908"/>
        <w:jc w:val="right"/>
        <w:rPr>
          <w:sz w:val="14"/>
        </w:rPr>
      </w:pPr>
      <w:r>
        <w:rPr>
          <w:w w:val="115"/>
          <w:sz w:val="14"/>
        </w:rPr>
        <w:t>©</w:t>
      </w:r>
      <w:r>
        <w:rPr>
          <w:w w:val="115"/>
          <w:sz w:val="14"/>
        </w:rPr>
        <w:t> 2020</w:t>
      </w:r>
      <w:r>
        <w:rPr>
          <w:w w:val="115"/>
          <w:sz w:val="14"/>
        </w:rPr>
        <w:t> Published</w:t>
      </w:r>
      <w:r>
        <w:rPr>
          <w:w w:val="115"/>
          <w:sz w:val="14"/>
        </w:rPr>
        <w:t> by</w:t>
      </w:r>
      <w:r>
        <w:rPr>
          <w:w w:val="115"/>
          <w:sz w:val="14"/>
        </w:rPr>
        <w:t> Elsevier</w:t>
      </w:r>
      <w:r>
        <w:rPr>
          <w:w w:val="115"/>
          <w:sz w:val="14"/>
        </w:rPr>
        <w:t> Ltd. This</w:t>
      </w:r>
      <w:r>
        <w:rPr>
          <w:w w:val="115"/>
          <w:sz w:val="14"/>
        </w:rPr>
        <w:t> is</w:t>
      </w:r>
      <w:r>
        <w:rPr>
          <w:w w:val="115"/>
          <w:sz w:val="14"/>
        </w:rPr>
        <w:t> an</w:t>
      </w:r>
      <w:r>
        <w:rPr>
          <w:w w:val="115"/>
          <w:sz w:val="14"/>
        </w:rPr>
        <w:t> open</w:t>
      </w:r>
      <w:r>
        <w:rPr>
          <w:w w:val="115"/>
          <w:sz w:val="14"/>
        </w:rPr>
        <w:t> access</w:t>
      </w:r>
      <w:r>
        <w:rPr>
          <w:w w:val="115"/>
          <w:sz w:val="14"/>
        </w:rPr>
        <w:t> article</w:t>
      </w:r>
      <w:r>
        <w:rPr>
          <w:w w:val="115"/>
          <w:sz w:val="14"/>
        </w:rPr>
        <w:t> under</w:t>
      </w:r>
      <w:r>
        <w:rPr>
          <w:w w:val="115"/>
          <w:sz w:val="14"/>
        </w:rPr>
        <w:t> the</w:t>
      </w:r>
      <w:r>
        <w:rPr>
          <w:w w:val="115"/>
          <w:sz w:val="14"/>
        </w:rPr>
        <w:t> CC</w:t>
      </w:r>
      <w:r>
        <w:rPr>
          <w:w w:val="115"/>
          <w:sz w:val="14"/>
        </w:rPr>
        <w:t> BY-NC-ND</w:t>
      </w:r>
      <w:r>
        <w:rPr>
          <w:w w:val="115"/>
          <w:sz w:val="14"/>
        </w:rPr>
        <w:t> license. </w:t>
      </w:r>
      <w:r>
        <w:rPr>
          <w:spacing w:val="-2"/>
          <w:w w:val="115"/>
          <w:sz w:val="14"/>
        </w:rPr>
        <w:t>(</w:t>
      </w:r>
      <w:hyperlink r:id="rId11">
        <w:r>
          <w:rPr>
            <w:color w:val="0080AC"/>
            <w:spacing w:val="-2"/>
            <w:w w:val="115"/>
            <w:sz w:val="14"/>
          </w:rPr>
          <w:t>http://creativecommons.org/licenses/by-nc-nd/4.0/</w:t>
        </w:r>
      </w:hyperlink>
      <w:r>
        <w:rPr>
          <w:spacing w:val="-2"/>
          <w:w w:val="115"/>
          <w:sz w:val="14"/>
        </w:rPr>
        <w:t>)</w:t>
      </w:r>
    </w:p>
    <w:p>
      <w:pPr>
        <w:spacing w:after="0" w:line="285" w:lineRule="auto"/>
        <w:jc w:val="right"/>
        <w:rPr>
          <w:sz w:val="14"/>
        </w:rPr>
        <w:sectPr>
          <w:type w:val="continuous"/>
          <w:pgSz w:w="11910" w:h="15880"/>
          <w:pgMar w:top="640" w:bottom="280" w:left="560" w:right="520"/>
          <w:cols w:num="2" w:equalWidth="0">
            <w:col w:w="2055" w:space="1233"/>
            <w:col w:w="7542"/>
          </w:cols>
        </w:sect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spacing w:line="20" w:lineRule="exact"/>
        <w:ind w:left="2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</w:pPr>
    </w:p>
    <w:p>
      <w:pPr>
        <w:spacing w:after="0"/>
        <w:sectPr>
          <w:type w:val="continuous"/>
          <w:pgSz w:w="11910" w:h="15880"/>
          <w:pgMar w:top="640" w:bottom="280" w:left="560" w:right="520"/>
        </w:sectPr>
      </w:pPr>
    </w:p>
    <w:p>
      <w:pPr>
        <w:pStyle w:val="Heading1"/>
        <w:numPr>
          <w:ilvl w:val="0"/>
          <w:numId w:val="1"/>
        </w:numPr>
        <w:tabs>
          <w:tab w:pos="499" w:val="left" w:leader="none"/>
        </w:tabs>
        <w:spacing w:line="240" w:lineRule="auto" w:before="77" w:after="0"/>
        <w:ind w:left="499" w:right="0" w:hanging="203"/>
        <w:jc w:val="left"/>
      </w:pPr>
      <w:bookmarkStart w:name="1 Introduction" w:id="4"/>
      <w:bookmarkEnd w:id="4"/>
      <w:r>
        <w:rPr>
          <w:b w:val="0"/>
        </w:rPr>
      </w:r>
      <w:r>
        <w:rPr>
          <w:spacing w:val="-2"/>
          <w:w w:val="115"/>
        </w:rPr>
        <w:t>Introduction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296" w:firstLine="239"/>
        <w:jc w:val="both"/>
      </w:pPr>
      <w:r>
        <w:rPr>
          <w:w w:val="115"/>
        </w:rPr>
        <w:t>Systematic</w:t>
      </w:r>
      <w:r>
        <w:rPr>
          <w:spacing w:val="80"/>
          <w:w w:val="115"/>
        </w:rPr>
        <w:t> </w:t>
      </w:r>
      <w:r>
        <w:rPr>
          <w:w w:val="115"/>
        </w:rPr>
        <w:t>reviews</w:t>
      </w:r>
      <w:r>
        <w:rPr>
          <w:spacing w:val="80"/>
          <w:w w:val="115"/>
        </w:rPr>
        <w:t> </w:t>
      </w:r>
      <w:r>
        <w:rPr>
          <w:w w:val="115"/>
        </w:rPr>
        <w:t>of</w:t>
      </w:r>
      <w:r>
        <w:rPr>
          <w:spacing w:val="80"/>
          <w:w w:val="115"/>
        </w:rPr>
        <w:t> </w:t>
      </w:r>
      <w:r>
        <w:rPr>
          <w:w w:val="115"/>
        </w:rPr>
        <w:t>the</w:t>
      </w:r>
      <w:r>
        <w:rPr>
          <w:spacing w:val="80"/>
          <w:w w:val="115"/>
        </w:rPr>
        <w:t> </w:t>
      </w:r>
      <w:r>
        <w:rPr>
          <w:w w:val="115"/>
        </w:rPr>
        <w:t>effects</w:t>
      </w:r>
      <w:r>
        <w:rPr>
          <w:spacing w:val="80"/>
          <w:w w:val="115"/>
        </w:rPr>
        <w:t> </w:t>
      </w:r>
      <w:r>
        <w:rPr>
          <w:w w:val="115"/>
        </w:rPr>
        <w:t>of</w:t>
      </w:r>
      <w:r>
        <w:rPr>
          <w:spacing w:val="80"/>
          <w:w w:val="115"/>
        </w:rPr>
        <w:t> </w:t>
      </w:r>
      <w:r>
        <w:rPr>
          <w:w w:val="115"/>
        </w:rPr>
        <w:t>interventions constitute</w:t>
      </w:r>
      <w:r>
        <w:rPr>
          <w:spacing w:val="80"/>
          <w:w w:val="115"/>
        </w:rPr>
        <w:t> </w:t>
      </w:r>
      <w:r>
        <w:rPr>
          <w:w w:val="115"/>
        </w:rPr>
        <w:t>the</w:t>
      </w:r>
      <w:r>
        <w:rPr>
          <w:spacing w:val="80"/>
          <w:w w:val="115"/>
        </w:rPr>
        <w:t> </w:t>
      </w:r>
      <w:r>
        <w:rPr>
          <w:w w:val="115"/>
        </w:rPr>
        <w:t>cornerstone</w:t>
      </w:r>
      <w:r>
        <w:rPr>
          <w:spacing w:val="80"/>
          <w:w w:val="115"/>
        </w:rPr>
        <w:t> </w:t>
      </w:r>
      <w:r>
        <w:rPr>
          <w:w w:val="115"/>
        </w:rPr>
        <w:t>of</w:t>
      </w:r>
      <w:r>
        <w:rPr>
          <w:spacing w:val="80"/>
          <w:w w:val="115"/>
        </w:rPr>
        <w:t> </w:t>
      </w:r>
      <w:r>
        <w:rPr>
          <w:w w:val="115"/>
        </w:rPr>
        <w:t>modern</w:t>
      </w:r>
      <w:r>
        <w:rPr>
          <w:spacing w:val="80"/>
          <w:w w:val="115"/>
        </w:rPr>
        <w:t> </w:t>
      </w:r>
      <w:r>
        <w:rPr>
          <w:w w:val="115"/>
        </w:rPr>
        <w:t>evidence-based</w:t>
      </w:r>
      <w:r>
        <w:rPr>
          <w:spacing w:val="80"/>
          <w:w w:val="115"/>
        </w:rPr>
        <w:t> </w:t>
      </w:r>
      <w:r>
        <w:rPr>
          <w:w w:val="115"/>
        </w:rPr>
        <w:t>medicine</w:t>
      </w:r>
      <w:r>
        <w:rPr>
          <w:spacing w:val="40"/>
          <w:w w:val="115"/>
        </w:rPr>
        <w:t> </w:t>
      </w:r>
      <w:r>
        <w:rPr>
          <w:w w:val="115"/>
        </w:rPr>
        <w:t>(</w:t>
      </w:r>
      <w:hyperlink w:history="true" w:anchor="_bookmark33">
        <w:r>
          <w:rPr>
            <w:color w:val="0080AC"/>
            <w:w w:val="115"/>
          </w:rPr>
          <w:t>Greenhalgh,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Howick,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Maskrey,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2014</w:t>
        </w:r>
      </w:hyperlink>
      <w:r>
        <w:rPr>
          <w:w w:val="115"/>
        </w:rPr>
        <w:t>).</w:t>
      </w:r>
      <w:r>
        <w:rPr>
          <w:spacing w:val="40"/>
          <w:w w:val="115"/>
        </w:rPr>
        <w:t> </w:t>
      </w:r>
      <w:r>
        <w:rPr>
          <w:w w:val="115"/>
        </w:rPr>
        <w:t>High</w:t>
      </w:r>
      <w:r>
        <w:rPr>
          <w:spacing w:val="40"/>
          <w:w w:val="115"/>
        </w:rPr>
        <w:t> </w:t>
      </w:r>
      <w:r>
        <w:rPr>
          <w:w w:val="115"/>
        </w:rPr>
        <w:t>qual- ity</w:t>
      </w:r>
      <w:r>
        <w:rPr>
          <w:w w:val="115"/>
        </w:rPr>
        <w:t> reviews,</w:t>
      </w:r>
      <w:r>
        <w:rPr>
          <w:w w:val="115"/>
        </w:rPr>
        <w:t> such</w:t>
      </w:r>
      <w:r>
        <w:rPr>
          <w:w w:val="115"/>
        </w:rPr>
        <w:t> as</w:t>
      </w:r>
      <w:r>
        <w:rPr>
          <w:w w:val="115"/>
        </w:rPr>
        <w:t> those</w:t>
      </w:r>
      <w:r>
        <w:rPr>
          <w:w w:val="115"/>
        </w:rPr>
        <w:t> produced</w:t>
      </w:r>
      <w:r>
        <w:rPr>
          <w:w w:val="115"/>
        </w:rPr>
        <w:t> by</w:t>
      </w:r>
      <w:r>
        <w:rPr>
          <w:w w:val="115"/>
        </w:rPr>
        <w:t> Cochrane,</w:t>
      </w:r>
      <w:r>
        <w:rPr>
          <w:w w:val="115"/>
        </w:rPr>
        <w:t> are</w:t>
      </w:r>
      <w:r>
        <w:rPr>
          <w:w w:val="115"/>
        </w:rPr>
        <w:t> frequently used to inform healthcare guidelines and to provide policy makers with</w:t>
      </w:r>
      <w:r>
        <w:rPr>
          <w:w w:val="115"/>
        </w:rPr>
        <w:t> the</w:t>
      </w:r>
      <w:r>
        <w:rPr>
          <w:w w:val="115"/>
        </w:rPr>
        <w:t> best</w:t>
      </w:r>
      <w:r>
        <w:rPr>
          <w:w w:val="115"/>
        </w:rPr>
        <w:t> and</w:t>
      </w:r>
      <w:r>
        <w:rPr>
          <w:w w:val="115"/>
        </w:rPr>
        <w:t> most</w:t>
      </w:r>
      <w:r>
        <w:rPr>
          <w:w w:val="115"/>
        </w:rPr>
        <w:t> up-to-date</w:t>
      </w:r>
      <w:r>
        <w:rPr>
          <w:w w:val="115"/>
        </w:rPr>
        <w:t> evidence</w:t>
      </w:r>
      <w:r>
        <w:rPr>
          <w:w w:val="115"/>
        </w:rPr>
        <w:t> on</w:t>
      </w:r>
      <w:r>
        <w:rPr>
          <w:w w:val="115"/>
        </w:rPr>
        <w:t> a</w:t>
      </w:r>
      <w:r>
        <w:rPr>
          <w:w w:val="115"/>
        </w:rPr>
        <w:t> specific</w:t>
      </w:r>
      <w:r>
        <w:rPr>
          <w:w w:val="115"/>
        </w:rPr>
        <w:t> medical topic</w:t>
      </w:r>
      <w:r>
        <w:rPr>
          <w:w w:val="115"/>
        </w:rPr>
        <w:t> (</w:t>
      </w:r>
      <w:hyperlink w:history="true" w:anchor="_bookmark47">
        <w:r>
          <w:rPr>
            <w:color w:val="0080AC"/>
            <w:w w:val="115"/>
          </w:rPr>
          <w:t>Volmink,</w:t>
        </w:r>
        <w:r>
          <w:rPr>
            <w:color w:val="0080AC"/>
            <w:w w:val="115"/>
          </w:rPr>
          <w:t> Siegfried, Robertson,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Gülmezoglu,</w:t>
        </w:r>
        <w:r>
          <w:rPr>
            <w:color w:val="0080AC"/>
            <w:w w:val="115"/>
          </w:rPr>
          <w:t> 2004</w:t>
        </w:r>
      </w:hyperlink>
      <w:r>
        <w:rPr>
          <w:w w:val="115"/>
        </w:rPr>
        <w:t>).</w:t>
      </w:r>
    </w:p>
    <w:p>
      <w:pPr>
        <w:pStyle w:val="BodyText"/>
        <w:spacing w:line="273" w:lineRule="auto"/>
        <w:ind w:left="296" w:firstLine="239"/>
        <w:jc w:val="both"/>
      </w:pPr>
      <w:hyperlink w:history="true" w:anchor="_bookmark34">
        <w:r>
          <w:rPr>
            <w:color w:val="0080AC"/>
            <w:w w:val="115"/>
          </w:rPr>
          <w:t>Higgins</w:t>
        </w:r>
        <w:r>
          <w:rPr>
            <w:color w:val="0080AC"/>
            <w:w w:val="115"/>
          </w:rPr>
          <w:t> and</w:t>
        </w:r>
        <w:r>
          <w:rPr>
            <w:color w:val="0080AC"/>
            <w:w w:val="115"/>
          </w:rPr>
          <w:t> Green</w:t>
        </w:r>
        <w:r>
          <w:rPr>
            <w:color w:val="0080AC"/>
            <w:w w:val="115"/>
          </w:rPr>
          <w:t> (2011)</w:t>
        </w:r>
      </w:hyperlink>
      <w:r>
        <w:rPr>
          <w:w w:val="115"/>
        </w:rPr>
        <w:t>.</w:t>
      </w:r>
      <w:r>
        <w:rPr>
          <w:w w:val="115"/>
        </w:rPr>
        <w:t> However,</w:t>
      </w:r>
      <w:r>
        <w:rPr>
          <w:w w:val="115"/>
        </w:rPr>
        <w:t> owing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prolifera-</w:t>
      </w:r>
      <w:r>
        <w:rPr>
          <w:spacing w:val="80"/>
          <w:w w:val="115"/>
        </w:rPr>
        <w:t> </w:t>
      </w:r>
      <w:hyperlink w:history="true" w:anchor="_bookmark22">
        <w:r>
          <w:rPr>
            <w:w w:val="115"/>
          </w:rPr>
          <w:t>tion</w:t>
        </w:r>
        <w:r>
          <w:rPr>
            <w:w w:val="115"/>
          </w:rPr>
          <w:t> of</w:t>
        </w:r>
        <w:r>
          <w:rPr>
            <w:w w:val="115"/>
          </w:rPr>
          <w:t> the</w:t>
        </w:r>
        <w:r>
          <w:rPr>
            <w:w w:val="115"/>
          </w:rPr>
          <w:t> published</w:t>
        </w:r>
        <w:r>
          <w:rPr>
            <w:w w:val="115"/>
          </w:rPr>
          <w:t> literature</w:t>
        </w:r>
        <w:r>
          <w:rPr>
            <w:w w:val="115"/>
          </w:rPr>
          <w:t> (</w:t>
        </w:r>
        <w:r>
          <w:rPr>
            <w:color w:val="0080AC"/>
            <w:w w:val="115"/>
          </w:rPr>
          <w:t>Bastian,</w:t>
        </w:r>
        <w:r>
          <w:rPr>
            <w:color w:val="0080AC"/>
            <w:w w:val="115"/>
          </w:rPr>
          <w:t> Glasziou,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Chalmers, 2010</w:t>
        </w:r>
        <w:r>
          <w:rPr>
            <w:w w:val="115"/>
          </w:rPr>
          <w:t>),</w:t>
        </w:r>
        <w:r>
          <w:rPr>
            <w:spacing w:val="40"/>
            <w:w w:val="115"/>
          </w:rPr>
          <w:t> </w:t>
        </w:r>
        <w:r>
          <w:rPr>
            <w:w w:val="115"/>
          </w:rPr>
          <w:t>the</w:t>
        </w:r>
        <w:r>
          <w:rPr>
            <w:spacing w:val="40"/>
            <w:w w:val="115"/>
          </w:rPr>
          <w:t> </w:t>
        </w:r>
        <w:r>
          <w:rPr>
            <w:w w:val="115"/>
          </w:rPr>
          <w:t>manual</w:t>
        </w:r>
        <w:r>
          <w:rPr>
            <w:spacing w:val="40"/>
            <w:w w:val="115"/>
          </w:rPr>
          <w:t> </w:t>
        </w:r>
        <w:r>
          <w:rPr>
            <w:w w:val="115"/>
          </w:rPr>
          <w:t>production</w:t>
        </w:r>
        <w:r>
          <w:rPr>
            <w:spacing w:val="40"/>
            <w:w w:val="115"/>
          </w:rPr>
          <w:t> </w:t>
        </w:r>
        <w:r>
          <w:rPr>
            <w:w w:val="115"/>
          </w:rPr>
          <w:t>of</w:t>
        </w:r>
        <w:r>
          <w:rPr>
            <w:spacing w:val="40"/>
            <w:w w:val="115"/>
          </w:rPr>
          <w:t> </w:t>
        </w:r>
        <w:r>
          <w:rPr>
            <w:w w:val="115"/>
          </w:rPr>
          <w:t>a</w:t>
        </w:r>
        <w:r>
          <w:rPr>
            <w:spacing w:val="40"/>
            <w:w w:val="115"/>
          </w:rPr>
          <w:t> </w:t>
        </w:r>
        <w:r>
          <w:rPr>
            <w:w w:val="115"/>
          </w:rPr>
          <w:t>systematic</w:t>
        </w:r>
        <w:r>
          <w:rPr>
            <w:spacing w:val="40"/>
            <w:w w:val="115"/>
          </w:rPr>
          <w:t> </w:t>
        </w:r>
        <w:r>
          <w:rPr>
            <w:w w:val="115"/>
          </w:rPr>
          <w:t>review</w:t>
        </w:r>
        <w:r>
          <w:rPr>
            <w:spacing w:val="40"/>
            <w:w w:val="115"/>
          </w:rPr>
          <w:t> </w:t>
        </w:r>
        <w:r>
          <w:rPr>
            <w:w w:val="115"/>
          </w:rPr>
          <w:t>has</w:t>
        </w:r>
        <w:r>
          <w:rPr>
            <w:spacing w:val="40"/>
            <w:w w:val="115"/>
          </w:rPr>
          <w:t> </w:t>
        </w:r>
        <w:r>
          <w:rPr>
            <w:w w:val="115"/>
          </w:rPr>
          <w:t>be-</w:t>
        </w:r>
      </w:hyperlink>
      <w:r>
        <w:rPr>
          <w:w w:val="115"/>
        </w:rPr>
        <w:t> come</w:t>
      </w:r>
      <w:r>
        <w:rPr>
          <w:w w:val="115"/>
        </w:rPr>
        <w:t> a</w:t>
      </w:r>
      <w:r>
        <w:rPr>
          <w:w w:val="115"/>
        </w:rPr>
        <w:t> time-consuming</w:t>
      </w:r>
      <w:r>
        <w:rPr>
          <w:w w:val="115"/>
        </w:rPr>
        <w:t> process,</w:t>
      </w:r>
      <w:r>
        <w:rPr>
          <w:w w:val="115"/>
        </w:rPr>
        <w:t> with</w:t>
      </w:r>
      <w:r>
        <w:rPr>
          <w:w w:val="115"/>
        </w:rPr>
        <w:t> an</w:t>
      </w:r>
      <w:r>
        <w:rPr>
          <w:w w:val="115"/>
        </w:rPr>
        <w:t> average</w:t>
      </w:r>
      <w:r>
        <w:rPr>
          <w:w w:val="115"/>
        </w:rPr>
        <w:t> completion</w:t>
      </w:r>
      <w:r>
        <w:rPr>
          <w:w w:val="115"/>
        </w:rPr>
        <w:t> time of</w:t>
      </w:r>
      <w:r>
        <w:rPr>
          <w:w w:val="115"/>
        </w:rPr>
        <w:t> approximately</w:t>
      </w:r>
      <w:r>
        <w:rPr>
          <w:w w:val="115"/>
        </w:rPr>
        <w:t> 2.4</w:t>
      </w:r>
      <w:r>
        <w:rPr>
          <w:w w:val="115"/>
        </w:rPr>
        <w:t> years</w:t>
      </w:r>
      <w:r>
        <w:rPr>
          <w:w w:val="115"/>
        </w:rPr>
        <w:t> (</w:t>
      </w:r>
      <w:hyperlink w:history="true" w:anchor="_bookmark23">
        <w:r>
          <w:rPr>
            <w:color w:val="0080AC"/>
            <w:w w:val="115"/>
          </w:rPr>
          <w:t>Bekhuis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Demner-Fushman,</w:t>
        </w:r>
        <w:r>
          <w:rPr>
            <w:color w:val="0080AC"/>
            <w:w w:val="115"/>
          </w:rPr>
          <w:t> 2012</w:t>
        </w:r>
      </w:hyperlink>
      <w:r>
        <w:rPr>
          <w:w w:val="115"/>
        </w:rPr>
        <w:t>). </w:t>
      </w:r>
      <w:hyperlink w:history="true" w:anchor="_bookmark33">
        <w:r>
          <w:rPr>
            <w:color w:val="0080AC"/>
            <w:w w:val="115"/>
          </w:rPr>
          <w:t>Greenhalgh</w:t>
        </w:r>
        <w:r>
          <w:rPr>
            <w:color w:val="0080AC"/>
            <w:spacing w:val="37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spacing w:val="38"/>
            <w:w w:val="115"/>
          </w:rPr>
          <w:t> </w:t>
        </w:r>
        <w:r>
          <w:rPr>
            <w:color w:val="0080AC"/>
            <w:w w:val="115"/>
          </w:rPr>
          <w:t>al.</w:t>
        </w:r>
        <w:r>
          <w:rPr>
            <w:color w:val="0080AC"/>
            <w:spacing w:val="38"/>
            <w:w w:val="115"/>
          </w:rPr>
          <w:t> </w:t>
        </w:r>
        <w:r>
          <w:rPr>
            <w:color w:val="0080AC"/>
            <w:w w:val="115"/>
          </w:rPr>
          <w:t>(2014)</w:t>
        </w:r>
      </w:hyperlink>
      <w:r>
        <w:rPr>
          <w:w w:val="115"/>
        </w:rPr>
        <w:t>.</w:t>
      </w:r>
      <w:r>
        <w:rPr>
          <w:spacing w:val="37"/>
          <w:w w:val="115"/>
        </w:rPr>
        <w:t> </w:t>
      </w:r>
      <w:r>
        <w:rPr>
          <w:w w:val="115"/>
        </w:rPr>
        <w:t>In</w:t>
      </w:r>
      <w:r>
        <w:rPr>
          <w:spacing w:val="38"/>
          <w:w w:val="115"/>
        </w:rPr>
        <w:t> </w:t>
      </w:r>
      <w:r>
        <w:rPr>
          <w:w w:val="115"/>
        </w:rPr>
        <w:t>addition,</w:t>
      </w:r>
      <w:r>
        <w:rPr>
          <w:spacing w:val="38"/>
          <w:w w:val="115"/>
        </w:rPr>
        <w:t> </w:t>
      </w:r>
      <w:hyperlink w:history="true" w:anchor="_bookmark57">
        <w:r>
          <w:rPr>
            <w:color w:val="0080AC"/>
            <w:w w:val="115"/>
          </w:rPr>
          <w:t>Shojania</w:t>
        </w:r>
        <w:r>
          <w:rPr>
            <w:color w:val="0080AC"/>
            <w:spacing w:val="37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spacing w:val="38"/>
            <w:w w:val="115"/>
          </w:rPr>
          <w:t> </w:t>
        </w:r>
        <w:r>
          <w:rPr>
            <w:color w:val="0080AC"/>
            <w:w w:val="115"/>
          </w:rPr>
          <w:t>al.</w:t>
        </w:r>
        <w:r>
          <w:rPr>
            <w:color w:val="0080AC"/>
            <w:spacing w:val="38"/>
            <w:w w:val="115"/>
          </w:rPr>
          <w:t> </w:t>
        </w:r>
        <w:r>
          <w:rPr>
            <w:color w:val="0080AC"/>
            <w:w w:val="115"/>
          </w:rPr>
          <w:t>(2007)</w:t>
        </w:r>
      </w:hyperlink>
      <w:r>
        <w:rPr>
          <w:color w:val="0080AC"/>
          <w:spacing w:val="37"/>
          <w:w w:val="115"/>
        </w:rPr>
        <w:t> </w:t>
      </w:r>
      <w:r>
        <w:rPr>
          <w:spacing w:val="-5"/>
          <w:w w:val="115"/>
        </w:rPr>
        <w:t>re-</w:t>
      </w:r>
    </w:p>
    <w:p>
      <w:pPr>
        <w:pStyle w:val="BodyText"/>
        <w:rPr>
          <w:sz w:val="20"/>
        </w:rPr>
      </w:pPr>
    </w:p>
    <w:p>
      <w:pPr>
        <w:pStyle w:val="BodyText"/>
        <w:spacing w:before="1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543763</wp:posOffset>
                </wp:positionH>
                <wp:positionV relativeFrom="paragraph">
                  <wp:posOffset>252538</wp:posOffset>
                </wp:positionV>
                <wp:extent cx="4559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16002pt;margin-top:19.884899pt;width:35.9pt;height:.1pt;mso-position-horizontal-relative:page;mso-position-vertical-relative:paragraph;z-index:-15725056;mso-wrap-distance-left:0;mso-wrap-distance-right:0" id="docshape8" coordorigin="856,398" coordsize="718,0" path="m856,398l1574,39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419" w:right="0" w:firstLine="0"/>
        <w:jc w:val="both"/>
        <w:rPr>
          <w:sz w:val="12"/>
        </w:rPr>
      </w:pPr>
      <w:bookmarkStart w:name="_bookmark2" w:id="5"/>
      <w:bookmarkEnd w:id="5"/>
      <w:r>
        <w:rPr/>
      </w:r>
      <w:r>
        <w:rPr>
          <w:rFonts w:ascii="DejaVu Sans Condensed" w:hAnsi="DejaVu Sans Condensed"/>
          <w:w w:val="105"/>
          <w:sz w:val="12"/>
          <w:vertAlign w:val="superscript"/>
        </w:rPr>
        <w:t>∗</w:t>
      </w:r>
      <w:r>
        <w:rPr>
          <w:rFonts w:ascii="DejaVu Sans Condensed" w:hAnsi="DejaVu Sans Condensed"/>
          <w:spacing w:val="6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Corresponding</w:t>
      </w:r>
      <w:r>
        <w:rPr>
          <w:spacing w:val="36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author.</w:t>
      </w:r>
    </w:p>
    <w:p>
      <w:pPr>
        <w:spacing w:line="297" w:lineRule="auto" w:before="44"/>
        <w:ind w:left="296" w:right="2" w:firstLine="239"/>
        <w:jc w:val="both"/>
        <w:rPr>
          <w:sz w:val="12"/>
        </w:rPr>
      </w:pPr>
      <w:r>
        <w:rPr>
          <w:rFonts w:ascii="Times New Roman"/>
          <w:i/>
          <w:w w:val="115"/>
          <w:sz w:val="12"/>
        </w:rPr>
        <w:t>E-mail addresses:</w:t>
      </w:r>
      <w:r>
        <w:rPr>
          <w:rFonts w:ascii="Times New Roman"/>
          <w:i/>
          <w:w w:val="115"/>
          <w:sz w:val="12"/>
        </w:rPr>
        <w:t> </w:t>
      </w:r>
      <w:hyperlink r:id="rId12">
        <w:r>
          <w:rPr>
            <w:color w:val="0080AC"/>
            <w:w w:val="115"/>
            <w:sz w:val="12"/>
          </w:rPr>
          <w:t>georgios.kontonatsios@gmail.com</w:t>
        </w:r>
      </w:hyperlink>
      <w:r>
        <w:rPr>
          <w:color w:val="0080AC"/>
          <w:w w:val="115"/>
          <w:sz w:val="12"/>
        </w:rPr>
        <w:t> </w:t>
      </w:r>
      <w:r>
        <w:rPr>
          <w:w w:val="115"/>
          <w:sz w:val="12"/>
        </w:rPr>
        <w:t>(G. Kontonatsios),</w:t>
      </w:r>
      <w:r>
        <w:rPr>
          <w:spacing w:val="40"/>
          <w:w w:val="115"/>
          <w:sz w:val="12"/>
        </w:rPr>
        <w:t> </w:t>
      </w:r>
      <w:hyperlink r:id="rId13">
        <w:r>
          <w:rPr>
            <w:color w:val="0080AC"/>
            <w:w w:val="115"/>
            <w:sz w:val="12"/>
          </w:rPr>
          <w:t>sally.spencer@edgehill.ac.uk</w:t>
        </w:r>
      </w:hyperlink>
      <w:r>
        <w:rPr>
          <w:color w:val="0080AC"/>
          <w:spacing w:val="40"/>
          <w:w w:val="115"/>
          <w:sz w:val="12"/>
        </w:rPr>
        <w:t> </w:t>
      </w:r>
      <w:r>
        <w:rPr>
          <w:w w:val="115"/>
          <w:sz w:val="12"/>
        </w:rPr>
        <w:t>(S.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Spencer),</w:t>
      </w:r>
      <w:r>
        <w:rPr>
          <w:spacing w:val="40"/>
          <w:w w:val="115"/>
          <w:sz w:val="12"/>
        </w:rPr>
        <w:t> </w:t>
      </w:r>
      <w:hyperlink r:id="rId14">
        <w:r>
          <w:rPr>
            <w:color w:val="0080AC"/>
            <w:w w:val="115"/>
            <w:sz w:val="12"/>
          </w:rPr>
          <w:t>peter.matthew@edgehill.ac.uk</w:t>
        </w:r>
      </w:hyperlink>
      <w:r>
        <w:rPr>
          <w:color w:val="0080AC"/>
          <w:spacing w:val="40"/>
          <w:w w:val="115"/>
          <w:sz w:val="12"/>
        </w:rPr>
        <w:t> </w:t>
      </w:r>
      <w:r>
        <w:rPr>
          <w:w w:val="115"/>
          <w:sz w:val="12"/>
        </w:rPr>
        <w:t>(P.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Matthew),</w:t>
      </w:r>
      <w:r>
        <w:rPr>
          <w:w w:val="115"/>
          <w:sz w:val="12"/>
        </w:rPr>
        <w:t> </w:t>
      </w:r>
      <w:hyperlink r:id="rId15">
        <w:r>
          <w:rPr>
            <w:color w:val="0080AC"/>
            <w:w w:val="115"/>
            <w:sz w:val="12"/>
          </w:rPr>
          <w:t>Yannis.Korkontzelos@edgehill.ac.uk</w:t>
        </w:r>
      </w:hyperlink>
      <w:r>
        <w:rPr>
          <w:color w:val="0080AC"/>
          <w:w w:val="115"/>
          <w:sz w:val="12"/>
        </w:rPr>
        <w:t> </w:t>
      </w:r>
      <w:r>
        <w:rPr>
          <w:w w:val="115"/>
          <w:sz w:val="12"/>
        </w:rPr>
        <w:t>(I.</w:t>
      </w:r>
      <w:r>
        <w:rPr>
          <w:w w:val="115"/>
          <w:sz w:val="12"/>
        </w:rPr>
        <w:t> Korkontzelos).</w:t>
      </w:r>
    </w:p>
    <w:p>
      <w:pPr>
        <w:pStyle w:val="BodyText"/>
        <w:spacing w:line="273" w:lineRule="auto" w:before="77"/>
        <w:ind w:left="296" w:right="118"/>
        <w:jc w:val="both"/>
      </w:pPr>
      <w:r>
        <w:rPr/>
        <w:br w:type="column"/>
      </w:r>
      <w:r>
        <w:rPr>
          <w:w w:val="115"/>
        </w:rPr>
        <w:t>ported that 23% of</w:t>
      </w:r>
      <w:r>
        <w:rPr>
          <w:w w:val="115"/>
        </w:rPr>
        <w:t> the published systematic reviews need to be updated</w:t>
      </w:r>
      <w:r>
        <w:rPr>
          <w:w w:val="115"/>
        </w:rPr>
        <w:t> with</w:t>
      </w:r>
      <w:r>
        <w:rPr>
          <w:w w:val="115"/>
        </w:rPr>
        <w:t> new</w:t>
      </w:r>
      <w:r>
        <w:rPr>
          <w:w w:val="115"/>
        </w:rPr>
        <w:t> relevant</w:t>
      </w:r>
      <w:r>
        <w:rPr>
          <w:w w:val="115"/>
        </w:rPr>
        <w:t> studies</w:t>
      </w:r>
      <w:r>
        <w:rPr>
          <w:w w:val="115"/>
        </w:rPr>
        <w:t> within</w:t>
      </w:r>
      <w:r>
        <w:rPr>
          <w:w w:val="115"/>
        </w:rPr>
        <w:t> 2</w:t>
      </w:r>
      <w:r>
        <w:rPr>
          <w:w w:val="115"/>
        </w:rPr>
        <w:t> years</w:t>
      </w:r>
      <w:r>
        <w:rPr>
          <w:w w:val="115"/>
        </w:rPr>
        <w:t> from</w:t>
      </w:r>
      <w:r>
        <w:rPr>
          <w:w w:val="115"/>
        </w:rPr>
        <w:t> the</w:t>
      </w:r>
      <w:r>
        <w:rPr>
          <w:w w:val="115"/>
        </w:rPr>
        <w:t> time</w:t>
      </w:r>
      <w:r>
        <w:rPr>
          <w:spacing w:val="80"/>
          <w:w w:val="115"/>
        </w:rPr>
        <w:t> </w:t>
      </w:r>
      <w:r>
        <w:rPr>
          <w:w w:val="115"/>
        </w:rPr>
        <w:t>they are completed. In practice, this means that review authors are required to repeat the same resource-intensive tasks of the system- atic</w:t>
      </w:r>
      <w:r>
        <w:rPr>
          <w:w w:val="115"/>
        </w:rPr>
        <w:t> review pipeline, such</w:t>
      </w:r>
      <w:r>
        <w:rPr>
          <w:w w:val="115"/>
        </w:rPr>
        <w:t> as</w:t>
      </w:r>
      <w:r>
        <w:rPr>
          <w:w w:val="115"/>
        </w:rPr>
        <w:t> literature</w:t>
      </w:r>
      <w:r>
        <w:rPr>
          <w:w w:val="115"/>
        </w:rPr>
        <w:t> searches,</w:t>
      </w:r>
      <w:r>
        <w:rPr>
          <w:w w:val="115"/>
        </w:rPr>
        <w:t> citation</w:t>
      </w:r>
      <w:r>
        <w:rPr>
          <w:w w:val="115"/>
        </w:rPr>
        <w:t> screening, data</w:t>
      </w:r>
      <w:r>
        <w:rPr>
          <w:w w:val="115"/>
        </w:rPr>
        <w:t> extraction</w:t>
      </w:r>
      <w:r>
        <w:rPr>
          <w:w w:val="115"/>
        </w:rPr>
        <w:t> and</w:t>
      </w:r>
      <w:r>
        <w:rPr>
          <w:w w:val="115"/>
        </w:rPr>
        <w:t> evidence</w:t>
      </w:r>
      <w:r>
        <w:rPr>
          <w:w w:val="115"/>
        </w:rPr>
        <w:t> synthesis,</w:t>
      </w:r>
      <w:r>
        <w:rPr>
          <w:w w:val="115"/>
        </w:rPr>
        <w:t> at</w:t>
      </w:r>
      <w:r>
        <w:rPr>
          <w:w w:val="115"/>
        </w:rPr>
        <w:t> regular</w:t>
      </w:r>
      <w:r>
        <w:rPr>
          <w:w w:val="115"/>
        </w:rPr>
        <w:t> intervals.</w:t>
      </w:r>
    </w:p>
    <w:p>
      <w:pPr>
        <w:pStyle w:val="BodyText"/>
        <w:spacing w:line="273" w:lineRule="auto"/>
        <w:ind w:left="296" w:right="119" w:firstLine="239"/>
        <w:jc w:val="both"/>
      </w:pPr>
      <w:r>
        <w:rPr>
          <w:w w:val="115"/>
        </w:rPr>
        <w:t>To</w:t>
      </w:r>
      <w:r>
        <w:rPr>
          <w:w w:val="115"/>
        </w:rPr>
        <w:t> reduce</w:t>
      </w:r>
      <w:r>
        <w:rPr>
          <w:w w:val="115"/>
        </w:rPr>
        <w:t> the</w:t>
      </w:r>
      <w:r>
        <w:rPr>
          <w:w w:val="115"/>
        </w:rPr>
        <w:t> average</w:t>
      </w:r>
      <w:r>
        <w:rPr>
          <w:w w:val="115"/>
        </w:rPr>
        <w:t> completion</w:t>
      </w:r>
      <w:r>
        <w:rPr>
          <w:w w:val="115"/>
        </w:rPr>
        <w:t> time</w:t>
      </w:r>
      <w:r>
        <w:rPr>
          <w:w w:val="115"/>
        </w:rPr>
        <w:t> of</w:t>
      </w:r>
      <w:r>
        <w:rPr>
          <w:w w:val="115"/>
        </w:rPr>
        <w:t> systematic</w:t>
      </w:r>
      <w:r>
        <w:rPr>
          <w:w w:val="115"/>
        </w:rPr>
        <w:t> reviews,</w:t>
      </w:r>
      <w:r>
        <w:rPr>
          <w:spacing w:val="40"/>
          <w:w w:val="115"/>
        </w:rPr>
        <w:t> </w:t>
      </w:r>
      <w:r>
        <w:rPr>
          <w:w w:val="115"/>
        </w:rPr>
        <w:t>we</w:t>
      </w:r>
      <w:r>
        <w:rPr>
          <w:w w:val="115"/>
        </w:rPr>
        <w:t> present</w:t>
      </w:r>
      <w:r>
        <w:rPr>
          <w:w w:val="115"/>
        </w:rPr>
        <w:t> a</w:t>
      </w:r>
      <w:r>
        <w:rPr>
          <w:w w:val="115"/>
        </w:rPr>
        <w:t> novel</w:t>
      </w:r>
      <w:r>
        <w:rPr>
          <w:w w:val="115"/>
        </w:rPr>
        <w:t> text</w:t>
      </w:r>
      <w:r>
        <w:rPr>
          <w:w w:val="115"/>
        </w:rPr>
        <w:t> mining</w:t>
      </w:r>
      <w:r>
        <w:rPr>
          <w:w w:val="115"/>
        </w:rPr>
        <w:t> method</w:t>
      </w:r>
      <w:r>
        <w:rPr>
          <w:w w:val="115"/>
        </w:rPr>
        <w:t> that</w:t>
      </w:r>
      <w:r>
        <w:rPr>
          <w:w w:val="115"/>
        </w:rPr>
        <w:t> semi-automates</w:t>
      </w:r>
      <w:r>
        <w:rPr>
          <w:w w:val="115"/>
        </w:rPr>
        <w:t> the citation</w:t>
      </w:r>
      <w:r>
        <w:rPr>
          <w:w w:val="115"/>
        </w:rPr>
        <w:t> screening</w:t>
      </w:r>
      <w:r>
        <w:rPr>
          <w:w w:val="115"/>
        </w:rPr>
        <w:t> task,</w:t>
      </w:r>
      <w:r>
        <w:rPr>
          <w:w w:val="115"/>
        </w:rPr>
        <w:t> i.e.</w:t>
      </w:r>
      <w:r>
        <w:rPr>
          <w:w w:val="115"/>
        </w:rPr>
        <w:t> a</w:t>
      </w:r>
      <w:r>
        <w:rPr>
          <w:w w:val="115"/>
        </w:rPr>
        <w:t> critical</w:t>
      </w:r>
      <w:r>
        <w:rPr>
          <w:w w:val="115"/>
        </w:rPr>
        <w:t> process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systematic review</w:t>
      </w:r>
      <w:r>
        <w:rPr>
          <w:spacing w:val="40"/>
          <w:w w:val="115"/>
        </w:rPr>
        <w:t> </w:t>
      </w:r>
      <w:r>
        <w:rPr>
          <w:w w:val="115"/>
        </w:rPr>
        <w:t>pipeline</w:t>
      </w:r>
      <w:r>
        <w:rPr>
          <w:spacing w:val="40"/>
          <w:w w:val="115"/>
        </w:rPr>
        <w:t> </w:t>
      </w:r>
      <w:r>
        <w:rPr>
          <w:w w:val="115"/>
        </w:rPr>
        <w:t>that</w:t>
      </w:r>
      <w:r>
        <w:rPr>
          <w:spacing w:val="40"/>
          <w:w w:val="115"/>
        </w:rPr>
        <w:t> </w:t>
      </w:r>
      <w:r>
        <w:rPr>
          <w:w w:val="115"/>
        </w:rPr>
        <w:t>identifies</w:t>
      </w:r>
      <w:r>
        <w:rPr>
          <w:spacing w:val="40"/>
          <w:w w:val="115"/>
        </w:rPr>
        <w:t> </w:t>
      </w:r>
      <w:r>
        <w:rPr>
          <w:w w:val="115"/>
        </w:rPr>
        <w:t>relevant</w:t>
      </w:r>
      <w:r>
        <w:rPr>
          <w:spacing w:val="40"/>
          <w:w w:val="115"/>
        </w:rPr>
        <w:t> </w:t>
      </w:r>
      <w:r>
        <w:rPr>
          <w:w w:val="115"/>
        </w:rPr>
        <w:t>citations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inclusion</w:t>
      </w:r>
      <w:r>
        <w:rPr>
          <w:spacing w:val="40"/>
          <w:w w:val="115"/>
        </w:rPr>
        <w:t> </w:t>
      </w:r>
      <w:r>
        <w:rPr>
          <w:w w:val="115"/>
        </w:rPr>
        <w:t>in </w:t>
      </w:r>
      <w:hyperlink w:history="true" w:anchor="_bookmark51">
        <w:r>
          <w:rPr>
            <w:w w:val="115"/>
          </w:rPr>
          <w:t>the</w:t>
        </w:r>
        <w:r>
          <w:rPr>
            <w:spacing w:val="-12"/>
            <w:w w:val="115"/>
          </w:rPr>
          <w:t> </w:t>
        </w:r>
        <w:r>
          <w:rPr>
            <w:w w:val="115"/>
          </w:rPr>
          <w:t>review</w:t>
        </w:r>
        <w:r>
          <w:rPr>
            <w:spacing w:val="-11"/>
            <w:w w:val="115"/>
          </w:rPr>
          <w:t> </w:t>
        </w:r>
        <w:r>
          <w:rPr>
            <w:w w:val="115"/>
          </w:rPr>
          <w:t>(</w:t>
        </w:r>
        <w:r>
          <w:rPr>
            <w:color w:val="0080AC"/>
            <w:w w:val="115"/>
          </w:rPr>
          <w:t>O’Mara-Eves,</w:t>
        </w:r>
        <w:r>
          <w:rPr>
            <w:color w:val="0080AC"/>
            <w:spacing w:val="-12"/>
            <w:w w:val="115"/>
          </w:rPr>
          <w:t> </w:t>
        </w:r>
        <w:r>
          <w:rPr>
            <w:color w:val="0080AC"/>
            <w:w w:val="115"/>
          </w:rPr>
          <w:t>Thomas,</w:t>
        </w:r>
        <w:r>
          <w:rPr>
            <w:color w:val="0080AC"/>
            <w:spacing w:val="-11"/>
            <w:w w:val="115"/>
          </w:rPr>
          <w:t> </w:t>
        </w:r>
        <w:r>
          <w:rPr>
            <w:color w:val="0080AC"/>
            <w:w w:val="115"/>
          </w:rPr>
          <w:t>McNaught,</w:t>
        </w:r>
        <w:r>
          <w:rPr>
            <w:color w:val="0080AC"/>
            <w:spacing w:val="-12"/>
            <w:w w:val="115"/>
          </w:rPr>
          <w:t> </w:t>
        </w:r>
        <w:r>
          <w:rPr>
            <w:color w:val="0080AC"/>
            <w:w w:val="115"/>
          </w:rPr>
          <w:t>Miwa,</w:t>
        </w:r>
        <w:r>
          <w:rPr>
            <w:color w:val="0080AC"/>
            <w:spacing w:val="-11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-12"/>
            <w:w w:val="115"/>
          </w:rPr>
          <w:t> </w:t>
        </w:r>
        <w:r>
          <w:rPr>
            <w:color w:val="0080AC"/>
            <w:w w:val="115"/>
          </w:rPr>
          <w:t>Ananiadou, 2015</w:t>
        </w:r>
        <w:r>
          <w:rPr>
            <w:w w:val="115"/>
          </w:rPr>
          <w:t>).</w:t>
        </w:r>
        <w:r>
          <w:rPr>
            <w:w w:val="115"/>
          </w:rPr>
          <w:t> Our</w:t>
        </w:r>
        <w:r>
          <w:rPr>
            <w:w w:val="115"/>
          </w:rPr>
          <w:t> text</w:t>
        </w:r>
        <w:r>
          <w:rPr>
            <w:w w:val="115"/>
          </w:rPr>
          <w:t> mining</w:t>
        </w:r>
        <w:r>
          <w:rPr>
            <w:w w:val="115"/>
          </w:rPr>
          <w:t> method</w:t>
        </w:r>
        <w:r>
          <w:rPr>
            <w:w w:val="115"/>
          </w:rPr>
          <w:t> requires</w:t>
        </w:r>
        <w:r>
          <w:rPr>
            <w:w w:val="115"/>
          </w:rPr>
          <w:t> a</w:t>
        </w:r>
        <w:r>
          <w:rPr>
            <w:w w:val="115"/>
          </w:rPr>
          <w:t> seed</w:t>
        </w:r>
        <w:r>
          <w:rPr>
            <w:w w:val="115"/>
          </w:rPr>
          <w:t> of</w:t>
        </w:r>
        <w:r>
          <w:rPr>
            <w:w w:val="115"/>
          </w:rPr>
          <w:t> manually</w:t>
        </w:r>
        <w:r>
          <w:rPr>
            <w:w w:val="115"/>
          </w:rPr>
          <w:t> la-</w:t>
        </w:r>
      </w:hyperlink>
      <w:r>
        <w:rPr>
          <w:w w:val="115"/>
        </w:rPr>
        <w:t> belled</w:t>
      </w:r>
      <w:r>
        <w:rPr>
          <w:w w:val="115"/>
        </w:rPr>
        <w:t> citations</w:t>
      </w:r>
      <w:r>
        <w:rPr>
          <w:w w:val="115"/>
        </w:rPr>
        <w:t> to</w:t>
      </w:r>
      <w:r>
        <w:rPr>
          <w:w w:val="115"/>
        </w:rPr>
        <w:t> learn</w:t>
      </w:r>
      <w:r>
        <w:rPr>
          <w:w w:val="115"/>
        </w:rPr>
        <w:t> to</w:t>
      </w:r>
      <w:r>
        <w:rPr>
          <w:w w:val="115"/>
        </w:rPr>
        <w:t> discriminate</w:t>
      </w:r>
      <w:r>
        <w:rPr>
          <w:w w:val="115"/>
        </w:rPr>
        <w:t> between</w:t>
      </w:r>
      <w:r>
        <w:rPr>
          <w:w w:val="115"/>
        </w:rPr>
        <w:t> relevant/positive and</w:t>
      </w:r>
      <w:r>
        <w:rPr>
          <w:w w:val="115"/>
        </w:rPr>
        <w:t> irrelevant/negative</w:t>
      </w:r>
      <w:r>
        <w:rPr>
          <w:w w:val="115"/>
        </w:rPr>
        <w:t> instances.</w:t>
      </w:r>
      <w:r>
        <w:rPr>
          <w:w w:val="115"/>
        </w:rPr>
        <w:t> In</w:t>
      </w:r>
      <w:r>
        <w:rPr>
          <w:w w:val="115"/>
        </w:rPr>
        <w:t> succession,</w:t>
      </w:r>
      <w:r>
        <w:rPr>
          <w:w w:val="115"/>
        </w:rPr>
        <w:t> the</w:t>
      </w:r>
      <w:r>
        <w:rPr>
          <w:w w:val="115"/>
        </w:rPr>
        <w:t> trained</w:t>
      </w:r>
      <w:r>
        <w:rPr>
          <w:w w:val="115"/>
        </w:rPr>
        <w:t> classi- fier</w:t>
      </w:r>
      <w:r>
        <w:rPr>
          <w:w w:val="115"/>
        </w:rPr>
        <w:t> is</w:t>
      </w:r>
      <w:r>
        <w:rPr>
          <w:w w:val="115"/>
        </w:rPr>
        <w:t> used</w:t>
      </w:r>
      <w:r>
        <w:rPr>
          <w:w w:val="115"/>
        </w:rPr>
        <w:t> to</w:t>
      </w:r>
      <w:r>
        <w:rPr>
          <w:w w:val="115"/>
        </w:rPr>
        <w:t> automatically</w:t>
      </w:r>
      <w:r>
        <w:rPr>
          <w:w w:val="115"/>
        </w:rPr>
        <w:t> process</w:t>
      </w:r>
      <w:r>
        <w:rPr>
          <w:w w:val="115"/>
        </w:rPr>
        <w:t> the</w:t>
      </w:r>
      <w:r>
        <w:rPr>
          <w:w w:val="115"/>
        </w:rPr>
        <w:t> unlabelled</w:t>
      </w:r>
      <w:r>
        <w:rPr>
          <w:w w:val="115"/>
        </w:rPr>
        <w:t> citations,</w:t>
      </w:r>
      <w:r>
        <w:rPr>
          <w:w w:val="115"/>
        </w:rPr>
        <w:t> min- imising</w:t>
      </w:r>
      <w:r>
        <w:rPr>
          <w:w w:val="115"/>
        </w:rPr>
        <w:t> the</w:t>
      </w:r>
      <w:r>
        <w:rPr>
          <w:w w:val="115"/>
        </w:rPr>
        <w:t> manual</w:t>
      </w:r>
      <w:r>
        <w:rPr>
          <w:w w:val="115"/>
        </w:rPr>
        <w:t> labelling</w:t>
      </w:r>
      <w:r>
        <w:rPr>
          <w:w w:val="115"/>
        </w:rPr>
        <w:t> effort</w:t>
      </w:r>
      <w:r>
        <w:rPr>
          <w:w w:val="115"/>
        </w:rPr>
        <w:t> that</w:t>
      </w:r>
      <w:r>
        <w:rPr>
          <w:w w:val="115"/>
        </w:rPr>
        <w:t> is</w:t>
      </w:r>
      <w:r>
        <w:rPr>
          <w:w w:val="115"/>
        </w:rPr>
        <w:t> associated</w:t>
      </w:r>
      <w:r>
        <w:rPr>
          <w:w w:val="115"/>
        </w:rPr>
        <w:t> with</w:t>
      </w:r>
      <w:r>
        <w:rPr>
          <w:w w:val="115"/>
        </w:rPr>
        <w:t> the</w:t>
      </w:r>
      <w:r>
        <w:rPr>
          <w:w w:val="115"/>
        </w:rPr>
        <w:t> ci- tation</w:t>
      </w:r>
      <w:r>
        <w:rPr>
          <w:w w:val="115"/>
        </w:rPr>
        <w:t> screening task.</w:t>
      </w:r>
    </w:p>
    <w:p>
      <w:pPr>
        <w:pStyle w:val="BodyText"/>
        <w:spacing w:line="273" w:lineRule="auto"/>
        <w:ind w:left="296" w:right="120" w:firstLine="239"/>
        <w:jc w:val="both"/>
      </w:pPr>
      <w:r>
        <w:rPr>
          <w:w w:val="115"/>
        </w:rPr>
        <w:t>In</w:t>
      </w:r>
      <w:r>
        <w:rPr>
          <w:w w:val="115"/>
        </w:rPr>
        <w:t> practical</w:t>
      </w:r>
      <w:r>
        <w:rPr>
          <w:w w:val="115"/>
        </w:rPr>
        <w:t> application</w:t>
      </w:r>
      <w:r>
        <w:rPr>
          <w:w w:val="115"/>
        </w:rPr>
        <w:t> scenarios,</w:t>
      </w:r>
      <w:r>
        <w:rPr>
          <w:w w:val="115"/>
        </w:rPr>
        <w:t> our</w:t>
      </w:r>
      <w:r>
        <w:rPr>
          <w:w w:val="115"/>
        </w:rPr>
        <w:t> text</w:t>
      </w:r>
      <w:r>
        <w:rPr>
          <w:w w:val="115"/>
        </w:rPr>
        <w:t> mining</w:t>
      </w:r>
      <w:r>
        <w:rPr>
          <w:w w:val="115"/>
        </w:rPr>
        <w:t> method</w:t>
      </w:r>
      <w:r>
        <w:rPr>
          <w:w w:val="115"/>
        </w:rPr>
        <w:t> can</w:t>
      </w:r>
      <w:r>
        <w:rPr>
          <w:spacing w:val="80"/>
          <w:w w:val="115"/>
        </w:rPr>
        <w:t> </w:t>
      </w:r>
      <w:r>
        <w:rPr>
          <w:w w:val="115"/>
        </w:rPr>
        <w:t>be</w:t>
      </w:r>
      <w:r>
        <w:rPr>
          <w:w w:val="115"/>
        </w:rPr>
        <w:t> used</w:t>
      </w:r>
      <w:r>
        <w:rPr>
          <w:w w:val="115"/>
        </w:rPr>
        <w:t> to</w:t>
      </w:r>
      <w:r>
        <w:rPr>
          <w:w w:val="115"/>
        </w:rPr>
        <w:t> aid</w:t>
      </w:r>
      <w:r>
        <w:rPr>
          <w:w w:val="115"/>
        </w:rPr>
        <w:t> (human)</w:t>
      </w:r>
      <w:r>
        <w:rPr>
          <w:w w:val="115"/>
        </w:rPr>
        <w:t> systematic</w:t>
      </w:r>
      <w:r>
        <w:rPr>
          <w:w w:val="115"/>
        </w:rPr>
        <w:t> reviewers</w:t>
      </w:r>
      <w:r>
        <w:rPr>
          <w:w w:val="115"/>
        </w:rPr>
        <w:t> in</w:t>
      </w:r>
      <w:r>
        <w:rPr>
          <w:w w:val="115"/>
        </w:rPr>
        <w:t> screening</w:t>
      </w:r>
      <w:r>
        <w:rPr>
          <w:w w:val="115"/>
        </w:rPr>
        <w:t> more eﬃciently</w:t>
      </w:r>
      <w:r>
        <w:rPr>
          <w:spacing w:val="39"/>
          <w:w w:val="115"/>
        </w:rPr>
        <w:t> </w:t>
      </w:r>
      <w:r>
        <w:rPr>
          <w:w w:val="115"/>
        </w:rPr>
        <w:t>citations</w:t>
      </w:r>
      <w:r>
        <w:rPr>
          <w:spacing w:val="38"/>
          <w:w w:val="115"/>
        </w:rPr>
        <w:t> </w:t>
      </w:r>
      <w:r>
        <w:rPr>
          <w:w w:val="115"/>
        </w:rPr>
        <w:t>for</w:t>
      </w:r>
      <w:r>
        <w:rPr>
          <w:spacing w:val="39"/>
          <w:w w:val="115"/>
        </w:rPr>
        <w:t> </w:t>
      </w:r>
      <w:r>
        <w:rPr>
          <w:w w:val="115"/>
        </w:rPr>
        <w:t>inclusion</w:t>
      </w:r>
      <w:r>
        <w:rPr>
          <w:spacing w:val="38"/>
          <w:w w:val="115"/>
        </w:rPr>
        <w:t> </w:t>
      </w:r>
      <w:r>
        <w:rPr>
          <w:w w:val="115"/>
        </w:rPr>
        <w:t>in</w:t>
      </w:r>
      <w:r>
        <w:rPr>
          <w:spacing w:val="39"/>
          <w:w w:val="115"/>
        </w:rPr>
        <w:t> </w:t>
      </w:r>
      <w:r>
        <w:rPr>
          <w:w w:val="115"/>
        </w:rPr>
        <w:t>a</w:t>
      </w:r>
      <w:r>
        <w:rPr>
          <w:spacing w:val="39"/>
          <w:w w:val="115"/>
        </w:rPr>
        <w:t> </w:t>
      </w:r>
      <w:r>
        <w:rPr>
          <w:w w:val="115"/>
        </w:rPr>
        <w:t>review.</w:t>
      </w:r>
      <w:r>
        <w:rPr>
          <w:spacing w:val="39"/>
          <w:w w:val="115"/>
        </w:rPr>
        <w:t> </w:t>
      </w:r>
      <w:r>
        <w:rPr>
          <w:w w:val="115"/>
        </w:rPr>
        <w:t>More</w:t>
      </w:r>
      <w:r>
        <w:rPr>
          <w:spacing w:val="39"/>
          <w:w w:val="115"/>
        </w:rPr>
        <w:t> </w:t>
      </w:r>
      <w:r>
        <w:rPr>
          <w:w w:val="115"/>
        </w:rPr>
        <w:t>specifically, a</w:t>
      </w:r>
      <w:r>
        <w:rPr>
          <w:spacing w:val="70"/>
          <w:w w:val="115"/>
        </w:rPr>
        <w:t> </w:t>
      </w:r>
      <w:r>
        <w:rPr>
          <w:w w:val="115"/>
        </w:rPr>
        <w:t>human</w:t>
      </w:r>
      <w:r>
        <w:rPr>
          <w:spacing w:val="69"/>
          <w:w w:val="115"/>
        </w:rPr>
        <w:t> </w:t>
      </w:r>
      <w:r>
        <w:rPr>
          <w:w w:val="115"/>
        </w:rPr>
        <w:t>reviewer</w:t>
      </w:r>
      <w:r>
        <w:rPr>
          <w:spacing w:val="69"/>
          <w:w w:val="115"/>
        </w:rPr>
        <w:t> </w:t>
      </w:r>
      <w:r>
        <w:rPr>
          <w:w w:val="115"/>
        </w:rPr>
        <w:t>needs</w:t>
      </w:r>
      <w:r>
        <w:rPr>
          <w:spacing w:val="70"/>
          <w:w w:val="115"/>
        </w:rPr>
        <w:t> </w:t>
      </w:r>
      <w:r>
        <w:rPr>
          <w:w w:val="115"/>
        </w:rPr>
        <w:t>to</w:t>
      </w:r>
      <w:r>
        <w:rPr>
          <w:spacing w:val="70"/>
          <w:w w:val="115"/>
        </w:rPr>
        <w:t> </w:t>
      </w:r>
      <w:r>
        <w:rPr>
          <w:w w:val="115"/>
        </w:rPr>
        <w:t>manually</w:t>
      </w:r>
      <w:r>
        <w:rPr>
          <w:spacing w:val="69"/>
          <w:w w:val="115"/>
        </w:rPr>
        <w:t> </w:t>
      </w:r>
      <w:r>
        <w:rPr>
          <w:w w:val="115"/>
        </w:rPr>
        <w:t>label</w:t>
      </w:r>
      <w:r>
        <w:rPr>
          <w:spacing w:val="70"/>
          <w:w w:val="115"/>
        </w:rPr>
        <w:t> </w:t>
      </w:r>
      <w:r>
        <w:rPr>
          <w:w w:val="115"/>
        </w:rPr>
        <w:t>only</w:t>
      </w:r>
      <w:r>
        <w:rPr>
          <w:spacing w:val="70"/>
          <w:w w:val="115"/>
        </w:rPr>
        <w:t> </w:t>
      </w:r>
      <w:r>
        <w:rPr>
          <w:w w:val="115"/>
        </w:rPr>
        <w:t>a</w:t>
      </w:r>
      <w:r>
        <w:rPr>
          <w:spacing w:val="70"/>
          <w:w w:val="115"/>
        </w:rPr>
        <w:t> </w:t>
      </w:r>
      <w:r>
        <w:rPr>
          <w:w w:val="115"/>
        </w:rPr>
        <w:t>subset</w:t>
      </w:r>
      <w:r>
        <w:rPr>
          <w:spacing w:val="70"/>
          <w:w w:val="115"/>
        </w:rPr>
        <w:t> </w:t>
      </w:r>
      <w:r>
        <w:rPr>
          <w:spacing w:val="-7"/>
          <w:w w:val="115"/>
        </w:rPr>
        <w:t>of</w:t>
      </w:r>
    </w:p>
    <w:p>
      <w:pPr>
        <w:spacing w:after="0" w:line="273" w:lineRule="auto"/>
        <w:jc w:val="both"/>
        <w:sectPr>
          <w:type w:val="continuous"/>
          <w:pgSz w:w="11910" w:h="15880"/>
          <w:pgMar w:top="640" w:bottom="280" w:left="560" w:right="520"/>
          <w:cols w:num="2" w:equalWidth="0">
            <w:col w:w="5324" w:space="56"/>
            <w:col w:w="5450"/>
          </w:cols>
        </w:sectPr>
      </w:pPr>
    </w:p>
    <w:p>
      <w:pPr>
        <w:pStyle w:val="BodyText"/>
        <w:spacing w:before="30"/>
        <w:rPr>
          <w:sz w:val="12"/>
        </w:rPr>
      </w:pPr>
    </w:p>
    <w:p>
      <w:pPr>
        <w:spacing w:before="1"/>
        <w:ind w:left="296" w:right="0" w:firstLine="0"/>
        <w:jc w:val="left"/>
        <w:rPr>
          <w:sz w:val="12"/>
        </w:rPr>
      </w:pPr>
      <w:hyperlink r:id="rId5">
        <w:r>
          <w:rPr>
            <w:color w:val="0080AC"/>
            <w:spacing w:val="-2"/>
            <w:w w:val="120"/>
            <w:sz w:val="12"/>
          </w:rPr>
          <w:t>https://doi.org/10.1016/j.eswax.2020.100030</w:t>
        </w:r>
      </w:hyperlink>
    </w:p>
    <w:p>
      <w:pPr>
        <w:spacing w:before="33"/>
        <w:ind w:left="296" w:right="0" w:firstLine="0"/>
        <w:jc w:val="left"/>
        <w:rPr>
          <w:sz w:val="12"/>
        </w:rPr>
      </w:pPr>
      <w:r>
        <w:rPr>
          <w:w w:val="120"/>
          <w:sz w:val="12"/>
        </w:rPr>
        <w:t>2590-1885/©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2020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Published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by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Elsevier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Ltd.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This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open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access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article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under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CC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BY-NC-ND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license.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(</w:t>
      </w:r>
      <w:hyperlink r:id="rId11">
        <w:r>
          <w:rPr>
            <w:color w:val="0080AC"/>
            <w:w w:val="120"/>
            <w:sz w:val="12"/>
          </w:rPr>
          <w:t>http://creativecommons.org/licenses/by-nc-</w:t>
        </w:r>
        <w:r>
          <w:rPr>
            <w:color w:val="0080AC"/>
            <w:spacing w:val="-2"/>
            <w:w w:val="120"/>
            <w:sz w:val="12"/>
          </w:rPr>
          <w:t>nd/4.0/</w:t>
        </w:r>
      </w:hyperlink>
      <w:r>
        <w:rPr>
          <w:spacing w:val="-2"/>
          <w:w w:val="12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top="640" w:bottom="280" w:left="560" w:right="520"/>
        </w:sectPr>
      </w:pPr>
    </w:p>
    <w:p>
      <w:pPr>
        <w:pStyle w:val="BodyText"/>
      </w:pPr>
    </w:p>
    <w:p>
      <w:pPr>
        <w:spacing w:after="0"/>
        <w:sectPr>
          <w:headerReference w:type="even" r:id="rId16"/>
          <w:headerReference w:type="default" r:id="rId17"/>
          <w:pgSz w:w="11910" w:h="15880"/>
          <w:pgMar w:header="668" w:footer="0" w:top="860" w:bottom="280" w:left="560" w:right="520"/>
          <w:pgNumType w:start="2"/>
        </w:sectPr>
      </w:pPr>
    </w:p>
    <w:p>
      <w:pPr>
        <w:pStyle w:val="BodyText"/>
        <w:spacing w:line="273" w:lineRule="auto" w:before="76"/>
        <w:ind w:left="100" w:right="38"/>
        <w:jc w:val="both"/>
      </w:pPr>
      <w:r>
        <w:rPr>
          <w:w w:val="115"/>
        </w:rPr>
        <w:t>the</w:t>
      </w:r>
      <w:r>
        <w:rPr>
          <w:spacing w:val="37"/>
          <w:w w:val="115"/>
        </w:rPr>
        <w:t> </w:t>
      </w:r>
      <w:r>
        <w:rPr>
          <w:w w:val="115"/>
        </w:rPr>
        <w:t>citations,</w:t>
      </w:r>
      <w:r>
        <w:rPr>
          <w:spacing w:val="37"/>
          <w:w w:val="115"/>
        </w:rPr>
        <w:t> </w:t>
      </w:r>
      <w:r>
        <w:rPr>
          <w:w w:val="115"/>
        </w:rPr>
        <w:t>i.e.</w:t>
      </w:r>
      <w:r>
        <w:rPr>
          <w:spacing w:val="37"/>
          <w:w w:val="115"/>
        </w:rPr>
        <w:t> </w:t>
      </w:r>
      <w:r>
        <w:rPr>
          <w:w w:val="115"/>
        </w:rPr>
        <w:t>a</w:t>
      </w:r>
      <w:r>
        <w:rPr>
          <w:spacing w:val="37"/>
          <w:w w:val="115"/>
        </w:rPr>
        <w:t> </w:t>
      </w:r>
      <w:r>
        <w:rPr>
          <w:w w:val="115"/>
        </w:rPr>
        <w:t>training</w:t>
      </w:r>
      <w:r>
        <w:rPr>
          <w:spacing w:val="37"/>
          <w:w w:val="115"/>
        </w:rPr>
        <w:t> </w:t>
      </w:r>
      <w:r>
        <w:rPr>
          <w:w w:val="115"/>
        </w:rPr>
        <w:t>dataset.</w:t>
      </w:r>
      <w:r>
        <w:rPr>
          <w:spacing w:val="37"/>
          <w:w w:val="115"/>
        </w:rPr>
        <w:t> </w:t>
      </w:r>
      <w:r>
        <w:rPr>
          <w:w w:val="115"/>
        </w:rPr>
        <w:t>This</w:t>
      </w:r>
      <w:r>
        <w:rPr>
          <w:spacing w:val="37"/>
          <w:w w:val="115"/>
        </w:rPr>
        <w:t> </w:t>
      </w:r>
      <w:r>
        <w:rPr>
          <w:w w:val="115"/>
        </w:rPr>
        <w:t>manually</w:t>
      </w:r>
      <w:r>
        <w:rPr>
          <w:spacing w:val="37"/>
          <w:w w:val="115"/>
        </w:rPr>
        <w:t> </w:t>
      </w:r>
      <w:r>
        <w:rPr>
          <w:w w:val="115"/>
        </w:rPr>
        <w:t>labelled</w:t>
      </w:r>
      <w:r>
        <w:rPr>
          <w:spacing w:val="37"/>
          <w:w w:val="115"/>
        </w:rPr>
        <w:t> </w:t>
      </w:r>
      <w:r>
        <w:rPr>
          <w:w w:val="115"/>
        </w:rPr>
        <w:t>sub- set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citations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used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train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underlying</w:t>
      </w:r>
      <w:r>
        <w:rPr>
          <w:spacing w:val="40"/>
          <w:w w:val="115"/>
        </w:rPr>
        <w:t> </w:t>
      </w:r>
      <w:r>
        <w:rPr>
          <w:w w:val="115"/>
        </w:rPr>
        <w:t>text</w:t>
      </w:r>
      <w:r>
        <w:rPr>
          <w:spacing w:val="40"/>
          <w:w w:val="115"/>
        </w:rPr>
        <w:t> </w:t>
      </w:r>
      <w:r>
        <w:rPr>
          <w:w w:val="115"/>
        </w:rPr>
        <w:t>classifica- tion</w:t>
      </w:r>
      <w:r>
        <w:rPr>
          <w:spacing w:val="40"/>
          <w:w w:val="115"/>
        </w:rPr>
        <w:t> </w:t>
      </w:r>
      <w:r>
        <w:rPr>
          <w:w w:val="115"/>
        </w:rPr>
        <w:t>algorithm,</w:t>
      </w:r>
      <w:r>
        <w:rPr>
          <w:spacing w:val="40"/>
          <w:w w:val="115"/>
        </w:rPr>
        <w:t> </w:t>
      </w:r>
      <w:r>
        <w:rPr>
          <w:w w:val="115"/>
        </w:rPr>
        <w:t>which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subsequently</w:t>
      </w:r>
      <w:r>
        <w:rPr>
          <w:spacing w:val="40"/>
          <w:w w:val="115"/>
        </w:rPr>
        <w:t> </w:t>
      </w:r>
      <w:r>
        <w:rPr>
          <w:w w:val="115"/>
        </w:rPr>
        <w:t>used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automatically</w:t>
      </w:r>
      <w:r>
        <w:rPr>
          <w:spacing w:val="40"/>
          <w:w w:val="115"/>
        </w:rPr>
        <w:t> </w:t>
      </w:r>
      <w:r>
        <w:rPr>
          <w:w w:val="115"/>
        </w:rPr>
        <w:t>la- bel</w:t>
      </w:r>
      <w:r>
        <w:rPr>
          <w:w w:val="115"/>
        </w:rPr>
        <w:t> the</w:t>
      </w:r>
      <w:r>
        <w:rPr>
          <w:w w:val="115"/>
        </w:rPr>
        <w:t> remaining</w:t>
      </w:r>
      <w:r>
        <w:rPr>
          <w:w w:val="115"/>
        </w:rPr>
        <w:t> unlabelled</w:t>
      </w:r>
      <w:r>
        <w:rPr>
          <w:w w:val="115"/>
        </w:rPr>
        <w:t> citations.</w:t>
      </w:r>
      <w:r>
        <w:rPr>
          <w:w w:val="115"/>
        </w:rPr>
        <w:t> In</w:t>
      </w:r>
      <w:r>
        <w:rPr>
          <w:w w:val="115"/>
        </w:rPr>
        <w:t> addition</w:t>
      </w:r>
      <w:r>
        <w:rPr>
          <w:w w:val="115"/>
        </w:rPr>
        <w:t> to</w:t>
      </w:r>
      <w:r>
        <w:rPr>
          <w:w w:val="115"/>
        </w:rPr>
        <w:t> systematic reviews,</w:t>
      </w:r>
      <w:r>
        <w:rPr>
          <w:w w:val="115"/>
        </w:rPr>
        <w:t> our</w:t>
      </w:r>
      <w:r>
        <w:rPr>
          <w:w w:val="115"/>
        </w:rPr>
        <w:t> proposed</w:t>
      </w:r>
      <w:r>
        <w:rPr>
          <w:w w:val="115"/>
        </w:rPr>
        <w:t> method</w:t>
      </w:r>
      <w:r>
        <w:rPr>
          <w:w w:val="115"/>
        </w:rPr>
        <w:t> can</w:t>
      </w:r>
      <w:r>
        <w:rPr>
          <w:w w:val="115"/>
        </w:rPr>
        <w:t> be</w:t>
      </w:r>
      <w:r>
        <w:rPr>
          <w:w w:val="115"/>
        </w:rPr>
        <w:t> used</w:t>
      </w:r>
      <w:r>
        <w:rPr>
          <w:w w:val="115"/>
        </w:rPr>
        <w:t> in</w:t>
      </w:r>
      <w:r>
        <w:rPr>
          <w:w w:val="115"/>
        </w:rPr>
        <w:t> a</w:t>
      </w:r>
      <w:r>
        <w:rPr>
          <w:w w:val="115"/>
        </w:rPr>
        <w:t> wide</w:t>
      </w:r>
      <w:r>
        <w:rPr>
          <w:w w:val="115"/>
        </w:rPr>
        <w:t> range</w:t>
      </w:r>
      <w:r>
        <w:rPr>
          <w:w w:val="115"/>
        </w:rPr>
        <w:t> of different application areas relevant to expert and intelligent sys- tems,</w:t>
      </w:r>
      <w:r>
        <w:rPr>
          <w:w w:val="115"/>
        </w:rPr>
        <w:t> such</w:t>
      </w:r>
      <w:r>
        <w:rPr>
          <w:w w:val="115"/>
        </w:rPr>
        <w:t> as</w:t>
      </w:r>
      <w:r>
        <w:rPr>
          <w:w w:val="115"/>
        </w:rPr>
        <w:t> information</w:t>
      </w:r>
      <w:r>
        <w:rPr>
          <w:w w:val="115"/>
        </w:rPr>
        <w:t> retrieval</w:t>
      </w:r>
      <w:r>
        <w:rPr>
          <w:w w:val="115"/>
        </w:rPr>
        <w:t> (</w:t>
      </w:r>
      <w:hyperlink w:history="true" w:anchor="_bookmark55">
        <w:r>
          <w:rPr>
            <w:color w:val="0080AC"/>
            <w:w w:val="115"/>
          </w:rPr>
          <w:t>Sethi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Dixit,</w:t>
        </w:r>
        <w:r>
          <w:rPr>
            <w:color w:val="0080AC"/>
            <w:w w:val="115"/>
          </w:rPr>
          <w:t> 2015</w:t>
        </w:r>
      </w:hyperlink>
      <w:r>
        <w:rPr>
          <w:w w:val="115"/>
        </w:rPr>
        <w:t>),</w:t>
      </w:r>
      <w:r>
        <w:rPr>
          <w:w w:val="115"/>
        </w:rPr>
        <w:t> text categorisation</w:t>
      </w:r>
      <w:r>
        <w:rPr>
          <w:spacing w:val="-10"/>
          <w:w w:val="115"/>
        </w:rPr>
        <w:t> </w:t>
      </w:r>
      <w:r>
        <w:rPr>
          <w:w w:val="115"/>
        </w:rPr>
        <w:t>(</w:t>
      </w:r>
      <w:hyperlink w:history="true" w:anchor="_bookmark46">
        <w:r>
          <w:rPr>
            <w:color w:val="0080AC"/>
            <w:w w:val="115"/>
          </w:rPr>
          <w:t>Miron´</w:t>
        </w:r>
        <w:r>
          <w:rPr>
            <w:color w:val="0080AC"/>
            <w:spacing w:val="-12"/>
            <w:w w:val="115"/>
          </w:rPr>
          <w:t> </w:t>
        </w:r>
        <w:r>
          <w:rPr>
            <w:color w:val="0080AC"/>
            <w:w w:val="115"/>
          </w:rPr>
          <w:t>czuk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Protasiewicz,</w:t>
        </w:r>
        <w:r>
          <w:rPr>
            <w:color w:val="0080AC"/>
            <w:w w:val="115"/>
          </w:rPr>
          <w:t> 2018</w:t>
        </w:r>
      </w:hyperlink>
      <w:r>
        <w:rPr>
          <w:w w:val="115"/>
        </w:rPr>
        <w:t>),</w:t>
      </w:r>
      <w:r>
        <w:rPr>
          <w:w w:val="115"/>
        </w:rPr>
        <w:t> knowledge</w:t>
      </w:r>
      <w:r>
        <w:rPr>
          <w:w w:val="115"/>
        </w:rPr>
        <w:t> dis- covery</w:t>
      </w:r>
      <w:r>
        <w:rPr>
          <w:spacing w:val="40"/>
          <w:w w:val="115"/>
        </w:rPr>
        <w:t> </w:t>
      </w:r>
      <w:r>
        <w:rPr>
          <w:w w:val="115"/>
        </w:rPr>
        <w:t>(</w:t>
      </w:r>
      <w:hyperlink w:history="true" w:anchor="_bookmark20">
        <w:r>
          <w:rPr>
            <w:color w:val="0080AC"/>
            <w:w w:val="115"/>
          </w:rPr>
          <w:t>Bandaru,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Ng,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Deb,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2017</w:t>
        </w:r>
      </w:hyperlink>
      <w:r>
        <w:rPr>
          <w:w w:val="115"/>
        </w:rPr>
        <w:t>)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recommendation</w:t>
      </w:r>
      <w:r>
        <w:rPr>
          <w:spacing w:val="40"/>
          <w:w w:val="115"/>
        </w:rPr>
        <w:t> </w:t>
      </w:r>
      <w:r>
        <w:rPr>
          <w:w w:val="115"/>
        </w:rPr>
        <w:t>sys- </w:t>
      </w:r>
      <w:r>
        <w:rPr>
          <w:spacing w:val="-2"/>
          <w:w w:val="115"/>
        </w:rPr>
        <w:t>tems (</w:t>
      </w:r>
      <w:hyperlink w:history="true" w:anchor="_bookmark56">
        <w:r>
          <w:rPr>
            <w:color w:val="0080AC"/>
            <w:spacing w:val="-2"/>
            <w:w w:val="115"/>
          </w:rPr>
          <w:t>Wei,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spacing w:val="-2"/>
            <w:w w:val="115"/>
          </w:rPr>
          <w:t>He,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spacing w:val="-2"/>
            <w:w w:val="115"/>
          </w:rPr>
          <w:t>Chen, Zhou,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spacing w:val="-2"/>
            <w:w w:val="115"/>
          </w:rPr>
          <w:t>&amp;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spacing w:val="-2"/>
            <w:w w:val="115"/>
          </w:rPr>
          <w:t>Tang, 2017</w:t>
        </w:r>
      </w:hyperlink>
      <w:r>
        <w:rPr>
          <w:spacing w:val="-2"/>
          <w:w w:val="115"/>
        </w:rPr>
        <w:t>).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Text</w:t>
      </w:r>
      <w:r>
        <w:rPr>
          <w:w w:val="115"/>
        </w:rPr>
        <w:t> </w:t>
      </w:r>
      <w:r>
        <w:rPr>
          <w:spacing w:val="-2"/>
          <w:w w:val="115"/>
        </w:rPr>
        <w:t>categorisation task,</w:t>
      </w:r>
    </w:p>
    <w:p>
      <w:pPr>
        <w:pStyle w:val="BodyText"/>
        <w:spacing w:line="273" w:lineRule="auto"/>
        <w:ind w:left="100" w:right="39"/>
        <w:jc w:val="both"/>
      </w:pPr>
      <w:r>
        <w:rPr>
          <w:w w:val="115"/>
        </w:rPr>
        <w:t>e.g.</w:t>
      </w:r>
      <w:r>
        <w:rPr>
          <w:w w:val="115"/>
        </w:rPr>
        <w:t> sentiment</w:t>
      </w:r>
      <w:r>
        <w:rPr>
          <w:w w:val="115"/>
        </w:rPr>
        <w:t> analysis</w:t>
      </w:r>
      <w:r>
        <w:rPr>
          <w:w w:val="115"/>
        </w:rPr>
        <w:t> (</w:t>
      </w:r>
      <w:hyperlink w:history="true" w:anchor="_bookmark24">
        <w:r>
          <w:rPr>
            <w:color w:val="0080AC"/>
            <w:w w:val="115"/>
          </w:rPr>
          <w:t>Cambria,</w:t>
        </w:r>
        <w:r>
          <w:rPr>
            <w:color w:val="0080AC"/>
            <w:w w:val="115"/>
          </w:rPr>
          <w:t> 2016</w:t>
        </w:r>
      </w:hyperlink>
      <w:r>
        <w:rPr>
          <w:w w:val="115"/>
        </w:rPr>
        <w:t>),</w:t>
      </w:r>
      <w:r>
        <w:rPr>
          <w:w w:val="115"/>
        </w:rPr>
        <w:t> constitutes</w:t>
      </w:r>
      <w:r>
        <w:rPr>
          <w:w w:val="115"/>
        </w:rPr>
        <w:t> a</w:t>
      </w:r>
      <w:r>
        <w:rPr>
          <w:w w:val="115"/>
        </w:rPr>
        <w:t> direct</w:t>
      </w:r>
      <w:r>
        <w:rPr>
          <w:w w:val="115"/>
        </w:rPr>
        <w:t> ap- plication</w:t>
      </w:r>
      <w:r>
        <w:rPr>
          <w:spacing w:val="39"/>
          <w:w w:val="115"/>
        </w:rPr>
        <w:t> </w:t>
      </w:r>
      <w:r>
        <w:rPr>
          <w:w w:val="115"/>
        </w:rPr>
        <w:t>area</w:t>
      </w:r>
      <w:r>
        <w:rPr>
          <w:spacing w:val="39"/>
          <w:w w:val="115"/>
        </w:rPr>
        <w:t> </w:t>
      </w:r>
      <w:r>
        <w:rPr>
          <w:w w:val="115"/>
        </w:rPr>
        <w:t>of</w:t>
      </w:r>
      <w:r>
        <w:rPr>
          <w:spacing w:val="39"/>
          <w:w w:val="115"/>
        </w:rPr>
        <w:t> </w:t>
      </w:r>
      <w:r>
        <w:rPr>
          <w:w w:val="115"/>
        </w:rPr>
        <w:t>our</w:t>
      </w:r>
      <w:r>
        <w:rPr>
          <w:spacing w:val="39"/>
          <w:w w:val="115"/>
        </w:rPr>
        <w:t> </w:t>
      </w:r>
      <w:r>
        <w:rPr>
          <w:w w:val="115"/>
        </w:rPr>
        <w:t>method.</w:t>
      </w:r>
      <w:r>
        <w:rPr>
          <w:spacing w:val="39"/>
          <w:w w:val="115"/>
        </w:rPr>
        <w:t> </w:t>
      </w:r>
      <w:r>
        <w:rPr>
          <w:w w:val="115"/>
        </w:rPr>
        <w:t>Our</w:t>
      </w:r>
      <w:r>
        <w:rPr>
          <w:spacing w:val="39"/>
          <w:w w:val="115"/>
        </w:rPr>
        <w:t> </w:t>
      </w:r>
      <w:r>
        <w:rPr>
          <w:w w:val="115"/>
        </w:rPr>
        <w:t>experiments</w:t>
      </w:r>
      <w:r>
        <w:rPr>
          <w:spacing w:val="39"/>
          <w:w w:val="115"/>
        </w:rPr>
        <w:t> </w:t>
      </w:r>
      <w:r>
        <w:rPr>
          <w:w w:val="115"/>
        </w:rPr>
        <w:t>demonstrate</w:t>
      </w:r>
      <w:r>
        <w:rPr>
          <w:spacing w:val="39"/>
          <w:w w:val="115"/>
        </w:rPr>
        <w:t> </w:t>
      </w:r>
      <w:r>
        <w:rPr>
          <w:w w:val="115"/>
        </w:rPr>
        <w:t>that the</w:t>
      </w:r>
      <w:r>
        <w:rPr>
          <w:w w:val="115"/>
        </w:rPr>
        <w:t> proposed</w:t>
      </w:r>
      <w:r>
        <w:rPr>
          <w:w w:val="115"/>
        </w:rPr>
        <w:t> method</w:t>
      </w:r>
      <w:r>
        <w:rPr>
          <w:w w:val="115"/>
        </w:rPr>
        <w:t> can</w:t>
      </w:r>
      <w:r>
        <w:rPr>
          <w:w w:val="115"/>
        </w:rPr>
        <w:t> substantially</w:t>
      </w:r>
      <w:r>
        <w:rPr>
          <w:w w:val="115"/>
        </w:rPr>
        <w:t> improve</w:t>
      </w:r>
      <w:r>
        <w:rPr>
          <w:w w:val="115"/>
        </w:rPr>
        <w:t> text</w:t>
      </w:r>
      <w:r>
        <w:rPr>
          <w:w w:val="115"/>
        </w:rPr>
        <w:t> classification performance.</w:t>
      </w:r>
      <w:r>
        <w:rPr>
          <w:w w:val="115"/>
        </w:rPr>
        <w:t> Moreover,</w:t>
      </w:r>
      <w:r>
        <w:rPr>
          <w:w w:val="115"/>
        </w:rPr>
        <w:t> our</w:t>
      </w:r>
      <w:r>
        <w:rPr>
          <w:w w:val="115"/>
        </w:rPr>
        <w:t> method</w:t>
      </w:r>
      <w:r>
        <w:rPr>
          <w:w w:val="115"/>
        </w:rPr>
        <w:t> could</w:t>
      </w:r>
      <w:r>
        <w:rPr>
          <w:w w:val="115"/>
        </w:rPr>
        <w:t> be</w:t>
      </w:r>
      <w:r>
        <w:rPr>
          <w:w w:val="115"/>
        </w:rPr>
        <w:t> integrated</w:t>
      </w:r>
      <w:r>
        <w:rPr>
          <w:w w:val="115"/>
        </w:rPr>
        <w:t> with</w:t>
      </w:r>
      <w:r>
        <w:rPr>
          <w:w w:val="115"/>
        </w:rPr>
        <w:t> text </w:t>
      </w:r>
      <w:hyperlink w:history="true" w:anchor="_bookmark42">
        <w:r>
          <w:rPr>
            <w:w w:val="115"/>
          </w:rPr>
          <w:t>search</w:t>
        </w:r>
        <w:r>
          <w:rPr>
            <w:w w:val="115"/>
          </w:rPr>
          <w:t> engines,</w:t>
        </w:r>
        <w:r>
          <w:rPr>
            <w:w w:val="115"/>
          </w:rPr>
          <w:t> e.g.</w:t>
        </w:r>
        <w:r>
          <w:rPr>
            <w:w w:val="115"/>
          </w:rPr>
          <w:t> Apache</w:t>
        </w:r>
        <w:r>
          <w:rPr>
            <w:w w:val="115"/>
          </w:rPr>
          <w:t> Solr</w:t>
        </w:r>
        <w:r>
          <w:rPr>
            <w:w w:val="115"/>
          </w:rPr>
          <w:t> (</w:t>
        </w:r>
        <w:r>
          <w:rPr>
            <w:color w:val="0080AC"/>
            <w:w w:val="115"/>
          </w:rPr>
          <w:t>Smiley,</w:t>
        </w:r>
        <w:r>
          <w:rPr>
            <w:color w:val="0080AC"/>
            <w:w w:val="115"/>
          </w:rPr>
          <w:t> Pugh,</w:t>
        </w:r>
        <w:r>
          <w:rPr>
            <w:color w:val="0080AC"/>
            <w:w w:val="115"/>
          </w:rPr>
          <w:t> Parisa,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Mitchell, 2015</w:t>
        </w:r>
        <w:r>
          <w:rPr>
            <w:w w:val="115"/>
          </w:rPr>
          <w:t>),</w:t>
        </w:r>
        <w:r>
          <w:rPr>
            <w:w w:val="115"/>
          </w:rPr>
          <w:t> in</w:t>
        </w:r>
        <w:r>
          <w:rPr>
            <w:w w:val="115"/>
          </w:rPr>
          <w:t> order</w:t>
        </w:r>
        <w:r>
          <w:rPr>
            <w:w w:val="115"/>
          </w:rPr>
          <w:t> to</w:t>
        </w:r>
        <w:r>
          <w:rPr>
            <w:w w:val="115"/>
          </w:rPr>
          <w:t> learn</w:t>
        </w:r>
        <w:r>
          <w:rPr>
            <w:w w:val="115"/>
          </w:rPr>
          <w:t> to</w:t>
        </w:r>
        <w:r>
          <w:rPr>
            <w:w w:val="115"/>
          </w:rPr>
          <w:t> identify</w:t>
        </w:r>
        <w:r>
          <w:rPr>
            <w:w w:val="115"/>
          </w:rPr>
          <w:t> documents</w:t>
        </w:r>
        <w:r>
          <w:rPr>
            <w:w w:val="115"/>
          </w:rPr>
          <w:t> that</w:t>
        </w:r>
        <w:r>
          <w:rPr>
            <w:w w:val="115"/>
          </w:rPr>
          <w:t> are</w:t>
        </w:r>
        <w:r>
          <w:rPr>
            <w:w w:val="115"/>
          </w:rPr>
          <w:t> relevant</w:t>
        </w:r>
        <w:r>
          <w:rPr>
            <w:w w:val="115"/>
          </w:rPr>
          <w:t> to</w:t>
        </w:r>
      </w:hyperlink>
      <w:r>
        <w:rPr>
          <w:w w:val="115"/>
        </w:rPr>
        <w:t> individual user</w:t>
      </w:r>
      <w:r>
        <w:rPr>
          <w:w w:val="115"/>
        </w:rPr>
        <w:t> preferences.</w:t>
      </w:r>
    </w:p>
    <w:p>
      <w:pPr>
        <w:pStyle w:val="BodyText"/>
        <w:spacing w:line="273" w:lineRule="auto"/>
        <w:ind w:left="100" w:right="38" w:firstLine="239"/>
        <w:jc w:val="both"/>
      </w:pPr>
      <w:r>
        <w:rPr>
          <w:w w:val="115"/>
        </w:rPr>
        <w:t>In</w:t>
      </w:r>
      <w:r>
        <w:rPr>
          <w:w w:val="115"/>
        </w:rPr>
        <w:t> the</w:t>
      </w:r>
      <w:r>
        <w:rPr>
          <w:w w:val="115"/>
        </w:rPr>
        <w:t> context</w:t>
      </w:r>
      <w:r>
        <w:rPr>
          <w:w w:val="115"/>
        </w:rPr>
        <w:t> of</w:t>
      </w:r>
      <w:r>
        <w:rPr>
          <w:w w:val="115"/>
        </w:rPr>
        <w:t> citation</w:t>
      </w:r>
      <w:r>
        <w:rPr>
          <w:w w:val="115"/>
        </w:rPr>
        <w:t> screening,</w:t>
      </w:r>
      <w:r>
        <w:rPr>
          <w:w w:val="115"/>
        </w:rPr>
        <w:t> existing</w:t>
      </w:r>
      <w:r>
        <w:rPr>
          <w:w w:val="115"/>
        </w:rPr>
        <w:t> text</w:t>
      </w:r>
      <w:r>
        <w:rPr>
          <w:w w:val="115"/>
        </w:rPr>
        <w:t> mining</w:t>
      </w:r>
      <w:r>
        <w:rPr>
          <w:w w:val="115"/>
        </w:rPr>
        <w:t> meth- ods</w:t>
      </w:r>
      <w:r>
        <w:rPr>
          <w:spacing w:val="39"/>
          <w:w w:val="115"/>
        </w:rPr>
        <w:t> </w:t>
      </w:r>
      <w:r>
        <w:rPr>
          <w:w w:val="115"/>
        </w:rPr>
        <w:t>can</w:t>
      </w:r>
      <w:r>
        <w:rPr>
          <w:spacing w:val="39"/>
          <w:w w:val="115"/>
        </w:rPr>
        <w:t> </w:t>
      </w:r>
      <w:r>
        <w:rPr>
          <w:w w:val="115"/>
        </w:rPr>
        <w:t>be</w:t>
      </w:r>
      <w:r>
        <w:rPr>
          <w:spacing w:val="39"/>
          <w:w w:val="115"/>
        </w:rPr>
        <w:t> </w:t>
      </w:r>
      <w:r>
        <w:rPr>
          <w:w w:val="115"/>
        </w:rPr>
        <w:t>coarsely</w:t>
      </w:r>
      <w:r>
        <w:rPr>
          <w:spacing w:val="39"/>
          <w:w w:val="115"/>
        </w:rPr>
        <w:t> </w:t>
      </w:r>
      <w:r>
        <w:rPr>
          <w:w w:val="115"/>
        </w:rPr>
        <w:t>classified</w:t>
      </w:r>
      <w:r>
        <w:rPr>
          <w:spacing w:val="39"/>
          <w:w w:val="115"/>
        </w:rPr>
        <w:t> </w:t>
      </w:r>
      <w:r>
        <w:rPr>
          <w:w w:val="115"/>
        </w:rPr>
        <w:t>into:</w:t>
      </w:r>
      <w:r>
        <w:rPr>
          <w:spacing w:val="39"/>
          <w:w w:val="115"/>
        </w:rPr>
        <w:t> </w:t>
      </w:r>
      <w:r>
        <w:rPr>
          <w:w w:val="115"/>
        </w:rPr>
        <w:t>a)</w:t>
      </w:r>
      <w:r>
        <w:rPr>
          <w:spacing w:val="39"/>
          <w:w w:val="115"/>
        </w:rPr>
        <w:t> </w:t>
      </w:r>
      <w:r>
        <w:rPr>
          <w:w w:val="115"/>
        </w:rPr>
        <w:t>automatic</w:t>
      </w:r>
      <w:r>
        <w:rPr>
          <w:spacing w:val="39"/>
          <w:w w:val="115"/>
        </w:rPr>
        <w:t> </w:t>
      </w:r>
      <w:r>
        <w:rPr>
          <w:w w:val="115"/>
        </w:rPr>
        <w:t>text</w:t>
      </w:r>
      <w:r>
        <w:rPr>
          <w:spacing w:val="39"/>
          <w:w w:val="115"/>
        </w:rPr>
        <w:t> </w:t>
      </w:r>
      <w:r>
        <w:rPr>
          <w:w w:val="115"/>
        </w:rPr>
        <w:t>classifica- </w:t>
      </w:r>
      <w:hyperlink w:history="true" w:anchor="_bookmark19">
        <w:r>
          <w:rPr>
            <w:w w:val="115"/>
          </w:rPr>
          <w:t>tion</w:t>
        </w:r>
        <w:r>
          <w:rPr>
            <w:w w:val="115"/>
          </w:rPr>
          <w:t> (</w:t>
        </w:r>
        <w:r>
          <w:rPr>
            <w:color w:val="0080AC"/>
            <w:w w:val="115"/>
          </w:rPr>
          <w:t>Adeva,</w:t>
        </w:r>
        <w:r>
          <w:rPr>
            <w:color w:val="0080AC"/>
            <w:w w:val="115"/>
          </w:rPr>
          <w:t> Atxa,</w:t>
        </w:r>
        <w:r>
          <w:rPr>
            <w:color w:val="0080AC"/>
            <w:w w:val="115"/>
          </w:rPr>
          <w:t> Carrillo,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Zengotitabengoa,</w:t>
        </w:r>
        <w:r>
          <w:rPr>
            <w:color w:val="0080AC"/>
            <w:w w:val="115"/>
          </w:rPr>
          <w:t> 2014;</w:t>
        </w:r>
        <w:r>
          <w:rPr>
            <w:color w:val="0080AC"/>
            <w:w w:val="115"/>
          </w:rPr>
          <w:t> Bekhuis</w:t>
        </w:r>
        <w:r>
          <w:rPr>
            <w:color w:val="0080AC"/>
            <w:w w:val="115"/>
          </w:rPr>
          <w:t> &amp; Demner-Fushman,</w:t>
        </w:r>
        <w:r>
          <w:rPr>
            <w:color w:val="0080AC"/>
            <w:w w:val="115"/>
          </w:rPr>
          <w:t> 2012;</w:t>
        </w:r>
        <w:r>
          <w:rPr>
            <w:color w:val="0080AC"/>
            <w:w w:val="115"/>
          </w:rPr>
          <w:t> Cohen,</w:t>
        </w:r>
        <w:r>
          <w:rPr>
            <w:color w:val="0080AC"/>
            <w:w w:val="115"/>
          </w:rPr>
          <w:t> Hersh,</w:t>
        </w:r>
        <w:r>
          <w:rPr>
            <w:color w:val="0080AC"/>
            <w:w w:val="115"/>
          </w:rPr>
          <w:t> Peterson,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Yen,</w:t>
        </w:r>
        <w:r>
          <w:rPr>
            <w:color w:val="0080AC"/>
            <w:w w:val="115"/>
          </w:rPr>
          <w:t> 2006; Frunza,</w:t>
        </w:r>
        <w:r>
          <w:rPr>
            <w:color w:val="0080AC"/>
            <w:spacing w:val="-6"/>
            <w:w w:val="115"/>
          </w:rPr>
          <w:t> </w:t>
        </w:r>
        <w:r>
          <w:rPr>
            <w:color w:val="0080AC"/>
            <w:w w:val="115"/>
          </w:rPr>
          <w:t>Inkpen,</w:t>
        </w:r>
        <w:r>
          <w:rPr>
            <w:color w:val="0080AC"/>
            <w:spacing w:val="-6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-6"/>
            <w:w w:val="115"/>
          </w:rPr>
          <w:t> </w:t>
        </w:r>
        <w:r>
          <w:rPr>
            <w:color w:val="0080AC"/>
            <w:w w:val="115"/>
          </w:rPr>
          <w:t>Matwin,</w:t>
        </w:r>
        <w:r>
          <w:rPr>
            <w:color w:val="0080AC"/>
            <w:spacing w:val="-6"/>
            <w:w w:val="115"/>
          </w:rPr>
          <w:t> </w:t>
        </w:r>
        <w:r>
          <w:rPr>
            <w:color w:val="0080AC"/>
            <w:w w:val="115"/>
          </w:rPr>
          <w:t>2010</w:t>
        </w:r>
        <w:r>
          <w:rPr>
            <w:w w:val="115"/>
          </w:rPr>
          <w:t>)</w:t>
        </w:r>
        <w:r>
          <w:rPr>
            <w:spacing w:val="-6"/>
            <w:w w:val="115"/>
          </w:rPr>
          <w:t> </w:t>
        </w:r>
        <w:r>
          <w:rPr>
            <w:w w:val="115"/>
          </w:rPr>
          <w:t>and</w:t>
        </w:r>
        <w:r>
          <w:rPr>
            <w:spacing w:val="-6"/>
            <w:w w:val="115"/>
          </w:rPr>
          <w:t> </w:t>
        </w:r>
        <w:r>
          <w:rPr>
            <w:w w:val="115"/>
          </w:rPr>
          <w:t>b)</w:t>
        </w:r>
        <w:r>
          <w:rPr>
            <w:spacing w:val="-6"/>
            <w:w w:val="115"/>
          </w:rPr>
          <w:t> </w:t>
        </w:r>
        <w:r>
          <w:rPr>
            <w:w w:val="115"/>
          </w:rPr>
          <w:t>automatic</w:t>
        </w:r>
        <w:r>
          <w:rPr>
            <w:spacing w:val="-6"/>
            <w:w w:val="115"/>
          </w:rPr>
          <w:t> </w:t>
        </w:r>
        <w:r>
          <w:rPr>
            <w:w w:val="115"/>
          </w:rPr>
          <w:t>screening</w:t>
        </w:r>
        <w:r>
          <w:rPr>
            <w:spacing w:val="-6"/>
            <w:w w:val="115"/>
          </w:rPr>
          <w:t> </w:t>
        </w:r>
        <w:r>
          <w:rPr>
            <w:w w:val="115"/>
          </w:rPr>
          <w:t>priori-</w:t>
        </w:r>
      </w:hyperlink>
      <w:r>
        <w:rPr>
          <w:w w:val="115"/>
        </w:rPr>
        <w:t> </w:t>
      </w:r>
      <w:hyperlink w:history="true" w:anchor="_bookmark25">
        <w:r>
          <w:rPr>
            <w:w w:val="115"/>
          </w:rPr>
          <w:t>tisation</w:t>
        </w:r>
        <w:r>
          <w:rPr>
            <w:w w:val="115"/>
          </w:rPr>
          <w:t> (</w:t>
        </w:r>
        <w:r>
          <w:rPr>
            <w:color w:val="0080AC"/>
            <w:w w:val="115"/>
          </w:rPr>
          <w:t>Cohen,</w:t>
        </w:r>
        <w:r>
          <w:rPr>
            <w:color w:val="0080AC"/>
            <w:w w:val="115"/>
          </w:rPr>
          <w:t> 2008;</w:t>
        </w:r>
        <w:r>
          <w:rPr>
            <w:color w:val="0080AC"/>
            <w:w w:val="115"/>
          </w:rPr>
          <w:t> Cohen,</w:t>
        </w:r>
        <w:r>
          <w:rPr>
            <w:color w:val="0080AC"/>
            <w:w w:val="115"/>
          </w:rPr>
          <w:t> Ambert,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McDonagh,</w:t>
        </w:r>
        <w:r>
          <w:rPr>
            <w:color w:val="0080AC"/>
            <w:w w:val="115"/>
          </w:rPr>
          <w:t> 2012;</w:t>
        </w:r>
        <w:r>
          <w:rPr>
            <w:color w:val="0080AC"/>
            <w:w w:val="115"/>
          </w:rPr>
          <w:t> Cohen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2015;</w:t>
        </w:r>
        <w:r>
          <w:rPr>
            <w:color w:val="0080AC"/>
            <w:w w:val="115"/>
          </w:rPr>
          <w:t> Howard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2016</w:t>
        </w:r>
        <w:r>
          <w:rPr>
            <w:w w:val="115"/>
          </w:rPr>
          <w:t>)</w:t>
        </w:r>
        <w:r>
          <w:rPr>
            <w:w w:val="115"/>
          </w:rPr>
          <w:t> techniques.</w:t>
        </w:r>
        <w:r>
          <w:rPr>
            <w:w w:val="115"/>
          </w:rPr>
          <w:t> Both</w:t>
        </w:r>
        <w:r>
          <w:rPr>
            <w:w w:val="115"/>
          </w:rPr>
          <w:t> types</w:t>
        </w:r>
        <w:r>
          <w:rPr>
            <w:w w:val="115"/>
          </w:rPr>
          <w:t> of</w:t>
        </w:r>
        <w:r>
          <w:rPr>
            <w:w w:val="115"/>
          </w:rPr>
          <w:t> meth-</w:t>
        </w:r>
      </w:hyperlink>
      <w:r>
        <w:rPr>
          <w:w w:val="115"/>
        </w:rPr>
        <w:t> ods</w:t>
      </w:r>
      <w:r>
        <w:rPr>
          <w:w w:val="115"/>
        </w:rPr>
        <w:t> follow</w:t>
      </w:r>
      <w:r>
        <w:rPr>
          <w:w w:val="115"/>
        </w:rPr>
        <w:t> a</w:t>
      </w:r>
      <w:r>
        <w:rPr>
          <w:w w:val="115"/>
        </w:rPr>
        <w:t> similar</w:t>
      </w:r>
      <w:r>
        <w:rPr>
          <w:w w:val="115"/>
        </w:rPr>
        <w:t> approach</w:t>
      </w:r>
      <w:r>
        <w:rPr>
          <w:w w:val="115"/>
        </w:rPr>
        <w:t> to</w:t>
      </w:r>
      <w:r>
        <w:rPr>
          <w:w w:val="115"/>
        </w:rPr>
        <w:t> firstly</w:t>
      </w:r>
      <w:r>
        <w:rPr>
          <w:w w:val="115"/>
        </w:rPr>
        <w:t> train</w:t>
      </w:r>
      <w:r>
        <w:rPr>
          <w:w w:val="115"/>
        </w:rPr>
        <w:t> a</w:t>
      </w:r>
      <w:r>
        <w:rPr>
          <w:w w:val="115"/>
        </w:rPr>
        <w:t> supervised</w:t>
      </w:r>
      <w:r>
        <w:rPr>
          <w:w w:val="115"/>
        </w:rPr>
        <w:t> classifi- </w:t>
      </w:r>
      <w:hyperlink w:history="true" w:anchor="_bookmark52">
        <w:r>
          <w:rPr>
            <w:spacing w:val="-2"/>
            <w:w w:val="115"/>
          </w:rPr>
          <w:t>cation algorithm, e.g. Support Vector Machines (</w:t>
        </w:r>
        <w:r>
          <w:rPr>
            <w:color w:val="0080AC"/>
            <w:spacing w:val="-2"/>
            <w:w w:val="115"/>
          </w:rPr>
          <w:t>Wallace, Trikalinos,</w:t>
        </w:r>
      </w:hyperlink>
      <w:r>
        <w:rPr>
          <w:color w:val="0080AC"/>
          <w:spacing w:val="-2"/>
          <w:w w:val="115"/>
        </w:rPr>
        <w:t> </w:t>
      </w:r>
      <w:hyperlink w:history="true" w:anchor="_bookmark42">
        <w:r>
          <w:rPr>
            <w:color w:val="0080AC"/>
            <w:w w:val="115"/>
          </w:rPr>
          <w:t>La</w:t>
        </w:r>
      </w:hyperlink>
      <w:hyperlink w:history="true" w:anchor="_bookmark52">
        <w:r>
          <w:rPr>
            <w:color w:val="0080AC"/>
            <w:w w:val="115"/>
          </w:rPr>
          <w:t>u,</w:t>
        </w:r>
        <w:r>
          <w:rPr>
            <w:color w:val="0080AC"/>
            <w:spacing w:val="-9"/>
            <w:w w:val="115"/>
          </w:rPr>
          <w:t> </w:t>
        </w:r>
        <w:r>
          <w:rPr>
            <w:color w:val="0080AC"/>
            <w:w w:val="115"/>
          </w:rPr>
          <w:t>Brodley,</w:t>
        </w:r>
        <w:r>
          <w:rPr>
            <w:color w:val="0080AC"/>
            <w:spacing w:val="-9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-9"/>
            <w:w w:val="115"/>
          </w:rPr>
          <w:t> </w:t>
        </w:r>
        <w:r>
          <w:rPr>
            <w:color w:val="0080AC"/>
            <w:w w:val="115"/>
          </w:rPr>
          <w:t>Schmid,</w:t>
        </w:r>
        <w:r>
          <w:rPr>
            <w:color w:val="0080AC"/>
            <w:spacing w:val="-9"/>
            <w:w w:val="115"/>
          </w:rPr>
          <w:t> </w:t>
        </w:r>
        <w:r>
          <w:rPr>
            <w:color w:val="0080AC"/>
            <w:w w:val="115"/>
          </w:rPr>
          <w:t>2010</w:t>
        </w:r>
        <w:r>
          <w:rPr>
            <w:w w:val="115"/>
          </w:rPr>
          <w:t>),</w:t>
        </w:r>
        <w:r>
          <w:rPr>
            <w:spacing w:val="-9"/>
            <w:w w:val="115"/>
          </w:rPr>
          <w:t> </w:t>
        </w:r>
        <w:r>
          <w:rPr>
            <w:w w:val="115"/>
          </w:rPr>
          <w:t>Naive</w:t>
        </w:r>
        <w:r>
          <w:rPr>
            <w:spacing w:val="-9"/>
            <w:w w:val="115"/>
          </w:rPr>
          <w:t> </w:t>
        </w:r>
        <w:r>
          <w:rPr>
            <w:w w:val="115"/>
          </w:rPr>
          <w:t>Bayes</w:t>
        </w:r>
        <w:r>
          <w:rPr>
            <w:spacing w:val="-9"/>
            <w:w w:val="115"/>
          </w:rPr>
          <w:t> </w:t>
        </w:r>
        <w:r>
          <w:rPr>
            <w:w w:val="115"/>
          </w:rPr>
          <w:t>(</w:t>
        </w:r>
        <w:r>
          <w:rPr>
            <w:color w:val="0080AC"/>
            <w:w w:val="115"/>
          </w:rPr>
          <w:t>Matwin,</w:t>
        </w:r>
        <w:r>
          <w:rPr>
            <w:color w:val="0080AC"/>
            <w:spacing w:val="-9"/>
            <w:w w:val="115"/>
          </w:rPr>
          <w:t> </w:t>
        </w:r>
        <w:r>
          <w:rPr>
            <w:color w:val="0080AC"/>
            <w:w w:val="115"/>
          </w:rPr>
          <w:t>Kouznetsov,</w:t>
        </w:r>
      </w:hyperlink>
      <w:r>
        <w:rPr>
          <w:color w:val="0080AC"/>
          <w:w w:val="115"/>
        </w:rPr>
        <w:t> </w:t>
      </w:r>
      <w:hyperlink w:history="true" w:anchor="_bookmark38">
        <w:r>
          <w:rPr>
            <w:color w:val="0080AC"/>
            <w:w w:val="115"/>
          </w:rPr>
          <w:t>Inkpen,</w:t>
        </w:r>
      </w:hyperlink>
      <w:r>
        <w:rPr>
          <w:color w:val="0080AC"/>
          <w:w w:val="115"/>
        </w:rPr>
        <w:t> </w:t>
      </w:r>
      <w:hyperlink w:history="true" w:anchor="_bookmark42">
        <w:r>
          <w:rPr>
            <w:color w:val="0080AC"/>
            <w:w w:val="115"/>
          </w:rPr>
          <w:t>Frunza,</w:t>
        </w:r>
        <w:r>
          <w:rPr>
            <w:color w:val="0080AC"/>
            <w:w w:val="115"/>
          </w:rPr>
          <w:t> &amp; O’blenis,</w:t>
        </w:r>
        <w:r>
          <w:rPr>
            <w:color w:val="0080AC"/>
            <w:w w:val="115"/>
          </w:rPr>
          <w:t> 2010</w:t>
        </w:r>
        <w:r>
          <w:rPr>
            <w:w w:val="115"/>
          </w:rPr>
          <w:t>),</w:t>
        </w:r>
        <w:r>
          <w:rPr>
            <w:w w:val="115"/>
          </w:rPr>
          <w:t> Random</w:t>
        </w:r>
        <w:r>
          <w:rPr>
            <w:w w:val="115"/>
          </w:rPr>
          <w:t> Forest (</w:t>
        </w:r>
        <w:r>
          <w:rPr>
            <w:color w:val="0080AC"/>
            <w:w w:val="115"/>
          </w:rPr>
          <w:t>Khabsa,</w:t>
        </w:r>
        <w:r>
          <w:rPr>
            <w:color w:val="0080AC"/>
            <w:w w:val="115"/>
          </w:rPr>
          <w:t> Elma-</w:t>
        </w:r>
      </w:hyperlink>
      <w:r>
        <w:rPr>
          <w:color w:val="0080AC"/>
          <w:w w:val="115"/>
        </w:rPr>
        <w:t> </w:t>
      </w:r>
      <w:hyperlink w:history="true" w:anchor="_bookmark38">
        <w:r>
          <w:rPr>
            <w:color w:val="0080AC"/>
            <w:w w:val="115"/>
          </w:rPr>
          <w:t>garmid,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Ilyas,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Hammady,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Ouzzani,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2016</w:t>
        </w:r>
        <w:r>
          <w:rPr>
            <w:w w:val="115"/>
          </w:rPr>
          <w:t>),</w:t>
        </w:r>
        <w:r>
          <w:rPr>
            <w:spacing w:val="-1"/>
            <w:w w:val="115"/>
          </w:rPr>
          <w:t> </w:t>
        </w:r>
        <w:r>
          <w:rPr>
            <w:w w:val="115"/>
          </w:rPr>
          <w:t>on</w:t>
        </w:r>
        <w:r>
          <w:rPr>
            <w:spacing w:val="-1"/>
            <w:w w:val="115"/>
          </w:rPr>
          <w:t> </w:t>
        </w:r>
        <w:r>
          <w:rPr>
            <w:w w:val="115"/>
          </w:rPr>
          <w:t>a</w:t>
        </w:r>
        <w:r>
          <w:rPr>
            <w:spacing w:val="-1"/>
            <w:w w:val="115"/>
          </w:rPr>
          <w:t> </w:t>
        </w:r>
        <w:r>
          <w:rPr>
            <w:w w:val="115"/>
          </w:rPr>
          <w:t>subset</w:t>
        </w:r>
        <w:r>
          <w:rPr>
            <w:spacing w:val="-1"/>
            <w:w w:val="115"/>
          </w:rPr>
          <w:t> </w:t>
        </w:r>
        <w:r>
          <w:rPr>
            <w:w w:val="115"/>
          </w:rPr>
          <w:t>of</w:t>
        </w:r>
        <w:r>
          <w:rPr>
            <w:spacing w:val="-1"/>
            <w:w w:val="115"/>
          </w:rPr>
          <w:t> </w:t>
        </w:r>
        <w:r>
          <w:rPr>
            <w:w w:val="115"/>
          </w:rPr>
          <w:t>the</w:t>
        </w:r>
        <w:r>
          <w:rPr>
            <w:spacing w:val="-1"/>
            <w:w w:val="115"/>
          </w:rPr>
          <w:t> </w:t>
        </w:r>
        <w:r>
          <w:rPr>
            <w:w w:val="115"/>
          </w:rPr>
          <w:t>cita-</w:t>
        </w:r>
      </w:hyperlink>
      <w:r>
        <w:rPr>
          <w:w w:val="115"/>
        </w:rPr>
        <w:t> tions that are manually labelled with include/exclude codes by hu- man reviewers. The trained classification algorithm is subsequently used</w:t>
      </w:r>
      <w:r>
        <w:rPr>
          <w:w w:val="115"/>
        </w:rPr>
        <w:t> to</w:t>
      </w:r>
      <w:r>
        <w:rPr>
          <w:w w:val="115"/>
        </w:rPr>
        <w:t> automatically</w:t>
      </w:r>
      <w:r>
        <w:rPr>
          <w:w w:val="115"/>
        </w:rPr>
        <w:t> process</w:t>
      </w:r>
      <w:r>
        <w:rPr>
          <w:w w:val="115"/>
        </w:rPr>
        <w:t> the</w:t>
      </w:r>
      <w:r>
        <w:rPr>
          <w:w w:val="115"/>
        </w:rPr>
        <w:t> remaining</w:t>
      </w:r>
      <w:r>
        <w:rPr>
          <w:w w:val="115"/>
        </w:rPr>
        <w:t> unlabelled</w:t>
      </w:r>
      <w:r>
        <w:rPr>
          <w:w w:val="115"/>
        </w:rPr>
        <w:t> citations. Although</w:t>
      </w:r>
      <w:r>
        <w:rPr>
          <w:spacing w:val="28"/>
          <w:w w:val="115"/>
        </w:rPr>
        <w:t> </w:t>
      </w:r>
      <w:r>
        <w:rPr>
          <w:w w:val="115"/>
        </w:rPr>
        <w:t>automatic</w:t>
      </w:r>
      <w:r>
        <w:rPr>
          <w:spacing w:val="28"/>
          <w:w w:val="115"/>
        </w:rPr>
        <w:t> </w:t>
      </w:r>
      <w:r>
        <w:rPr>
          <w:w w:val="115"/>
        </w:rPr>
        <w:t>text</w:t>
      </w:r>
      <w:r>
        <w:rPr>
          <w:spacing w:val="28"/>
          <w:w w:val="115"/>
        </w:rPr>
        <w:t> </w:t>
      </w:r>
      <w:r>
        <w:rPr>
          <w:w w:val="115"/>
        </w:rPr>
        <w:t>classification</w:t>
      </w:r>
      <w:r>
        <w:rPr>
          <w:spacing w:val="28"/>
          <w:w w:val="115"/>
        </w:rPr>
        <w:t> </w:t>
      </w:r>
      <w:r>
        <w:rPr>
          <w:w w:val="115"/>
        </w:rPr>
        <w:t>methods</w:t>
      </w:r>
      <w:r>
        <w:rPr>
          <w:spacing w:val="28"/>
          <w:w w:val="115"/>
        </w:rPr>
        <w:t> </w:t>
      </w:r>
      <w:r>
        <w:rPr>
          <w:w w:val="115"/>
        </w:rPr>
        <w:t>have</w:t>
      </w:r>
      <w:r>
        <w:rPr>
          <w:spacing w:val="28"/>
          <w:w w:val="115"/>
        </w:rPr>
        <w:t> </w:t>
      </w:r>
      <w:r>
        <w:rPr>
          <w:w w:val="115"/>
        </w:rPr>
        <w:t>been</w:t>
      </w:r>
      <w:r>
        <w:rPr>
          <w:spacing w:val="28"/>
          <w:w w:val="115"/>
        </w:rPr>
        <w:t> </w:t>
      </w:r>
      <w:r>
        <w:rPr>
          <w:w w:val="115"/>
        </w:rPr>
        <w:t>shown </w:t>
      </w:r>
      <w:hyperlink w:history="true" w:anchor="_bookmark29">
        <w:r>
          <w:rPr>
            <w:w w:val="115"/>
          </w:rPr>
          <w:t>to achieve substantial workload savings (</w:t>
        </w:r>
        <w:r>
          <w:rPr>
            <w:color w:val="0080AC"/>
            <w:w w:val="115"/>
          </w:rPr>
          <w:t>Cohen et al., 2006; Frunza et al., 2010</w:t>
        </w:r>
        <w:r>
          <w:rPr>
            <w:w w:val="115"/>
          </w:rPr>
          <w:t>),</w:t>
        </w:r>
      </w:hyperlink>
      <w:r>
        <w:rPr>
          <w:w w:val="115"/>
        </w:rPr>
        <w:t> </w:t>
      </w:r>
      <w:hyperlink w:history="true" w:anchor="_bookmark23">
        <w:r>
          <w:rPr>
            <w:color w:val="0080AC"/>
            <w:w w:val="115"/>
          </w:rPr>
          <w:t>Bekhuis</w:t>
        </w:r>
      </w:hyperlink>
      <w:r>
        <w:rPr>
          <w:color w:val="0080AC"/>
          <w:w w:val="115"/>
        </w:rPr>
        <w:t> </w:t>
      </w:r>
      <w:hyperlink w:history="true" w:anchor="_bookmark29">
        <w:r>
          <w:rPr>
            <w:color w:val="0080AC"/>
            <w:w w:val="115"/>
          </w:rPr>
          <w:t>and Demner-Fushman (2012) </w:t>
        </w:r>
        <w:r>
          <w:rPr>
            <w:w w:val="115"/>
          </w:rPr>
          <w:t>noted that such</w:t>
        </w:r>
      </w:hyperlink>
      <w:r>
        <w:rPr>
          <w:w w:val="115"/>
        </w:rPr>
        <w:t> methods</w:t>
      </w:r>
      <w:r>
        <w:rPr>
          <w:w w:val="115"/>
        </w:rPr>
        <w:t> may</w:t>
      </w:r>
      <w:r>
        <w:rPr>
          <w:w w:val="115"/>
        </w:rPr>
        <w:t> not</w:t>
      </w:r>
      <w:r>
        <w:rPr>
          <w:w w:val="115"/>
        </w:rPr>
        <w:t> always</w:t>
      </w:r>
      <w:r>
        <w:rPr>
          <w:w w:val="115"/>
        </w:rPr>
        <w:t> converge</w:t>
      </w:r>
      <w:r>
        <w:rPr>
          <w:w w:val="115"/>
        </w:rPr>
        <w:t> to</w:t>
      </w:r>
      <w:r>
        <w:rPr>
          <w:w w:val="115"/>
        </w:rPr>
        <w:t> a</w:t>
      </w:r>
      <w:r>
        <w:rPr>
          <w:w w:val="115"/>
        </w:rPr>
        <w:t> high</w:t>
      </w:r>
      <w:r>
        <w:rPr>
          <w:w w:val="115"/>
        </w:rPr>
        <w:t> recall</w:t>
      </w:r>
      <w:r>
        <w:rPr>
          <w:w w:val="115"/>
        </w:rPr>
        <w:t> performance</w:t>
      </w:r>
      <w:r>
        <w:rPr>
          <w:w w:val="115"/>
        </w:rPr>
        <w:t> of</w:t>
      </w:r>
      <w:r>
        <w:rPr>
          <w:spacing w:val="40"/>
          <w:w w:val="115"/>
        </w:rPr>
        <w:t> </w:t>
      </w:r>
      <w:r>
        <w:rPr>
          <w:w w:val="115"/>
        </w:rPr>
        <w:t>at</w:t>
      </w:r>
      <w:r>
        <w:rPr>
          <w:w w:val="115"/>
        </w:rPr>
        <w:t> least</w:t>
      </w:r>
      <w:r>
        <w:rPr>
          <w:w w:val="115"/>
        </w:rPr>
        <w:t> 95%,</w:t>
      </w:r>
      <w:r>
        <w:rPr>
          <w:w w:val="115"/>
        </w:rPr>
        <w:t> which</w:t>
      </w:r>
      <w:r>
        <w:rPr>
          <w:w w:val="115"/>
        </w:rPr>
        <w:t> is</w:t>
      </w:r>
      <w:r>
        <w:rPr>
          <w:w w:val="115"/>
        </w:rPr>
        <w:t> a</w:t>
      </w:r>
      <w:r>
        <w:rPr>
          <w:w w:val="115"/>
        </w:rPr>
        <w:t> key</w:t>
      </w:r>
      <w:r>
        <w:rPr>
          <w:w w:val="115"/>
        </w:rPr>
        <w:t> requirement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citation</w:t>
      </w:r>
      <w:r>
        <w:rPr>
          <w:w w:val="115"/>
        </w:rPr>
        <w:t> screening </w:t>
      </w:r>
      <w:r>
        <w:rPr>
          <w:spacing w:val="-2"/>
          <w:w w:val="115"/>
        </w:rPr>
        <w:t>task.</w:t>
      </w:r>
    </w:p>
    <w:p>
      <w:pPr>
        <w:pStyle w:val="BodyText"/>
        <w:spacing w:line="173" w:lineRule="exact"/>
        <w:ind w:left="339"/>
        <w:jc w:val="both"/>
      </w:pPr>
      <w:r>
        <w:rPr>
          <w:w w:val="115"/>
        </w:rPr>
        <w:t>Automatic</w:t>
      </w:r>
      <w:r>
        <w:rPr>
          <w:spacing w:val="65"/>
          <w:w w:val="115"/>
        </w:rPr>
        <w:t> </w:t>
      </w:r>
      <w:r>
        <w:rPr>
          <w:w w:val="115"/>
        </w:rPr>
        <w:t>screening</w:t>
      </w:r>
      <w:r>
        <w:rPr>
          <w:spacing w:val="65"/>
          <w:w w:val="115"/>
        </w:rPr>
        <w:t> </w:t>
      </w:r>
      <w:r>
        <w:rPr>
          <w:w w:val="115"/>
        </w:rPr>
        <w:t>prioritisation</w:t>
      </w:r>
      <w:r>
        <w:rPr>
          <w:spacing w:val="65"/>
          <w:w w:val="115"/>
        </w:rPr>
        <w:t> </w:t>
      </w:r>
      <w:r>
        <w:rPr>
          <w:w w:val="115"/>
        </w:rPr>
        <w:t>techniques,</w:t>
      </w:r>
      <w:r>
        <w:rPr>
          <w:spacing w:val="65"/>
          <w:w w:val="115"/>
        </w:rPr>
        <w:t> </w:t>
      </w:r>
      <w:r>
        <w:rPr>
          <w:w w:val="115"/>
        </w:rPr>
        <w:t>including</w:t>
      </w:r>
      <w:r>
        <w:rPr>
          <w:spacing w:val="65"/>
          <w:w w:val="115"/>
        </w:rPr>
        <w:t> </w:t>
      </w:r>
      <w:r>
        <w:rPr>
          <w:spacing w:val="-5"/>
          <w:w w:val="115"/>
        </w:rPr>
        <w:t>our</w:t>
      </w:r>
    </w:p>
    <w:p>
      <w:pPr>
        <w:pStyle w:val="BodyText"/>
        <w:spacing w:line="273" w:lineRule="auto" w:before="17"/>
        <w:ind w:left="100" w:right="38"/>
        <w:jc w:val="both"/>
      </w:pPr>
      <w:r>
        <w:rPr>
          <w:w w:val="115"/>
        </w:rPr>
        <w:t>proposed</w:t>
      </w:r>
      <w:r>
        <w:rPr>
          <w:w w:val="115"/>
        </w:rPr>
        <w:t> method,</w:t>
      </w:r>
      <w:r>
        <w:rPr>
          <w:w w:val="115"/>
        </w:rPr>
        <w:t> aim</w:t>
      </w:r>
      <w:r>
        <w:rPr>
          <w:w w:val="115"/>
        </w:rPr>
        <w:t> at</w:t>
      </w:r>
      <w:r>
        <w:rPr>
          <w:w w:val="115"/>
        </w:rPr>
        <w:t> re-ordering</w:t>
      </w:r>
      <w:r>
        <w:rPr>
          <w:w w:val="115"/>
        </w:rPr>
        <w:t> the</w:t>
      </w:r>
      <w:r>
        <w:rPr>
          <w:w w:val="115"/>
        </w:rPr>
        <w:t> citations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un-</w:t>
      </w:r>
      <w:r>
        <w:rPr>
          <w:spacing w:val="80"/>
          <w:w w:val="115"/>
        </w:rPr>
        <w:t> </w:t>
      </w:r>
      <w:r>
        <w:rPr>
          <w:w w:val="115"/>
        </w:rPr>
        <w:t>labelled</w:t>
      </w:r>
      <w:r>
        <w:rPr>
          <w:w w:val="115"/>
        </w:rPr>
        <w:t> set</w:t>
      </w:r>
      <w:r>
        <w:rPr>
          <w:w w:val="115"/>
        </w:rPr>
        <w:t> so</w:t>
      </w:r>
      <w:r>
        <w:rPr>
          <w:w w:val="115"/>
        </w:rPr>
        <w:t> that</w:t>
      </w:r>
      <w:r>
        <w:rPr>
          <w:w w:val="115"/>
        </w:rPr>
        <w:t> citations</w:t>
      </w:r>
      <w:r>
        <w:rPr>
          <w:w w:val="115"/>
        </w:rPr>
        <w:t> that</w:t>
      </w:r>
      <w:r>
        <w:rPr>
          <w:w w:val="115"/>
        </w:rPr>
        <w:t> are</w:t>
      </w:r>
      <w:r>
        <w:rPr>
          <w:w w:val="115"/>
        </w:rPr>
        <w:t> likely</w:t>
      </w:r>
      <w:r>
        <w:rPr>
          <w:w w:val="115"/>
        </w:rPr>
        <w:t> to</w:t>
      </w:r>
      <w:r>
        <w:rPr>
          <w:w w:val="115"/>
        </w:rPr>
        <w:t> be</w:t>
      </w:r>
      <w:r>
        <w:rPr>
          <w:w w:val="115"/>
        </w:rPr>
        <w:t> eligible</w:t>
      </w:r>
      <w:r>
        <w:rPr>
          <w:w w:val="115"/>
        </w:rPr>
        <w:t> for inclusion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review</w:t>
      </w:r>
      <w:r>
        <w:rPr>
          <w:spacing w:val="40"/>
          <w:w w:val="115"/>
        </w:rPr>
        <w:t> </w:t>
      </w:r>
      <w:r>
        <w:rPr>
          <w:w w:val="115"/>
        </w:rPr>
        <w:t>are</w:t>
      </w:r>
      <w:r>
        <w:rPr>
          <w:spacing w:val="40"/>
          <w:w w:val="115"/>
        </w:rPr>
        <w:t> </w:t>
      </w:r>
      <w:r>
        <w:rPr>
          <w:w w:val="115"/>
        </w:rPr>
        <w:t>ranked</w:t>
      </w:r>
      <w:r>
        <w:rPr>
          <w:spacing w:val="40"/>
          <w:w w:val="115"/>
        </w:rPr>
        <w:t> </w:t>
      </w:r>
      <w:r>
        <w:rPr>
          <w:w w:val="115"/>
        </w:rPr>
        <w:t>higher</w:t>
      </w:r>
      <w:r>
        <w:rPr>
          <w:spacing w:val="40"/>
          <w:w w:val="115"/>
        </w:rPr>
        <w:t> </w:t>
      </w:r>
      <w:r>
        <w:rPr>
          <w:w w:val="115"/>
        </w:rPr>
        <w:t>than</w:t>
      </w:r>
      <w:r>
        <w:rPr>
          <w:spacing w:val="40"/>
          <w:w w:val="115"/>
        </w:rPr>
        <w:t> </w:t>
      </w:r>
      <w:r>
        <w:rPr>
          <w:w w:val="115"/>
        </w:rPr>
        <w:t>ineligible</w:t>
      </w:r>
      <w:r>
        <w:rPr>
          <w:spacing w:val="40"/>
          <w:w w:val="115"/>
        </w:rPr>
        <w:t> </w:t>
      </w:r>
      <w:r>
        <w:rPr>
          <w:w w:val="115"/>
        </w:rPr>
        <w:t>cita- tions (</w:t>
      </w:r>
      <w:hyperlink w:history="true" w:anchor="_bookmark37">
        <w:r>
          <w:rPr>
            <w:color w:val="0080AC"/>
            <w:w w:val="115"/>
          </w:rPr>
          <w:t>Howard et al., 2016</w:t>
        </w:r>
      </w:hyperlink>
      <w:r>
        <w:rPr>
          <w:w w:val="115"/>
        </w:rPr>
        <w:t>). In contrast to automatic text classifica- tion</w:t>
      </w:r>
      <w:r>
        <w:rPr>
          <w:w w:val="115"/>
        </w:rPr>
        <w:t> approaches</w:t>
      </w:r>
      <w:r>
        <w:rPr>
          <w:w w:val="115"/>
        </w:rPr>
        <w:t> that</w:t>
      </w:r>
      <w:r>
        <w:rPr>
          <w:w w:val="115"/>
        </w:rPr>
        <w:t> frame</w:t>
      </w:r>
      <w:r>
        <w:rPr>
          <w:w w:val="115"/>
        </w:rPr>
        <w:t> the</w:t>
      </w:r>
      <w:r>
        <w:rPr>
          <w:w w:val="115"/>
        </w:rPr>
        <w:t> screening</w:t>
      </w:r>
      <w:r>
        <w:rPr>
          <w:w w:val="115"/>
        </w:rPr>
        <w:t> task</w:t>
      </w:r>
      <w:r>
        <w:rPr>
          <w:w w:val="115"/>
        </w:rPr>
        <w:t> as</w:t>
      </w:r>
      <w:r>
        <w:rPr>
          <w:w w:val="115"/>
        </w:rPr>
        <w:t> a</w:t>
      </w:r>
      <w:r>
        <w:rPr>
          <w:w w:val="115"/>
        </w:rPr>
        <w:t> binary</w:t>
      </w:r>
      <w:r>
        <w:rPr>
          <w:w w:val="115"/>
        </w:rPr>
        <w:t> classifi- cation</w:t>
      </w:r>
      <w:r>
        <w:rPr>
          <w:spacing w:val="23"/>
          <w:w w:val="115"/>
        </w:rPr>
        <w:t> </w:t>
      </w:r>
      <w:r>
        <w:rPr>
          <w:w w:val="115"/>
        </w:rPr>
        <w:t>problem,</w:t>
      </w:r>
      <w:r>
        <w:rPr>
          <w:spacing w:val="23"/>
          <w:w w:val="115"/>
        </w:rPr>
        <w:t> </w:t>
      </w:r>
      <w:r>
        <w:rPr>
          <w:w w:val="115"/>
        </w:rPr>
        <w:t>automatic</w:t>
      </w:r>
      <w:r>
        <w:rPr>
          <w:spacing w:val="23"/>
          <w:w w:val="115"/>
        </w:rPr>
        <w:t> </w:t>
      </w:r>
      <w:r>
        <w:rPr>
          <w:w w:val="115"/>
        </w:rPr>
        <w:t>screening</w:t>
      </w:r>
      <w:r>
        <w:rPr>
          <w:spacing w:val="23"/>
          <w:w w:val="115"/>
        </w:rPr>
        <w:t> </w:t>
      </w:r>
      <w:r>
        <w:rPr>
          <w:w w:val="115"/>
        </w:rPr>
        <w:t>prioritisation</w:t>
      </w:r>
      <w:r>
        <w:rPr>
          <w:spacing w:val="22"/>
          <w:w w:val="115"/>
        </w:rPr>
        <w:t> </w:t>
      </w:r>
      <w:r>
        <w:rPr>
          <w:w w:val="115"/>
        </w:rPr>
        <w:t>methods</w:t>
      </w:r>
      <w:r>
        <w:rPr>
          <w:spacing w:val="23"/>
          <w:w w:val="115"/>
        </w:rPr>
        <w:t> </w:t>
      </w:r>
      <w:r>
        <w:rPr>
          <w:w w:val="115"/>
        </w:rPr>
        <w:t>assign a</w:t>
      </w:r>
      <w:r>
        <w:rPr>
          <w:w w:val="115"/>
        </w:rPr>
        <w:t> classification</w:t>
      </w:r>
      <w:r>
        <w:rPr>
          <w:w w:val="115"/>
        </w:rPr>
        <w:t> confidence</w:t>
      </w:r>
      <w:r>
        <w:rPr>
          <w:w w:val="115"/>
        </w:rPr>
        <w:t> value</w:t>
      </w:r>
      <w:r>
        <w:rPr>
          <w:w w:val="115"/>
        </w:rPr>
        <w:t> to</w:t>
      </w:r>
      <w:r>
        <w:rPr>
          <w:w w:val="115"/>
        </w:rPr>
        <w:t> each</w:t>
      </w:r>
      <w:r>
        <w:rPr>
          <w:w w:val="115"/>
        </w:rPr>
        <w:t> citation</w:t>
      </w:r>
      <w:r>
        <w:rPr>
          <w:w w:val="115"/>
        </w:rPr>
        <w:t> rather</w:t>
      </w:r>
      <w:r>
        <w:rPr>
          <w:w w:val="115"/>
        </w:rPr>
        <w:t> than</w:t>
      </w:r>
      <w:r>
        <w:rPr>
          <w:w w:val="115"/>
        </w:rPr>
        <w:t> a</w:t>
      </w:r>
      <w:r>
        <w:rPr>
          <w:w w:val="115"/>
        </w:rPr>
        <w:t> bi- nary</w:t>
      </w:r>
      <w:r>
        <w:rPr>
          <w:w w:val="115"/>
        </w:rPr>
        <w:t> label.</w:t>
      </w:r>
      <w:r>
        <w:rPr>
          <w:w w:val="115"/>
        </w:rPr>
        <w:t> The</w:t>
      </w:r>
      <w:r>
        <w:rPr>
          <w:w w:val="115"/>
        </w:rPr>
        <w:t> confidence</w:t>
      </w:r>
      <w:r>
        <w:rPr>
          <w:w w:val="115"/>
        </w:rPr>
        <w:t> value</w:t>
      </w:r>
      <w:r>
        <w:rPr>
          <w:w w:val="115"/>
        </w:rPr>
        <w:t> determines</w:t>
      </w:r>
      <w:r>
        <w:rPr>
          <w:w w:val="115"/>
        </w:rPr>
        <w:t> the</w:t>
      </w:r>
      <w:r>
        <w:rPr>
          <w:w w:val="115"/>
        </w:rPr>
        <w:t> likelihood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ci- </w:t>
      </w:r>
      <w:bookmarkStart w:name="2 Related work" w:id="6"/>
      <w:bookmarkEnd w:id="6"/>
      <w:r>
        <w:rPr>
          <w:w w:val="115"/>
        </w:rPr>
        <w:t>t</w:t>
      </w:r>
      <w:r>
        <w:rPr>
          <w:w w:val="115"/>
        </w:rPr>
        <w:t>ation</w:t>
      </w:r>
      <w:r>
        <w:rPr>
          <w:w w:val="115"/>
        </w:rPr>
        <w:t> being</w:t>
      </w:r>
      <w:r>
        <w:rPr>
          <w:w w:val="115"/>
        </w:rPr>
        <w:t> relevant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review</w:t>
      </w:r>
      <w:r>
        <w:rPr>
          <w:w w:val="115"/>
        </w:rPr>
        <w:t> and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used</w:t>
      </w:r>
      <w:r>
        <w:rPr>
          <w:w w:val="115"/>
        </w:rPr>
        <w:t> by</w:t>
      </w:r>
      <w:r>
        <w:rPr>
          <w:w w:val="115"/>
        </w:rPr>
        <w:t> the</w:t>
      </w:r>
      <w:r>
        <w:rPr>
          <w:w w:val="115"/>
        </w:rPr>
        <w:t> model</w:t>
      </w:r>
      <w:r>
        <w:rPr>
          <w:w w:val="115"/>
        </w:rPr>
        <w:t> to prioritise</w:t>
      </w:r>
      <w:r>
        <w:rPr>
          <w:w w:val="115"/>
        </w:rPr>
        <w:t> the</w:t>
      </w:r>
      <w:r>
        <w:rPr>
          <w:w w:val="115"/>
        </w:rPr>
        <w:t> unlabelled</w:t>
      </w:r>
      <w:r>
        <w:rPr>
          <w:w w:val="115"/>
        </w:rPr>
        <w:t> citations.</w:t>
      </w:r>
      <w:r>
        <w:rPr>
          <w:w w:val="115"/>
        </w:rPr>
        <w:t> Automatic</w:t>
      </w:r>
      <w:r>
        <w:rPr>
          <w:w w:val="115"/>
        </w:rPr>
        <w:t> prioritisation</w:t>
      </w:r>
      <w:r>
        <w:rPr>
          <w:w w:val="115"/>
        </w:rPr>
        <w:t> meth-</w:t>
      </w:r>
      <w:r>
        <w:rPr>
          <w:spacing w:val="40"/>
          <w:w w:val="115"/>
        </w:rPr>
        <w:t> </w:t>
      </w:r>
      <w:r>
        <w:rPr>
          <w:w w:val="115"/>
        </w:rPr>
        <w:t>ods</w:t>
      </w:r>
      <w:r>
        <w:rPr>
          <w:w w:val="115"/>
        </w:rPr>
        <w:t> can</w:t>
      </w:r>
      <w:r>
        <w:rPr>
          <w:w w:val="115"/>
        </w:rPr>
        <w:t> reduce</w:t>
      </w:r>
      <w:r>
        <w:rPr>
          <w:w w:val="115"/>
        </w:rPr>
        <w:t> the</w:t>
      </w:r>
      <w:r>
        <w:rPr>
          <w:w w:val="115"/>
        </w:rPr>
        <w:t> screening</w:t>
      </w:r>
      <w:r>
        <w:rPr>
          <w:w w:val="115"/>
        </w:rPr>
        <w:t> workload,</w:t>
      </w:r>
      <w:r>
        <w:rPr>
          <w:w w:val="115"/>
        </w:rPr>
        <w:t> considering</w:t>
      </w:r>
      <w:r>
        <w:rPr>
          <w:w w:val="115"/>
        </w:rPr>
        <w:t> that</w:t>
      </w:r>
      <w:r>
        <w:rPr>
          <w:w w:val="115"/>
        </w:rPr>
        <w:t> human reviewers</w:t>
      </w:r>
      <w:r>
        <w:rPr>
          <w:w w:val="115"/>
        </w:rPr>
        <w:t> need</w:t>
      </w:r>
      <w:r>
        <w:rPr>
          <w:w w:val="115"/>
        </w:rPr>
        <w:t> to</w:t>
      </w:r>
      <w:r>
        <w:rPr>
          <w:w w:val="115"/>
        </w:rPr>
        <w:t> process</w:t>
      </w:r>
      <w:r>
        <w:rPr>
          <w:w w:val="115"/>
        </w:rPr>
        <w:t> only</w:t>
      </w:r>
      <w:r>
        <w:rPr>
          <w:w w:val="115"/>
        </w:rPr>
        <w:t> the</w:t>
      </w:r>
      <w:r>
        <w:rPr>
          <w:w w:val="115"/>
        </w:rPr>
        <w:t> top</w:t>
      </w:r>
      <w:r>
        <w:rPr>
          <w:w w:val="115"/>
        </w:rPr>
        <w:t> ranked</w:t>
      </w:r>
      <w:r>
        <w:rPr>
          <w:w w:val="115"/>
        </w:rPr>
        <w:t> citations,</w:t>
      </w:r>
      <w:r>
        <w:rPr>
          <w:w w:val="115"/>
        </w:rPr>
        <w:t> whereas</w:t>
      </w:r>
      <w:r>
        <w:rPr>
          <w:spacing w:val="80"/>
          <w:w w:val="115"/>
        </w:rPr>
        <w:t> </w:t>
      </w:r>
      <w:r>
        <w:rPr>
          <w:w w:val="115"/>
        </w:rPr>
        <w:t>the lower ranked citations are automatically excluded from the re- view</w:t>
      </w:r>
      <w:r>
        <w:rPr>
          <w:w w:val="115"/>
        </w:rPr>
        <w:t> (</w:t>
      </w:r>
      <w:hyperlink w:history="true" w:anchor="_bookmark30">
        <w:r>
          <w:rPr>
            <w:color w:val="0080AC"/>
            <w:w w:val="115"/>
          </w:rPr>
          <w:t>Cohen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2015; O’Mara-Eves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2015</w:t>
        </w:r>
      </w:hyperlink>
      <w:r>
        <w:rPr>
          <w:w w:val="115"/>
        </w:rPr>
        <w:t>).</w:t>
      </w:r>
    </w:p>
    <w:p>
      <w:pPr>
        <w:pStyle w:val="BodyText"/>
        <w:spacing w:line="273" w:lineRule="auto"/>
        <w:ind w:left="100" w:right="39" w:firstLine="239"/>
        <w:jc w:val="both"/>
      </w:pPr>
      <w:r>
        <w:rPr>
          <w:w w:val="115"/>
        </w:rPr>
        <w:t>The</w:t>
      </w:r>
      <w:r>
        <w:rPr>
          <w:w w:val="115"/>
        </w:rPr>
        <w:t> vast</w:t>
      </w:r>
      <w:r>
        <w:rPr>
          <w:w w:val="115"/>
        </w:rPr>
        <w:t> majority</w:t>
      </w:r>
      <w:r>
        <w:rPr>
          <w:w w:val="115"/>
        </w:rPr>
        <w:t> of</w:t>
      </w:r>
      <w:r>
        <w:rPr>
          <w:w w:val="115"/>
        </w:rPr>
        <w:t> existing</w:t>
      </w:r>
      <w:r>
        <w:rPr>
          <w:w w:val="115"/>
        </w:rPr>
        <w:t> semi-automatic</w:t>
      </w:r>
      <w:r>
        <w:rPr>
          <w:w w:val="115"/>
        </w:rPr>
        <w:t> citation</w:t>
      </w:r>
      <w:r>
        <w:rPr>
          <w:w w:val="115"/>
        </w:rPr>
        <w:t> screen-</w:t>
      </w:r>
      <w:r>
        <w:rPr>
          <w:spacing w:val="80"/>
          <w:w w:val="115"/>
        </w:rPr>
        <w:t> </w:t>
      </w:r>
      <w:r>
        <w:rPr>
          <w:w w:val="115"/>
        </w:rPr>
        <w:t>ing</w:t>
      </w:r>
      <w:r>
        <w:rPr>
          <w:w w:val="115"/>
        </w:rPr>
        <w:t> methods</w:t>
      </w:r>
      <w:r>
        <w:rPr>
          <w:w w:val="115"/>
        </w:rPr>
        <w:t> adopts</w:t>
      </w:r>
      <w:r>
        <w:rPr>
          <w:w w:val="115"/>
        </w:rPr>
        <w:t> unsupervised</w:t>
      </w:r>
      <w:r>
        <w:rPr>
          <w:w w:val="115"/>
        </w:rPr>
        <w:t> document</w:t>
      </w:r>
      <w:r>
        <w:rPr>
          <w:w w:val="115"/>
        </w:rPr>
        <w:t> representation</w:t>
      </w:r>
      <w:r>
        <w:rPr>
          <w:w w:val="115"/>
        </w:rPr>
        <w:t> tech- niques,</w:t>
      </w:r>
      <w:r>
        <w:rPr>
          <w:spacing w:val="40"/>
          <w:w w:val="115"/>
        </w:rPr>
        <w:t> </w:t>
      </w:r>
      <w:r>
        <w:rPr>
          <w:w w:val="115"/>
        </w:rPr>
        <w:t>such</w:t>
      </w:r>
      <w:r>
        <w:rPr>
          <w:spacing w:val="40"/>
          <w:w w:val="115"/>
        </w:rPr>
        <w:t> </w:t>
      </w:r>
      <w:r>
        <w:rPr>
          <w:w w:val="115"/>
        </w:rPr>
        <w:t>as</w:t>
      </w:r>
      <w:r>
        <w:rPr>
          <w:spacing w:val="40"/>
          <w:w w:val="115"/>
        </w:rPr>
        <w:t> </w:t>
      </w:r>
      <w:r>
        <w:rPr>
          <w:w w:val="115"/>
        </w:rPr>
        <w:t>bag-of-words,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address</w:t>
      </w:r>
      <w:r>
        <w:rPr>
          <w:spacing w:val="40"/>
          <w:w w:val="115"/>
        </w:rPr>
        <w:t> </w:t>
      </w:r>
      <w:r>
        <w:rPr>
          <w:w w:val="115"/>
        </w:rPr>
        <w:t>an</w:t>
      </w:r>
      <w:r>
        <w:rPr>
          <w:spacing w:val="40"/>
          <w:w w:val="115"/>
        </w:rPr>
        <w:t> </w:t>
      </w:r>
      <w:r>
        <w:rPr>
          <w:w w:val="115"/>
        </w:rPr>
        <w:t>inherently</w:t>
      </w:r>
      <w:r>
        <w:rPr>
          <w:spacing w:val="40"/>
          <w:w w:val="115"/>
        </w:rPr>
        <w:t> </w:t>
      </w:r>
      <w:r>
        <w:rPr>
          <w:w w:val="115"/>
        </w:rPr>
        <w:t>super- vised</w:t>
      </w:r>
      <w:r>
        <w:rPr>
          <w:w w:val="115"/>
        </w:rPr>
        <w:t> classification</w:t>
      </w:r>
      <w:r>
        <w:rPr>
          <w:w w:val="115"/>
        </w:rPr>
        <w:t> task.</w:t>
      </w:r>
      <w:r>
        <w:rPr>
          <w:w w:val="115"/>
        </w:rPr>
        <w:t> Therefore,</w:t>
      </w:r>
      <w:r>
        <w:rPr>
          <w:w w:val="115"/>
        </w:rPr>
        <w:t> the</w:t>
      </w:r>
      <w:r>
        <w:rPr>
          <w:w w:val="115"/>
        </w:rPr>
        <w:t> induced</w:t>
      </w:r>
      <w:r>
        <w:rPr>
          <w:w w:val="115"/>
        </w:rPr>
        <w:t> feature</w:t>
      </w:r>
      <w:r>
        <w:rPr>
          <w:w w:val="115"/>
        </w:rPr>
        <w:t> represen- tation</w:t>
      </w:r>
      <w:r>
        <w:rPr>
          <w:w w:val="115"/>
        </w:rPr>
        <w:t> of</w:t>
      </w:r>
      <w:r>
        <w:rPr>
          <w:w w:val="115"/>
        </w:rPr>
        <w:t> documents</w:t>
      </w:r>
      <w:r>
        <w:rPr>
          <w:w w:val="115"/>
        </w:rPr>
        <w:t> naturally</w:t>
      </w:r>
      <w:r>
        <w:rPr>
          <w:w w:val="115"/>
        </w:rPr>
        <w:t> ignores</w:t>
      </w:r>
      <w:r>
        <w:rPr>
          <w:w w:val="115"/>
        </w:rPr>
        <w:t> the</w:t>
      </w:r>
      <w:r>
        <w:rPr>
          <w:w w:val="115"/>
        </w:rPr>
        <w:t> readily</w:t>
      </w:r>
      <w:r>
        <w:rPr>
          <w:w w:val="115"/>
        </w:rPr>
        <w:t> available</w:t>
      </w:r>
      <w:r>
        <w:rPr>
          <w:w w:val="115"/>
        </w:rPr>
        <w:t> class- membership information of manually labelled citations. In this pa- per, we present a new supervised feature representation technique that</w:t>
      </w:r>
      <w:r>
        <w:rPr>
          <w:spacing w:val="40"/>
          <w:w w:val="115"/>
        </w:rPr>
        <w:t> </w:t>
      </w:r>
      <w:r>
        <w:rPr>
          <w:w w:val="115"/>
        </w:rPr>
        <w:t>leverages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class-membership</w:t>
      </w:r>
      <w:r>
        <w:rPr>
          <w:spacing w:val="40"/>
          <w:w w:val="115"/>
        </w:rPr>
        <w:t> </w:t>
      </w:r>
      <w:r>
        <w:rPr>
          <w:w w:val="115"/>
        </w:rPr>
        <w:t>information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manu- ally</w:t>
      </w:r>
      <w:r>
        <w:rPr>
          <w:w w:val="115"/>
        </w:rPr>
        <w:t> screened</w:t>
      </w:r>
      <w:r>
        <w:rPr>
          <w:w w:val="115"/>
        </w:rPr>
        <w:t> citations</w:t>
      </w:r>
      <w:r>
        <w:rPr>
          <w:w w:val="115"/>
        </w:rPr>
        <w:t> to</w:t>
      </w:r>
      <w:r>
        <w:rPr>
          <w:w w:val="115"/>
        </w:rPr>
        <w:t> generate</w:t>
      </w:r>
      <w:r>
        <w:rPr>
          <w:w w:val="115"/>
        </w:rPr>
        <w:t> informative</w:t>
      </w:r>
      <w:r>
        <w:rPr>
          <w:w w:val="115"/>
        </w:rPr>
        <w:t> document</w:t>
      </w:r>
      <w:r>
        <w:rPr>
          <w:w w:val="115"/>
        </w:rPr>
        <w:t> features. The</w:t>
      </w:r>
      <w:r>
        <w:rPr>
          <w:w w:val="115"/>
        </w:rPr>
        <w:t> proposed</w:t>
      </w:r>
      <w:r>
        <w:rPr>
          <w:w w:val="115"/>
        </w:rPr>
        <w:t> method</w:t>
      </w:r>
      <w:r>
        <w:rPr>
          <w:w w:val="115"/>
        </w:rPr>
        <w:t> uses</w:t>
      </w:r>
      <w:r>
        <w:rPr>
          <w:w w:val="115"/>
        </w:rPr>
        <w:t> a</w:t>
      </w:r>
      <w:r>
        <w:rPr>
          <w:w w:val="115"/>
        </w:rPr>
        <w:t> multi-layer</w:t>
      </w:r>
      <w:r>
        <w:rPr>
          <w:w w:val="115"/>
        </w:rPr>
        <w:t> feed</w:t>
      </w:r>
      <w:r>
        <w:rPr>
          <w:w w:val="115"/>
        </w:rPr>
        <w:t> forward</w:t>
      </w:r>
      <w:r>
        <w:rPr>
          <w:w w:val="115"/>
        </w:rPr>
        <w:t> neural</w:t>
      </w:r>
      <w:r>
        <w:rPr>
          <w:w w:val="115"/>
        </w:rPr>
        <w:t> net- work</w:t>
      </w:r>
      <w:r>
        <w:rPr>
          <w:w w:val="115"/>
        </w:rPr>
        <w:t> to</w:t>
      </w:r>
      <w:r>
        <w:rPr>
          <w:w w:val="115"/>
        </w:rPr>
        <w:t> learn</w:t>
      </w:r>
      <w:r>
        <w:rPr>
          <w:w w:val="115"/>
        </w:rPr>
        <w:t> a</w:t>
      </w:r>
      <w:r>
        <w:rPr>
          <w:w w:val="115"/>
        </w:rPr>
        <w:t> latent</w:t>
      </w:r>
      <w:r>
        <w:rPr>
          <w:w w:val="115"/>
        </w:rPr>
        <w:t> representation</w:t>
      </w:r>
      <w:r>
        <w:rPr>
          <w:w w:val="115"/>
        </w:rPr>
        <w:t> of</w:t>
      </w:r>
      <w:r>
        <w:rPr>
          <w:w w:val="115"/>
        </w:rPr>
        <w:t> documents</w:t>
      </w:r>
      <w:r>
        <w:rPr>
          <w:w w:val="115"/>
        </w:rPr>
        <w:t> that</w:t>
      </w:r>
      <w:r>
        <w:rPr>
          <w:w w:val="115"/>
        </w:rPr>
        <w:t> encodes discriminative</w:t>
      </w:r>
      <w:r>
        <w:rPr>
          <w:w w:val="115"/>
        </w:rPr>
        <w:t> and</w:t>
      </w:r>
      <w:r>
        <w:rPr>
          <w:w w:val="115"/>
        </w:rPr>
        <w:t> class-specific</w:t>
      </w:r>
      <w:r>
        <w:rPr>
          <w:w w:val="115"/>
        </w:rPr>
        <w:t> information</w:t>
      </w:r>
      <w:r>
        <w:rPr>
          <w:w w:val="115"/>
        </w:rPr>
        <w:t> about</w:t>
      </w:r>
      <w:r>
        <w:rPr>
          <w:w w:val="115"/>
        </w:rPr>
        <w:t> the</w:t>
      </w:r>
      <w:r>
        <w:rPr>
          <w:w w:val="115"/>
        </w:rPr>
        <w:t> citation screening task.</w:t>
      </w:r>
    </w:p>
    <w:p>
      <w:pPr>
        <w:pStyle w:val="BodyText"/>
        <w:spacing w:line="273" w:lineRule="auto" w:before="76"/>
        <w:ind w:left="100" w:right="315" w:firstLine="239"/>
        <w:jc w:val="both"/>
      </w:pPr>
      <w:r>
        <w:rPr/>
        <w:br w:type="column"/>
      </w:r>
      <w:r>
        <w:rPr>
          <w:w w:val="120"/>
        </w:rPr>
        <w:t>More</w:t>
      </w:r>
      <w:r>
        <w:rPr>
          <w:spacing w:val="-12"/>
          <w:w w:val="120"/>
        </w:rPr>
        <w:t> </w:t>
      </w:r>
      <w:r>
        <w:rPr>
          <w:w w:val="120"/>
        </w:rPr>
        <w:t>specifically,</w:t>
      </w:r>
      <w:r>
        <w:rPr>
          <w:spacing w:val="-12"/>
          <w:w w:val="120"/>
        </w:rPr>
        <w:t> </w:t>
      </w:r>
      <w:r>
        <w:rPr>
          <w:w w:val="120"/>
        </w:rPr>
        <w:t>our</w:t>
      </w:r>
      <w:r>
        <w:rPr>
          <w:spacing w:val="-12"/>
          <w:w w:val="120"/>
        </w:rPr>
        <w:t> </w:t>
      </w:r>
      <w:r>
        <w:rPr>
          <w:w w:val="120"/>
        </w:rPr>
        <w:t>proposed</w:t>
      </w:r>
      <w:r>
        <w:rPr>
          <w:spacing w:val="-12"/>
          <w:w w:val="120"/>
        </w:rPr>
        <w:t> </w:t>
      </w:r>
      <w:r>
        <w:rPr>
          <w:w w:val="120"/>
        </w:rPr>
        <w:t>feed</w:t>
      </w:r>
      <w:r>
        <w:rPr>
          <w:spacing w:val="-12"/>
          <w:w w:val="120"/>
        </w:rPr>
        <w:t> </w:t>
      </w:r>
      <w:r>
        <w:rPr>
          <w:w w:val="120"/>
        </w:rPr>
        <w:t>forward</w:t>
      </w:r>
      <w:r>
        <w:rPr>
          <w:spacing w:val="-12"/>
          <w:w w:val="120"/>
        </w:rPr>
        <w:t> </w:t>
      </w:r>
      <w:r>
        <w:rPr>
          <w:w w:val="120"/>
        </w:rPr>
        <w:t>neural</w:t>
      </w:r>
      <w:r>
        <w:rPr>
          <w:spacing w:val="-12"/>
          <w:w w:val="120"/>
        </w:rPr>
        <w:t> </w:t>
      </w:r>
      <w:r>
        <w:rPr>
          <w:w w:val="120"/>
        </w:rPr>
        <w:t>network</w:t>
      </w:r>
      <w:r>
        <w:rPr>
          <w:spacing w:val="-12"/>
          <w:w w:val="120"/>
        </w:rPr>
        <w:t> </w:t>
      </w:r>
      <w:r>
        <w:rPr>
          <w:w w:val="120"/>
        </w:rPr>
        <w:t>is trained</w:t>
      </w:r>
      <w:r>
        <w:rPr>
          <w:spacing w:val="-7"/>
          <w:w w:val="120"/>
        </w:rPr>
        <w:t> </w:t>
      </w:r>
      <w:r>
        <w:rPr>
          <w:w w:val="120"/>
        </w:rPr>
        <w:t>on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manually</w:t>
      </w:r>
      <w:r>
        <w:rPr>
          <w:spacing w:val="-7"/>
          <w:w w:val="120"/>
        </w:rPr>
        <w:t> </w:t>
      </w:r>
      <w:r>
        <w:rPr>
          <w:w w:val="120"/>
        </w:rPr>
        <w:t>labelled</w:t>
      </w:r>
      <w:r>
        <w:rPr>
          <w:spacing w:val="-8"/>
          <w:w w:val="120"/>
        </w:rPr>
        <w:t> </w:t>
      </w:r>
      <w:r>
        <w:rPr>
          <w:w w:val="120"/>
        </w:rPr>
        <w:t>citations,</w:t>
      </w:r>
      <w:r>
        <w:rPr>
          <w:spacing w:val="-8"/>
          <w:w w:val="120"/>
        </w:rPr>
        <w:t> </w:t>
      </w:r>
      <w:r>
        <w:rPr>
          <w:w w:val="120"/>
        </w:rPr>
        <w:t>while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hidden</w:t>
      </w:r>
      <w:r>
        <w:rPr>
          <w:spacing w:val="-7"/>
          <w:w w:val="120"/>
        </w:rPr>
        <w:t> </w:t>
      </w:r>
      <w:r>
        <w:rPr>
          <w:w w:val="120"/>
        </w:rPr>
        <w:t>layers of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network</w:t>
      </w:r>
      <w:r>
        <w:rPr>
          <w:spacing w:val="-2"/>
          <w:w w:val="120"/>
        </w:rPr>
        <w:t> </w:t>
      </w:r>
      <w:r>
        <w:rPr>
          <w:w w:val="120"/>
        </w:rPr>
        <w:t>are</w:t>
      </w:r>
      <w:r>
        <w:rPr>
          <w:spacing w:val="-2"/>
          <w:w w:val="120"/>
        </w:rPr>
        <w:t> </w:t>
      </w:r>
      <w:r>
        <w:rPr>
          <w:w w:val="120"/>
        </w:rPr>
        <w:t>iteratively</w:t>
      </w:r>
      <w:r>
        <w:rPr>
          <w:spacing w:val="-2"/>
          <w:w w:val="120"/>
        </w:rPr>
        <w:t> </w:t>
      </w:r>
      <w:r>
        <w:rPr>
          <w:w w:val="120"/>
        </w:rPr>
        <w:t>optimised</w:t>
      </w:r>
      <w:r>
        <w:rPr>
          <w:spacing w:val="-2"/>
          <w:w w:val="120"/>
        </w:rPr>
        <w:t> </w:t>
      </w:r>
      <w:r>
        <w:rPr>
          <w:w w:val="120"/>
        </w:rPr>
        <w:t>to</w:t>
      </w:r>
      <w:r>
        <w:rPr>
          <w:spacing w:val="-2"/>
          <w:w w:val="120"/>
        </w:rPr>
        <w:t> </w:t>
      </w:r>
      <w:r>
        <w:rPr>
          <w:w w:val="120"/>
        </w:rPr>
        <w:t>better</w:t>
      </w:r>
      <w:r>
        <w:rPr>
          <w:spacing w:val="-2"/>
          <w:w w:val="120"/>
        </w:rPr>
        <w:t> </w:t>
      </w:r>
      <w:r>
        <w:rPr>
          <w:w w:val="120"/>
        </w:rPr>
        <w:t>discriminate</w:t>
      </w:r>
      <w:r>
        <w:rPr>
          <w:spacing w:val="-2"/>
          <w:w w:val="120"/>
        </w:rPr>
        <w:t> </w:t>
      </w:r>
      <w:r>
        <w:rPr>
          <w:w w:val="120"/>
        </w:rPr>
        <w:t>be- </w:t>
      </w:r>
      <w:r>
        <w:rPr>
          <w:spacing w:val="-2"/>
          <w:w w:val="120"/>
        </w:rPr>
        <w:t>tween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eligible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ineligible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studies.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We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then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extract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an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embedded </w:t>
      </w:r>
      <w:r>
        <w:rPr>
          <w:w w:val="120"/>
        </w:rPr>
        <w:t>feature</w:t>
      </w:r>
      <w:r>
        <w:rPr>
          <w:spacing w:val="-10"/>
          <w:w w:val="120"/>
        </w:rPr>
        <w:t> </w:t>
      </w:r>
      <w:r>
        <w:rPr>
          <w:w w:val="120"/>
        </w:rPr>
        <w:t>representation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documents</w:t>
      </w:r>
      <w:r>
        <w:rPr>
          <w:spacing w:val="-10"/>
          <w:w w:val="120"/>
        </w:rPr>
        <w:t> </w:t>
      </w:r>
      <w:r>
        <w:rPr>
          <w:w w:val="120"/>
        </w:rPr>
        <w:t>using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fixed</w:t>
      </w:r>
      <w:r>
        <w:rPr>
          <w:spacing w:val="-10"/>
          <w:w w:val="120"/>
        </w:rPr>
        <w:t> </w:t>
      </w:r>
      <w:r>
        <w:rPr>
          <w:w w:val="120"/>
        </w:rPr>
        <w:t>weights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the hidden</w:t>
      </w:r>
      <w:r>
        <w:rPr>
          <w:w w:val="120"/>
        </w:rPr>
        <w:t> layers.</w:t>
      </w:r>
      <w:r>
        <w:rPr>
          <w:w w:val="120"/>
        </w:rPr>
        <w:t> The</w:t>
      </w:r>
      <w:r>
        <w:rPr>
          <w:w w:val="120"/>
        </w:rPr>
        <w:t> document</w:t>
      </w:r>
      <w:r>
        <w:rPr>
          <w:w w:val="120"/>
        </w:rPr>
        <w:t> embeddings</w:t>
      </w:r>
      <w:r>
        <w:rPr>
          <w:w w:val="120"/>
        </w:rPr>
        <w:t> can</w:t>
      </w:r>
      <w:r>
        <w:rPr>
          <w:w w:val="120"/>
        </w:rPr>
        <w:t> be</w:t>
      </w:r>
      <w:r>
        <w:rPr>
          <w:w w:val="120"/>
        </w:rPr>
        <w:t> integrated</w:t>
      </w:r>
      <w:r>
        <w:rPr>
          <w:w w:val="120"/>
        </w:rPr>
        <w:t> with any</w:t>
      </w:r>
      <w:r>
        <w:rPr>
          <w:spacing w:val="-7"/>
          <w:w w:val="120"/>
        </w:rPr>
        <w:t> </w:t>
      </w:r>
      <w:r>
        <w:rPr>
          <w:w w:val="120"/>
        </w:rPr>
        <w:t>classification</w:t>
      </w:r>
      <w:r>
        <w:rPr>
          <w:spacing w:val="-7"/>
          <w:w w:val="120"/>
        </w:rPr>
        <w:t> </w:t>
      </w:r>
      <w:r>
        <w:rPr>
          <w:w w:val="120"/>
        </w:rPr>
        <w:t>algorithm</w:t>
      </w:r>
      <w:r>
        <w:rPr>
          <w:spacing w:val="-7"/>
          <w:w w:val="120"/>
        </w:rPr>
        <w:t> </w:t>
      </w:r>
      <w:r>
        <w:rPr>
          <w:w w:val="120"/>
        </w:rPr>
        <w:t>used</w:t>
      </w:r>
      <w:r>
        <w:rPr>
          <w:spacing w:val="-7"/>
          <w:w w:val="120"/>
        </w:rPr>
        <w:t> </w:t>
      </w:r>
      <w:r>
        <w:rPr>
          <w:w w:val="120"/>
        </w:rPr>
        <w:t>for</w:t>
      </w:r>
      <w:r>
        <w:rPr>
          <w:spacing w:val="-7"/>
          <w:w w:val="120"/>
        </w:rPr>
        <w:t> </w:t>
      </w:r>
      <w:r>
        <w:rPr>
          <w:w w:val="120"/>
        </w:rPr>
        <w:t>automatic</w:t>
      </w:r>
      <w:r>
        <w:rPr>
          <w:spacing w:val="-7"/>
          <w:w w:val="120"/>
        </w:rPr>
        <w:t> </w:t>
      </w:r>
      <w:r>
        <w:rPr>
          <w:w w:val="120"/>
        </w:rPr>
        <w:t>screening</w:t>
      </w:r>
      <w:r>
        <w:rPr>
          <w:spacing w:val="-7"/>
          <w:w w:val="120"/>
        </w:rPr>
        <w:t> </w:t>
      </w:r>
      <w:r>
        <w:rPr>
          <w:w w:val="120"/>
        </w:rPr>
        <w:t>prioriti- </w:t>
      </w:r>
      <w:hyperlink w:history="true" w:anchor="_bookmark30">
        <w:r>
          <w:rPr>
            <w:w w:val="115"/>
          </w:rPr>
          <w:t>sation.</w:t>
        </w:r>
        <w:r>
          <w:rPr>
            <w:w w:val="115"/>
          </w:rPr>
          <w:t> Following</w:t>
        </w:r>
        <w:r>
          <w:rPr>
            <w:w w:val="115"/>
          </w:rPr>
          <w:t> previous</w:t>
        </w:r>
        <w:r>
          <w:rPr>
            <w:w w:val="115"/>
          </w:rPr>
          <w:t> approaches</w:t>
        </w:r>
        <w:r>
          <w:rPr>
            <w:w w:val="115"/>
          </w:rPr>
          <w:t> (</w:t>
        </w:r>
        <w:r>
          <w:rPr>
            <w:color w:val="0080AC"/>
            <w:w w:val="115"/>
          </w:rPr>
          <w:t>Cohen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2015;</w:t>
        </w:r>
        <w:r>
          <w:rPr>
            <w:color w:val="0080AC"/>
            <w:w w:val="115"/>
          </w:rPr>
          <w:t> Wallace </w:t>
        </w:r>
        <w:r>
          <w:rPr>
            <w:color w:val="0080AC"/>
            <w:w w:val="120"/>
          </w:rPr>
          <w:t>et</w:t>
        </w:r>
        <w:r>
          <w:rPr>
            <w:color w:val="0080AC"/>
            <w:w w:val="120"/>
          </w:rPr>
          <w:t> al.,</w:t>
        </w:r>
        <w:r>
          <w:rPr>
            <w:color w:val="0080AC"/>
            <w:w w:val="120"/>
          </w:rPr>
          <w:t> 2010</w:t>
        </w:r>
        <w:r>
          <w:rPr>
            <w:w w:val="120"/>
          </w:rPr>
          <w:t>),</w:t>
        </w:r>
        <w:r>
          <w:rPr>
            <w:w w:val="120"/>
          </w:rPr>
          <w:t> we</w:t>
        </w:r>
        <w:r>
          <w:rPr>
            <w:w w:val="120"/>
          </w:rPr>
          <w:t> use</w:t>
        </w:r>
        <w:r>
          <w:rPr>
            <w:w w:val="120"/>
          </w:rPr>
          <w:t> a</w:t>
        </w:r>
        <w:r>
          <w:rPr>
            <w:w w:val="120"/>
          </w:rPr>
          <w:t> Support</w:t>
        </w:r>
        <w:r>
          <w:rPr>
            <w:w w:val="120"/>
          </w:rPr>
          <w:t> Vector</w:t>
        </w:r>
        <w:r>
          <w:rPr>
            <w:w w:val="120"/>
          </w:rPr>
          <w:t> Machine</w:t>
        </w:r>
        <w:r>
          <w:rPr>
            <w:w w:val="120"/>
          </w:rPr>
          <w:t> with</w:t>
        </w:r>
        <w:r>
          <w:rPr>
            <w:w w:val="120"/>
          </w:rPr>
          <w:t> a</w:t>
        </w:r>
        <w:r>
          <w:rPr>
            <w:w w:val="120"/>
          </w:rPr>
          <w:t> linear</w:t>
        </w:r>
        <w:r>
          <w:rPr>
            <w:w w:val="120"/>
          </w:rPr>
          <w:t> ker-</w:t>
        </w:r>
      </w:hyperlink>
      <w:r>
        <w:rPr>
          <w:w w:val="120"/>
        </w:rPr>
        <w:t> nel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assign</w:t>
      </w:r>
      <w:r>
        <w:rPr>
          <w:spacing w:val="-12"/>
          <w:w w:val="120"/>
        </w:rPr>
        <w:t> </w:t>
      </w:r>
      <w:r>
        <w:rPr>
          <w:w w:val="120"/>
        </w:rPr>
        <w:t>a</w:t>
      </w:r>
      <w:r>
        <w:rPr>
          <w:spacing w:val="-12"/>
          <w:w w:val="120"/>
        </w:rPr>
        <w:t> </w:t>
      </w:r>
      <w:r>
        <w:rPr>
          <w:w w:val="120"/>
        </w:rPr>
        <w:t>classification</w:t>
      </w:r>
      <w:r>
        <w:rPr>
          <w:spacing w:val="-12"/>
          <w:w w:val="120"/>
        </w:rPr>
        <w:t> </w:t>
      </w:r>
      <w:r>
        <w:rPr>
          <w:w w:val="120"/>
        </w:rPr>
        <w:t>confidence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each</w:t>
      </w:r>
      <w:r>
        <w:rPr>
          <w:spacing w:val="-11"/>
          <w:w w:val="120"/>
        </w:rPr>
        <w:t> </w:t>
      </w:r>
      <w:r>
        <w:rPr>
          <w:w w:val="120"/>
        </w:rPr>
        <w:t>citation</w:t>
      </w:r>
      <w:r>
        <w:rPr>
          <w:spacing w:val="-12"/>
          <w:w w:val="120"/>
        </w:rPr>
        <w:t> </w:t>
      </w:r>
      <w:r>
        <w:rPr>
          <w:w w:val="120"/>
        </w:rPr>
        <w:t>set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we rank</w:t>
      </w:r>
      <w:r>
        <w:rPr>
          <w:w w:val="120"/>
        </w:rPr>
        <w:t> the</w:t>
      </w:r>
      <w:r>
        <w:rPr>
          <w:w w:val="120"/>
        </w:rPr>
        <w:t> citation</w:t>
      </w:r>
      <w:r>
        <w:rPr>
          <w:w w:val="120"/>
        </w:rPr>
        <w:t> list</w:t>
      </w:r>
      <w:r>
        <w:rPr>
          <w:w w:val="120"/>
        </w:rPr>
        <w:t> in</w:t>
      </w:r>
      <w:r>
        <w:rPr>
          <w:w w:val="120"/>
        </w:rPr>
        <w:t> order</w:t>
      </w:r>
      <w:r>
        <w:rPr>
          <w:w w:val="120"/>
        </w:rPr>
        <w:t> of</w:t>
      </w:r>
      <w:r>
        <w:rPr>
          <w:w w:val="120"/>
        </w:rPr>
        <w:t> relevance to</w:t>
      </w:r>
      <w:r>
        <w:rPr>
          <w:w w:val="120"/>
        </w:rPr>
        <w:t> the</w:t>
      </w:r>
      <w:r>
        <w:rPr>
          <w:w w:val="120"/>
        </w:rPr>
        <w:t> review.</w:t>
      </w:r>
    </w:p>
    <w:p>
      <w:pPr>
        <w:pStyle w:val="BodyText"/>
        <w:spacing w:line="273" w:lineRule="auto"/>
        <w:ind w:left="100" w:right="316" w:firstLine="239"/>
        <w:jc w:val="both"/>
      </w:pPr>
      <w:r>
        <w:rPr>
          <w:w w:val="115"/>
        </w:rPr>
        <w:t>To</w:t>
      </w:r>
      <w:r>
        <w:rPr>
          <w:w w:val="115"/>
        </w:rPr>
        <w:t> further</w:t>
      </w:r>
      <w:r>
        <w:rPr>
          <w:w w:val="115"/>
        </w:rPr>
        <w:t> improve</w:t>
      </w:r>
      <w:r>
        <w:rPr>
          <w:w w:val="115"/>
        </w:rPr>
        <w:t> the</w:t>
      </w:r>
      <w:r>
        <w:rPr>
          <w:w w:val="115"/>
        </w:rPr>
        <w:t> performance</w:t>
      </w:r>
      <w:r>
        <w:rPr>
          <w:w w:val="115"/>
        </w:rPr>
        <w:t> of</w:t>
      </w:r>
      <w:r>
        <w:rPr>
          <w:w w:val="115"/>
        </w:rPr>
        <w:t> our</w:t>
      </w:r>
      <w:r>
        <w:rPr>
          <w:w w:val="115"/>
        </w:rPr>
        <w:t> neural</w:t>
      </w:r>
      <w:r>
        <w:rPr>
          <w:w w:val="115"/>
        </w:rPr>
        <w:t> network-</w:t>
      </w:r>
      <w:r>
        <w:rPr>
          <w:spacing w:val="40"/>
          <w:w w:val="115"/>
        </w:rPr>
        <w:t> </w:t>
      </w:r>
      <w:r>
        <w:rPr>
          <w:w w:val="115"/>
        </w:rPr>
        <w:t>based</w:t>
      </w:r>
      <w:r>
        <w:rPr>
          <w:w w:val="115"/>
        </w:rPr>
        <w:t> feature</w:t>
      </w:r>
      <w:r>
        <w:rPr>
          <w:w w:val="115"/>
        </w:rPr>
        <w:t> extraction</w:t>
      </w:r>
      <w:r>
        <w:rPr>
          <w:w w:val="115"/>
        </w:rPr>
        <w:t> method,</w:t>
      </w:r>
      <w:r>
        <w:rPr>
          <w:w w:val="115"/>
        </w:rPr>
        <w:t> we</w:t>
      </w:r>
      <w:r>
        <w:rPr>
          <w:w w:val="115"/>
        </w:rPr>
        <w:t> investigate</w:t>
      </w:r>
      <w:r>
        <w:rPr>
          <w:w w:val="115"/>
        </w:rPr>
        <w:t> pre-training</w:t>
      </w:r>
      <w:r>
        <w:rPr>
          <w:w w:val="115"/>
        </w:rPr>
        <w:t> tech- niques</w:t>
      </w:r>
      <w:r>
        <w:rPr>
          <w:w w:val="115"/>
        </w:rPr>
        <w:t> that</w:t>
      </w:r>
      <w:r>
        <w:rPr>
          <w:w w:val="115"/>
        </w:rPr>
        <w:t> aim</w:t>
      </w:r>
      <w:r>
        <w:rPr>
          <w:w w:val="115"/>
        </w:rPr>
        <w:t> to</w:t>
      </w:r>
      <w:r>
        <w:rPr>
          <w:w w:val="115"/>
        </w:rPr>
        <w:t> enhance</w:t>
      </w:r>
      <w:r>
        <w:rPr>
          <w:w w:val="115"/>
        </w:rPr>
        <w:t> the</w:t>
      </w:r>
      <w:r>
        <w:rPr>
          <w:w w:val="115"/>
        </w:rPr>
        <w:t> initialisation</w:t>
      </w:r>
      <w:r>
        <w:rPr>
          <w:w w:val="115"/>
        </w:rPr>
        <w:t> process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feed forward</w:t>
      </w:r>
      <w:r>
        <w:rPr>
          <w:w w:val="115"/>
        </w:rPr>
        <w:t> neural</w:t>
      </w:r>
      <w:r>
        <w:rPr>
          <w:w w:val="115"/>
        </w:rPr>
        <w:t> network.</w:t>
      </w:r>
      <w:r>
        <w:rPr>
          <w:w w:val="115"/>
        </w:rPr>
        <w:t> In</w:t>
      </w:r>
      <w:r>
        <w:rPr>
          <w:w w:val="115"/>
        </w:rPr>
        <w:t> our</w:t>
      </w:r>
      <w:r>
        <w:rPr>
          <w:w w:val="115"/>
        </w:rPr>
        <w:t> approach,</w:t>
      </w:r>
      <w:r>
        <w:rPr>
          <w:w w:val="115"/>
        </w:rPr>
        <w:t> we</w:t>
      </w:r>
      <w:r>
        <w:rPr>
          <w:w w:val="115"/>
        </w:rPr>
        <w:t> employ</w:t>
      </w:r>
      <w:r>
        <w:rPr>
          <w:w w:val="115"/>
        </w:rPr>
        <w:t> a</w:t>
      </w:r>
      <w:r>
        <w:rPr>
          <w:w w:val="115"/>
        </w:rPr>
        <w:t> deep</w:t>
      </w:r>
      <w:r>
        <w:rPr>
          <w:w w:val="115"/>
        </w:rPr>
        <w:t> de- </w:t>
      </w:r>
      <w:hyperlink w:history="true" w:anchor="_bookmark46">
        <w:r>
          <w:rPr>
            <w:w w:val="115"/>
          </w:rPr>
          <w:t>noising</w:t>
        </w:r>
        <w:r>
          <w:rPr>
            <w:w w:val="115"/>
          </w:rPr>
          <w:t> autoencoder</w:t>
        </w:r>
        <w:r>
          <w:rPr>
            <w:w w:val="115"/>
          </w:rPr>
          <w:t> (</w:t>
        </w:r>
        <w:r>
          <w:rPr>
            <w:color w:val="0080AC"/>
            <w:w w:val="115"/>
          </w:rPr>
          <w:t>Vincent,</w:t>
        </w:r>
        <w:r>
          <w:rPr>
            <w:color w:val="0080AC"/>
            <w:w w:val="115"/>
          </w:rPr>
          <w:t> Larochelle,</w:t>
        </w:r>
        <w:r>
          <w:rPr>
            <w:color w:val="0080AC"/>
            <w:w w:val="115"/>
          </w:rPr>
          <w:t> Lajoie,</w:t>
        </w:r>
        <w:r>
          <w:rPr>
            <w:color w:val="0080AC"/>
            <w:w w:val="115"/>
          </w:rPr>
          <w:t> Bengio,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Man- zagol,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2010</w:t>
        </w:r>
        <w:r>
          <w:rPr>
            <w:w w:val="115"/>
          </w:rPr>
          <w:t>),</w:t>
        </w:r>
        <w:r>
          <w:rPr>
            <w:spacing w:val="39"/>
            <w:w w:val="115"/>
          </w:rPr>
          <w:t> </w:t>
        </w:r>
        <w:r>
          <w:rPr>
            <w:w w:val="115"/>
          </w:rPr>
          <w:t>a</w:t>
        </w:r>
        <w:r>
          <w:rPr>
            <w:spacing w:val="40"/>
            <w:w w:val="115"/>
          </w:rPr>
          <w:t> </w:t>
        </w:r>
        <w:r>
          <w:rPr>
            <w:w w:val="115"/>
          </w:rPr>
          <w:t>type</w:t>
        </w:r>
        <w:r>
          <w:rPr>
            <w:spacing w:val="40"/>
            <w:w w:val="115"/>
          </w:rPr>
          <w:t> </w:t>
        </w:r>
        <w:r>
          <w:rPr>
            <w:w w:val="115"/>
          </w:rPr>
          <w:t>of</w:t>
        </w:r>
        <w:r>
          <w:rPr>
            <w:spacing w:val="40"/>
            <w:w w:val="115"/>
          </w:rPr>
          <w:t> </w:t>
        </w:r>
        <w:r>
          <w:rPr>
            <w:w w:val="115"/>
          </w:rPr>
          <w:t>unsupervised</w:t>
        </w:r>
        <w:r>
          <w:rPr>
            <w:spacing w:val="39"/>
            <w:w w:val="115"/>
          </w:rPr>
          <w:t> </w:t>
        </w:r>
        <w:r>
          <w:rPr>
            <w:w w:val="115"/>
          </w:rPr>
          <w:t>neural</w:t>
        </w:r>
        <w:r>
          <w:rPr>
            <w:spacing w:val="40"/>
            <w:w w:val="115"/>
          </w:rPr>
          <w:t> </w:t>
        </w:r>
        <w:r>
          <w:rPr>
            <w:w w:val="115"/>
          </w:rPr>
          <w:t>network</w:t>
        </w:r>
        <w:r>
          <w:rPr>
            <w:spacing w:val="40"/>
            <w:w w:val="115"/>
          </w:rPr>
          <w:t> </w:t>
        </w:r>
        <w:r>
          <w:rPr>
            <w:w w:val="115"/>
          </w:rPr>
          <w:t>that</w:t>
        </w:r>
        <w:r>
          <w:rPr>
            <w:spacing w:val="40"/>
            <w:w w:val="115"/>
          </w:rPr>
          <w:t> </w:t>
        </w:r>
        <w:r>
          <w:rPr>
            <w:w w:val="115"/>
          </w:rPr>
          <w:t>learns</w:t>
        </w:r>
      </w:hyperlink>
      <w:r>
        <w:rPr>
          <w:w w:val="115"/>
        </w:rPr>
        <w:t> to</w:t>
      </w:r>
      <w:r>
        <w:rPr>
          <w:w w:val="115"/>
        </w:rPr>
        <w:t> denoise</w:t>
      </w:r>
      <w:r>
        <w:rPr>
          <w:w w:val="115"/>
        </w:rPr>
        <w:t> an</w:t>
      </w:r>
      <w:r>
        <w:rPr>
          <w:w w:val="115"/>
        </w:rPr>
        <w:t> artificially</w:t>
      </w:r>
      <w:r>
        <w:rPr>
          <w:w w:val="115"/>
        </w:rPr>
        <w:t> corrupted</w:t>
      </w:r>
      <w:r>
        <w:rPr>
          <w:w w:val="115"/>
        </w:rPr>
        <w:t> version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input</w:t>
      </w:r>
      <w:r>
        <w:rPr>
          <w:w w:val="115"/>
        </w:rPr>
        <w:t> feature</w:t>
      </w:r>
      <w:r>
        <w:rPr>
          <w:spacing w:val="40"/>
          <w:w w:val="115"/>
        </w:rPr>
        <w:t> </w:t>
      </w:r>
      <w:r>
        <w:rPr>
          <w:w w:val="115"/>
        </w:rPr>
        <w:t>space.</w:t>
      </w:r>
      <w:r>
        <w:rPr>
          <w:w w:val="115"/>
        </w:rPr>
        <w:t> The</w:t>
      </w:r>
      <w:r>
        <w:rPr>
          <w:w w:val="115"/>
        </w:rPr>
        <w:t> reconstructed</w:t>
      </w:r>
      <w:r>
        <w:rPr>
          <w:w w:val="115"/>
        </w:rPr>
        <w:t> version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input</w:t>
      </w:r>
      <w:r>
        <w:rPr>
          <w:w w:val="115"/>
        </w:rPr>
        <w:t> feature</w:t>
      </w:r>
      <w:r>
        <w:rPr>
          <w:w w:val="115"/>
        </w:rPr>
        <w:t> space</w:t>
      </w:r>
      <w:r>
        <w:rPr>
          <w:w w:val="115"/>
        </w:rPr>
        <w:t> is</w:t>
      </w:r>
      <w:r>
        <w:rPr>
          <w:w w:val="115"/>
        </w:rPr>
        <w:t> sub- sequently</w:t>
      </w:r>
      <w:r>
        <w:rPr>
          <w:w w:val="115"/>
        </w:rPr>
        <w:t> used</w:t>
      </w:r>
      <w:r>
        <w:rPr>
          <w:w w:val="115"/>
        </w:rPr>
        <w:t> to</w:t>
      </w:r>
      <w:r>
        <w:rPr>
          <w:w w:val="115"/>
        </w:rPr>
        <w:t> initialise</w:t>
      </w:r>
      <w:r>
        <w:rPr>
          <w:w w:val="115"/>
        </w:rPr>
        <w:t> the</w:t>
      </w:r>
      <w:r>
        <w:rPr>
          <w:w w:val="115"/>
        </w:rPr>
        <w:t> feed</w:t>
      </w:r>
      <w:r>
        <w:rPr>
          <w:w w:val="115"/>
        </w:rPr>
        <w:t> forward</w:t>
      </w:r>
      <w:r>
        <w:rPr>
          <w:w w:val="115"/>
        </w:rPr>
        <w:t> component</w:t>
      </w:r>
      <w:r>
        <w:rPr>
          <w:w w:val="115"/>
        </w:rPr>
        <w:t> of</w:t>
      </w:r>
      <w:r>
        <w:rPr>
          <w:w w:val="115"/>
        </w:rPr>
        <w:t> our </w:t>
      </w:r>
      <w:r>
        <w:rPr>
          <w:spacing w:val="-2"/>
          <w:w w:val="115"/>
        </w:rPr>
        <w:t>method.</w:t>
      </w:r>
    </w:p>
    <w:p>
      <w:pPr>
        <w:pStyle w:val="BodyText"/>
        <w:spacing w:line="273" w:lineRule="auto"/>
        <w:ind w:left="100" w:right="316" w:firstLine="239"/>
        <w:jc w:val="both"/>
      </w:pPr>
      <w:r>
        <w:rPr>
          <w:w w:val="115"/>
        </w:rPr>
        <w:t>For</w:t>
      </w:r>
      <w:r>
        <w:rPr>
          <w:w w:val="115"/>
        </w:rPr>
        <w:t> evaluation,</w:t>
      </w:r>
      <w:r>
        <w:rPr>
          <w:w w:val="115"/>
        </w:rPr>
        <w:t> we</w:t>
      </w:r>
      <w:r>
        <w:rPr>
          <w:w w:val="115"/>
        </w:rPr>
        <w:t> conduct</w:t>
      </w:r>
      <w:r>
        <w:rPr>
          <w:w w:val="115"/>
        </w:rPr>
        <w:t> a</w:t>
      </w:r>
      <w:r>
        <w:rPr>
          <w:w w:val="115"/>
        </w:rPr>
        <w:t> series</w:t>
      </w:r>
      <w:r>
        <w:rPr>
          <w:w w:val="115"/>
        </w:rPr>
        <w:t> of</w:t>
      </w:r>
      <w:r>
        <w:rPr>
          <w:w w:val="115"/>
        </w:rPr>
        <w:t> experiments</w:t>
      </w:r>
      <w:r>
        <w:rPr>
          <w:w w:val="115"/>
        </w:rPr>
        <w:t> to</w:t>
      </w:r>
      <w:r>
        <w:rPr>
          <w:w w:val="115"/>
        </w:rPr>
        <w:t> investi- gate</w:t>
      </w:r>
      <w:r>
        <w:rPr>
          <w:w w:val="115"/>
        </w:rPr>
        <w:t> the</w:t>
      </w:r>
      <w:r>
        <w:rPr>
          <w:w w:val="115"/>
        </w:rPr>
        <w:t> performance</w:t>
      </w:r>
      <w:r>
        <w:rPr>
          <w:w w:val="115"/>
        </w:rPr>
        <w:t> of</w:t>
      </w:r>
      <w:r>
        <w:rPr>
          <w:w w:val="115"/>
        </w:rPr>
        <w:t> our</w:t>
      </w:r>
      <w:r>
        <w:rPr>
          <w:w w:val="115"/>
        </w:rPr>
        <w:t> supervised</w:t>
      </w:r>
      <w:r>
        <w:rPr>
          <w:w w:val="115"/>
        </w:rPr>
        <w:t> feature</w:t>
      </w:r>
      <w:r>
        <w:rPr>
          <w:w w:val="115"/>
        </w:rPr>
        <w:t> induction</w:t>
      </w:r>
      <w:r>
        <w:rPr>
          <w:w w:val="115"/>
        </w:rPr>
        <w:t> method when applied to the citation screening task of 23 publicly available </w:t>
      </w:r>
      <w:hyperlink w:history="true" w:anchor="_bookmark29">
        <w:r>
          <w:rPr>
            <w:w w:val="115"/>
          </w:rPr>
          <w:t>systematic review datasets from the medical domain (</w:t>
        </w:r>
        <w:r>
          <w:rPr>
            <w:color w:val="0080AC"/>
            <w:w w:val="115"/>
          </w:rPr>
          <w:t>Cohen et al., 2006;</w:t>
        </w:r>
        <w:r>
          <w:rPr>
            <w:color w:val="0080AC"/>
            <w:w w:val="115"/>
          </w:rPr>
          <w:t> Howard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2016</w:t>
        </w:r>
        <w:r>
          <w:rPr>
            <w:w w:val="115"/>
          </w:rPr>
          <w:t>).</w:t>
        </w:r>
        <w:r>
          <w:rPr>
            <w:w w:val="115"/>
          </w:rPr>
          <w:t> Experimental</w:t>
        </w:r>
        <w:r>
          <w:rPr>
            <w:w w:val="115"/>
          </w:rPr>
          <w:t> results</w:t>
        </w:r>
        <w:r>
          <w:rPr>
            <w:w w:val="115"/>
          </w:rPr>
          <w:t> demonstrate</w:t>
        </w:r>
        <w:r>
          <w:rPr>
            <w:w w:val="115"/>
          </w:rPr>
          <w:t> that</w:t>
        </w:r>
      </w:hyperlink>
      <w:r>
        <w:rPr>
          <w:w w:val="115"/>
        </w:rPr>
        <w:t> our proposed feature extraction method can reduce the number of items</w:t>
      </w:r>
      <w:r>
        <w:rPr>
          <w:w w:val="115"/>
        </w:rPr>
        <w:t> that</w:t>
      </w:r>
      <w:r>
        <w:rPr>
          <w:w w:val="115"/>
        </w:rPr>
        <w:t> need</w:t>
      </w:r>
      <w:r>
        <w:rPr>
          <w:w w:val="115"/>
        </w:rPr>
        <w:t> to</w:t>
      </w:r>
      <w:r>
        <w:rPr>
          <w:w w:val="115"/>
        </w:rPr>
        <w:t> be</w:t>
      </w:r>
      <w:r>
        <w:rPr>
          <w:w w:val="115"/>
        </w:rPr>
        <w:t> manually</w:t>
      </w:r>
      <w:r>
        <w:rPr>
          <w:w w:val="115"/>
        </w:rPr>
        <w:t> screened</w:t>
      </w:r>
      <w:r>
        <w:rPr>
          <w:w w:val="115"/>
        </w:rPr>
        <w:t> without</w:t>
      </w:r>
      <w:r>
        <w:rPr>
          <w:w w:val="115"/>
        </w:rPr>
        <w:t> decreasing</w:t>
      </w:r>
      <w:r>
        <w:rPr>
          <w:w w:val="115"/>
        </w:rPr>
        <w:t> the sensitivity of the review, i.e. at least 95% of relevant studies are identified</w:t>
      </w:r>
      <w:r>
        <w:rPr>
          <w:w w:val="115"/>
        </w:rPr>
        <w:t> by</w:t>
      </w:r>
      <w:r>
        <w:rPr>
          <w:w w:val="115"/>
        </w:rPr>
        <w:t> the</w:t>
      </w:r>
      <w:r>
        <w:rPr>
          <w:w w:val="115"/>
        </w:rPr>
        <w:t> semi-automatic</w:t>
      </w:r>
      <w:r>
        <w:rPr>
          <w:w w:val="115"/>
        </w:rPr>
        <w:t> screening</w:t>
      </w:r>
      <w:r>
        <w:rPr>
          <w:w w:val="115"/>
        </w:rPr>
        <w:t> method.</w:t>
      </w:r>
      <w:r>
        <w:rPr>
          <w:w w:val="115"/>
        </w:rPr>
        <w:t> Moreover,</w:t>
      </w:r>
      <w:r>
        <w:rPr>
          <w:w w:val="115"/>
        </w:rPr>
        <w:t> our neural network-based feature extraction method shows substantial performance</w:t>
      </w:r>
      <w:r>
        <w:rPr>
          <w:w w:val="115"/>
        </w:rPr>
        <w:t> improvements when</w:t>
      </w:r>
      <w:r>
        <w:rPr>
          <w:w w:val="115"/>
        </w:rPr>
        <w:t> compared to</w:t>
      </w:r>
      <w:r>
        <w:rPr>
          <w:w w:val="115"/>
        </w:rPr>
        <w:t> 10</w:t>
      </w:r>
      <w:r>
        <w:rPr>
          <w:w w:val="115"/>
        </w:rPr>
        <w:t> baseline feature extraction</w:t>
      </w:r>
      <w:r>
        <w:rPr>
          <w:w w:val="115"/>
        </w:rPr>
        <w:t> methods.</w:t>
      </w:r>
      <w:r>
        <w:rPr>
          <w:w w:val="115"/>
        </w:rPr>
        <w:t> The</w:t>
      </w:r>
      <w:r>
        <w:rPr>
          <w:w w:val="115"/>
        </w:rPr>
        <w:t> contributions</w:t>
      </w:r>
      <w:r>
        <w:rPr>
          <w:w w:val="115"/>
        </w:rPr>
        <w:t> of</w:t>
      </w:r>
      <w:r>
        <w:rPr>
          <w:w w:val="115"/>
        </w:rPr>
        <w:t> this</w:t>
      </w:r>
      <w:r>
        <w:rPr>
          <w:w w:val="115"/>
        </w:rPr>
        <w:t> paper</w:t>
      </w:r>
      <w:r>
        <w:rPr>
          <w:w w:val="115"/>
        </w:rPr>
        <w:t> can</w:t>
      </w:r>
      <w:r>
        <w:rPr>
          <w:w w:val="115"/>
        </w:rPr>
        <w:t> be</w:t>
      </w:r>
      <w:r>
        <w:rPr>
          <w:w w:val="115"/>
        </w:rPr>
        <w:t> sum- marised</w:t>
      </w:r>
      <w:r>
        <w:rPr>
          <w:w w:val="115"/>
        </w:rPr>
        <w:t> as</w:t>
      </w:r>
      <w:r>
        <w:rPr>
          <w:w w:val="115"/>
        </w:rPr>
        <w:t> follows:</w:t>
      </w:r>
    </w:p>
    <w:p>
      <w:pPr>
        <w:pStyle w:val="ListParagraph"/>
        <w:numPr>
          <w:ilvl w:val="0"/>
          <w:numId w:val="2"/>
        </w:numPr>
        <w:tabs>
          <w:tab w:pos="575" w:val="left" w:leader="none"/>
          <w:tab w:pos="578" w:val="left" w:leader="none"/>
        </w:tabs>
        <w:spacing w:line="273" w:lineRule="auto" w:before="130" w:after="0"/>
        <w:ind w:left="578" w:right="317" w:hanging="196"/>
        <w:jc w:val="both"/>
        <w:rPr>
          <w:sz w:val="16"/>
        </w:rPr>
      </w:pPr>
      <w:r>
        <w:rPr>
          <w:w w:val="115"/>
          <w:sz w:val="16"/>
        </w:rPr>
        <w:t>We</w:t>
      </w:r>
      <w:r>
        <w:rPr>
          <w:w w:val="115"/>
          <w:sz w:val="16"/>
        </w:rPr>
        <w:t> develop</w:t>
      </w:r>
      <w:r>
        <w:rPr>
          <w:w w:val="115"/>
          <w:sz w:val="16"/>
        </w:rPr>
        <w:t> a</w:t>
      </w:r>
      <w:r>
        <w:rPr>
          <w:w w:val="115"/>
          <w:sz w:val="16"/>
        </w:rPr>
        <w:t> new</w:t>
      </w:r>
      <w:r>
        <w:rPr>
          <w:w w:val="115"/>
          <w:sz w:val="16"/>
        </w:rPr>
        <w:t> neural</w:t>
      </w:r>
      <w:r>
        <w:rPr>
          <w:w w:val="115"/>
          <w:sz w:val="16"/>
        </w:rPr>
        <w:t> network-based</w:t>
      </w:r>
      <w:r>
        <w:rPr>
          <w:w w:val="115"/>
          <w:sz w:val="16"/>
        </w:rPr>
        <w:t> feature</w:t>
      </w:r>
      <w:r>
        <w:rPr>
          <w:w w:val="115"/>
          <w:sz w:val="16"/>
        </w:rPr>
        <w:t> extraction method</w:t>
      </w:r>
      <w:r>
        <w:rPr>
          <w:w w:val="115"/>
          <w:sz w:val="16"/>
        </w:rPr>
        <w:t> to</w:t>
      </w:r>
      <w:r>
        <w:rPr>
          <w:w w:val="115"/>
          <w:sz w:val="16"/>
        </w:rPr>
        <w:t> accelerate</w:t>
      </w:r>
      <w:r>
        <w:rPr>
          <w:w w:val="115"/>
          <w:sz w:val="16"/>
        </w:rPr>
        <w:t> the</w:t>
      </w:r>
      <w:r>
        <w:rPr>
          <w:w w:val="115"/>
          <w:sz w:val="16"/>
        </w:rPr>
        <w:t> citation</w:t>
      </w:r>
      <w:r>
        <w:rPr>
          <w:w w:val="115"/>
          <w:sz w:val="16"/>
        </w:rPr>
        <w:t> screening</w:t>
      </w:r>
      <w:r>
        <w:rPr>
          <w:w w:val="115"/>
          <w:sz w:val="16"/>
        </w:rPr>
        <w:t> task</w:t>
      </w:r>
      <w:r>
        <w:rPr>
          <w:w w:val="115"/>
          <w:sz w:val="16"/>
        </w:rPr>
        <w:t> of</w:t>
      </w:r>
      <w:r>
        <w:rPr>
          <w:w w:val="115"/>
          <w:sz w:val="16"/>
        </w:rPr>
        <w:t> system- atic</w:t>
      </w:r>
      <w:r>
        <w:rPr>
          <w:w w:val="115"/>
          <w:sz w:val="16"/>
        </w:rPr>
        <w:t> reviews.</w:t>
      </w:r>
    </w:p>
    <w:p>
      <w:pPr>
        <w:pStyle w:val="ListParagraph"/>
        <w:numPr>
          <w:ilvl w:val="0"/>
          <w:numId w:val="2"/>
        </w:numPr>
        <w:tabs>
          <w:tab w:pos="576" w:val="left" w:leader="none"/>
          <w:tab w:pos="578" w:val="left" w:leader="none"/>
        </w:tabs>
        <w:spacing w:line="273" w:lineRule="auto" w:before="0" w:after="0"/>
        <w:ind w:left="578" w:right="317" w:hanging="210"/>
        <w:jc w:val="both"/>
        <w:rPr>
          <w:sz w:val="16"/>
        </w:rPr>
      </w:pPr>
      <w:r>
        <w:rPr>
          <w:w w:val="115"/>
          <w:sz w:val="16"/>
        </w:rPr>
        <w:t>We</w:t>
      </w:r>
      <w:r>
        <w:rPr>
          <w:spacing w:val="32"/>
          <w:w w:val="115"/>
          <w:sz w:val="16"/>
        </w:rPr>
        <w:t> </w:t>
      </w:r>
      <w:r>
        <w:rPr>
          <w:w w:val="115"/>
          <w:sz w:val="16"/>
        </w:rPr>
        <w:t>conduct</w:t>
      </w:r>
      <w:r>
        <w:rPr>
          <w:spacing w:val="32"/>
          <w:w w:val="115"/>
          <w:sz w:val="16"/>
        </w:rPr>
        <w:t> </w:t>
      </w:r>
      <w:r>
        <w:rPr>
          <w:w w:val="115"/>
          <w:sz w:val="16"/>
        </w:rPr>
        <w:t>large-scale</w:t>
      </w:r>
      <w:r>
        <w:rPr>
          <w:spacing w:val="32"/>
          <w:w w:val="115"/>
          <w:sz w:val="16"/>
        </w:rPr>
        <w:t> </w:t>
      </w:r>
      <w:r>
        <w:rPr>
          <w:w w:val="115"/>
          <w:sz w:val="16"/>
        </w:rPr>
        <w:t>experiments</w:t>
      </w:r>
      <w:r>
        <w:rPr>
          <w:spacing w:val="32"/>
          <w:w w:val="115"/>
          <w:sz w:val="16"/>
        </w:rPr>
        <w:t> </w:t>
      </w:r>
      <w:r>
        <w:rPr>
          <w:w w:val="115"/>
          <w:sz w:val="16"/>
        </w:rPr>
        <w:t>across</w:t>
      </w:r>
      <w:r>
        <w:rPr>
          <w:spacing w:val="32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32"/>
          <w:w w:val="115"/>
          <w:sz w:val="16"/>
        </w:rPr>
        <w:t> </w:t>
      </w:r>
      <w:r>
        <w:rPr>
          <w:w w:val="115"/>
          <w:sz w:val="16"/>
        </w:rPr>
        <w:t>total</w:t>
      </w:r>
      <w:r>
        <w:rPr>
          <w:spacing w:val="32"/>
          <w:w w:val="115"/>
          <w:sz w:val="16"/>
        </w:rPr>
        <w:t> </w:t>
      </w:r>
      <w:r>
        <w:rPr>
          <w:w w:val="115"/>
          <w:sz w:val="16"/>
        </w:rPr>
        <w:t>number of 23 medical systematic reviews datasets to evaluate the ef- fectiveness of</w:t>
      </w:r>
      <w:r>
        <w:rPr>
          <w:w w:val="115"/>
          <w:sz w:val="16"/>
        </w:rPr>
        <w:t> the</w:t>
      </w:r>
      <w:r>
        <w:rPr>
          <w:w w:val="115"/>
          <w:sz w:val="16"/>
        </w:rPr>
        <w:t> proposed</w:t>
      </w:r>
      <w:r>
        <w:rPr>
          <w:w w:val="115"/>
          <w:sz w:val="16"/>
        </w:rPr>
        <w:t> method.</w:t>
      </w:r>
    </w:p>
    <w:p>
      <w:pPr>
        <w:pStyle w:val="ListParagraph"/>
        <w:numPr>
          <w:ilvl w:val="0"/>
          <w:numId w:val="2"/>
        </w:numPr>
        <w:tabs>
          <w:tab w:pos="576" w:val="left" w:leader="none"/>
          <w:tab w:pos="578" w:val="left" w:leader="none"/>
        </w:tabs>
        <w:spacing w:line="273" w:lineRule="auto" w:before="0" w:after="0"/>
        <w:ind w:left="578" w:right="318" w:hanging="210"/>
        <w:jc w:val="both"/>
        <w:rPr>
          <w:sz w:val="16"/>
        </w:rPr>
      </w:pPr>
      <w:r>
        <w:rPr>
          <w:w w:val="115"/>
          <w:sz w:val="16"/>
        </w:rPr>
        <w:t>Our</w:t>
      </w:r>
      <w:r>
        <w:rPr>
          <w:w w:val="115"/>
          <w:sz w:val="16"/>
        </w:rPr>
        <w:t> feature</w:t>
      </w:r>
      <w:r>
        <w:rPr>
          <w:w w:val="115"/>
          <w:sz w:val="16"/>
        </w:rPr>
        <w:t> extraction</w:t>
      </w:r>
      <w:r>
        <w:rPr>
          <w:w w:val="115"/>
          <w:sz w:val="16"/>
        </w:rPr>
        <w:t> method</w:t>
      </w:r>
      <w:r>
        <w:rPr>
          <w:w w:val="115"/>
          <w:sz w:val="16"/>
        </w:rPr>
        <w:t> yields</w:t>
      </w:r>
      <w:r>
        <w:rPr>
          <w:w w:val="115"/>
          <w:sz w:val="16"/>
        </w:rPr>
        <w:t> significant</w:t>
      </w:r>
      <w:r>
        <w:rPr>
          <w:w w:val="115"/>
          <w:sz w:val="16"/>
        </w:rPr>
        <w:t> workload savings of</w:t>
      </w:r>
      <w:r>
        <w:rPr>
          <w:w w:val="115"/>
          <w:sz w:val="16"/>
        </w:rPr>
        <w:t> at</w:t>
      </w:r>
      <w:r>
        <w:rPr>
          <w:w w:val="115"/>
          <w:sz w:val="16"/>
        </w:rPr>
        <w:t> least</w:t>
      </w:r>
      <w:r>
        <w:rPr>
          <w:w w:val="115"/>
          <w:sz w:val="16"/>
        </w:rPr>
        <w:t> 10%</w:t>
      </w:r>
      <w:r>
        <w:rPr>
          <w:w w:val="115"/>
          <w:sz w:val="16"/>
        </w:rPr>
        <w:t> in</w:t>
      </w:r>
      <w:r>
        <w:rPr>
          <w:w w:val="115"/>
          <w:sz w:val="16"/>
        </w:rPr>
        <w:t> 22</w:t>
      </w:r>
      <w:r>
        <w:rPr>
          <w:w w:val="115"/>
          <w:sz w:val="16"/>
        </w:rPr>
        <w:t> out</w:t>
      </w:r>
      <w:r>
        <w:rPr>
          <w:w w:val="115"/>
          <w:sz w:val="16"/>
        </w:rPr>
        <w:t> of</w:t>
      </w:r>
      <w:r>
        <w:rPr>
          <w:w w:val="115"/>
          <w:sz w:val="16"/>
        </w:rPr>
        <w:t> 23</w:t>
      </w:r>
      <w:r>
        <w:rPr>
          <w:w w:val="115"/>
          <w:sz w:val="16"/>
        </w:rPr>
        <w:t> review</w:t>
      </w:r>
      <w:r>
        <w:rPr>
          <w:w w:val="115"/>
          <w:sz w:val="16"/>
        </w:rPr>
        <w:t> datasets.</w:t>
      </w:r>
    </w:p>
    <w:p>
      <w:pPr>
        <w:pStyle w:val="ListParagraph"/>
        <w:numPr>
          <w:ilvl w:val="0"/>
          <w:numId w:val="2"/>
        </w:numPr>
        <w:tabs>
          <w:tab w:pos="576" w:val="left" w:leader="none"/>
          <w:tab w:pos="578" w:val="left" w:leader="none"/>
        </w:tabs>
        <w:spacing w:line="273" w:lineRule="auto" w:before="0" w:after="0"/>
        <w:ind w:left="578" w:right="317" w:hanging="210"/>
        <w:jc w:val="both"/>
        <w:rPr>
          <w:sz w:val="16"/>
        </w:rPr>
      </w:pPr>
      <w:r>
        <w:rPr>
          <w:w w:val="115"/>
          <w:sz w:val="16"/>
        </w:rPr>
        <w:t>Our</w:t>
      </w:r>
      <w:r>
        <w:rPr>
          <w:w w:val="115"/>
          <w:sz w:val="16"/>
        </w:rPr>
        <w:t> method</w:t>
      </w:r>
      <w:r>
        <w:rPr>
          <w:w w:val="115"/>
          <w:sz w:val="16"/>
        </w:rPr>
        <w:t> outperforms</w:t>
      </w:r>
      <w:r>
        <w:rPr>
          <w:w w:val="115"/>
          <w:sz w:val="16"/>
        </w:rPr>
        <w:t> 10</w:t>
      </w:r>
      <w:r>
        <w:rPr>
          <w:w w:val="115"/>
          <w:sz w:val="16"/>
        </w:rPr>
        <w:t> baseline</w:t>
      </w:r>
      <w:r>
        <w:rPr>
          <w:w w:val="115"/>
          <w:sz w:val="16"/>
        </w:rPr>
        <w:t> feature</w:t>
      </w:r>
      <w:r>
        <w:rPr>
          <w:w w:val="115"/>
          <w:sz w:val="16"/>
        </w:rPr>
        <w:t> extraction methods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by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approximately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6%,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terms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average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work- load</w:t>
      </w:r>
      <w:r>
        <w:rPr>
          <w:w w:val="115"/>
          <w:sz w:val="16"/>
        </w:rPr>
        <w:t> saving</w:t>
      </w:r>
      <w:r>
        <w:rPr>
          <w:w w:val="115"/>
          <w:sz w:val="16"/>
        </w:rPr>
        <w:t> (</w:t>
      </w:r>
      <w:hyperlink w:history="true" w:anchor="_bookmark29">
        <w:r>
          <w:rPr>
            <w:color w:val="0080AC"/>
            <w:w w:val="115"/>
            <w:sz w:val="16"/>
          </w:rPr>
          <w:t>Cohen</w:t>
        </w:r>
        <w:r>
          <w:rPr>
            <w:color w:val="0080AC"/>
            <w:w w:val="115"/>
            <w:sz w:val="16"/>
          </w:rPr>
          <w:t> et</w:t>
        </w:r>
        <w:r>
          <w:rPr>
            <w:color w:val="0080AC"/>
            <w:w w:val="115"/>
            <w:sz w:val="16"/>
          </w:rPr>
          <w:t> al.,</w:t>
        </w:r>
        <w:r>
          <w:rPr>
            <w:color w:val="0080AC"/>
            <w:w w:val="115"/>
            <w:sz w:val="16"/>
          </w:rPr>
          <w:t> 2006</w:t>
        </w:r>
      </w:hyperlink>
      <w:r>
        <w:rPr>
          <w:w w:val="115"/>
          <w:sz w:val="16"/>
        </w:rPr>
        <w:t>).</w:t>
      </w:r>
    </w:p>
    <w:p>
      <w:pPr>
        <w:pStyle w:val="ListParagraph"/>
        <w:numPr>
          <w:ilvl w:val="0"/>
          <w:numId w:val="2"/>
        </w:numPr>
        <w:tabs>
          <w:tab w:pos="576" w:val="left" w:leader="none"/>
          <w:tab w:pos="578" w:val="left" w:leader="none"/>
        </w:tabs>
        <w:spacing w:line="273" w:lineRule="auto" w:before="0" w:after="0"/>
        <w:ind w:left="578" w:right="316" w:hanging="210"/>
        <w:jc w:val="both"/>
        <w:rPr>
          <w:sz w:val="16"/>
        </w:rPr>
      </w:pPr>
      <w:r>
        <w:rPr>
          <w:w w:val="115"/>
          <w:sz w:val="16"/>
        </w:rPr>
        <w:t>We</w:t>
      </w:r>
      <w:r>
        <w:rPr>
          <w:w w:val="115"/>
          <w:sz w:val="16"/>
        </w:rPr>
        <w:t> make</w:t>
      </w:r>
      <w:r>
        <w:rPr>
          <w:w w:val="115"/>
          <w:sz w:val="16"/>
        </w:rPr>
        <w:t> the</w:t>
      </w:r>
      <w:r>
        <w:rPr>
          <w:w w:val="115"/>
          <w:sz w:val="16"/>
        </w:rPr>
        <w:t> source</w:t>
      </w:r>
      <w:r>
        <w:rPr>
          <w:w w:val="115"/>
          <w:sz w:val="16"/>
        </w:rPr>
        <w:t> code</w:t>
      </w:r>
      <w:r>
        <w:rPr>
          <w:w w:val="115"/>
          <w:sz w:val="16"/>
        </w:rPr>
        <w:t> of</w:t>
      </w:r>
      <w:r>
        <w:rPr>
          <w:w w:val="115"/>
          <w:sz w:val="16"/>
        </w:rPr>
        <w:t> our</w:t>
      </w:r>
      <w:r>
        <w:rPr>
          <w:w w:val="115"/>
          <w:sz w:val="16"/>
        </w:rPr>
        <w:t> tool</w:t>
      </w:r>
      <w:r>
        <w:rPr>
          <w:w w:val="115"/>
          <w:sz w:val="16"/>
        </w:rPr>
        <w:t> publicly</w:t>
      </w:r>
      <w:r>
        <w:rPr>
          <w:w w:val="115"/>
          <w:sz w:val="16"/>
        </w:rPr>
        <w:t> available</w:t>
      </w:r>
      <w:r>
        <w:rPr>
          <w:w w:val="115"/>
          <w:sz w:val="16"/>
        </w:rPr>
        <w:t> at: </w:t>
      </w:r>
      <w:hyperlink r:id="rId18">
        <w:r>
          <w:rPr>
            <w:color w:val="0080AC"/>
            <w:spacing w:val="-2"/>
            <w:w w:val="115"/>
            <w:sz w:val="16"/>
          </w:rPr>
          <w:t>https://github.com/gkontonatsios/DAE-FF</w:t>
        </w:r>
      </w:hyperlink>
      <w:r>
        <w:rPr>
          <w:spacing w:val="-2"/>
          <w:w w:val="115"/>
          <w:sz w:val="16"/>
        </w:rPr>
        <w:t>.</w:t>
      </w:r>
    </w:p>
    <w:p>
      <w:pPr>
        <w:pStyle w:val="BodyText"/>
        <w:spacing w:before="90"/>
      </w:pPr>
    </w:p>
    <w:p>
      <w:pPr>
        <w:pStyle w:val="Heading1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2" w:right="0" w:hanging="212"/>
        <w:jc w:val="left"/>
      </w:pPr>
      <w:r>
        <w:rPr>
          <w:w w:val="110"/>
        </w:rPr>
        <w:t>Related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00" w:right="316" w:firstLine="239"/>
        <w:jc w:val="both"/>
      </w:pPr>
      <w:r>
        <w:rPr>
          <w:w w:val="115"/>
        </w:rPr>
        <w:t>Prior</w:t>
      </w:r>
      <w:r>
        <w:rPr>
          <w:w w:val="115"/>
        </w:rPr>
        <w:t> work</w:t>
      </w:r>
      <w:r>
        <w:rPr>
          <w:w w:val="115"/>
        </w:rPr>
        <w:t> to</w:t>
      </w:r>
      <w:r>
        <w:rPr>
          <w:w w:val="115"/>
        </w:rPr>
        <w:t> semi-automatic</w:t>
      </w:r>
      <w:r>
        <w:rPr>
          <w:w w:val="115"/>
        </w:rPr>
        <w:t> citation</w:t>
      </w:r>
      <w:r>
        <w:rPr>
          <w:w w:val="115"/>
        </w:rPr>
        <w:t> screening,</w:t>
      </w:r>
      <w:r>
        <w:rPr>
          <w:w w:val="115"/>
        </w:rPr>
        <w:t> concerning</w:t>
      </w:r>
      <w:r>
        <w:rPr>
          <w:spacing w:val="80"/>
          <w:w w:val="115"/>
        </w:rPr>
        <w:t> </w:t>
      </w:r>
      <w:r>
        <w:rPr>
          <w:w w:val="115"/>
        </w:rPr>
        <w:t>both</w:t>
      </w:r>
      <w:r>
        <w:rPr>
          <w:spacing w:val="40"/>
          <w:w w:val="115"/>
        </w:rPr>
        <w:t> </w:t>
      </w:r>
      <w:r>
        <w:rPr>
          <w:w w:val="115"/>
        </w:rPr>
        <w:t>document</w:t>
      </w:r>
      <w:r>
        <w:rPr>
          <w:spacing w:val="40"/>
          <w:w w:val="115"/>
        </w:rPr>
        <w:t> </w:t>
      </w:r>
      <w:r>
        <w:rPr>
          <w:w w:val="115"/>
        </w:rPr>
        <w:t>classification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document</w:t>
      </w:r>
      <w:r>
        <w:rPr>
          <w:spacing w:val="40"/>
          <w:w w:val="115"/>
        </w:rPr>
        <w:t> </w:t>
      </w:r>
      <w:r>
        <w:rPr>
          <w:w w:val="115"/>
        </w:rPr>
        <w:t>ranking</w:t>
      </w:r>
      <w:r>
        <w:rPr>
          <w:spacing w:val="40"/>
          <w:w w:val="115"/>
        </w:rPr>
        <w:t> </w:t>
      </w:r>
      <w:r>
        <w:rPr>
          <w:w w:val="115"/>
        </w:rPr>
        <w:t>techniques, has investigated the use of different document representation tech- niques,</w:t>
      </w:r>
      <w:r>
        <w:rPr>
          <w:spacing w:val="-6"/>
          <w:w w:val="115"/>
        </w:rPr>
        <w:t> </w:t>
      </w:r>
      <w:r>
        <w:rPr>
          <w:w w:val="115"/>
        </w:rPr>
        <w:t>such</w:t>
      </w:r>
      <w:r>
        <w:rPr>
          <w:spacing w:val="-5"/>
          <w:w w:val="115"/>
        </w:rPr>
        <w:t> </w:t>
      </w:r>
      <w:r>
        <w:rPr>
          <w:w w:val="115"/>
        </w:rPr>
        <w:t>as</w:t>
      </w:r>
      <w:r>
        <w:rPr>
          <w:spacing w:val="-5"/>
          <w:w w:val="115"/>
        </w:rPr>
        <w:t> </w:t>
      </w:r>
      <w:r>
        <w:rPr>
          <w:w w:val="115"/>
        </w:rPr>
        <w:t>bag-of-words</w:t>
      </w:r>
      <w:r>
        <w:rPr>
          <w:spacing w:val="-5"/>
          <w:w w:val="115"/>
        </w:rPr>
        <w:t> </w:t>
      </w:r>
      <w:r>
        <w:rPr>
          <w:w w:val="115"/>
        </w:rPr>
        <w:t>(BoW),</w:t>
      </w:r>
      <w:r>
        <w:rPr>
          <w:spacing w:val="-6"/>
          <w:w w:val="115"/>
        </w:rPr>
        <w:t> </w:t>
      </w:r>
      <w:r>
        <w:rPr>
          <w:w w:val="115"/>
        </w:rPr>
        <w:t>topic</w:t>
      </w:r>
      <w:r>
        <w:rPr>
          <w:spacing w:val="-5"/>
          <w:w w:val="115"/>
        </w:rPr>
        <w:t> </w:t>
      </w:r>
      <w:r>
        <w:rPr>
          <w:w w:val="115"/>
        </w:rPr>
        <w:t>modelling,</w:t>
      </w:r>
      <w:r>
        <w:rPr>
          <w:spacing w:val="-6"/>
          <w:w w:val="115"/>
        </w:rPr>
        <w:t> </w:t>
      </w:r>
      <w:r>
        <w:rPr>
          <w:w w:val="115"/>
        </w:rPr>
        <w:t>bibliographic metadata</w:t>
      </w:r>
      <w:r>
        <w:rPr>
          <w:w w:val="115"/>
        </w:rPr>
        <w:t> or</w:t>
      </w:r>
      <w:r>
        <w:rPr>
          <w:w w:val="115"/>
        </w:rPr>
        <w:t> a</w:t>
      </w:r>
      <w:r>
        <w:rPr>
          <w:w w:val="115"/>
        </w:rPr>
        <w:t> combination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above,</w:t>
      </w:r>
      <w:r>
        <w:rPr>
          <w:w w:val="115"/>
        </w:rPr>
        <w:t> to</w:t>
      </w:r>
      <w:r>
        <w:rPr>
          <w:w w:val="115"/>
        </w:rPr>
        <w:t> improve</w:t>
      </w:r>
      <w:r>
        <w:rPr>
          <w:w w:val="115"/>
        </w:rPr>
        <w:t> the</w:t>
      </w:r>
      <w:r>
        <w:rPr>
          <w:w w:val="115"/>
        </w:rPr>
        <w:t> per- formance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underlying</w:t>
      </w:r>
      <w:r>
        <w:rPr>
          <w:w w:val="115"/>
        </w:rPr>
        <w:t> text</w:t>
      </w:r>
      <w:r>
        <w:rPr>
          <w:w w:val="115"/>
        </w:rPr>
        <w:t> classification</w:t>
      </w:r>
      <w:r>
        <w:rPr>
          <w:w w:val="115"/>
        </w:rPr>
        <w:t> algorithm.</w:t>
      </w:r>
      <w:r>
        <w:rPr>
          <w:w w:val="115"/>
        </w:rPr>
        <w:t> More- over,</w:t>
      </w:r>
      <w:r>
        <w:rPr>
          <w:w w:val="115"/>
        </w:rPr>
        <w:t> existing</w:t>
      </w:r>
      <w:r>
        <w:rPr>
          <w:w w:val="115"/>
        </w:rPr>
        <w:t> document</w:t>
      </w:r>
      <w:r>
        <w:rPr>
          <w:w w:val="115"/>
        </w:rPr>
        <w:t> representation</w:t>
      </w:r>
      <w:r>
        <w:rPr>
          <w:w w:val="115"/>
        </w:rPr>
        <w:t> techniques</w:t>
      </w:r>
      <w:r>
        <w:rPr>
          <w:w w:val="115"/>
        </w:rPr>
        <w:t> used</w:t>
      </w:r>
      <w:r>
        <w:rPr>
          <w:w w:val="115"/>
        </w:rPr>
        <w:t> for</w:t>
      </w:r>
      <w:r>
        <w:rPr>
          <w:w w:val="115"/>
        </w:rPr>
        <w:t> semi- automatic</w:t>
      </w:r>
      <w:r>
        <w:rPr>
          <w:w w:val="115"/>
        </w:rPr>
        <w:t> citation</w:t>
      </w:r>
      <w:r>
        <w:rPr>
          <w:w w:val="115"/>
        </w:rPr>
        <w:t> screening</w:t>
      </w:r>
      <w:r>
        <w:rPr>
          <w:w w:val="115"/>
        </w:rPr>
        <w:t> have</w:t>
      </w:r>
      <w:r>
        <w:rPr>
          <w:w w:val="115"/>
        </w:rPr>
        <w:t> been</w:t>
      </w:r>
      <w:r>
        <w:rPr>
          <w:w w:val="115"/>
        </w:rPr>
        <w:t> evaluated</w:t>
      </w:r>
      <w:r>
        <w:rPr>
          <w:w w:val="115"/>
        </w:rPr>
        <w:t> across</w:t>
      </w:r>
      <w:r>
        <w:rPr>
          <w:w w:val="115"/>
        </w:rPr>
        <w:t> a</w:t>
      </w:r>
      <w:r>
        <w:rPr>
          <w:w w:val="115"/>
        </w:rPr>
        <w:t> number</w:t>
      </w:r>
      <w:r>
        <w:rPr>
          <w:spacing w:val="40"/>
          <w:w w:val="115"/>
        </w:rPr>
        <w:t> </w:t>
      </w:r>
      <w:hyperlink w:history="true" w:anchor="_bookmark29">
        <w:r>
          <w:rPr>
            <w:w w:val="115"/>
          </w:rPr>
          <w:t>of</w:t>
        </w:r>
        <w:r>
          <w:rPr>
            <w:w w:val="115"/>
          </w:rPr>
          <w:t> domain</w:t>
        </w:r>
        <w:r>
          <w:rPr>
            <w:w w:val="115"/>
          </w:rPr>
          <w:t> topics,</w:t>
        </w:r>
        <w:r>
          <w:rPr>
            <w:w w:val="115"/>
          </w:rPr>
          <w:t> including</w:t>
        </w:r>
        <w:r>
          <w:rPr>
            <w:w w:val="115"/>
          </w:rPr>
          <w:t> clinical</w:t>
        </w:r>
        <w:r>
          <w:rPr>
            <w:w w:val="115"/>
          </w:rPr>
          <w:t> medicine</w:t>
        </w:r>
        <w:r>
          <w:rPr>
            <w:w w:val="115"/>
          </w:rPr>
          <w:t> (</w:t>
        </w:r>
        <w:r>
          <w:rPr>
            <w:color w:val="0080AC"/>
            <w:w w:val="115"/>
          </w:rPr>
          <w:t>Cohen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2006;</w:t>
        </w:r>
      </w:hyperlink>
      <w:r>
        <w:rPr>
          <w:color w:val="0080AC"/>
          <w:w w:val="115"/>
        </w:rPr>
        <w:t> </w:t>
      </w:r>
      <w:hyperlink w:history="true" w:anchor="_bookmark48">
        <w:r>
          <w:rPr>
            <w:color w:val="0080AC"/>
            <w:w w:val="115"/>
          </w:rPr>
          <w:t>W</w:t>
        </w:r>
      </w:hyperlink>
      <w:hyperlink w:history="true" w:anchor="_bookmark29">
        <w:r>
          <w:rPr>
            <w:color w:val="0080AC"/>
            <w:w w:val="115"/>
          </w:rPr>
          <w:t>allace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2010</w:t>
        </w:r>
        <w:r>
          <w:rPr>
            <w:w w:val="115"/>
          </w:rPr>
          <w:t>),</w:t>
        </w:r>
        <w:r>
          <w:rPr>
            <w:spacing w:val="-1"/>
            <w:w w:val="115"/>
          </w:rPr>
          <w:t> </w:t>
        </w:r>
        <w:r>
          <w:rPr>
            <w:w w:val="115"/>
          </w:rPr>
          <w:t>social</w:t>
        </w:r>
        <w:r>
          <w:rPr>
            <w:spacing w:val="-1"/>
            <w:w w:val="115"/>
          </w:rPr>
          <w:t> </w:t>
        </w:r>
        <w:r>
          <w:rPr>
            <w:w w:val="115"/>
          </w:rPr>
          <w:t>science</w:t>
        </w:r>
        <w:r>
          <w:rPr>
            <w:spacing w:val="-1"/>
            <w:w w:val="115"/>
          </w:rPr>
          <w:t> </w:t>
        </w:r>
        <w:r>
          <w:rPr>
            <w:w w:val="115"/>
          </w:rPr>
          <w:t>(</w:t>
        </w:r>
        <w:r>
          <w:rPr>
            <w:color w:val="0080AC"/>
            <w:w w:val="115"/>
          </w:rPr>
          <w:t>Miwa,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Thomas,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O’Mara-Eves,</w:t>
        </w:r>
      </w:hyperlink>
      <w:r>
        <w:rPr>
          <w:color w:val="0080AC"/>
          <w:w w:val="115"/>
        </w:rPr>
        <w:t> </w:t>
      </w:r>
      <w:hyperlink w:history="true" w:anchor="_bookmark39">
        <w:r>
          <w:rPr>
            <w:color w:val="0080AC"/>
            <w:w w:val="115"/>
          </w:rPr>
          <w:t>&amp;</w:t>
        </w:r>
      </w:hyperlink>
      <w:r>
        <w:rPr>
          <w:color w:val="0080AC"/>
          <w:w w:val="115"/>
        </w:rPr>
        <w:t> </w:t>
      </w:r>
      <w:hyperlink w:history="true" w:anchor="_bookmark48">
        <w:r>
          <w:rPr>
            <w:color w:val="0080AC"/>
            <w:w w:val="115"/>
          </w:rPr>
          <w:t>Ananiadou,</w:t>
        </w:r>
        <w:r>
          <w:rPr>
            <w:color w:val="0080AC"/>
            <w:w w:val="115"/>
          </w:rPr>
          <w:t> 2014</w:t>
        </w:r>
        <w:r>
          <w:rPr>
            <w:w w:val="115"/>
          </w:rPr>
          <w:t>)</w:t>
        </w:r>
        <w:r>
          <w:rPr>
            <w:w w:val="115"/>
          </w:rPr>
          <w:t> and</w:t>
        </w:r>
        <w:r>
          <w:rPr>
            <w:w w:val="115"/>
          </w:rPr>
          <w:t> software</w:t>
        </w:r>
        <w:r>
          <w:rPr>
            <w:w w:val="115"/>
          </w:rPr>
          <w:t> engineering</w:t>
        </w:r>
        <w:r>
          <w:rPr>
            <w:w w:val="115"/>
          </w:rPr>
          <w:t> (</w:t>
        </w:r>
        <w:r>
          <w:rPr>
            <w:color w:val="0080AC"/>
            <w:w w:val="115"/>
          </w:rPr>
          <w:t>Marshall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Brere-</w:t>
        </w:r>
      </w:hyperlink>
      <w:r>
        <w:rPr>
          <w:color w:val="0080AC"/>
          <w:w w:val="115"/>
        </w:rPr>
        <w:t> </w:t>
      </w:r>
      <w:hyperlink w:history="true" w:anchor="_bookmark39">
        <w:r>
          <w:rPr>
            <w:color w:val="0080AC"/>
            <w:w w:val="115"/>
          </w:rPr>
          <w:t>ton,</w:t>
        </w:r>
        <w:r>
          <w:rPr>
            <w:color w:val="0080AC"/>
            <w:w w:val="115"/>
          </w:rPr>
          <w:t> 2013</w:t>
        </w:r>
        <w:r>
          <w:rPr>
            <w:w w:val="115"/>
          </w:rPr>
          <w:t>).</w:t>
        </w:r>
      </w:hyperlink>
    </w:p>
    <w:p>
      <w:pPr>
        <w:pStyle w:val="BodyText"/>
        <w:spacing w:line="273" w:lineRule="auto"/>
        <w:ind w:left="100" w:right="315" w:firstLine="239"/>
        <w:jc w:val="both"/>
      </w:pPr>
      <w:r>
        <w:rPr>
          <w:w w:val="120"/>
        </w:rPr>
        <w:t>The</w:t>
      </w:r>
      <w:r>
        <w:rPr>
          <w:w w:val="120"/>
        </w:rPr>
        <w:t> BoW</w:t>
      </w:r>
      <w:r>
        <w:rPr>
          <w:w w:val="120"/>
        </w:rPr>
        <w:t> model</w:t>
      </w:r>
      <w:r>
        <w:rPr>
          <w:w w:val="120"/>
        </w:rPr>
        <w:t> is</w:t>
      </w:r>
      <w:r>
        <w:rPr>
          <w:w w:val="120"/>
        </w:rPr>
        <w:t> a</w:t>
      </w:r>
      <w:r>
        <w:rPr>
          <w:w w:val="120"/>
        </w:rPr>
        <w:t> standard</w:t>
      </w:r>
      <w:r>
        <w:rPr>
          <w:w w:val="120"/>
        </w:rPr>
        <w:t> document</w:t>
      </w:r>
      <w:r>
        <w:rPr>
          <w:w w:val="120"/>
        </w:rPr>
        <w:t> representation</w:t>
      </w:r>
      <w:r>
        <w:rPr>
          <w:w w:val="120"/>
        </w:rPr>
        <w:t> tech- nique that has been widely adopted by previous semi-automatic </w:t>
      </w:r>
      <w:r>
        <w:rPr>
          <w:w w:val="115"/>
        </w:rPr>
        <w:t>citation</w:t>
      </w:r>
      <w:r>
        <w:rPr>
          <w:spacing w:val="5"/>
          <w:w w:val="115"/>
        </w:rPr>
        <w:t> </w:t>
      </w:r>
      <w:r>
        <w:rPr>
          <w:w w:val="115"/>
        </w:rPr>
        <w:t>screening</w:t>
      </w:r>
      <w:r>
        <w:rPr>
          <w:spacing w:val="5"/>
          <w:w w:val="115"/>
        </w:rPr>
        <w:t> </w:t>
      </w:r>
      <w:r>
        <w:rPr>
          <w:w w:val="115"/>
        </w:rPr>
        <w:t>methods</w:t>
      </w:r>
      <w:r>
        <w:rPr>
          <w:spacing w:val="6"/>
          <w:w w:val="115"/>
        </w:rPr>
        <w:t> </w:t>
      </w:r>
      <w:r>
        <w:rPr>
          <w:w w:val="115"/>
        </w:rPr>
        <w:t>(</w:t>
      </w:r>
      <w:hyperlink w:history="true" w:anchor="_bookmark29">
        <w:r>
          <w:rPr>
            <w:color w:val="0080AC"/>
            <w:w w:val="115"/>
          </w:rPr>
          <w:t>Cohen</w:t>
        </w:r>
        <w:r>
          <w:rPr>
            <w:color w:val="0080AC"/>
            <w:spacing w:val="5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spacing w:val="6"/>
            <w:w w:val="115"/>
          </w:rPr>
          <w:t> </w:t>
        </w:r>
        <w:r>
          <w:rPr>
            <w:color w:val="0080AC"/>
            <w:w w:val="115"/>
          </w:rPr>
          <w:t>al.,</w:t>
        </w:r>
        <w:r>
          <w:rPr>
            <w:color w:val="0080AC"/>
            <w:spacing w:val="5"/>
            <w:w w:val="115"/>
          </w:rPr>
          <w:t> </w:t>
        </w:r>
        <w:r>
          <w:rPr>
            <w:color w:val="0080AC"/>
            <w:w w:val="115"/>
          </w:rPr>
          <w:t>2006;</w:t>
        </w:r>
        <w:r>
          <w:rPr>
            <w:color w:val="0080AC"/>
            <w:spacing w:val="5"/>
            <w:w w:val="115"/>
          </w:rPr>
          <w:t> </w:t>
        </w:r>
        <w:r>
          <w:rPr>
            <w:color w:val="0080AC"/>
            <w:w w:val="115"/>
          </w:rPr>
          <w:t>Frunza</w:t>
        </w:r>
        <w:r>
          <w:rPr>
            <w:color w:val="0080AC"/>
            <w:spacing w:val="6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spacing w:val="5"/>
            <w:w w:val="115"/>
          </w:rPr>
          <w:t> </w:t>
        </w:r>
        <w:r>
          <w:rPr>
            <w:color w:val="0080AC"/>
            <w:w w:val="115"/>
          </w:rPr>
          <w:t>al.,</w:t>
        </w:r>
        <w:r>
          <w:rPr>
            <w:color w:val="0080AC"/>
            <w:spacing w:val="6"/>
            <w:w w:val="115"/>
          </w:rPr>
          <w:t> </w:t>
        </w:r>
        <w:r>
          <w:rPr>
            <w:color w:val="0080AC"/>
            <w:spacing w:val="-2"/>
            <w:w w:val="115"/>
          </w:rPr>
          <w:t>2010;</w:t>
        </w:r>
      </w:hyperlink>
    </w:p>
    <w:p>
      <w:pPr>
        <w:spacing w:after="0" w:line="273" w:lineRule="auto"/>
        <w:jc w:val="both"/>
        <w:sectPr>
          <w:type w:val="continuous"/>
          <w:pgSz w:w="11910" w:h="15880"/>
          <w:pgMar w:header="668" w:footer="0" w:top="640" w:bottom="280" w:left="560" w:right="520"/>
          <w:cols w:num="2" w:equalWidth="0">
            <w:col w:w="5168" w:space="212"/>
            <w:col w:w="5450"/>
          </w:cols>
        </w:sectPr>
      </w:pPr>
    </w:p>
    <w:p>
      <w:pPr>
        <w:pStyle w:val="BodyText"/>
      </w:pPr>
    </w:p>
    <w:p>
      <w:pPr>
        <w:spacing w:after="0"/>
        <w:sectPr>
          <w:pgSz w:w="11910" w:h="15880"/>
          <w:pgMar w:header="668" w:footer="0" w:top="860" w:bottom="280" w:left="560" w:right="520"/>
        </w:sectPr>
      </w:pPr>
    </w:p>
    <w:p>
      <w:pPr>
        <w:pStyle w:val="BodyText"/>
        <w:spacing w:line="273" w:lineRule="auto" w:before="76"/>
        <w:ind w:left="296"/>
        <w:jc w:val="both"/>
      </w:pPr>
      <w:hyperlink w:history="true" w:anchor="_bookmark29">
        <w:r>
          <w:rPr>
            <w:color w:val="0080AC"/>
            <w:w w:val="115"/>
          </w:rPr>
          <w:t>Kim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Choi,</w:t>
        </w:r>
        <w:r>
          <w:rPr>
            <w:color w:val="0080AC"/>
            <w:w w:val="115"/>
          </w:rPr>
          <w:t> 2012;</w:t>
        </w:r>
        <w:r>
          <w:rPr>
            <w:color w:val="0080AC"/>
            <w:w w:val="115"/>
          </w:rPr>
          <w:t> Wallace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2010</w:t>
        </w:r>
      </w:hyperlink>
      <w:r>
        <w:rPr>
          <w:w w:val="115"/>
        </w:rPr>
        <w:t>).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BoW</w:t>
      </w:r>
      <w:r>
        <w:rPr>
          <w:w w:val="115"/>
        </w:rPr>
        <w:t> model,</w:t>
      </w:r>
      <w:r>
        <w:rPr>
          <w:w w:val="115"/>
        </w:rPr>
        <w:t> each document is represented as a sparse, high-dimensional feature vec- tor,</w:t>
      </w:r>
      <w:r>
        <w:rPr>
          <w:spacing w:val="40"/>
          <w:w w:val="115"/>
        </w:rPr>
        <w:t> </w:t>
      </w:r>
      <w:r>
        <w:rPr>
          <w:w w:val="115"/>
        </w:rPr>
        <w:t>wherein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dimensions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vector</w:t>
      </w:r>
      <w:r>
        <w:rPr>
          <w:spacing w:val="40"/>
          <w:w w:val="115"/>
        </w:rPr>
        <w:t> </w:t>
      </w:r>
      <w:r>
        <w:rPr>
          <w:w w:val="115"/>
        </w:rPr>
        <w:t>correspond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words </w:t>
      </w:r>
      <w:hyperlink w:history="true" w:anchor="_bookmark23">
        <w:r>
          <w:rPr>
            <w:w w:val="115"/>
          </w:rPr>
          <w:t>or</w:t>
        </w:r>
        <w:r>
          <w:rPr>
            <w:w w:val="115"/>
          </w:rPr>
          <w:t> phrases</w:t>
        </w:r>
        <w:r>
          <w:rPr>
            <w:w w:val="115"/>
          </w:rPr>
          <w:t> that</w:t>
        </w:r>
        <w:r>
          <w:rPr>
            <w:w w:val="115"/>
          </w:rPr>
          <w:t> occur</w:t>
        </w:r>
        <w:r>
          <w:rPr>
            <w:w w:val="115"/>
          </w:rPr>
          <w:t> in</w:t>
        </w:r>
        <w:r>
          <w:rPr>
            <w:w w:val="115"/>
          </w:rPr>
          <w:t> the</w:t>
        </w:r>
        <w:r>
          <w:rPr>
            <w:w w:val="115"/>
          </w:rPr>
          <w:t> document.</w:t>
        </w:r>
        <w:r>
          <w:rPr>
            <w:w w:val="115"/>
          </w:rPr>
          <w:t> </w:t>
        </w:r>
        <w:r>
          <w:rPr>
            <w:color w:val="0080AC"/>
            <w:w w:val="115"/>
          </w:rPr>
          <w:t>Bekhuis</w:t>
        </w:r>
        <w:r>
          <w:rPr>
            <w:color w:val="0080AC"/>
            <w:w w:val="115"/>
          </w:rPr>
          <w:t> and</w:t>
        </w:r>
        <w:r>
          <w:rPr>
            <w:color w:val="0080AC"/>
            <w:w w:val="115"/>
          </w:rPr>
          <w:t> Demner- Fushman</w:t>
        </w:r>
        <w:r>
          <w:rPr>
            <w:color w:val="0080AC"/>
            <w:w w:val="115"/>
          </w:rPr>
          <w:t> (2012)</w:t>
        </w:r>
        <w:r>
          <w:rPr>
            <w:color w:val="0080AC"/>
            <w:w w:val="115"/>
          </w:rPr>
          <w:t> </w:t>
        </w:r>
        <w:r>
          <w:rPr>
            <w:w w:val="115"/>
          </w:rPr>
          <w:t>demonstrated</w:t>
        </w:r>
        <w:r>
          <w:rPr>
            <w:w w:val="115"/>
          </w:rPr>
          <w:t> that</w:t>
        </w:r>
        <w:r>
          <w:rPr>
            <w:w w:val="115"/>
          </w:rPr>
          <w:t> an</w:t>
        </w:r>
        <w:r>
          <w:rPr>
            <w:w w:val="115"/>
          </w:rPr>
          <w:t> automatic</w:t>
        </w:r>
        <w:r>
          <w:rPr>
            <w:w w:val="115"/>
          </w:rPr>
          <w:t> text</w:t>
        </w:r>
        <w:r>
          <w:rPr>
            <w:w w:val="115"/>
          </w:rPr>
          <w:t> classifica-</w:t>
        </w:r>
      </w:hyperlink>
      <w:r>
        <w:rPr>
          <w:spacing w:val="80"/>
          <w:w w:val="115"/>
        </w:rPr>
        <w:t> </w:t>
      </w:r>
      <w:r>
        <w:rPr>
          <w:w w:val="115"/>
        </w:rPr>
        <w:t>tion</w:t>
      </w:r>
      <w:r>
        <w:rPr>
          <w:w w:val="115"/>
        </w:rPr>
        <w:t> method</w:t>
      </w:r>
      <w:r>
        <w:rPr>
          <w:w w:val="115"/>
        </w:rPr>
        <w:t> trained</w:t>
      </w:r>
      <w:r>
        <w:rPr>
          <w:w w:val="115"/>
        </w:rPr>
        <w:t> on</w:t>
      </w:r>
      <w:r>
        <w:rPr>
          <w:w w:val="115"/>
        </w:rPr>
        <w:t> BoW</w:t>
      </w:r>
      <w:r>
        <w:rPr>
          <w:w w:val="115"/>
        </w:rPr>
        <w:t> features</w:t>
      </w:r>
      <w:r>
        <w:rPr>
          <w:w w:val="115"/>
        </w:rPr>
        <w:t> achieved</w:t>
      </w:r>
      <w:r>
        <w:rPr>
          <w:w w:val="115"/>
        </w:rPr>
        <w:t> substantial</w:t>
      </w:r>
      <w:r>
        <w:rPr>
          <w:w w:val="115"/>
        </w:rPr>
        <w:t> work- load</w:t>
      </w:r>
      <w:r>
        <w:rPr>
          <w:spacing w:val="-9"/>
          <w:w w:val="115"/>
        </w:rPr>
        <w:t> </w:t>
      </w:r>
      <w:r>
        <w:rPr>
          <w:w w:val="115"/>
        </w:rPr>
        <w:t>savings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35%-46%</w:t>
      </w:r>
      <w:r>
        <w:rPr>
          <w:spacing w:val="-10"/>
          <w:w w:val="115"/>
        </w:rPr>
        <w:t> </w:t>
      </w:r>
      <w:r>
        <w:rPr>
          <w:w w:val="115"/>
        </w:rPr>
        <w:t>on</w:t>
      </w:r>
      <w:r>
        <w:rPr>
          <w:spacing w:val="-9"/>
          <w:w w:val="115"/>
        </w:rPr>
        <w:t> </w:t>
      </w:r>
      <w:r>
        <w:rPr>
          <w:w w:val="115"/>
        </w:rPr>
        <w:t>two</w:t>
      </w:r>
      <w:r>
        <w:rPr>
          <w:spacing w:val="-9"/>
          <w:w w:val="115"/>
        </w:rPr>
        <w:t> </w:t>
      </w:r>
      <w:r>
        <w:rPr>
          <w:w w:val="115"/>
        </w:rPr>
        <w:t>medical</w:t>
      </w:r>
      <w:r>
        <w:rPr>
          <w:spacing w:val="-9"/>
          <w:w w:val="115"/>
        </w:rPr>
        <w:t> </w:t>
      </w:r>
      <w:r>
        <w:rPr>
          <w:w w:val="115"/>
        </w:rPr>
        <w:t>systematic</w:t>
      </w:r>
      <w:r>
        <w:rPr>
          <w:spacing w:val="-9"/>
          <w:w w:val="115"/>
        </w:rPr>
        <w:t> </w:t>
      </w:r>
      <w:r>
        <w:rPr>
          <w:w w:val="115"/>
        </w:rPr>
        <w:t>reviews.</w:t>
      </w:r>
      <w:r>
        <w:rPr>
          <w:spacing w:val="-10"/>
          <w:w w:val="115"/>
        </w:rPr>
        <w:t> </w:t>
      </w:r>
      <w:r>
        <w:rPr>
          <w:w w:val="115"/>
        </w:rPr>
        <w:t>More- over,</w:t>
      </w:r>
      <w:r>
        <w:rPr>
          <w:w w:val="115"/>
        </w:rPr>
        <w:t> the</w:t>
      </w:r>
      <w:r>
        <w:rPr>
          <w:w w:val="115"/>
        </w:rPr>
        <w:t> authors</w:t>
      </w:r>
      <w:r>
        <w:rPr>
          <w:w w:val="115"/>
        </w:rPr>
        <w:t> showed</w:t>
      </w:r>
      <w:r>
        <w:rPr>
          <w:w w:val="115"/>
        </w:rPr>
        <w:t> that</w:t>
      </w:r>
      <w:r>
        <w:rPr>
          <w:w w:val="115"/>
        </w:rPr>
        <w:t> single-word</w:t>
      </w:r>
      <w:r>
        <w:rPr>
          <w:w w:val="115"/>
        </w:rPr>
        <w:t> features</w:t>
      </w:r>
      <w:r>
        <w:rPr>
          <w:w w:val="115"/>
        </w:rPr>
        <w:t> yielded</w:t>
      </w:r>
      <w:r>
        <w:rPr>
          <w:w w:val="115"/>
        </w:rPr>
        <w:t> an</w:t>
      </w:r>
      <w:r>
        <w:rPr>
          <w:w w:val="115"/>
        </w:rPr>
        <w:t> op- timal</w:t>
      </w:r>
      <w:r>
        <w:rPr>
          <w:w w:val="115"/>
        </w:rPr>
        <w:t> performance</w:t>
      </w:r>
      <w:r>
        <w:rPr>
          <w:w w:val="115"/>
        </w:rPr>
        <w:t> when</w:t>
      </w:r>
      <w:r>
        <w:rPr>
          <w:w w:val="115"/>
        </w:rPr>
        <w:t> compared</w:t>
      </w:r>
      <w:r>
        <w:rPr>
          <w:w w:val="115"/>
        </w:rPr>
        <w:t> to</w:t>
      </w:r>
      <w:r>
        <w:rPr>
          <w:w w:val="115"/>
        </w:rPr>
        <w:t> bi-gram</w:t>
      </w:r>
      <w:r>
        <w:rPr>
          <w:w w:val="115"/>
        </w:rPr>
        <w:t> or</w:t>
      </w:r>
      <w:r>
        <w:rPr>
          <w:w w:val="115"/>
        </w:rPr>
        <w:t> tri-gram</w:t>
      </w:r>
      <w:r>
        <w:rPr>
          <w:w w:val="115"/>
        </w:rPr>
        <w:t> fea-</w:t>
      </w:r>
      <w:r>
        <w:rPr>
          <w:spacing w:val="80"/>
          <w:w w:val="115"/>
        </w:rPr>
        <w:t> </w:t>
      </w:r>
      <w:r>
        <w:rPr>
          <w:w w:val="115"/>
        </w:rPr>
        <w:t>tures,</w:t>
      </w:r>
      <w:r>
        <w:rPr>
          <w:w w:val="115"/>
        </w:rPr>
        <w:t> i.e.</w:t>
      </w:r>
      <w:r>
        <w:rPr>
          <w:w w:val="115"/>
        </w:rPr>
        <w:t> phrases</w:t>
      </w:r>
      <w:r>
        <w:rPr>
          <w:w w:val="115"/>
        </w:rPr>
        <w:t> consisting</w:t>
      </w:r>
      <w:r>
        <w:rPr>
          <w:w w:val="115"/>
        </w:rPr>
        <w:t> of</w:t>
      </w:r>
      <w:r>
        <w:rPr>
          <w:w w:val="115"/>
        </w:rPr>
        <w:t> two</w:t>
      </w:r>
      <w:r>
        <w:rPr>
          <w:w w:val="115"/>
        </w:rPr>
        <w:t> or</w:t>
      </w:r>
      <w:r>
        <w:rPr>
          <w:w w:val="115"/>
        </w:rPr>
        <w:t> three</w:t>
      </w:r>
      <w:r>
        <w:rPr>
          <w:w w:val="115"/>
        </w:rPr>
        <w:t> words,</w:t>
      </w:r>
      <w:r>
        <w:rPr>
          <w:w w:val="115"/>
        </w:rPr>
        <w:t> respectively. However,</w:t>
      </w:r>
      <w:r>
        <w:rPr>
          <w:w w:val="115"/>
        </w:rPr>
        <w:t> a</w:t>
      </w:r>
      <w:r>
        <w:rPr>
          <w:w w:val="115"/>
        </w:rPr>
        <w:t> limitation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BoW</w:t>
      </w:r>
      <w:r>
        <w:rPr>
          <w:w w:val="115"/>
        </w:rPr>
        <w:t> model</w:t>
      </w:r>
      <w:r>
        <w:rPr>
          <w:w w:val="115"/>
        </w:rPr>
        <w:t> is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resulting</w:t>
      </w:r>
      <w:r>
        <w:rPr>
          <w:w w:val="115"/>
        </w:rPr>
        <w:t> fea- ture</w:t>
      </w:r>
      <w:r>
        <w:rPr>
          <w:w w:val="115"/>
        </w:rPr>
        <w:t> space</w:t>
      </w:r>
      <w:r>
        <w:rPr>
          <w:w w:val="115"/>
        </w:rPr>
        <w:t> consists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large</w:t>
      </w:r>
      <w:r>
        <w:rPr>
          <w:w w:val="115"/>
        </w:rPr>
        <w:t> number</w:t>
      </w:r>
      <w:r>
        <w:rPr>
          <w:w w:val="115"/>
        </w:rPr>
        <w:t> of</w:t>
      </w:r>
      <w:r>
        <w:rPr>
          <w:w w:val="115"/>
        </w:rPr>
        <w:t> word-features</w:t>
      </w:r>
      <w:r>
        <w:rPr>
          <w:w w:val="115"/>
        </w:rPr>
        <w:t> and</w:t>
      </w:r>
      <w:r>
        <w:rPr>
          <w:w w:val="115"/>
        </w:rPr>
        <w:t> there- fore</w:t>
      </w:r>
      <w:r>
        <w:rPr>
          <w:w w:val="115"/>
        </w:rPr>
        <w:t> the</w:t>
      </w:r>
      <w:r>
        <w:rPr>
          <w:w w:val="115"/>
        </w:rPr>
        <w:t> model</w:t>
      </w:r>
      <w:r>
        <w:rPr>
          <w:w w:val="115"/>
        </w:rPr>
        <w:t> is</w:t>
      </w:r>
      <w:r>
        <w:rPr>
          <w:w w:val="115"/>
        </w:rPr>
        <w:t> associated</w:t>
      </w:r>
      <w:r>
        <w:rPr>
          <w:w w:val="115"/>
        </w:rPr>
        <w:t> with</w:t>
      </w:r>
      <w:r>
        <w:rPr>
          <w:w w:val="115"/>
        </w:rPr>
        <w:t> increased</w:t>
      </w:r>
      <w:r>
        <w:rPr>
          <w:w w:val="115"/>
        </w:rPr>
        <w:t> memory</w:t>
      </w:r>
      <w:r>
        <w:rPr>
          <w:w w:val="115"/>
        </w:rPr>
        <w:t> and</w:t>
      </w:r>
      <w:r>
        <w:rPr>
          <w:w w:val="115"/>
        </w:rPr>
        <w:t> com- putational</w:t>
      </w:r>
      <w:r>
        <w:rPr>
          <w:w w:val="115"/>
        </w:rPr>
        <w:t> costs</w:t>
      </w:r>
      <w:r>
        <w:rPr>
          <w:w w:val="115"/>
        </w:rPr>
        <w:t> when</w:t>
      </w:r>
      <w:r>
        <w:rPr>
          <w:w w:val="115"/>
        </w:rPr>
        <w:t> applied</w:t>
      </w:r>
      <w:r>
        <w:rPr>
          <w:w w:val="115"/>
        </w:rPr>
        <w:t> to</w:t>
      </w:r>
      <w:r>
        <w:rPr>
          <w:w w:val="115"/>
        </w:rPr>
        <w:t> large-scale</w:t>
      </w:r>
      <w:r>
        <w:rPr>
          <w:w w:val="115"/>
        </w:rPr>
        <w:t> systematic</w:t>
      </w:r>
      <w:r>
        <w:rPr>
          <w:w w:val="115"/>
        </w:rPr>
        <w:t> review datasets (</w:t>
      </w:r>
      <w:hyperlink w:history="true" w:anchor="_bookmark31">
        <w:r>
          <w:rPr>
            <w:color w:val="0080AC"/>
            <w:w w:val="115"/>
          </w:rPr>
          <w:t>Forman,</w:t>
        </w:r>
        <w:r>
          <w:rPr>
            <w:color w:val="0080AC"/>
            <w:w w:val="115"/>
          </w:rPr>
          <w:t> 2003</w:t>
        </w:r>
      </w:hyperlink>
      <w:r>
        <w:rPr>
          <w:w w:val="115"/>
        </w:rPr>
        <w:t>).</w:t>
      </w:r>
    </w:p>
    <w:p>
      <w:pPr>
        <w:pStyle w:val="BodyText"/>
        <w:spacing w:line="273" w:lineRule="auto"/>
        <w:ind w:left="296" w:firstLine="239"/>
        <w:jc w:val="both"/>
      </w:pPr>
      <w:r>
        <w:rPr>
          <w:w w:val="115"/>
        </w:rPr>
        <w:t>Feature</w:t>
      </w:r>
      <w:r>
        <w:rPr>
          <w:spacing w:val="80"/>
          <w:w w:val="150"/>
        </w:rPr>
        <w:t> </w:t>
      </w:r>
      <w:r>
        <w:rPr>
          <w:w w:val="115"/>
        </w:rPr>
        <w:t>selection</w:t>
      </w:r>
      <w:r>
        <w:rPr>
          <w:spacing w:val="80"/>
          <w:w w:val="150"/>
        </w:rPr>
        <w:t> </w:t>
      </w:r>
      <w:r>
        <w:rPr>
          <w:w w:val="115"/>
        </w:rPr>
        <w:t>methods,</w:t>
      </w:r>
      <w:r>
        <w:rPr>
          <w:spacing w:val="80"/>
          <w:w w:val="150"/>
        </w:rPr>
        <w:t> </w:t>
      </w:r>
      <w:r>
        <w:rPr>
          <w:w w:val="115"/>
        </w:rPr>
        <w:t>e.g.</w:t>
      </w:r>
      <w:r>
        <w:rPr>
          <w:spacing w:val="80"/>
          <w:w w:val="150"/>
        </w:rPr>
        <w:t> </w:t>
      </w:r>
      <w:r>
        <w:rPr>
          <w:w w:val="115"/>
        </w:rPr>
        <w:t>forward</w:t>
      </w:r>
      <w:r>
        <w:rPr>
          <w:spacing w:val="80"/>
          <w:w w:val="150"/>
        </w:rPr>
        <w:t> </w:t>
      </w:r>
      <w:r>
        <w:rPr>
          <w:w w:val="115"/>
        </w:rPr>
        <w:t>feature</w:t>
      </w:r>
      <w:r>
        <w:rPr>
          <w:spacing w:val="80"/>
          <w:w w:val="150"/>
        </w:rPr>
        <w:t> </w:t>
      </w:r>
      <w:r>
        <w:rPr>
          <w:w w:val="115"/>
        </w:rPr>
        <w:t>selec- </w:t>
      </w:r>
      <w:hyperlink w:history="true" w:anchor="_bookmark23">
        <w:r>
          <w:rPr>
            <w:w w:val="115"/>
          </w:rPr>
          <w:t>tion</w:t>
        </w:r>
        <w:r>
          <w:rPr>
            <w:spacing w:val="40"/>
            <w:w w:val="115"/>
          </w:rPr>
          <w:t> </w:t>
        </w:r>
        <w:r>
          <w:rPr>
            <w:w w:val="115"/>
          </w:rPr>
          <w:t>(</w:t>
        </w:r>
      </w:hyperlink>
      <w:hyperlink w:history="true" w:anchor="_bookmark30">
        <w:r>
          <w:rPr>
            <w:color w:val="0080AC"/>
            <w:w w:val="115"/>
          </w:rPr>
          <w:t>Cohen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al.,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2015</w:t>
        </w:r>
      </w:hyperlink>
      <w:hyperlink w:history="true" w:anchor="_bookmark23">
        <w:r>
          <w:rPr>
            <w:w w:val="115"/>
          </w:rPr>
          <w:t>)</w:t>
        </w:r>
        <w:r>
          <w:rPr>
            <w:spacing w:val="40"/>
            <w:w w:val="115"/>
          </w:rPr>
          <w:t> </w:t>
        </w:r>
        <w:r>
          <w:rPr>
            <w:w w:val="115"/>
          </w:rPr>
          <w:t>or</w:t>
        </w:r>
        <w:r>
          <w:rPr>
            <w:spacing w:val="40"/>
            <w:w w:val="115"/>
          </w:rPr>
          <w:t> </w:t>
        </w:r>
        <w:r>
          <w:rPr>
            <w:w w:val="115"/>
          </w:rPr>
          <w:t>information</w:t>
        </w:r>
        <w:r>
          <w:rPr>
            <w:spacing w:val="40"/>
            <w:w w:val="115"/>
          </w:rPr>
          <w:t> </w:t>
        </w:r>
        <w:r>
          <w:rPr>
            <w:w w:val="115"/>
          </w:rPr>
          <w:t>gain</w:t>
        </w:r>
        <w:r>
          <w:rPr>
            <w:spacing w:val="40"/>
            <w:w w:val="115"/>
          </w:rPr>
          <w:t> </w:t>
        </w:r>
        <w:r>
          <w:rPr>
            <w:w w:val="115"/>
          </w:rPr>
          <w:t>filters</w:t>
        </w:r>
        <w:r>
          <w:rPr>
            <w:spacing w:val="40"/>
            <w:w w:val="115"/>
          </w:rPr>
          <w:t> </w:t>
        </w:r>
        <w:r>
          <w:rPr>
            <w:w w:val="115"/>
          </w:rPr>
          <w:t>(</w:t>
        </w:r>
        <w:r>
          <w:rPr>
            <w:color w:val="0080AC"/>
            <w:w w:val="115"/>
          </w:rPr>
          <w:t>Bekhuis</w:t>
        </w:r>
        <w:r>
          <w:rPr>
            <w:color w:val="0080AC"/>
            <w:spacing w:val="80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w w:val="115"/>
          </w:rPr>
          <w:t> Demner-Fushman, 2012</w:t>
        </w:r>
        <w:r>
          <w:rPr>
            <w:w w:val="115"/>
          </w:rPr>
          <w:t>), have been</w:t>
        </w:r>
        <w:r>
          <w:rPr>
            <w:w w:val="115"/>
          </w:rPr>
          <w:t> previously used</w:t>
        </w:r>
        <w:r>
          <w:rPr>
            <w:w w:val="115"/>
          </w:rPr>
          <w:t> to reduce</w:t>
        </w:r>
      </w:hyperlink>
      <w:r>
        <w:rPr>
          <w:w w:val="115"/>
        </w:rPr>
        <w:t> the</w:t>
      </w:r>
      <w:r>
        <w:rPr>
          <w:spacing w:val="40"/>
          <w:w w:val="115"/>
        </w:rPr>
        <w:t> </w:t>
      </w:r>
      <w:r>
        <w:rPr>
          <w:w w:val="115"/>
        </w:rPr>
        <w:t>size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BoW</w:t>
      </w:r>
      <w:r>
        <w:rPr>
          <w:spacing w:val="40"/>
          <w:w w:val="115"/>
        </w:rPr>
        <w:t> </w:t>
      </w:r>
      <w:r>
        <w:rPr>
          <w:w w:val="115"/>
        </w:rPr>
        <w:t>space,</w:t>
      </w:r>
      <w:r>
        <w:rPr>
          <w:spacing w:val="40"/>
          <w:w w:val="115"/>
        </w:rPr>
        <w:t> </w:t>
      </w:r>
      <w:r>
        <w:rPr>
          <w:w w:val="115"/>
        </w:rPr>
        <w:t>although</w:t>
      </w:r>
      <w:r>
        <w:rPr>
          <w:spacing w:val="40"/>
          <w:w w:val="115"/>
        </w:rPr>
        <w:t> </w:t>
      </w:r>
      <w:hyperlink w:history="true" w:anchor="_bookmark19">
        <w:r>
          <w:rPr>
            <w:color w:val="0080AC"/>
            <w:w w:val="115"/>
          </w:rPr>
          <w:t>Adeva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al.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(2014)</w:t>
        </w:r>
      </w:hyperlink>
      <w:r>
        <w:rPr>
          <w:color w:val="0080AC"/>
          <w:spacing w:val="40"/>
          <w:w w:val="115"/>
        </w:rPr>
        <w:t> </w:t>
      </w:r>
      <w:r>
        <w:rPr>
          <w:w w:val="115"/>
        </w:rPr>
        <w:t>re- ported</w:t>
      </w:r>
      <w:r>
        <w:rPr>
          <w:w w:val="115"/>
        </w:rPr>
        <w:t> that</w:t>
      </w:r>
      <w:r>
        <w:rPr>
          <w:w w:val="115"/>
        </w:rPr>
        <w:t> such</w:t>
      </w:r>
      <w:r>
        <w:rPr>
          <w:w w:val="115"/>
        </w:rPr>
        <w:t> feature</w:t>
      </w:r>
      <w:r>
        <w:rPr>
          <w:w w:val="115"/>
        </w:rPr>
        <w:t> selection</w:t>
      </w:r>
      <w:r>
        <w:rPr>
          <w:w w:val="115"/>
        </w:rPr>
        <w:t> methods</w:t>
      </w:r>
      <w:r>
        <w:rPr>
          <w:w w:val="115"/>
        </w:rPr>
        <w:t> result</w:t>
      </w:r>
      <w:r>
        <w:rPr>
          <w:w w:val="115"/>
        </w:rPr>
        <w:t> in</w:t>
      </w:r>
      <w:r>
        <w:rPr>
          <w:w w:val="115"/>
        </w:rPr>
        <w:t> insignificant performance</w:t>
      </w:r>
      <w:r>
        <w:rPr>
          <w:w w:val="115"/>
        </w:rPr>
        <w:t> improvements.</w:t>
      </w:r>
    </w:p>
    <w:p>
      <w:pPr>
        <w:pStyle w:val="BodyText"/>
        <w:spacing w:line="273" w:lineRule="auto"/>
        <w:ind w:left="296" w:firstLine="239"/>
        <w:jc w:val="both"/>
      </w:pPr>
      <w:r>
        <w:rPr>
          <w:w w:val="115"/>
        </w:rPr>
        <w:t>Several</w:t>
      </w:r>
      <w:r>
        <w:rPr>
          <w:spacing w:val="75"/>
          <w:w w:val="115"/>
        </w:rPr>
        <w:t>  </w:t>
      </w:r>
      <w:r>
        <w:rPr>
          <w:w w:val="115"/>
        </w:rPr>
        <w:t>studies</w:t>
      </w:r>
      <w:r>
        <w:rPr>
          <w:spacing w:val="75"/>
          <w:w w:val="115"/>
        </w:rPr>
        <w:t>  </w:t>
      </w:r>
      <w:r>
        <w:rPr>
          <w:w w:val="115"/>
        </w:rPr>
        <w:t>proposed</w:t>
      </w:r>
      <w:r>
        <w:rPr>
          <w:spacing w:val="75"/>
          <w:w w:val="115"/>
        </w:rPr>
        <w:t>  </w:t>
      </w:r>
      <w:r>
        <w:rPr>
          <w:w w:val="115"/>
        </w:rPr>
        <w:t>using</w:t>
      </w:r>
      <w:r>
        <w:rPr>
          <w:spacing w:val="75"/>
          <w:w w:val="115"/>
        </w:rPr>
        <w:t>  </w:t>
      </w:r>
      <w:r>
        <w:rPr>
          <w:w w:val="115"/>
        </w:rPr>
        <w:t>bibliographic</w:t>
      </w:r>
      <w:r>
        <w:rPr>
          <w:spacing w:val="74"/>
          <w:w w:val="115"/>
        </w:rPr>
        <w:t>  </w:t>
      </w:r>
      <w:r>
        <w:rPr>
          <w:w w:val="115"/>
        </w:rPr>
        <w:t>meta- data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enhance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BoW</w:t>
      </w:r>
      <w:r>
        <w:rPr>
          <w:spacing w:val="40"/>
          <w:w w:val="115"/>
        </w:rPr>
        <w:t> </w:t>
      </w:r>
      <w:r>
        <w:rPr>
          <w:w w:val="115"/>
        </w:rPr>
        <w:t>space</w:t>
      </w:r>
      <w:r>
        <w:rPr>
          <w:spacing w:val="40"/>
          <w:w w:val="115"/>
        </w:rPr>
        <w:t> </w:t>
      </w:r>
      <w:r>
        <w:rPr>
          <w:w w:val="115"/>
        </w:rPr>
        <w:t>with</w:t>
      </w:r>
      <w:r>
        <w:rPr>
          <w:spacing w:val="40"/>
          <w:w w:val="115"/>
        </w:rPr>
        <w:t> </w:t>
      </w:r>
      <w:r>
        <w:rPr>
          <w:w w:val="115"/>
        </w:rPr>
        <w:t>additional</w:t>
      </w:r>
      <w:r>
        <w:rPr>
          <w:spacing w:val="40"/>
          <w:w w:val="115"/>
        </w:rPr>
        <w:t> </w:t>
      </w:r>
      <w:r>
        <w:rPr>
          <w:w w:val="115"/>
        </w:rPr>
        <w:t>features. </w:t>
      </w:r>
      <w:hyperlink w:history="true" w:anchor="_bookmark52">
        <w:r>
          <w:rPr>
            <w:color w:val="0080AC"/>
            <w:w w:val="115"/>
          </w:rPr>
          <w:t>Wallace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al.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(2010)</w:t>
        </w:r>
      </w:hyperlink>
      <w:r>
        <w:rPr>
          <w:color w:val="0080AC"/>
          <w:spacing w:val="40"/>
          <w:w w:val="115"/>
        </w:rPr>
        <w:t> </w:t>
      </w:r>
      <w:r>
        <w:rPr>
          <w:w w:val="115"/>
        </w:rPr>
        <w:t>presented</w:t>
      </w:r>
      <w:r>
        <w:rPr>
          <w:spacing w:val="40"/>
          <w:w w:val="115"/>
        </w:rPr>
        <w:t> </w:t>
      </w:r>
      <w:r>
        <w:rPr>
          <w:w w:val="115"/>
        </w:rPr>
        <w:t>an</w:t>
      </w:r>
      <w:r>
        <w:rPr>
          <w:spacing w:val="40"/>
          <w:w w:val="115"/>
        </w:rPr>
        <w:t> </w:t>
      </w:r>
      <w:r>
        <w:rPr>
          <w:w w:val="115"/>
        </w:rPr>
        <w:t>automatic</w:t>
      </w:r>
      <w:r>
        <w:rPr>
          <w:spacing w:val="40"/>
          <w:w w:val="115"/>
        </w:rPr>
        <w:t> </w:t>
      </w:r>
      <w:r>
        <w:rPr>
          <w:w w:val="115"/>
        </w:rPr>
        <w:t>text</w:t>
      </w:r>
      <w:r>
        <w:rPr>
          <w:spacing w:val="40"/>
          <w:w w:val="115"/>
        </w:rPr>
        <w:t> </w:t>
      </w:r>
      <w:r>
        <w:rPr>
          <w:w w:val="115"/>
        </w:rPr>
        <w:t>classifica-</w:t>
      </w:r>
      <w:r>
        <w:rPr>
          <w:spacing w:val="40"/>
          <w:w w:val="115"/>
        </w:rPr>
        <w:t> </w:t>
      </w:r>
      <w:r>
        <w:rPr>
          <w:w w:val="115"/>
        </w:rPr>
        <w:t>tion</w:t>
      </w:r>
      <w:r>
        <w:rPr>
          <w:w w:val="115"/>
        </w:rPr>
        <w:t> system,</w:t>
      </w:r>
      <w:r>
        <w:rPr>
          <w:w w:val="115"/>
        </w:rPr>
        <w:t> trained</w:t>
      </w:r>
      <w:r>
        <w:rPr>
          <w:w w:val="115"/>
        </w:rPr>
        <w:t> via</w:t>
      </w:r>
      <w:r>
        <w:rPr>
          <w:w w:val="115"/>
        </w:rPr>
        <w:t> active</w:t>
      </w:r>
      <w:r>
        <w:rPr>
          <w:w w:val="115"/>
        </w:rPr>
        <w:t> learning,</w:t>
      </w:r>
      <w:r>
        <w:rPr>
          <w:w w:val="115"/>
        </w:rPr>
        <w:t> that</w:t>
      </w:r>
      <w:r>
        <w:rPr>
          <w:w w:val="115"/>
        </w:rPr>
        <w:t> used</w:t>
      </w:r>
      <w:r>
        <w:rPr>
          <w:w w:val="115"/>
        </w:rPr>
        <w:t> multiple</w:t>
      </w:r>
      <w:r>
        <w:rPr>
          <w:w w:val="115"/>
        </w:rPr>
        <w:t> feature types, including BoW, the publication type and indexing keywords. </w:t>
      </w:r>
      <w:bookmarkStart w:name="3 Methodology" w:id="7"/>
      <w:bookmarkEnd w:id="7"/>
      <w:r>
        <w:rPr>
          <w:w w:val="115"/>
        </w:rPr>
        <w:t>Ea</w:t>
      </w:r>
      <w:r>
        <w:rPr>
          <w:w w:val="115"/>
        </w:rPr>
        <w:t>ch</w:t>
      </w:r>
      <w:r>
        <w:rPr>
          <w:w w:val="115"/>
        </w:rPr>
        <w:t> feature</w:t>
      </w:r>
      <w:r>
        <w:rPr>
          <w:w w:val="115"/>
        </w:rPr>
        <w:t> type</w:t>
      </w:r>
      <w:r>
        <w:rPr>
          <w:w w:val="115"/>
        </w:rPr>
        <w:t> was</w:t>
      </w:r>
      <w:r>
        <w:rPr>
          <w:w w:val="115"/>
        </w:rPr>
        <w:t> firstly</w:t>
      </w:r>
      <w:r>
        <w:rPr>
          <w:w w:val="115"/>
        </w:rPr>
        <w:t> used</w:t>
      </w:r>
      <w:r>
        <w:rPr>
          <w:w w:val="115"/>
        </w:rPr>
        <w:t> to</w:t>
      </w:r>
      <w:r>
        <w:rPr>
          <w:w w:val="115"/>
        </w:rPr>
        <w:t> train</w:t>
      </w:r>
      <w:r>
        <w:rPr>
          <w:w w:val="115"/>
        </w:rPr>
        <w:t> a</w:t>
      </w:r>
      <w:r>
        <w:rPr>
          <w:w w:val="115"/>
        </w:rPr>
        <w:t> text</w:t>
      </w:r>
      <w:r>
        <w:rPr>
          <w:w w:val="115"/>
        </w:rPr>
        <w:t> classification model.</w:t>
      </w:r>
      <w:r>
        <w:rPr>
          <w:w w:val="115"/>
        </w:rPr>
        <w:t> The</w:t>
      </w:r>
      <w:r>
        <w:rPr>
          <w:w w:val="115"/>
        </w:rPr>
        <w:t> screening</w:t>
      </w:r>
      <w:r>
        <w:rPr>
          <w:w w:val="115"/>
        </w:rPr>
        <w:t> decisions</w:t>
      </w:r>
      <w:r>
        <w:rPr>
          <w:w w:val="115"/>
        </w:rPr>
        <w:t> made</w:t>
      </w:r>
      <w:r>
        <w:rPr>
          <w:w w:val="115"/>
        </w:rPr>
        <w:t> by</w:t>
      </w:r>
      <w:r>
        <w:rPr>
          <w:w w:val="115"/>
        </w:rPr>
        <w:t> individual</w:t>
      </w:r>
      <w:r>
        <w:rPr>
          <w:w w:val="115"/>
        </w:rPr>
        <w:t> classification models</w:t>
      </w:r>
      <w:r>
        <w:rPr>
          <w:w w:val="115"/>
        </w:rPr>
        <w:t> were</w:t>
      </w:r>
      <w:r>
        <w:rPr>
          <w:w w:val="115"/>
        </w:rPr>
        <w:t> subsequently</w:t>
      </w:r>
      <w:r>
        <w:rPr>
          <w:w w:val="115"/>
        </w:rPr>
        <w:t> combined</w:t>
      </w:r>
      <w:r>
        <w:rPr>
          <w:w w:val="115"/>
        </w:rPr>
        <w:t> using</w:t>
      </w:r>
      <w:r>
        <w:rPr>
          <w:w w:val="115"/>
        </w:rPr>
        <w:t> a</w:t>
      </w:r>
      <w:r>
        <w:rPr>
          <w:w w:val="115"/>
        </w:rPr>
        <w:t> voting</w:t>
      </w:r>
      <w:r>
        <w:rPr>
          <w:w w:val="115"/>
        </w:rPr>
        <w:t> scheme.</w:t>
      </w:r>
      <w:r>
        <w:rPr>
          <w:w w:val="115"/>
        </w:rPr>
        <w:t> The experiments</w:t>
      </w:r>
      <w:r>
        <w:rPr>
          <w:w w:val="115"/>
        </w:rPr>
        <w:t> that</w:t>
      </w:r>
      <w:r>
        <w:rPr>
          <w:w w:val="115"/>
        </w:rPr>
        <w:t> they</w:t>
      </w:r>
      <w:r>
        <w:rPr>
          <w:w w:val="115"/>
        </w:rPr>
        <w:t> conducted</w:t>
      </w:r>
      <w:r>
        <w:rPr>
          <w:w w:val="115"/>
        </w:rPr>
        <w:t> showed</w:t>
      </w:r>
      <w:r>
        <w:rPr>
          <w:w w:val="115"/>
        </w:rPr>
        <w:t> that</w:t>
      </w:r>
      <w:r>
        <w:rPr>
          <w:w w:val="115"/>
        </w:rPr>
        <w:t> their</w:t>
      </w:r>
      <w:r>
        <w:rPr>
          <w:w w:val="115"/>
        </w:rPr>
        <w:t> ensemble classification</w:t>
      </w:r>
      <w:r>
        <w:rPr>
          <w:spacing w:val="18"/>
          <w:w w:val="115"/>
        </w:rPr>
        <w:t> </w:t>
      </w:r>
      <w:r>
        <w:rPr>
          <w:w w:val="115"/>
        </w:rPr>
        <w:t>model</w:t>
      </w:r>
      <w:r>
        <w:rPr>
          <w:spacing w:val="18"/>
          <w:w w:val="115"/>
        </w:rPr>
        <w:t> </w:t>
      </w:r>
      <w:r>
        <w:rPr>
          <w:w w:val="115"/>
        </w:rPr>
        <w:t>that</w:t>
      </w:r>
      <w:r>
        <w:rPr>
          <w:spacing w:val="18"/>
          <w:w w:val="115"/>
        </w:rPr>
        <w:t> </w:t>
      </w:r>
      <w:r>
        <w:rPr>
          <w:w w:val="115"/>
        </w:rPr>
        <w:t>exploited</w:t>
      </w:r>
      <w:r>
        <w:rPr>
          <w:spacing w:val="18"/>
          <w:w w:val="115"/>
        </w:rPr>
        <w:t> </w:t>
      </w:r>
      <w:r>
        <w:rPr>
          <w:w w:val="115"/>
        </w:rPr>
        <w:t>multiple</w:t>
      </w:r>
      <w:r>
        <w:rPr>
          <w:spacing w:val="18"/>
          <w:w w:val="115"/>
        </w:rPr>
        <w:t> </w:t>
      </w:r>
      <w:r>
        <w:rPr>
          <w:w w:val="115"/>
        </w:rPr>
        <w:t>feature</w:t>
      </w:r>
      <w:r>
        <w:rPr>
          <w:spacing w:val="18"/>
          <w:w w:val="115"/>
        </w:rPr>
        <w:t> </w:t>
      </w:r>
      <w:r>
        <w:rPr>
          <w:w w:val="115"/>
        </w:rPr>
        <w:t>types</w:t>
      </w:r>
      <w:r>
        <w:rPr>
          <w:spacing w:val="18"/>
          <w:w w:val="115"/>
        </w:rPr>
        <w:t> </w:t>
      </w:r>
      <w:r>
        <w:rPr>
          <w:w w:val="115"/>
        </w:rPr>
        <w:t>obtained a</w:t>
      </w:r>
      <w:r>
        <w:rPr>
          <w:w w:val="115"/>
        </w:rPr>
        <w:t> robust</w:t>
      </w:r>
      <w:r>
        <w:rPr>
          <w:w w:val="115"/>
        </w:rPr>
        <w:t> performance</w:t>
      </w:r>
      <w:r>
        <w:rPr>
          <w:w w:val="115"/>
        </w:rPr>
        <w:t> by</w:t>
      </w:r>
      <w:r>
        <w:rPr>
          <w:w w:val="115"/>
        </w:rPr>
        <w:t> reducing</w:t>
      </w:r>
      <w:r>
        <w:rPr>
          <w:w w:val="115"/>
        </w:rPr>
        <w:t> the</w:t>
      </w:r>
      <w:r>
        <w:rPr>
          <w:w w:val="115"/>
        </w:rPr>
        <w:t> screening</w:t>
      </w:r>
      <w:r>
        <w:rPr>
          <w:w w:val="115"/>
        </w:rPr>
        <w:t> workload</w:t>
      </w:r>
      <w:r>
        <w:rPr>
          <w:w w:val="115"/>
        </w:rPr>
        <w:t> of</w:t>
      </w:r>
      <w:r>
        <w:rPr>
          <w:w w:val="115"/>
        </w:rPr>
        <w:t> 4 medical</w:t>
      </w:r>
      <w:r>
        <w:rPr>
          <w:w w:val="115"/>
        </w:rPr>
        <w:t> reviews</w:t>
      </w:r>
      <w:r>
        <w:rPr>
          <w:w w:val="115"/>
        </w:rPr>
        <w:t> by</w:t>
      </w:r>
      <w:r>
        <w:rPr>
          <w:w w:val="115"/>
        </w:rPr>
        <w:t> 40%-50%.</w:t>
      </w:r>
      <w:r>
        <w:rPr>
          <w:w w:val="115"/>
        </w:rPr>
        <w:t> Although,</w:t>
      </w:r>
      <w:r>
        <w:rPr>
          <w:w w:val="115"/>
        </w:rPr>
        <w:t> bibliographic</w:t>
      </w:r>
      <w:r>
        <w:rPr>
          <w:w w:val="115"/>
        </w:rPr>
        <w:t> metadata can</w:t>
      </w:r>
      <w:r>
        <w:rPr>
          <w:w w:val="115"/>
        </w:rPr>
        <w:t> be</w:t>
      </w:r>
      <w:r>
        <w:rPr>
          <w:w w:val="115"/>
        </w:rPr>
        <w:t> used</w:t>
      </w:r>
      <w:r>
        <w:rPr>
          <w:w w:val="115"/>
        </w:rPr>
        <w:t> to</w:t>
      </w:r>
      <w:r>
        <w:rPr>
          <w:w w:val="115"/>
        </w:rPr>
        <w:t> improve</w:t>
      </w:r>
      <w:r>
        <w:rPr>
          <w:w w:val="115"/>
        </w:rPr>
        <w:t> upon</w:t>
      </w:r>
      <w:r>
        <w:rPr>
          <w:w w:val="115"/>
        </w:rPr>
        <w:t> the</w:t>
      </w:r>
      <w:r>
        <w:rPr>
          <w:w w:val="115"/>
        </w:rPr>
        <w:t> performance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BoW</w:t>
      </w:r>
      <w:r>
        <w:rPr>
          <w:w w:val="115"/>
        </w:rPr>
        <w:t> feature space,</w:t>
      </w:r>
      <w:r>
        <w:rPr>
          <w:w w:val="115"/>
        </w:rPr>
        <w:t> </w:t>
      </w:r>
      <w:hyperlink w:history="true" w:anchor="_bookmark48">
        <w:r>
          <w:rPr>
            <w:color w:val="0080AC"/>
            <w:w w:val="115"/>
          </w:rPr>
          <w:t>Miwa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</w:t>
        </w:r>
        <w:r>
          <w:rPr>
            <w:color w:val="0080AC"/>
            <w:w w:val="115"/>
          </w:rPr>
          <w:t> (2014)</w:t>
        </w:r>
      </w:hyperlink>
      <w:r>
        <w:rPr>
          <w:color w:val="0080AC"/>
          <w:w w:val="115"/>
        </w:rPr>
        <w:t> </w:t>
      </w:r>
      <w:r>
        <w:rPr>
          <w:w w:val="115"/>
        </w:rPr>
        <w:t>noted</w:t>
      </w:r>
      <w:r>
        <w:rPr>
          <w:w w:val="115"/>
        </w:rPr>
        <w:t> that</w:t>
      </w:r>
      <w:r>
        <w:rPr>
          <w:w w:val="115"/>
        </w:rPr>
        <w:t> such</w:t>
      </w:r>
      <w:r>
        <w:rPr>
          <w:w w:val="115"/>
        </w:rPr>
        <w:t> bibliographic</w:t>
      </w:r>
      <w:r>
        <w:rPr>
          <w:w w:val="115"/>
        </w:rPr>
        <w:t> features</w:t>
      </w:r>
      <w:r>
        <w:rPr>
          <w:spacing w:val="40"/>
          <w:w w:val="115"/>
        </w:rPr>
        <w:t> </w:t>
      </w:r>
      <w:r>
        <w:rPr>
          <w:w w:val="115"/>
        </w:rPr>
        <w:t>may</w:t>
      </w:r>
      <w:r>
        <w:rPr>
          <w:spacing w:val="38"/>
          <w:w w:val="115"/>
        </w:rPr>
        <w:t> </w:t>
      </w:r>
      <w:r>
        <w:rPr>
          <w:w w:val="115"/>
        </w:rPr>
        <w:t>not</w:t>
      </w:r>
      <w:r>
        <w:rPr>
          <w:spacing w:val="38"/>
          <w:w w:val="115"/>
        </w:rPr>
        <w:t> </w:t>
      </w:r>
      <w:r>
        <w:rPr>
          <w:w w:val="115"/>
        </w:rPr>
        <w:t>always</w:t>
      </w:r>
      <w:r>
        <w:rPr>
          <w:spacing w:val="38"/>
          <w:w w:val="115"/>
        </w:rPr>
        <w:t> </w:t>
      </w:r>
      <w:r>
        <w:rPr>
          <w:w w:val="115"/>
        </w:rPr>
        <w:t>be</w:t>
      </w:r>
      <w:r>
        <w:rPr>
          <w:spacing w:val="38"/>
          <w:w w:val="115"/>
        </w:rPr>
        <w:t> </w:t>
      </w:r>
      <w:r>
        <w:rPr>
          <w:w w:val="115"/>
        </w:rPr>
        <w:t>available</w:t>
      </w:r>
      <w:r>
        <w:rPr>
          <w:spacing w:val="38"/>
          <w:w w:val="115"/>
        </w:rPr>
        <w:t> </w:t>
      </w:r>
      <w:r>
        <w:rPr>
          <w:w w:val="115"/>
        </w:rPr>
        <w:t>for</w:t>
      </w:r>
      <w:r>
        <w:rPr>
          <w:spacing w:val="38"/>
          <w:w w:val="115"/>
        </w:rPr>
        <w:t> </w:t>
      </w:r>
      <w:r>
        <w:rPr>
          <w:w w:val="115"/>
        </w:rPr>
        <w:t>every</w:t>
      </w:r>
      <w:r>
        <w:rPr>
          <w:spacing w:val="38"/>
          <w:w w:val="115"/>
        </w:rPr>
        <w:t> </w:t>
      </w:r>
      <w:r>
        <w:rPr>
          <w:w w:val="115"/>
        </w:rPr>
        <w:t>citation</w:t>
      </w:r>
      <w:r>
        <w:rPr>
          <w:spacing w:val="38"/>
          <w:w w:val="115"/>
        </w:rPr>
        <w:t> </w:t>
      </w:r>
      <w:r>
        <w:rPr>
          <w:w w:val="115"/>
        </w:rPr>
        <w:t>or</w:t>
      </w:r>
      <w:r>
        <w:rPr>
          <w:spacing w:val="38"/>
          <w:w w:val="115"/>
        </w:rPr>
        <w:t> </w:t>
      </w:r>
      <w:r>
        <w:rPr>
          <w:w w:val="115"/>
        </w:rPr>
        <w:t>domain</w:t>
      </w:r>
      <w:r>
        <w:rPr>
          <w:spacing w:val="38"/>
          <w:w w:val="115"/>
        </w:rPr>
        <w:t> </w:t>
      </w:r>
      <w:r>
        <w:rPr>
          <w:w w:val="115"/>
        </w:rPr>
        <w:t>topic </w:t>
      </w:r>
      <w:bookmarkStart w:name="3.1 Automatic screening prioritisation f" w:id="8"/>
      <w:bookmarkEnd w:id="8"/>
      <w:r>
        <w:rPr>
          <w:w w:val="115"/>
        </w:rPr>
        <w:t>(e.g.</w:t>
      </w:r>
      <w:r>
        <w:rPr>
          <w:w w:val="115"/>
        </w:rPr>
        <w:t> social</w:t>
      </w:r>
      <w:r>
        <w:rPr>
          <w:w w:val="115"/>
        </w:rPr>
        <w:t> science).</w:t>
      </w:r>
      <w:r>
        <w:rPr>
          <w:w w:val="115"/>
        </w:rPr>
        <w:t> In</w:t>
      </w:r>
      <w:r>
        <w:rPr>
          <w:w w:val="115"/>
        </w:rPr>
        <w:t> response,</w:t>
      </w:r>
      <w:r>
        <w:rPr>
          <w:w w:val="115"/>
        </w:rPr>
        <w:t> the</w:t>
      </w:r>
      <w:r>
        <w:rPr>
          <w:w w:val="115"/>
        </w:rPr>
        <w:t> authors</w:t>
      </w:r>
      <w:r>
        <w:rPr>
          <w:w w:val="115"/>
        </w:rPr>
        <w:t> used</w:t>
      </w:r>
      <w:r>
        <w:rPr>
          <w:w w:val="115"/>
        </w:rPr>
        <w:t> an</w:t>
      </w:r>
      <w:r>
        <w:rPr>
          <w:w w:val="115"/>
        </w:rPr>
        <w:t> unsuper-</w:t>
      </w:r>
      <w:r>
        <w:rPr>
          <w:spacing w:val="80"/>
          <w:w w:val="115"/>
        </w:rPr>
        <w:t> </w:t>
      </w:r>
      <w:r>
        <w:rPr>
          <w:w w:val="115"/>
        </w:rPr>
        <w:t>vised</w:t>
      </w:r>
      <w:r>
        <w:rPr>
          <w:w w:val="115"/>
        </w:rPr>
        <w:t> topic</w:t>
      </w:r>
      <w:r>
        <w:rPr>
          <w:w w:val="115"/>
        </w:rPr>
        <w:t> modelling</w:t>
      </w:r>
      <w:r>
        <w:rPr>
          <w:w w:val="115"/>
        </w:rPr>
        <w:t> method,</w:t>
      </w:r>
      <w:r>
        <w:rPr>
          <w:w w:val="115"/>
        </w:rPr>
        <w:t> namely</w:t>
      </w:r>
      <w:r>
        <w:rPr>
          <w:w w:val="115"/>
        </w:rPr>
        <w:t> Latent</w:t>
      </w:r>
      <w:r>
        <w:rPr>
          <w:w w:val="115"/>
        </w:rPr>
        <w:t> Dirichlet</w:t>
      </w:r>
      <w:r>
        <w:rPr>
          <w:w w:val="115"/>
        </w:rPr>
        <w:t> Allocation (LDA)</w:t>
      </w:r>
      <w:r>
        <w:rPr>
          <w:spacing w:val="36"/>
          <w:w w:val="115"/>
        </w:rPr>
        <w:t> </w:t>
      </w:r>
      <w:r>
        <w:rPr>
          <w:w w:val="115"/>
        </w:rPr>
        <w:t>(</w:t>
      </w:r>
      <w:hyperlink w:history="true" w:anchor="_bookmark26">
        <w:r>
          <w:rPr>
            <w:color w:val="0080AC"/>
            <w:w w:val="115"/>
          </w:rPr>
          <w:t>Blei,</w:t>
        </w:r>
        <w:r>
          <w:rPr>
            <w:color w:val="0080AC"/>
            <w:spacing w:val="35"/>
            <w:w w:val="115"/>
          </w:rPr>
          <w:t> </w:t>
        </w:r>
        <w:r>
          <w:rPr>
            <w:color w:val="0080AC"/>
            <w:w w:val="115"/>
          </w:rPr>
          <w:t>Ng,</w:t>
        </w:r>
        <w:r>
          <w:rPr>
            <w:color w:val="0080AC"/>
            <w:spacing w:val="36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36"/>
            <w:w w:val="115"/>
          </w:rPr>
          <w:t> </w:t>
        </w:r>
        <w:r>
          <w:rPr>
            <w:color w:val="0080AC"/>
            <w:w w:val="115"/>
          </w:rPr>
          <w:t>Jordan,</w:t>
        </w:r>
        <w:r>
          <w:rPr>
            <w:color w:val="0080AC"/>
            <w:spacing w:val="36"/>
            <w:w w:val="115"/>
          </w:rPr>
          <w:t> </w:t>
        </w:r>
        <w:r>
          <w:rPr>
            <w:color w:val="0080AC"/>
            <w:w w:val="115"/>
          </w:rPr>
          <w:t>2003</w:t>
        </w:r>
      </w:hyperlink>
      <w:r>
        <w:rPr>
          <w:w w:val="115"/>
        </w:rPr>
        <w:t>),</w:t>
      </w:r>
      <w:r>
        <w:rPr>
          <w:spacing w:val="35"/>
          <w:w w:val="115"/>
        </w:rPr>
        <w:t> </w:t>
      </w:r>
      <w:r>
        <w:rPr>
          <w:w w:val="115"/>
        </w:rPr>
        <w:t>to</w:t>
      </w:r>
      <w:r>
        <w:rPr>
          <w:spacing w:val="36"/>
          <w:w w:val="115"/>
        </w:rPr>
        <w:t> </w:t>
      </w:r>
      <w:r>
        <w:rPr>
          <w:w w:val="115"/>
        </w:rPr>
        <w:t>automatically</w:t>
      </w:r>
      <w:r>
        <w:rPr>
          <w:spacing w:val="35"/>
          <w:w w:val="115"/>
        </w:rPr>
        <w:t> </w:t>
      </w:r>
      <w:r>
        <w:rPr>
          <w:w w:val="115"/>
        </w:rPr>
        <w:t>identify</w:t>
      </w:r>
      <w:r>
        <w:rPr>
          <w:spacing w:val="35"/>
          <w:w w:val="115"/>
        </w:rPr>
        <w:t> </w:t>
      </w:r>
      <w:r>
        <w:rPr>
          <w:w w:val="115"/>
        </w:rPr>
        <w:t>la- tent</w:t>
      </w:r>
      <w:r>
        <w:rPr>
          <w:w w:val="115"/>
        </w:rPr>
        <w:t> topics</w:t>
      </w:r>
      <w:r>
        <w:rPr>
          <w:w w:val="115"/>
        </w:rPr>
        <w:t> in</w:t>
      </w:r>
      <w:r>
        <w:rPr>
          <w:w w:val="115"/>
        </w:rPr>
        <w:t> a</w:t>
      </w:r>
      <w:r>
        <w:rPr>
          <w:w w:val="115"/>
        </w:rPr>
        <w:t> collection</w:t>
      </w:r>
      <w:r>
        <w:rPr>
          <w:w w:val="115"/>
        </w:rPr>
        <w:t> of</w:t>
      </w:r>
      <w:r>
        <w:rPr>
          <w:w w:val="115"/>
        </w:rPr>
        <w:t> documents.</w:t>
      </w:r>
      <w:r>
        <w:rPr>
          <w:w w:val="115"/>
        </w:rPr>
        <w:t> Experimental</w:t>
      </w:r>
      <w:r>
        <w:rPr>
          <w:w w:val="115"/>
        </w:rPr>
        <w:t> results demonstrated</w:t>
      </w:r>
      <w:r>
        <w:rPr>
          <w:w w:val="115"/>
        </w:rPr>
        <w:t> that</w:t>
      </w:r>
      <w:r>
        <w:rPr>
          <w:w w:val="115"/>
        </w:rPr>
        <w:t> automatically</w:t>
      </w:r>
      <w:r>
        <w:rPr>
          <w:w w:val="115"/>
        </w:rPr>
        <w:t> identified</w:t>
      </w:r>
      <w:r>
        <w:rPr>
          <w:w w:val="115"/>
        </w:rPr>
        <w:t> topics</w:t>
      </w:r>
      <w:r>
        <w:rPr>
          <w:w w:val="115"/>
        </w:rPr>
        <w:t> can</w:t>
      </w:r>
      <w:r>
        <w:rPr>
          <w:w w:val="115"/>
        </w:rPr>
        <w:t> be</w:t>
      </w:r>
      <w:r>
        <w:rPr>
          <w:w w:val="115"/>
        </w:rPr>
        <w:t> used</w:t>
      </w:r>
      <w:r>
        <w:rPr>
          <w:w w:val="115"/>
        </w:rPr>
        <w:t> to complement</w:t>
      </w:r>
      <w:r>
        <w:rPr>
          <w:w w:val="115"/>
        </w:rPr>
        <w:t> potentially</w:t>
      </w:r>
      <w:r>
        <w:rPr>
          <w:w w:val="115"/>
        </w:rPr>
        <w:t> missing</w:t>
      </w:r>
      <w:r>
        <w:rPr>
          <w:w w:val="115"/>
        </w:rPr>
        <w:t> bibliographic metadata.</w:t>
      </w:r>
    </w:p>
    <w:p>
      <w:pPr>
        <w:pStyle w:val="BodyText"/>
        <w:spacing w:line="173" w:lineRule="exact"/>
        <w:ind w:left="535"/>
        <w:jc w:val="both"/>
      </w:pPr>
      <w:r>
        <w:rPr>
          <w:w w:val="115"/>
        </w:rPr>
        <w:t>One-hot</w:t>
      </w:r>
      <w:r>
        <w:rPr>
          <w:spacing w:val="10"/>
          <w:w w:val="115"/>
        </w:rPr>
        <w:t> </w:t>
      </w:r>
      <w:r>
        <w:rPr>
          <w:w w:val="115"/>
        </w:rPr>
        <w:t>encoding</w:t>
      </w:r>
      <w:r>
        <w:rPr>
          <w:spacing w:val="10"/>
          <w:w w:val="115"/>
        </w:rPr>
        <w:t> </w:t>
      </w:r>
      <w:r>
        <w:rPr>
          <w:w w:val="115"/>
        </w:rPr>
        <w:t>feature</w:t>
      </w:r>
      <w:r>
        <w:rPr>
          <w:spacing w:val="10"/>
          <w:w w:val="115"/>
        </w:rPr>
        <w:t> </w:t>
      </w:r>
      <w:r>
        <w:rPr>
          <w:w w:val="115"/>
        </w:rPr>
        <w:t>extraction</w:t>
      </w:r>
      <w:r>
        <w:rPr>
          <w:spacing w:val="10"/>
          <w:w w:val="115"/>
        </w:rPr>
        <w:t> </w:t>
      </w:r>
      <w:r>
        <w:rPr>
          <w:w w:val="115"/>
        </w:rPr>
        <w:t>methods</w:t>
      </w:r>
      <w:r>
        <w:rPr>
          <w:spacing w:val="10"/>
          <w:w w:val="115"/>
        </w:rPr>
        <w:t> </w:t>
      </w:r>
      <w:r>
        <w:rPr>
          <w:w w:val="115"/>
        </w:rPr>
        <w:t>(e.g.</w:t>
      </w:r>
      <w:r>
        <w:rPr>
          <w:spacing w:val="10"/>
          <w:w w:val="115"/>
        </w:rPr>
        <w:t> </w:t>
      </w:r>
      <w:r>
        <w:rPr>
          <w:w w:val="115"/>
        </w:rPr>
        <w:t>as</w:t>
      </w:r>
      <w:r>
        <w:rPr>
          <w:spacing w:val="11"/>
          <w:w w:val="115"/>
        </w:rPr>
        <w:t> </w:t>
      </w:r>
      <w:r>
        <w:rPr>
          <w:w w:val="115"/>
        </w:rPr>
        <w:t>BoW</w:t>
      </w:r>
      <w:r>
        <w:rPr>
          <w:spacing w:val="10"/>
          <w:w w:val="115"/>
        </w:rPr>
        <w:t> </w:t>
      </w:r>
      <w:r>
        <w:rPr>
          <w:spacing w:val="-4"/>
          <w:w w:val="115"/>
        </w:rPr>
        <w:t>fea-</w:t>
      </w:r>
    </w:p>
    <w:p>
      <w:pPr>
        <w:pStyle w:val="BodyText"/>
        <w:spacing w:line="273" w:lineRule="auto" w:before="15"/>
        <w:ind w:left="296" w:right="1"/>
        <w:jc w:val="both"/>
      </w:pPr>
      <w:r>
        <w:rPr>
          <w:w w:val="115"/>
        </w:rPr>
        <w:t>tures and bibliographic metadata) are strong baselines which yield</w:t>
      </w:r>
      <w:r>
        <w:rPr>
          <w:spacing w:val="80"/>
          <w:w w:val="115"/>
        </w:rPr>
        <w:t> </w:t>
      </w:r>
      <w:r>
        <w:rPr>
          <w:w w:val="115"/>
        </w:rPr>
        <w:t>a robust performance across a wide range of different classification tasks(</w:t>
      </w:r>
      <w:hyperlink w:history="true" w:anchor="_bookmark46">
        <w:r>
          <w:rPr>
            <w:color w:val="0080AC"/>
            <w:w w:val="115"/>
          </w:rPr>
          <w:t>Miron´</w:t>
        </w:r>
        <w:r>
          <w:rPr>
            <w:color w:val="0080AC"/>
            <w:spacing w:val="-12"/>
            <w:w w:val="115"/>
          </w:rPr>
          <w:t> </w:t>
        </w:r>
        <w:r>
          <w:rPr>
            <w:color w:val="0080AC"/>
            <w:w w:val="115"/>
          </w:rPr>
          <w:t>czuk</w:t>
        </w:r>
        <w:r>
          <w:rPr>
            <w:color w:val="0080AC"/>
            <w:spacing w:val="-11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-12"/>
            <w:w w:val="115"/>
          </w:rPr>
          <w:t> </w:t>
        </w:r>
        <w:r>
          <w:rPr>
            <w:color w:val="0080AC"/>
            <w:w w:val="115"/>
          </w:rPr>
          <w:t>Protasiewicz,</w:t>
        </w:r>
        <w:r>
          <w:rPr>
            <w:color w:val="0080AC"/>
            <w:spacing w:val="-11"/>
            <w:w w:val="115"/>
          </w:rPr>
          <w:t> </w:t>
        </w:r>
        <w:r>
          <w:rPr>
            <w:color w:val="0080AC"/>
            <w:w w:val="115"/>
          </w:rPr>
          <w:t>2018</w:t>
        </w:r>
      </w:hyperlink>
      <w:r>
        <w:rPr>
          <w:w w:val="115"/>
        </w:rPr>
        <w:t>).</w:t>
      </w:r>
      <w:r>
        <w:rPr>
          <w:spacing w:val="-12"/>
          <w:w w:val="115"/>
        </w:rPr>
        <w:t> </w:t>
      </w:r>
      <w:r>
        <w:rPr>
          <w:w w:val="115"/>
        </w:rPr>
        <w:t>Moreover,</w:t>
      </w:r>
      <w:r>
        <w:rPr>
          <w:spacing w:val="-7"/>
          <w:w w:val="115"/>
        </w:rPr>
        <w:t> </w:t>
      </w:r>
      <w:r>
        <w:rPr>
          <w:w w:val="115"/>
        </w:rPr>
        <w:t>one-hot</w:t>
      </w:r>
      <w:r>
        <w:rPr>
          <w:spacing w:val="-7"/>
          <w:w w:val="115"/>
        </w:rPr>
        <w:t> </w:t>
      </w:r>
      <w:r>
        <w:rPr>
          <w:w w:val="115"/>
        </w:rPr>
        <w:t>encod- ing</w:t>
      </w:r>
      <w:r>
        <w:rPr>
          <w:w w:val="115"/>
        </w:rPr>
        <w:t> methods</w:t>
      </w:r>
      <w:r>
        <w:rPr>
          <w:w w:val="115"/>
        </w:rPr>
        <w:t> are</w:t>
      </w:r>
      <w:r>
        <w:rPr>
          <w:w w:val="115"/>
        </w:rPr>
        <w:t> easy</w:t>
      </w:r>
      <w:r>
        <w:rPr>
          <w:w w:val="115"/>
        </w:rPr>
        <w:t> to</w:t>
      </w:r>
      <w:r>
        <w:rPr>
          <w:w w:val="115"/>
        </w:rPr>
        <w:t> implement</w:t>
      </w:r>
      <w:r>
        <w:rPr>
          <w:w w:val="115"/>
        </w:rPr>
        <w:t> while</w:t>
      </w:r>
      <w:r>
        <w:rPr>
          <w:w w:val="115"/>
        </w:rPr>
        <w:t> the</w:t>
      </w:r>
      <w:r>
        <w:rPr>
          <w:w w:val="115"/>
        </w:rPr>
        <w:t> underlying</w:t>
      </w:r>
      <w:r>
        <w:rPr>
          <w:w w:val="115"/>
        </w:rPr>
        <w:t> feature model</w:t>
      </w:r>
      <w:r>
        <w:rPr>
          <w:w w:val="115"/>
        </w:rPr>
        <w:t> is</w:t>
      </w:r>
      <w:r>
        <w:rPr>
          <w:w w:val="115"/>
        </w:rPr>
        <w:t> highly</w:t>
      </w:r>
      <w:r>
        <w:rPr>
          <w:w w:val="115"/>
        </w:rPr>
        <w:t> interpretable(</w:t>
      </w:r>
      <w:hyperlink w:history="true" w:anchor="_bookmark53">
        <w:r>
          <w:rPr>
            <w:color w:val="0080AC"/>
            <w:w w:val="115"/>
          </w:rPr>
          <w:t>Wang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Manning,</w:t>
        </w:r>
        <w:r>
          <w:rPr>
            <w:color w:val="0080AC"/>
            <w:w w:val="115"/>
          </w:rPr>
          <w:t> 2012</w:t>
        </w:r>
      </w:hyperlink>
      <w:r>
        <w:rPr>
          <w:w w:val="115"/>
        </w:rPr>
        <w:t>).</w:t>
      </w:r>
      <w:r>
        <w:rPr>
          <w:w w:val="115"/>
        </w:rPr>
        <w:t> However, one-hot</w:t>
      </w:r>
      <w:r>
        <w:rPr>
          <w:spacing w:val="40"/>
          <w:w w:val="115"/>
        </w:rPr>
        <w:t> </w:t>
      </w:r>
      <w:r>
        <w:rPr>
          <w:w w:val="115"/>
        </w:rPr>
        <w:t>encoding</w:t>
      </w:r>
      <w:r>
        <w:rPr>
          <w:spacing w:val="40"/>
          <w:w w:val="115"/>
        </w:rPr>
        <w:t> </w:t>
      </w:r>
      <w:r>
        <w:rPr>
          <w:w w:val="115"/>
        </w:rPr>
        <w:t>methods</w:t>
      </w:r>
      <w:r>
        <w:rPr>
          <w:spacing w:val="40"/>
          <w:w w:val="115"/>
        </w:rPr>
        <w:t> </w:t>
      </w:r>
      <w:r>
        <w:rPr>
          <w:w w:val="115"/>
        </w:rPr>
        <w:t>are</w:t>
      </w:r>
      <w:r>
        <w:rPr>
          <w:spacing w:val="40"/>
          <w:w w:val="115"/>
        </w:rPr>
        <w:t> </w:t>
      </w:r>
      <w:r>
        <w:rPr>
          <w:w w:val="115"/>
        </w:rPr>
        <w:t>known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discard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order</w:t>
      </w:r>
      <w:r>
        <w:rPr>
          <w:spacing w:val="40"/>
          <w:w w:val="115"/>
        </w:rPr>
        <w:t> </w:t>
      </w:r>
      <w:r>
        <w:rPr>
          <w:w w:val="115"/>
        </w:rPr>
        <w:t>and </w:t>
      </w:r>
      <w:bookmarkStart w:name="_bookmark3" w:id="9"/>
      <w:bookmarkEnd w:id="9"/>
      <w:r>
        <w:rPr>
          <w:w w:val="118"/>
        </w:rPr>
      </w:r>
      <w:hyperlink w:history="true" w:anchor="_bookmark40">
        <w:r>
          <w:rPr>
            <w:w w:val="115"/>
          </w:rPr>
          <w:t>the</w:t>
        </w:r>
        <w:r>
          <w:rPr>
            <w:spacing w:val="-3"/>
            <w:w w:val="115"/>
          </w:rPr>
          <w:t> </w:t>
        </w:r>
        <w:r>
          <w:rPr>
            <w:w w:val="115"/>
          </w:rPr>
          <w:t>semantics</w:t>
        </w:r>
        <w:r>
          <w:rPr>
            <w:spacing w:val="-3"/>
            <w:w w:val="115"/>
          </w:rPr>
          <w:t> </w:t>
        </w:r>
        <w:r>
          <w:rPr>
            <w:w w:val="115"/>
          </w:rPr>
          <w:t>of</w:t>
        </w:r>
        <w:r>
          <w:rPr>
            <w:spacing w:val="-3"/>
            <w:w w:val="115"/>
          </w:rPr>
          <w:t> </w:t>
        </w:r>
        <w:r>
          <w:rPr>
            <w:w w:val="115"/>
          </w:rPr>
          <w:t>words</w:t>
        </w:r>
        <w:r>
          <w:rPr>
            <w:spacing w:val="-3"/>
            <w:w w:val="115"/>
          </w:rPr>
          <w:t> </w:t>
        </w:r>
        <w:r>
          <w:rPr>
            <w:w w:val="115"/>
          </w:rPr>
          <w:t>and</w:t>
        </w:r>
        <w:r>
          <w:rPr>
            <w:spacing w:val="-3"/>
            <w:w w:val="115"/>
          </w:rPr>
          <w:t> </w:t>
        </w:r>
        <w:r>
          <w:rPr>
            <w:w w:val="115"/>
          </w:rPr>
          <w:t>phrases</w:t>
        </w:r>
        <w:r>
          <w:rPr>
            <w:spacing w:val="-3"/>
            <w:w w:val="115"/>
          </w:rPr>
          <w:t> </w:t>
        </w:r>
        <w:r>
          <w:rPr>
            <w:w w:val="115"/>
          </w:rPr>
          <w:t>(</w:t>
        </w:r>
        <w:r>
          <w:rPr>
            <w:color w:val="0080AC"/>
            <w:w w:val="115"/>
          </w:rPr>
          <w:t>Le</w:t>
        </w:r>
        <w:r>
          <w:rPr>
            <w:color w:val="0080AC"/>
            <w:spacing w:val="-3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-3"/>
            <w:w w:val="115"/>
          </w:rPr>
          <w:t> </w:t>
        </w:r>
        <w:r>
          <w:rPr>
            <w:color w:val="0080AC"/>
            <w:w w:val="115"/>
          </w:rPr>
          <w:t>Mikolov,</w:t>
        </w:r>
        <w:r>
          <w:rPr>
            <w:color w:val="0080AC"/>
            <w:spacing w:val="-3"/>
            <w:w w:val="115"/>
          </w:rPr>
          <w:t> </w:t>
        </w:r>
        <w:r>
          <w:rPr>
            <w:color w:val="0080AC"/>
            <w:w w:val="115"/>
          </w:rPr>
          <w:t>2014;</w:t>
        </w:r>
        <w:r>
          <w:rPr>
            <w:color w:val="0080AC"/>
            <w:spacing w:val="-3"/>
            <w:w w:val="115"/>
          </w:rPr>
          <w:t> </w:t>
        </w:r>
        <w:r>
          <w:rPr>
            <w:color w:val="0080AC"/>
            <w:w w:val="115"/>
          </w:rPr>
          <w:t>Mikolov, Sutskever,</w:t>
        </w:r>
        <w:r>
          <w:rPr>
            <w:color w:val="0080AC"/>
            <w:w w:val="115"/>
          </w:rPr>
          <w:t> Chen,</w:t>
        </w:r>
        <w:r>
          <w:rPr>
            <w:color w:val="0080AC"/>
            <w:w w:val="115"/>
          </w:rPr>
          <w:t> Corrado,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Dean,</w:t>
        </w:r>
        <w:r>
          <w:rPr>
            <w:color w:val="0080AC"/>
            <w:w w:val="115"/>
          </w:rPr>
          <w:t> 2013</w:t>
        </w:r>
        <w:r>
          <w:rPr>
            <w:w w:val="115"/>
          </w:rPr>
          <w:t>).</w:t>
        </w:r>
        <w:r>
          <w:rPr>
            <w:w w:val="115"/>
          </w:rPr>
          <w:t> In</w:t>
        </w:r>
        <w:r>
          <w:rPr>
            <w:w w:val="115"/>
          </w:rPr>
          <w:t> practice,</w:t>
        </w:r>
        <w:r>
          <w:rPr>
            <w:w w:val="115"/>
          </w:rPr>
          <w:t> this</w:t>
        </w:r>
        <w:r>
          <w:rPr>
            <w:w w:val="115"/>
          </w:rPr>
          <w:t> means</w:t>
        </w:r>
      </w:hyperlink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text</w:t>
      </w:r>
      <w:r>
        <w:rPr>
          <w:w w:val="115"/>
        </w:rPr>
        <w:t> classifier,</w:t>
      </w:r>
      <w:r>
        <w:rPr>
          <w:w w:val="115"/>
        </w:rPr>
        <w:t> trained</w:t>
      </w:r>
      <w:r>
        <w:rPr>
          <w:w w:val="115"/>
        </w:rPr>
        <w:t> on</w:t>
      </w:r>
      <w:r>
        <w:rPr>
          <w:w w:val="115"/>
        </w:rPr>
        <w:t> one-hot</w:t>
      </w:r>
      <w:r>
        <w:rPr>
          <w:w w:val="115"/>
        </w:rPr>
        <w:t> encoding</w:t>
      </w:r>
      <w:r>
        <w:rPr>
          <w:w w:val="115"/>
        </w:rPr>
        <w:t> features,</w:t>
      </w:r>
      <w:r>
        <w:rPr>
          <w:w w:val="115"/>
        </w:rPr>
        <w:t> may yield</w:t>
      </w:r>
      <w:r>
        <w:rPr>
          <w:w w:val="115"/>
        </w:rPr>
        <w:t> a</w:t>
      </w:r>
      <w:r>
        <w:rPr>
          <w:w w:val="115"/>
        </w:rPr>
        <w:t> decreased</w:t>
      </w:r>
      <w:r>
        <w:rPr>
          <w:w w:val="115"/>
        </w:rPr>
        <w:t> performance</w:t>
      </w:r>
      <w:r>
        <w:rPr>
          <w:w w:val="115"/>
        </w:rPr>
        <w:t> due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high</w:t>
      </w:r>
      <w:r>
        <w:rPr>
          <w:w w:val="115"/>
        </w:rPr>
        <w:t> ambiguity</w:t>
      </w:r>
      <w:r>
        <w:rPr>
          <w:w w:val="115"/>
        </w:rPr>
        <w:t> of</w:t>
      </w:r>
      <w:r>
        <w:rPr>
          <w:w w:val="115"/>
        </w:rPr>
        <w:t> the technical</w:t>
      </w:r>
      <w:r>
        <w:rPr>
          <w:w w:val="115"/>
        </w:rPr>
        <w:t> terminology</w:t>
      </w:r>
      <w:r>
        <w:rPr>
          <w:w w:val="115"/>
        </w:rPr>
        <w:t> used</w:t>
      </w:r>
      <w:r>
        <w:rPr>
          <w:w w:val="115"/>
        </w:rPr>
        <w:t> in</w:t>
      </w:r>
      <w:r>
        <w:rPr>
          <w:w w:val="115"/>
        </w:rPr>
        <w:t> complex,</w:t>
      </w:r>
      <w:r>
        <w:rPr>
          <w:w w:val="115"/>
        </w:rPr>
        <w:t> multi-disciplinary</w:t>
      </w:r>
      <w:r>
        <w:rPr>
          <w:w w:val="115"/>
        </w:rPr>
        <w:t> topics </w:t>
      </w:r>
      <w:hyperlink w:history="true" w:anchor="_bookmark35">
        <w:r>
          <w:rPr>
            <w:w w:val="115"/>
          </w:rPr>
          <w:t>(e.g.,</w:t>
        </w:r>
        <w:r>
          <w:rPr>
            <w:spacing w:val="-12"/>
            <w:w w:val="115"/>
          </w:rPr>
          <w:t> </w:t>
        </w:r>
        <w:r>
          <w:rPr>
            <w:w w:val="115"/>
          </w:rPr>
          <w:t>public</w:t>
        </w:r>
        <w:r>
          <w:rPr>
            <w:spacing w:val="-11"/>
            <w:w w:val="115"/>
          </w:rPr>
          <w:t> </w:t>
        </w:r>
        <w:r>
          <w:rPr>
            <w:w w:val="115"/>
          </w:rPr>
          <w:t>health)</w:t>
        </w:r>
        <w:r>
          <w:rPr>
            <w:spacing w:val="-12"/>
            <w:w w:val="115"/>
          </w:rPr>
          <w:t> </w:t>
        </w:r>
        <w:r>
          <w:rPr>
            <w:w w:val="115"/>
          </w:rPr>
          <w:t>(</w:t>
        </w:r>
        <w:r>
          <w:rPr>
            <w:color w:val="0080AC"/>
            <w:w w:val="115"/>
          </w:rPr>
          <w:t>Hashimoto,</w:t>
        </w:r>
        <w:r>
          <w:rPr>
            <w:color w:val="0080AC"/>
            <w:spacing w:val="-11"/>
            <w:w w:val="115"/>
          </w:rPr>
          <w:t> </w:t>
        </w:r>
        <w:r>
          <w:rPr>
            <w:color w:val="0080AC"/>
            <w:w w:val="115"/>
          </w:rPr>
          <w:t>Kontonatsios,</w:t>
        </w:r>
        <w:r>
          <w:rPr>
            <w:color w:val="0080AC"/>
            <w:spacing w:val="-12"/>
            <w:w w:val="115"/>
          </w:rPr>
          <w:t> </w:t>
        </w:r>
        <w:r>
          <w:rPr>
            <w:color w:val="0080AC"/>
            <w:w w:val="115"/>
          </w:rPr>
          <w:t>Miwa,</w:t>
        </w:r>
        <w:r>
          <w:rPr>
            <w:color w:val="0080AC"/>
            <w:spacing w:val="-11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-12"/>
            <w:w w:val="115"/>
          </w:rPr>
          <w:t> </w:t>
        </w:r>
        <w:r>
          <w:rPr>
            <w:color w:val="0080AC"/>
            <w:w w:val="115"/>
          </w:rPr>
          <w:t>Ananiadou, 2016;</w:t>
        </w:r>
        <w:r>
          <w:rPr>
            <w:color w:val="0080AC"/>
            <w:w w:val="115"/>
          </w:rPr>
          <w:t> Miwa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2014</w:t>
        </w:r>
        <w:r>
          <w:rPr>
            <w:w w:val="115"/>
          </w:rPr>
          <w:t>).</w:t>
        </w:r>
      </w:hyperlink>
    </w:p>
    <w:p>
      <w:pPr>
        <w:pStyle w:val="BodyText"/>
        <w:spacing w:line="273" w:lineRule="auto"/>
        <w:ind w:left="296" w:firstLine="239"/>
        <w:jc w:val="both"/>
      </w:pPr>
      <w:hyperlink w:history="true" w:anchor="_bookmark35">
        <w:r>
          <w:rPr>
            <w:w w:val="115"/>
          </w:rPr>
          <w:t>In</w:t>
        </w:r>
        <w:r>
          <w:rPr>
            <w:spacing w:val="40"/>
            <w:w w:val="115"/>
          </w:rPr>
          <w:t>  </w:t>
        </w:r>
        <w:r>
          <w:rPr>
            <w:w w:val="115"/>
          </w:rPr>
          <w:t>a</w:t>
        </w:r>
        <w:r>
          <w:rPr>
            <w:spacing w:val="40"/>
            <w:w w:val="115"/>
          </w:rPr>
          <w:t>  </w:t>
        </w:r>
        <w:r>
          <w:rPr>
            <w:w w:val="115"/>
          </w:rPr>
          <w:t>study</w:t>
        </w:r>
        <w:r>
          <w:rPr>
            <w:spacing w:val="40"/>
            <w:w w:val="115"/>
          </w:rPr>
          <w:t>  </w:t>
        </w:r>
        <w:r>
          <w:rPr>
            <w:w w:val="115"/>
          </w:rPr>
          <w:t>closely</w:t>
        </w:r>
        <w:r>
          <w:rPr>
            <w:spacing w:val="40"/>
            <w:w w:val="115"/>
          </w:rPr>
          <w:t>  </w:t>
        </w:r>
        <w:r>
          <w:rPr>
            <w:w w:val="115"/>
          </w:rPr>
          <w:t>related</w:t>
        </w:r>
        <w:r>
          <w:rPr>
            <w:spacing w:val="40"/>
            <w:w w:val="115"/>
          </w:rPr>
          <w:t>  </w:t>
        </w:r>
        <w:r>
          <w:rPr>
            <w:w w:val="115"/>
          </w:rPr>
          <w:t>to</w:t>
        </w:r>
        <w:r>
          <w:rPr>
            <w:spacing w:val="40"/>
            <w:w w:val="115"/>
          </w:rPr>
          <w:t>  </w:t>
        </w:r>
        <w:r>
          <w:rPr>
            <w:w w:val="115"/>
          </w:rPr>
          <w:t>our</w:t>
        </w:r>
        <w:r>
          <w:rPr>
            <w:spacing w:val="40"/>
            <w:w w:val="115"/>
          </w:rPr>
          <w:t>  </w:t>
        </w:r>
        <w:r>
          <w:rPr>
            <w:w w:val="115"/>
          </w:rPr>
          <w:t>work,</w:t>
        </w:r>
        <w:r>
          <w:rPr>
            <w:spacing w:val="40"/>
            <w:w w:val="115"/>
          </w:rPr>
          <w:t>  </w:t>
        </w:r>
        <w:r>
          <w:rPr>
            <w:color w:val="0080AC"/>
            <w:w w:val="115"/>
          </w:rPr>
          <w:t>Hashimoto et al. (2016) </w:t>
        </w:r>
        <w:r>
          <w:rPr>
            <w:w w:val="115"/>
          </w:rPr>
          <w:t>presented a variation of the widely popular paragraph</w:t>
        </w:r>
      </w:hyperlink>
      <w:r>
        <w:rPr>
          <w:w w:val="115"/>
        </w:rPr>
        <w:t> vectors</w:t>
      </w:r>
      <w:r>
        <w:rPr>
          <w:w w:val="115"/>
        </w:rPr>
        <w:t> (PV)</w:t>
      </w:r>
      <w:r>
        <w:rPr>
          <w:w w:val="115"/>
        </w:rPr>
        <w:t> model</w:t>
      </w:r>
      <w:r>
        <w:rPr>
          <w:w w:val="115"/>
        </w:rPr>
        <w:t> (</w:t>
      </w:r>
      <w:hyperlink w:history="true" w:anchor="_bookmark40">
        <w:r>
          <w:rPr>
            <w:color w:val="0080AC"/>
            <w:w w:val="115"/>
          </w:rPr>
          <w:t>Le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Mikolov,</w:t>
        </w:r>
        <w:r>
          <w:rPr>
            <w:color w:val="0080AC"/>
            <w:w w:val="115"/>
          </w:rPr>
          <w:t> 2014</w:t>
        </w:r>
      </w:hyperlink>
      <w:r>
        <w:rPr>
          <w:w w:val="115"/>
        </w:rPr>
        <w:t>),</w:t>
      </w:r>
      <w:r>
        <w:rPr>
          <w:w w:val="115"/>
        </w:rPr>
        <w:t> a</w:t>
      </w:r>
      <w:r>
        <w:rPr>
          <w:w w:val="115"/>
        </w:rPr>
        <w:t> document</w:t>
      </w:r>
      <w:r>
        <w:rPr>
          <w:w w:val="115"/>
        </w:rPr>
        <w:t> representa- tion</w:t>
      </w:r>
      <w:r>
        <w:rPr>
          <w:w w:val="115"/>
        </w:rPr>
        <w:t> technique</w:t>
      </w:r>
      <w:r>
        <w:rPr>
          <w:w w:val="115"/>
        </w:rPr>
        <w:t> for</w:t>
      </w:r>
      <w:r>
        <w:rPr>
          <w:w w:val="115"/>
        </w:rPr>
        <w:t> extracting</w:t>
      </w:r>
      <w:r>
        <w:rPr>
          <w:w w:val="115"/>
        </w:rPr>
        <w:t> informative</w:t>
      </w:r>
      <w:r>
        <w:rPr>
          <w:w w:val="115"/>
        </w:rPr>
        <w:t> document</w:t>
      </w:r>
      <w:r>
        <w:rPr>
          <w:w w:val="115"/>
        </w:rPr>
        <w:t> features.</w:t>
      </w:r>
      <w:r>
        <w:rPr>
          <w:w w:val="115"/>
        </w:rPr>
        <w:t> The</w:t>
      </w:r>
      <w:r>
        <w:rPr>
          <w:spacing w:val="40"/>
          <w:w w:val="115"/>
        </w:rPr>
        <w:t> </w:t>
      </w:r>
      <w:r>
        <w:rPr>
          <w:w w:val="115"/>
        </w:rPr>
        <w:t>PV</w:t>
      </w:r>
      <w:r>
        <w:rPr>
          <w:spacing w:val="40"/>
          <w:w w:val="115"/>
        </w:rPr>
        <w:t> </w:t>
      </w:r>
      <w:r>
        <w:rPr>
          <w:w w:val="115"/>
        </w:rPr>
        <w:t>model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neural</w:t>
      </w:r>
      <w:r>
        <w:rPr>
          <w:spacing w:val="40"/>
          <w:w w:val="115"/>
        </w:rPr>
        <w:t> </w:t>
      </w:r>
      <w:r>
        <w:rPr>
          <w:w w:val="115"/>
        </w:rPr>
        <w:t>network-based</w:t>
      </w:r>
      <w:r>
        <w:rPr>
          <w:spacing w:val="40"/>
          <w:w w:val="115"/>
        </w:rPr>
        <w:t> </w:t>
      </w:r>
      <w:r>
        <w:rPr>
          <w:w w:val="115"/>
        </w:rPr>
        <w:t>feature</w:t>
      </w:r>
      <w:r>
        <w:rPr>
          <w:spacing w:val="40"/>
          <w:w w:val="115"/>
        </w:rPr>
        <w:t> </w:t>
      </w:r>
      <w:r>
        <w:rPr>
          <w:w w:val="115"/>
        </w:rPr>
        <w:t>extraction</w:t>
      </w:r>
      <w:r>
        <w:rPr>
          <w:spacing w:val="40"/>
          <w:w w:val="115"/>
        </w:rPr>
        <w:t> </w:t>
      </w:r>
      <w:r>
        <w:rPr>
          <w:w w:val="115"/>
        </w:rPr>
        <w:t>method that</w:t>
      </w:r>
      <w:r>
        <w:rPr>
          <w:w w:val="115"/>
        </w:rPr>
        <w:t> follows</w:t>
      </w:r>
      <w:r>
        <w:rPr>
          <w:w w:val="115"/>
        </w:rPr>
        <w:t> a</w:t>
      </w:r>
      <w:r>
        <w:rPr>
          <w:w w:val="115"/>
        </w:rPr>
        <w:t> distributional</w:t>
      </w:r>
      <w:r>
        <w:rPr>
          <w:w w:val="115"/>
        </w:rPr>
        <w:t> semantics</w:t>
      </w:r>
      <w:r>
        <w:rPr>
          <w:w w:val="115"/>
        </w:rPr>
        <w:t> approach</w:t>
      </w:r>
      <w:r>
        <w:rPr>
          <w:w w:val="115"/>
        </w:rPr>
        <w:t> to</w:t>
      </w:r>
      <w:r>
        <w:rPr>
          <w:w w:val="115"/>
        </w:rPr>
        <w:t> better</w:t>
      </w:r>
      <w:r>
        <w:rPr>
          <w:w w:val="115"/>
        </w:rPr>
        <w:t> account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w w:val="115"/>
        </w:rPr>
        <w:t> words</w:t>
      </w:r>
      <w:r>
        <w:rPr>
          <w:w w:val="115"/>
        </w:rPr>
        <w:t> and</w:t>
      </w:r>
      <w:r>
        <w:rPr>
          <w:w w:val="115"/>
        </w:rPr>
        <w:t> documents</w:t>
      </w:r>
      <w:r>
        <w:rPr>
          <w:w w:val="115"/>
        </w:rPr>
        <w:t> semantics.</w:t>
      </w:r>
      <w:r>
        <w:rPr>
          <w:w w:val="115"/>
        </w:rPr>
        <w:t> More</w:t>
      </w:r>
      <w:r>
        <w:rPr>
          <w:w w:val="115"/>
        </w:rPr>
        <w:t> specifically,</w:t>
      </w:r>
      <w:r>
        <w:rPr>
          <w:w w:val="115"/>
        </w:rPr>
        <w:t> the</w:t>
      </w:r>
      <w:r>
        <w:rPr>
          <w:w w:val="115"/>
        </w:rPr>
        <w:t> PV model</w:t>
      </w:r>
      <w:r>
        <w:rPr>
          <w:spacing w:val="40"/>
          <w:w w:val="115"/>
        </w:rPr>
        <w:t> </w:t>
      </w:r>
      <w:r>
        <w:rPr>
          <w:w w:val="115"/>
        </w:rPr>
        <w:t>trains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shallow</w:t>
      </w:r>
      <w:r>
        <w:rPr>
          <w:spacing w:val="40"/>
          <w:w w:val="115"/>
        </w:rPr>
        <w:t> </w:t>
      </w:r>
      <w:r>
        <w:rPr>
          <w:w w:val="115"/>
        </w:rPr>
        <w:t>neural</w:t>
      </w:r>
      <w:r>
        <w:rPr>
          <w:spacing w:val="40"/>
          <w:w w:val="115"/>
        </w:rPr>
        <w:t> </w:t>
      </w:r>
      <w:r>
        <w:rPr>
          <w:w w:val="115"/>
        </w:rPr>
        <w:t>network,</w:t>
      </w:r>
      <w:r>
        <w:rPr>
          <w:spacing w:val="40"/>
          <w:w w:val="115"/>
        </w:rPr>
        <w:t> </w:t>
      </w:r>
      <w:r>
        <w:rPr>
          <w:w w:val="115"/>
        </w:rPr>
        <w:t>consisting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one</w:t>
      </w:r>
      <w:r>
        <w:rPr>
          <w:spacing w:val="40"/>
          <w:w w:val="115"/>
        </w:rPr>
        <w:t> </w:t>
      </w:r>
      <w:r>
        <w:rPr>
          <w:w w:val="115"/>
        </w:rPr>
        <w:t>hid- den</w:t>
      </w:r>
      <w:r>
        <w:rPr>
          <w:w w:val="115"/>
        </w:rPr>
        <w:t> layer,</w:t>
      </w:r>
      <w:r>
        <w:rPr>
          <w:w w:val="115"/>
        </w:rPr>
        <w:t> by</w:t>
      </w:r>
      <w:r>
        <w:rPr>
          <w:w w:val="115"/>
        </w:rPr>
        <w:t> maximising</w:t>
      </w:r>
      <w:r>
        <w:rPr>
          <w:w w:val="115"/>
        </w:rPr>
        <w:t> the</w:t>
      </w:r>
      <w:r>
        <w:rPr>
          <w:w w:val="115"/>
        </w:rPr>
        <w:t> conditional</w:t>
      </w:r>
      <w:r>
        <w:rPr>
          <w:w w:val="115"/>
        </w:rPr>
        <w:t> probability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word given</w:t>
      </w:r>
      <w:r>
        <w:rPr>
          <w:spacing w:val="51"/>
          <w:w w:val="115"/>
        </w:rPr>
        <w:t> </w:t>
      </w:r>
      <w:r>
        <w:rPr>
          <w:w w:val="115"/>
        </w:rPr>
        <w:t>its</w:t>
      </w:r>
      <w:r>
        <w:rPr>
          <w:spacing w:val="51"/>
          <w:w w:val="115"/>
        </w:rPr>
        <w:t> </w:t>
      </w:r>
      <w:r>
        <w:rPr>
          <w:w w:val="115"/>
        </w:rPr>
        <w:t>context</w:t>
      </w:r>
      <w:r>
        <w:rPr>
          <w:spacing w:val="51"/>
          <w:w w:val="115"/>
        </w:rPr>
        <w:t> </w:t>
      </w:r>
      <w:r>
        <w:rPr>
          <w:w w:val="115"/>
        </w:rPr>
        <w:t>and</w:t>
      </w:r>
      <w:r>
        <w:rPr>
          <w:spacing w:val="52"/>
          <w:w w:val="115"/>
        </w:rPr>
        <w:t> </w:t>
      </w:r>
      <w:r>
        <w:rPr>
          <w:w w:val="115"/>
        </w:rPr>
        <w:t>the</w:t>
      </w:r>
      <w:r>
        <w:rPr>
          <w:spacing w:val="51"/>
          <w:w w:val="115"/>
        </w:rPr>
        <w:t> </w:t>
      </w:r>
      <w:r>
        <w:rPr>
          <w:w w:val="115"/>
        </w:rPr>
        <w:t>document</w:t>
      </w:r>
      <w:r>
        <w:rPr>
          <w:spacing w:val="51"/>
          <w:w w:val="115"/>
        </w:rPr>
        <w:t> </w:t>
      </w:r>
      <w:r>
        <w:rPr>
          <w:w w:val="115"/>
        </w:rPr>
        <w:t>that</w:t>
      </w:r>
      <w:r>
        <w:rPr>
          <w:spacing w:val="52"/>
          <w:w w:val="115"/>
        </w:rPr>
        <w:t> </w:t>
      </w:r>
      <w:r>
        <w:rPr>
          <w:w w:val="115"/>
        </w:rPr>
        <w:t>it</w:t>
      </w:r>
      <w:r>
        <w:rPr>
          <w:spacing w:val="51"/>
          <w:w w:val="115"/>
        </w:rPr>
        <w:t> </w:t>
      </w:r>
      <w:r>
        <w:rPr>
          <w:w w:val="115"/>
        </w:rPr>
        <w:t>appears.</w:t>
      </w:r>
      <w:r>
        <w:rPr>
          <w:spacing w:val="51"/>
          <w:w w:val="115"/>
        </w:rPr>
        <w:t> </w:t>
      </w:r>
      <w:hyperlink w:history="true" w:anchor="_bookmark35">
        <w:r>
          <w:rPr>
            <w:color w:val="0080AC"/>
            <w:spacing w:val="-2"/>
            <w:w w:val="115"/>
          </w:rPr>
          <w:t>Hashimoto</w:t>
        </w:r>
      </w:hyperlink>
    </w:p>
    <w:p>
      <w:pPr>
        <w:pStyle w:val="BodyText"/>
        <w:spacing w:line="273" w:lineRule="auto" w:before="76"/>
        <w:ind w:left="296" w:right="119"/>
        <w:jc w:val="both"/>
      </w:pPr>
      <w:r>
        <w:rPr/>
        <w:br w:type="column"/>
      </w:r>
      <w:hyperlink w:history="true" w:anchor="_bookmark35">
        <w:r>
          <w:rPr>
            <w:color w:val="0080AC"/>
            <w:w w:val="120"/>
          </w:rPr>
          <w:t>et</w:t>
        </w:r>
        <w:r>
          <w:rPr>
            <w:color w:val="0080AC"/>
            <w:w w:val="120"/>
          </w:rPr>
          <w:t> al.</w:t>
        </w:r>
        <w:r>
          <w:rPr>
            <w:color w:val="0080AC"/>
            <w:w w:val="120"/>
          </w:rPr>
          <w:t> (2016)</w:t>
        </w:r>
      </w:hyperlink>
      <w:r>
        <w:rPr>
          <w:color w:val="0080AC"/>
          <w:w w:val="120"/>
        </w:rPr>
        <w:t> </w:t>
      </w:r>
      <w:r>
        <w:rPr>
          <w:w w:val="120"/>
        </w:rPr>
        <w:t>modified</w:t>
      </w:r>
      <w:r>
        <w:rPr>
          <w:w w:val="120"/>
        </w:rPr>
        <w:t> the</w:t>
      </w:r>
      <w:r>
        <w:rPr>
          <w:w w:val="120"/>
        </w:rPr>
        <w:t> original</w:t>
      </w:r>
      <w:r>
        <w:rPr>
          <w:w w:val="120"/>
        </w:rPr>
        <w:t> implementation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PV method</w:t>
      </w:r>
      <w:r>
        <w:rPr>
          <w:w w:val="120"/>
        </w:rPr>
        <w:t> in</w:t>
      </w:r>
      <w:r>
        <w:rPr>
          <w:w w:val="120"/>
        </w:rPr>
        <w:t> order</w:t>
      </w:r>
      <w:r>
        <w:rPr>
          <w:w w:val="120"/>
        </w:rPr>
        <w:t> to</w:t>
      </w:r>
      <w:r>
        <w:rPr>
          <w:w w:val="120"/>
        </w:rPr>
        <w:t> model</w:t>
      </w:r>
      <w:r>
        <w:rPr>
          <w:w w:val="120"/>
        </w:rPr>
        <w:t> each</w:t>
      </w:r>
      <w:r>
        <w:rPr>
          <w:w w:val="120"/>
        </w:rPr>
        <w:t> document</w:t>
      </w:r>
      <w:r>
        <w:rPr>
          <w:w w:val="120"/>
        </w:rPr>
        <w:t> as</w:t>
      </w:r>
      <w:r>
        <w:rPr>
          <w:w w:val="120"/>
        </w:rPr>
        <w:t> a</w:t>
      </w:r>
      <w:r>
        <w:rPr>
          <w:w w:val="120"/>
        </w:rPr>
        <w:t> distribution</w:t>
      </w:r>
      <w:r>
        <w:rPr>
          <w:w w:val="120"/>
        </w:rPr>
        <w:t> of latent</w:t>
      </w:r>
      <w:r>
        <w:rPr>
          <w:spacing w:val="40"/>
          <w:w w:val="120"/>
        </w:rPr>
        <w:t> </w:t>
      </w:r>
      <w:r>
        <w:rPr>
          <w:w w:val="120"/>
        </w:rPr>
        <w:t>topics.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authors</w:t>
      </w:r>
      <w:r>
        <w:rPr>
          <w:spacing w:val="40"/>
          <w:w w:val="120"/>
        </w:rPr>
        <w:t> </w:t>
      </w:r>
      <w:r>
        <w:rPr>
          <w:w w:val="120"/>
        </w:rPr>
        <w:t>further</w:t>
      </w:r>
      <w:r>
        <w:rPr>
          <w:spacing w:val="40"/>
          <w:w w:val="120"/>
        </w:rPr>
        <w:t> </w:t>
      </w:r>
      <w:r>
        <w:rPr>
          <w:w w:val="120"/>
        </w:rPr>
        <w:t>showed</w:t>
      </w:r>
      <w:r>
        <w:rPr>
          <w:spacing w:val="40"/>
          <w:w w:val="120"/>
        </w:rPr>
        <w:t> </w:t>
      </w:r>
      <w:r>
        <w:rPr>
          <w:w w:val="120"/>
        </w:rPr>
        <w:t>that</w:t>
      </w:r>
      <w:r>
        <w:rPr>
          <w:spacing w:val="40"/>
          <w:w w:val="120"/>
        </w:rPr>
        <w:t> </w:t>
      </w:r>
      <w:r>
        <w:rPr>
          <w:w w:val="120"/>
        </w:rPr>
        <w:t>their</w:t>
      </w:r>
      <w:r>
        <w:rPr>
          <w:spacing w:val="40"/>
          <w:w w:val="120"/>
        </w:rPr>
        <w:t> </w:t>
      </w:r>
      <w:r>
        <w:rPr>
          <w:w w:val="120"/>
        </w:rPr>
        <w:t>proposed PV</w:t>
      </w:r>
      <w:r>
        <w:rPr>
          <w:w w:val="120"/>
        </w:rPr>
        <w:t> method</w:t>
      </w:r>
      <w:r>
        <w:rPr>
          <w:w w:val="120"/>
        </w:rPr>
        <w:t> achieved</w:t>
      </w:r>
      <w:r>
        <w:rPr>
          <w:w w:val="120"/>
        </w:rPr>
        <w:t> a</w:t>
      </w:r>
      <w:r>
        <w:rPr>
          <w:w w:val="120"/>
        </w:rPr>
        <w:t> superior</w:t>
      </w:r>
      <w:r>
        <w:rPr>
          <w:w w:val="120"/>
        </w:rPr>
        <w:t> performance</w:t>
      </w:r>
      <w:r>
        <w:rPr>
          <w:w w:val="120"/>
        </w:rPr>
        <w:t> on</w:t>
      </w:r>
      <w:r>
        <w:rPr>
          <w:w w:val="120"/>
        </w:rPr>
        <w:t> complex,</w:t>
      </w:r>
      <w:r>
        <w:rPr>
          <w:w w:val="120"/>
        </w:rPr>
        <w:t> multi- disciplinary</w:t>
      </w:r>
      <w:r>
        <w:rPr>
          <w:spacing w:val="-2"/>
          <w:w w:val="120"/>
        </w:rPr>
        <w:t> </w:t>
      </w:r>
      <w:r>
        <w:rPr>
          <w:w w:val="120"/>
        </w:rPr>
        <w:t>reviews</w:t>
      </w:r>
      <w:r>
        <w:rPr>
          <w:spacing w:val="-2"/>
          <w:w w:val="120"/>
        </w:rPr>
        <w:t> </w:t>
      </w:r>
      <w:r>
        <w:rPr>
          <w:w w:val="120"/>
        </w:rPr>
        <w:t>when</w:t>
      </w:r>
      <w:r>
        <w:rPr>
          <w:spacing w:val="-2"/>
          <w:w w:val="120"/>
        </w:rPr>
        <w:t> </w:t>
      </w:r>
      <w:r>
        <w:rPr>
          <w:w w:val="120"/>
        </w:rPr>
        <w:t>compared</w:t>
      </w:r>
      <w:r>
        <w:rPr>
          <w:spacing w:val="-2"/>
          <w:w w:val="120"/>
        </w:rPr>
        <w:t> </w:t>
      </w:r>
      <w:r>
        <w:rPr>
          <w:w w:val="120"/>
        </w:rPr>
        <w:t>to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LDA</w:t>
      </w:r>
      <w:r>
        <w:rPr>
          <w:spacing w:val="-1"/>
          <w:w w:val="120"/>
        </w:rPr>
        <w:t> </w:t>
      </w:r>
      <w:r>
        <w:rPr>
          <w:w w:val="120"/>
        </w:rPr>
        <w:t>topic</w:t>
      </w:r>
      <w:r>
        <w:rPr>
          <w:spacing w:val="-1"/>
          <w:w w:val="120"/>
        </w:rPr>
        <w:t> </w:t>
      </w:r>
      <w:r>
        <w:rPr>
          <w:w w:val="120"/>
        </w:rPr>
        <w:t>modelling </w:t>
      </w:r>
      <w:r>
        <w:rPr>
          <w:spacing w:val="-2"/>
          <w:w w:val="120"/>
        </w:rPr>
        <w:t>method.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However,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a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limitation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PV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model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is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that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it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follows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an </w:t>
      </w:r>
      <w:r>
        <w:rPr>
          <w:w w:val="120"/>
        </w:rPr>
        <w:t>unsupervised</w:t>
      </w:r>
      <w:r>
        <w:rPr>
          <w:spacing w:val="-5"/>
          <w:w w:val="120"/>
        </w:rPr>
        <w:t> </w:t>
      </w:r>
      <w:r>
        <w:rPr>
          <w:w w:val="120"/>
        </w:rPr>
        <w:t>approach</w:t>
      </w:r>
      <w:r>
        <w:rPr>
          <w:spacing w:val="-5"/>
          <w:w w:val="120"/>
        </w:rPr>
        <w:t> </w:t>
      </w: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feature</w:t>
      </w:r>
      <w:r>
        <w:rPr>
          <w:spacing w:val="-5"/>
          <w:w w:val="120"/>
        </w:rPr>
        <w:t> </w:t>
      </w:r>
      <w:r>
        <w:rPr>
          <w:w w:val="120"/>
        </w:rPr>
        <w:t>representation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therefore</w:t>
      </w:r>
      <w:r>
        <w:rPr>
          <w:spacing w:val="-5"/>
          <w:w w:val="120"/>
        </w:rPr>
        <w:t> </w:t>
      </w:r>
      <w:r>
        <w:rPr>
          <w:w w:val="120"/>
        </w:rPr>
        <w:t>the generated</w:t>
      </w:r>
      <w:r>
        <w:rPr>
          <w:spacing w:val="-7"/>
          <w:w w:val="120"/>
        </w:rPr>
        <w:t> </w:t>
      </w:r>
      <w:r>
        <w:rPr>
          <w:w w:val="120"/>
        </w:rPr>
        <w:t>feature</w:t>
      </w:r>
      <w:r>
        <w:rPr>
          <w:spacing w:val="-7"/>
          <w:w w:val="120"/>
        </w:rPr>
        <w:t> </w:t>
      </w:r>
      <w:r>
        <w:rPr>
          <w:w w:val="120"/>
        </w:rPr>
        <w:t>space</w:t>
      </w:r>
      <w:r>
        <w:rPr>
          <w:spacing w:val="-7"/>
          <w:w w:val="120"/>
        </w:rPr>
        <w:t> </w:t>
      </w:r>
      <w:r>
        <w:rPr>
          <w:w w:val="120"/>
        </w:rPr>
        <w:t>is</w:t>
      </w:r>
      <w:r>
        <w:rPr>
          <w:spacing w:val="-7"/>
          <w:w w:val="120"/>
        </w:rPr>
        <w:t> </w:t>
      </w:r>
      <w:r>
        <w:rPr>
          <w:w w:val="120"/>
        </w:rPr>
        <w:t>not</w:t>
      </w:r>
      <w:r>
        <w:rPr>
          <w:spacing w:val="-7"/>
          <w:w w:val="120"/>
        </w:rPr>
        <w:t> </w:t>
      </w:r>
      <w:r>
        <w:rPr>
          <w:w w:val="120"/>
        </w:rPr>
        <w:t>explicitly</w:t>
      </w:r>
      <w:r>
        <w:rPr>
          <w:spacing w:val="-7"/>
          <w:w w:val="120"/>
        </w:rPr>
        <w:t> </w:t>
      </w:r>
      <w:r>
        <w:rPr>
          <w:w w:val="120"/>
        </w:rPr>
        <w:t>optimised</w:t>
      </w:r>
      <w:r>
        <w:rPr>
          <w:spacing w:val="-7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discriminate between</w:t>
      </w:r>
      <w:r>
        <w:rPr>
          <w:w w:val="120"/>
        </w:rPr>
        <w:t> eligible and</w:t>
      </w:r>
      <w:r>
        <w:rPr>
          <w:w w:val="120"/>
        </w:rPr>
        <w:t> ineligible studies.</w:t>
      </w:r>
    </w:p>
    <w:p>
      <w:pPr>
        <w:pStyle w:val="BodyText"/>
        <w:spacing w:line="273" w:lineRule="auto"/>
        <w:ind w:left="296" w:right="119" w:firstLine="239"/>
        <w:jc w:val="both"/>
      </w:pPr>
      <w:r>
        <w:rPr>
          <w:w w:val="115"/>
        </w:rPr>
        <w:t>The main advantage of our method when compared to previous feature extraction methods is that it follows a supervised approach</w:t>
      </w:r>
      <w:r>
        <w:rPr>
          <w:spacing w:val="40"/>
          <w:w w:val="115"/>
        </w:rPr>
        <w:t> </w:t>
      </w:r>
      <w:r>
        <w:rPr>
          <w:w w:val="115"/>
        </w:rPr>
        <w:t>to extract discriminative document features. Moreover, our method generates a dense and low-dimensional feature space which is eas- ier to manage when compared to the sparse and high-dimensional feature</w:t>
      </w:r>
      <w:r>
        <w:rPr>
          <w:w w:val="115"/>
        </w:rPr>
        <w:t> space</w:t>
      </w:r>
      <w:r>
        <w:rPr>
          <w:w w:val="115"/>
        </w:rPr>
        <w:t> produced</w:t>
      </w:r>
      <w:r>
        <w:rPr>
          <w:w w:val="115"/>
        </w:rPr>
        <w:t> by</w:t>
      </w:r>
      <w:r>
        <w:rPr>
          <w:w w:val="115"/>
        </w:rPr>
        <w:t> the</w:t>
      </w:r>
      <w:r>
        <w:rPr>
          <w:w w:val="115"/>
        </w:rPr>
        <w:t> BoW</w:t>
      </w:r>
      <w:r>
        <w:rPr>
          <w:w w:val="115"/>
        </w:rPr>
        <w:t> model.</w:t>
      </w:r>
      <w:r>
        <w:rPr>
          <w:w w:val="115"/>
        </w:rPr>
        <w:t> We</w:t>
      </w:r>
      <w:r>
        <w:rPr>
          <w:w w:val="115"/>
        </w:rPr>
        <w:t> further</w:t>
      </w:r>
      <w:r>
        <w:rPr>
          <w:w w:val="115"/>
        </w:rPr>
        <w:t> show</w:t>
      </w:r>
      <w:r>
        <w:rPr>
          <w:w w:val="115"/>
        </w:rPr>
        <w:t> that our</w:t>
      </w:r>
      <w:r>
        <w:rPr>
          <w:w w:val="115"/>
        </w:rPr>
        <w:t> supervised</w:t>
      </w:r>
      <w:r>
        <w:rPr>
          <w:w w:val="115"/>
        </w:rPr>
        <w:t> feature</w:t>
      </w:r>
      <w:r>
        <w:rPr>
          <w:w w:val="115"/>
        </w:rPr>
        <w:t> extraction</w:t>
      </w:r>
      <w:r>
        <w:rPr>
          <w:w w:val="115"/>
        </w:rPr>
        <w:t> method</w:t>
      </w:r>
      <w:r>
        <w:rPr>
          <w:w w:val="115"/>
        </w:rPr>
        <w:t> can</w:t>
      </w:r>
      <w:r>
        <w:rPr>
          <w:w w:val="115"/>
        </w:rPr>
        <w:t> enhance</w:t>
      </w:r>
      <w:r>
        <w:rPr>
          <w:w w:val="115"/>
        </w:rPr>
        <w:t> the</w:t>
      </w:r>
      <w:r>
        <w:rPr>
          <w:w w:val="115"/>
        </w:rPr>
        <w:t> per- formance</w:t>
      </w:r>
      <w:r>
        <w:rPr>
          <w:w w:val="115"/>
        </w:rPr>
        <w:t> of</w:t>
      </w:r>
      <w:r>
        <w:rPr>
          <w:w w:val="115"/>
        </w:rPr>
        <w:t> semi-automatic</w:t>
      </w:r>
      <w:r>
        <w:rPr>
          <w:w w:val="115"/>
        </w:rPr>
        <w:t> citation</w:t>
      </w:r>
      <w:r>
        <w:rPr>
          <w:w w:val="115"/>
        </w:rPr>
        <w:t> screening</w:t>
      </w:r>
      <w:r>
        <w:rPr>
          <w:w w:val="115"/>
        </w:rPr>
        <w:t> when</w:t>
      </w:r>
      <w:r>
        <w:rPr>
          <w:w w:val="115"/>
        </w:rPr>
        <w:t> compared</w:t>
      </w:r>
      <w:r>
        <w:rPr>
          <w:w w:val="115"/>
        </w:rPr>
        <w:t> to previously</w:t>
      </w:r>
      <w:r>
        <w:rPr>
          <w:w w:val="115"/>
        </w:rPr>
        <w:t> used</w:t>
      </w:r>
      <w:r>
        <w:rPr>
          <w:w w:val="115"/>
        </w:rPr>
        <w:t> unsupervised</w:t>
      </w:r>
      <w:r>
        <w:rPr>
          <w:w w:val="115"/>
        </w:rPr>
        <w:t> feature</w:t>
      </w:r>
      <w:r>
        <w:rPr>
          <w:w w:val="115"/>
        </w:rPr>
        <w:t> extraction</w:t>
      </w:r>
      <w:r>
        <w:rPr>
          <w:w w:val="115"/>
        </w:rPr>
        <w:t> methods,</w:t>
      </w:r>
      <w:r>
        <w:rPr>
          <w:w w:val="115"/>
        </w:rPr>
        <w:t> includ- ing</w:t>
      </w:r>
      <w:r>
        <w:rPr>
          <w:w w:val="115"/>
        </w:rPr>
        <w:t> BoW,</w:t>
      </w:r>
      <w:r>
        <w:rPr>
          <w:w w:val="115"/>
        </w:rPr>
        <w:t> bibliographic</w:t>
      </w:r>
      <w:r>
        <w:rPr>
          <w:w w:val="115"/>
        </w:rPr>
        <w:t> metadata,</w:t>
      </w:r>
      <w:r>
        <w:rPr>
          <w:w w:val="115"/>
        </w:rPr>
        <w:t> a</w:t>
      </w:r>
      <w:r>
        <w:rPr>
          <w:w w:val="115"/>
        </w:rPr>
        <w:t> low</w:t>
      </w:r>
      <w:r>
        <w:rPr>
          <w:w w:val="115"/>
        </w:rPr>
        <w:t> dimensional</w:t>
      </w:r>
      <w:r>
        <w:rPr>
          <w:w w:val="115"/>
        </w:rPr>
        <w:t> projection</w:t>
      </w:r>
      <w:r>
        <w:rPr>
          <w:w w:val="115"/>
        </w:rPr>
        <w:t> of the</w:t>
      </w:r>
      <w:r>
        <w:rPr>
          <w:w w:val="115"/>
        </w:rPr>
        <w:t> BoW</w:t>
      </w:r>
      <w:r>
        <w:rPr>
          <w:w w:val="115"/>
        </w:rPr>
        <w:t> space</w:t>
      </w:r>
      <w:r>
        <w:rPr>
          <w:w w:val="115"/>
        </w:rPr>
        <w:t> using</w:t>
      </w:r>
      <w:r>
        <w:rPr>
          <w:w w:val="115"/>
        </w:rPr>
        <w:t> the</w:t>
      </w:r>
      <w:r>
        <w:rPr>
          <w:w w:val="115"/>
        </w:rPr>
        <w:t> Singular</w:t>
      </w:r>
      <w:r>
        <w:rPr>
          <w:w w:val="115"/>
        </w:rPr>
        <w:t> Value</w:t>
      </w:r>
      <w:r>
        <w:rPr>
          <w:w w:val="115"/>
        </w:rPr>
        <w:t> Decomposition,</w:t>
      </w:r>
      <w:r>
        <w:rPr>
          <w:w w:val="115"/>
        </w:rPr>
        <w:t> a</w:t>
      </w:r>
      <w:r>
        <w:rPr>
          <w:w w:val="115"/>
        </w:rPr>
        <w:t> topic- based</w:t>
      </w:r>
      <w:r>
        <w:rPr>
          <w:w w:val="115"/>
        </w:rPr>
        <w:t> feature</w:t>
      </w:r>
      <w:r>
        <w:rPr>
          <w:w w:val="115"/>
        </w:rPr>
        <w:t> extraction</w:t>
      </w:r>
      <w:r>
        <w:rPr>
          <w:w w:val="115"/>
        </w:rPr>
        <w:t> method</w:t>
      </w:r>
      <w:r>
        <w:rPr>
          <w:w w:val="115"/>
        </w:rPr>
        <w:t> based</w:t>
      </w:r>
      <w:r>
        <w:rPr>
          <w:w w:val="115"/>
        </w:rPr>
        <w:t> on</w:t>
      </w:r>
      <w:r>
        <w:rPr>
          <w:w w:val="115"/>
        </w:rPr>
        <w:t> Latent</w:t>
      </w:r>
      <w:r>
        <w:rPr>
          <w:w w:val="115"/>
        </w:rPr>
        <w:t> Dirichlet</w:t>
      </w:r>
      <w:r>
        <w:rPr>
          <w:w w:val="115"/>
        </w:rPr>
        <w:t> Alloca- </w:t>
      </w:r>
      <w:hyperlink w:history="true" w:anchor="_bookmark23">
        <w:r>
          <w:rPr>
            <w:w w:val="115"/>
          </w:rPr>
          <w:t>tion</w:t>
        </w:r>
        <w:r>
          <w:rPr>
            <w:spacing w:val="-12"/>
            <w:w w:val="115"/>
          </w:rPr>
          <w:t> </w:t>
        </w:r>
        <w:r>
          <w:rPr>
            <w:w w:val="115"/>
          </w:rPr>
          <w:t>(</w:t>
        </w:r>
        <w:r>
          <w:rPr>
            <w:color w:val="0080AC"/>
            <w:w w:val="115"/>
          </w:rPr>
          <w:t>Bekhuis</w:t>
        </w:r>
        <w:r>
          <w:rPr>
            <w:color w:val="0080AC"/>
            <w:spacing w:val="-11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-12"/>
            <w:w w:val="115"/>
          </w:rPr>
          <w:t> </w:t>
        </w:r>
        <w:r>
          <w:rPr>
            <w:color w:val="0080AC"/>
            <w:w w:val="115"/>
          </w:rPr>
          <w:t>Demner-Fushman,</w:t>
        </w:r>
        <w:r>
          <w:rPr>
            <w:color w:val="0080AC"/>
            <w:spacing w:val="-11"/>
            <w:w w:val="115"/>
          </w:rPr>
          <w:t> </w:t>
        </w:r>
        <w:r>
          <w:rPr>
            <w:color w:val="0080AC"/>
            <w:w w:val="115"/>
          </w:rPr>
          <w:t>2012;</w:t>
        </w:r>
        <w:r>
          <w:rPr>
            <w:color w:val="0080AC"/>
            <w:spacing w:val="-12"/>
            <w:w w:val="115"/>
          </w:rPr>
          <w:t> </w:t>
        </w:r>
        <w:r>
          <w:rPr>
            <w:color w:val="0080AC"/>
            <w:w w:val="115"/>
          </w:rPr>
          <w:t>Howard</w:t>
        </w:r>
        <w:r>
          <w:rPr>
            <w:color w:val="0080AC"/>
            <w:spacing w:val="-11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spacing w:val="-12"/>
            <w:w w:val="115"/>
          </w:rPr>
          <w:t> </w:t>
        </w:r>
        <w:r>
          <w:rPr>
            <w:color w:val="0080AC"/>
            <w:w w:val="115"/>
          </w:rPr>
          <w:t>al.,</w:t>
        </w:r>
        <w:r>
          <w:rPr>
            <w:color w:val="0080AC"/>
            <w:spacing w:val="-11"/>
            <w:w w:val="115"/>
          </w:rPr>
          <w:t> </w:t>
        </w:r>
        <w:r>
          <w:rPr>
            <w:color w:val="0080AC"/>
            <w:w w:val="115"/>
          </w:rPr>
          <w:t>2016;</w:t>
        </w:r>
        <w:r>
          <w:rPr>
            <w:color w:val="0080AC"/>
            <w:spacing w:val="-12"/>
            <w:w w:val="115"/>
          </w:rPr>
          <w:t> </w:t>
        </w:r>
        <w:r>
          <w:rPr>
            <w:color w:val="0080AC"/>
            <w:w w:val="115"/>
          </w:rPr>
          <w:t>Miwa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2014;</w:t>
        </w:r>
        <w:r>
          <w:rPr>
            <w:color w:val="0080AC"/>
            <w:w w:val="115"/>
          </w:rPr>
          <w:t> Mo,</w:t>
        </w:r>
        <w:r>
          <w:rPr>
            <w:color w:val="0080AC"/>
            <w:w w:val="115"/>
          </w:rPr>
          <w:t> Kontonatsios,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Ananiadou,</w:t>
        </w:r>
        <w:r>
          <w:rPr>
            <w:color w:val="0080AC"/>
            <w:w w:val="115"/>
          </w:rPr>
          <w:t> 2015</w:t>
        </w:r>
        <w:r>
          <w:rPr>
            <w:w w:val="115"/>
          </w:rPr>
          <w:t>)</w:t>
        </w:r>
        <w:r>
          <w:rPr>
            <w:w w:val="115"/>
          </w:rPr>
          <w:t> and</w:t>
        </w:r>
        <w:r>
          <w:rPr>
            <w:w w:val="115"/>
          </w:rPr>
          <w:t> a</w:t>
        </w:r>
        <w:r>
          <w:rPr>
            <w:w w:val="115"/>
          </w:rPr>
          <w:t> topic-</w:t>
        </w:r>
      </w:hyperlink>
      <w:r>
        <w:rPr>
          <w:w w:val="115"/>
        </w:rPr>
        <w:t> based feature induction method which exploits a shallow neural network (</w:t>
      </w:r>
      <w:hyperlink w:history="true" w:anchor="_bookmark35">
        <w:r>
          <w:rPr>
            <w:color w:val="0080AC"/>
            <w:w w:val="115"/>
          </w:rPr>
          <w:t>Hashimoto</w:t>
        </w:r>
        <w:r>
          <w:rPr>
            <w:color w:val="0080AC"/>
            <w:w w:val="115"/>
          </w:rPr>
          <w:t> et al., 2016</w:t>
        </w:r>
      </w:hyperlink>
      <w:r>
        <w:rPr>
          <w:w w:val="115"/>
        </w:rPr>
        <w:t>). Moreover, we report statistical significant</w:t>
      </w:r>
      <w:r>
        <w:rPr>
          <w:w w:val="115"/>
        </w:rPr>
        <w:t> improvements</w:t>
      </w:r>
      <w:r>
        <w:rPr>
          <w:w w:val="115"/>
        </w:rPr>
        <w:t> over</w:t>
      </w:r>
      <w:r>
        <w:rPr>
          <w:w w:val="115"/>
        </w:rPr>
        <w:t> the</w:t>
      </w:r>
      <w:r>
        <w:rPr>
          <w:w w:val="115"/>
        </w:rPr>
        <w:t> baseline</w:t>
      </w:r>
      <w:r>
        <w:rPr>
          <w:w w:val="115"/>
        </w:rPr>
        <w:t> methods</w:t>
      </w:r>
      <w:r>
        <w:rPr>
          <w:w w:val="115"/>
        </w:rPr>
        <w:t> in</w:t>
      </w:r>
      <w:r>
        <w:rPr>
          <w:w w:val="115"/>
        </w:rPr>
        <w:t> several</w:t>
      </w:r>
      <w:r>
        <w:rPr>
          <w:w w:val="115"/>
        </w:rPr>
        <w:t> re- view</w:t>
      </w:r>
      <w:r>
        <w:rPr>
          <w:w w:val="115"/>
        </w:rPr>
        <w:t> datasets.</w:t>
      </w:r>
    </w:p>
    <w:p>
      <w:pPr>
        <w:pStyle w:val="BodyText"/>
        <w:spacing w:before="142"/>
      </w:pPr>
    </w:p>
    <w:p>
      <w:pPr>
        <w:pStyle w:val="Heading1"/>
        <w:numPr>
          <w:ilvl w:val="0"/>
          <w:numId w:val="1"/>
        </w:numPr>
        <w:tabs>
          <w:tab w:pos="508" w:val="left" w:leader="none"/>
        </w:tabs>
        <w:spacing w:line="240" w:lineRule="auto" w:before="0" w:after="0"/>
        <w:ind w:left="508" w:right="0" w:hanging="212"/>
        <w:jc w:val="left"/>
      </w:pPr>
      <w:r>
        <w:rPr>
          <w:spacing w:val="-2"/>
          <w:w w:val="115"/>
        </w:rPr>
        <w:t>Methodology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296" w:right="121" w:firstLine="239"/>
        <w:jc w:val="both"/>
      </w:pPr>
      <w:r>
        <w:rPr>
          <w:w w:val="115"/>
        </w:rPr>
        <w:t>In</w:t>
      </w:r>
      <w:r>
        <w:rPr>
          <w:w w:val="115"/>
        </w:rPr>
        <w:t> this</w:t>
      </w:r>
      <w:r>
        <w:rPr>
          <w:w w:val="115"/>
        </w:rPr>
        <w:t> section,</w:t>
      </w:r>
      <w:r>
        <w:rPr>
          <w:w w:val="115"/>
        </w:rPr>
        <w:t> we</w:t>
      </w:r>
      <w:r>
        <w:rPr>
          <w:w w:val="115"/>
        </w:rPr>
        <w:t> detail</w:t>
      </w:r>
      <w:r>
        <w:rPr>
          <w:w w:val="115"/>
        </w:rPr>
        <w:t> the</w:t>
      </w:r>
      <w:r>
        <w:rPr>
          <w:w w:val="115"/>
        </w:rPr>
        <w:t> methodology</w:t>
      </w:r>
      <w:r>
        <w:rPr>
          <w:w w:val="115"/>
        </w:rPr>
        <w:t> that</w:t>
      </w:r>
      <w:r>
        <w:rPr>
          <w:w w:val="115"/>
        </w:rPr>
        <w:t> we</w:t>
      </w:r>
      <w:r>
        <w:rPr>
          <w:w w:val="115"/>
        </w:rPr>
        <w:t> follow</w:t>
      </w:r>
      <w:r>
        <w:rPr>
          <w:w w:val="115"/>
        </w:rPr>
        <w:t> to</w:t>
      </w:r>
      <w:r>
        <w:rPr>
          <w:spacing w:val="40"/>
          <w:w w:val="115"/>
        </w:rPr>
        <w:t> </w:t>
      </w:r>
      <w:r>
        <w:rPr>
          <w:w w:val="115"/>
        </w:rPr>
        <w:t>semi-automate</w:t>
      </w:r>
      <w:r>
        <w:rPr>
          <w:w w:val="115"/>
        </w:rPr>
        <w:t> the</w:t>
      </w:r>
      <w:r>
        <w:rPr>
          <w:w w:val="115"/>
        </w:rPr>
        <w:t> citation</w:t>
      </w:r>
      <w:r>
        <w:rPr>
          <w:w w:val="115"/>
        </w:rPr>
        <w:t> screening</w:t>
      </w:r>
      <w:r>
        <w:rPr>
          <w:w w:val="115"/>
        </w:rPr>
        <w:t> process</w:t>
      </w:r>
      <w:r>
        <w:rPr>
          <w:w w:val="115"/>
        </w:rPr>
        <w:t> of</w:t>
      </w:r>
      <w:r>
        <w:rPr>
          <w:w w:val="115"/>
        </w:rPr>
        <w:t> systematic</w:t>
      </w:r>
      <w:r>
        <w:rPr>
          <w:w w:val="115"/>
        </w:rPr>
        <w:t> re- views.</w:t>
      </w:r>
      <w:r>
        <w:rPr>
          <w:w w:val="115"/>
        </w:rPr>
        <w:t> Firstly,</w:t>
      </w:r>
      <w:r>
        <w:rPr>
          <w:w w:val="115"/>
        </w:rPr>
        <w:t> we</w:t>
      </w:r>
      <w:r>
        <w:rPr>
          <w:w w:val="115"/>
        </w:rPr>
        <w:t> describe</w:t>
      </w:r>
      <w:r>
        <w:rPr>
          <w:w w:val="115"/>
        </w:rPr>
        <w:t> the</w:t>
      </w:r>
      <w:r>
        <w:rPr>
          <w:w w:val="115"/>
        </w:rPr>
        <w:t> automatic</w:t>
      </w:r>
      <w:r>
        <w:rPr>
          <w:w w:val="115"/>
        </w:rPr>
        <w:t> screening</w:t>
      </w:r>
      <w:r>
        <w:rPr>
          <w:w w:val="115"/>
        </w:rPr>
        <w:t> prioritisation framework that we use to evaluate different feature representation methods. We then provide implementation details of our proposed neural</w:t>
      </w:r>
      <w:r>
        <w:rPr>
          <w:w w:val="115"/>
        </w:rPr>
        <w:t> network-based</w:t>
      </w:r>
      <w:r>
        <w:rPr>
          <w:w w:val="115"/>
        </w:rPr>
        <w:t> feature</w:t>
      </w:r>
      <w:r>
        <w:rPr>
          <w:w w:val="115"/>
        </w:rPr>
        <w:t> extraction</w:t>
      </w:r>
      <w:r>
        <w:rPr>
          <w:w w:val="115"/>
        </w:rPr>
        <w:t> method.</w:t>
      </w:r>
    </w:p>
    <w:p>
      <w:pPr>
        <w:pStyle w:val="BodyText"/>
        <w:spacing w:before="153"/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303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w w:val="110"/>
          <w:sz w:val="16"/>
        </w:rPr>
        <w:t>Automatic</w:t>
      </w:r>
      <w:r>
        <w:rPr>
          <w:rFonts w:ascii="Times New Roman"/>
          <w:i/>
          <w:spacing w:val="15"/>
          <w:w w:val="110"/>
          <w:sz w:val="16"/>
        </w:rPr>
        <w:t> </w:t>
      </w:r>
      <w:r>
        <w:rPr>
          <w:rFonts w:ascii="Times New Roman"/>
          <w:i/>
          <w:spacing w:val="-2"/>
          <w:w w:val="110"/>
          <w:sz w:val="16"/>
        </w:rPr>
        <w:t>screening</w:t>
      </w:r>
      <w:r>
        <w:rPr>
          <w:rFonts w:ascii="Times New Roman"/>
          <w:i/>
          <w:spacing w:val="16"/>
          <w:w w:val="110"/>
          <w:sz w:val="16"/>
        </w:rPr>
        <w:t> </w:t>
      </w:r>
      <w:r>
        <w:rPr>
          <w:rFonts w:ascii="Times New Roman"/>
          <w:i/>
          <w:spacing w:val="-2"/>
          <w:w w:val="110"/>
          <w:sz w:val="16"/>
        </w:rPr>
        <w:t>prioritisation</w:t>
      </w:r>
      <w:r>
        <w:rPr>
          <w:rFonts w:ascii="Times New Roman"/>
          <w:i/>
          <w:spacing w:val="15"/>
          <w:w w:val="110"/>
          <w:sz w:val="16"/>
        </w:rPr>
        <w:t> </w:t>
      </w:r>
      <w:r>
        <w:rPr>
          <w:rFonts w:ascii="Times New Roman"/>
          <w:i/>
          <w:spacing w:val="-2"/>
          <w:w w:val="110"/>
          <w:sz w:val="16"/>
        </w:rPr>
        <w:t>framework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296" w:right="119" w:firstLine="239"/>
        <w:jc w:val="both"/>
      </w:pPr>
      <w:hyperlink w:history="true" w:anchor="_bookmark3">
        <w:r>
          <w:rPr>
            <w:color w:val="0080AC"/>
            <w:w w:val="115"/>
          </w:rPr>
          <w:t>Fig.</w:t>
        </w:r>
        <w:r>
          <w:rPr>
            <w:color w:val="0080AC"/>
            <w:w w:val="115"/>
          </w:rPr>
          <w:t> 1</w:t>
        </w:r>
      </w:hyperlink>
      <w:r>
        <w:rPr>
          <w:color w:val="0080AC"/>
          <w:w w:val="115"/>
        </w:rPr>
        <w:t> </w:t>
      </w:r>
      <w:r>
        <w:rPr>
          <w:w w:val="115"/>
        </w:rPr>
        <w:t>shows</w:t>
      </w:r>
      <w:r>
        <w:rPr>
          <w:w w:val="115"/>
        </w:rPr>
        <w:t> the</w:t>
      </w:r>
      <w:r>
        <w:rPr>
          <w:w w:val="115"/>
        </w:rPr>
        <w:t> overall</w:t>
      </w:r>
      <w:r>
        <w:rPr>
          <w:w w:val="115"/>
        </w:rPr>
        <w:t> architecture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automatic</w:t>
      </w:r>
      <w:r>
        <w:rPr>
          <w:w w:val="115"/>
        </w:rPr>
        <w:t> screen-</w:t>
      </w:r>
      <w:r>
        <w:rPr>
          <w:spacing w:val="80"/>
          <w:w w:val="115"/>
        </w:rPr>
        <w:t> </w:t>
      </w:r>
      <w:r>
        <w:rPr>
          <w:w w:val="115"/>
        </w:rPr>
        <w:t>ing</w:t>
      </w:r>
      <w:r>
        <w:rPr>
          <w:w w:val="115"/>
        </w:rPr>
        <w:t> prioritisation</w:t>
      </w:r>
      <w:r>
        <w:rPr>
          <w:w w:val="115"/>
        </w:rPr>
        <w:t> framework</w:t>
      </w:r>
      <w:r>
        <w:rPr>
          <w:w w:val="115"/>
        </w:rPr>
        <w:t> that</w:t>
      </w:r>
      <w:r>
        <w:rPr>
          <w:w w:val="115"/>
        </w:rPr>
        <w:t> we</w:t>
      </w:r>
      <w:r>
        <w:rPr>
          <w:w w:val="115"/>
        </w:rPr>
        <w:t> use</w:t>
      </w:r>
      <w:r>
        <w:rPr>
          <w:w w:val="115"/>
        </w:rPr>
        <w:t> in</w:t>
      </w:r>
      <w:r>
        <w:rPr>
          <w:w w:val="115"/>
        </w:rPr>
        <w:t> our</w:t>
      </w:r>
      <w:r>
        <w:rPr>
          <w:w w:val="115"/>
        </w:rPr>
        <w:t> experiments.</w:t>
      </w:r>
      <w:r>
        <w:rPr>
          <w:w w:val="115"/>
        </w:rPr>
        <w:t> We follow</w:t>
      </w:r>
      <w:r>
        <w:rPr>
          <w:w w:val="115"/>
        </w:rPr>
        <w:t> the</w:t>
      </w:r>
      <w:r>
        <w:rPr>
          <w:w w:val="115"/>
        </w:rPr>
        <w:t> same</w:t>
      </w:r>
      <w:r>
        <w:rPr>
          <w:w w:val="115"/>
        </w:rPr>
        <w:t> experimental</w:t>
      </w:r>
      <w:r>
        <w:rPr>
          <w:w w:val="115"/>
        </w:rPr>
        <w:t> settings</w:t>
      </w:r>
      <w:r>
        <w:rPr>
          <w:w w:val="115"/>
        </w:rPr>
        <w:t> reported</w:t>
      </w:r>
      <w:r>
        <w:rPr>
          <w:w w:val="115"/>
        </w:rPr>
        <w:t> elsewhere</w:t>
      </w:r>
      <w:r>
        <w:rPr>
          <w:w w:val="115"/>
        </w:rPr>
        <w:t> in</w:t>
      </w:r>
      <w:r>
        <w:rPr>
          <w:w w:val="115"/>
        </w:rPr>
        <w:t> the literature</w:t>
      </w:r>
      <w:r>
        <w:rPr>
          <w:w w:val="115"/>
        </w:rPr>
        <w:t> (</w:t>
      </w:r>
      <w:hyperlink w:history="true" w:anchor="_bookmark29">
        <w:r>
          <w:rPr>
            <w:color w:val="0080AC"/>
            <w:w w:val="115"/>
          </w:rPr>
          <w:t>Cohen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2006</w:t>
        </w:r>
      </w:hyperlink>
      <w:r>
        <w:rPr>
          <w:w w:val="115"/>
        </w:rPr>
        <w:t>),</w:t>
      </w:r>
      <w:r>
        <w:rPr>
          <w:w w:val="115"/>
        </w:rPr>
        <w:t> by</w:t>
      </w:r>
      <w:r>
        <w:rPr>
          <w:w w:val="115"/>
        </w:rPr>
        <w:t> randomly</w:t>
      </w:r>
      <w:r>
        <w:rPr>
          <w:w w:val="115"/>
        </w:rPr>
        <w:t> partitioning</w:t>
      </w:r>
      <w:r>
        <w:rPr>
          <w:w w:val="115"/>
        </w:rPr>
        <w:t> the</w:t>
      </w:r>
      <w:r>
        <w:rPr>
          <w:w w:val="115"/>
        </w:rPr>
        <w:t> initial citation</w:t>
      </w:r>
      <w:r>
        <w:rPr>
          <w:w w:val="115"/>
        </w:rPr>
        <w:t> list</w:t>
      </w:r>
      <w:r>
        <w:rPr>
          <w:w w:val="115"/>
        </w:rPr>
        <w:t> into</w:t>
      </w:r>
      <w:r>
        <w:rPr>
          <w:w w:val="115"/>
        </w:rPr>
        <w:t> two</w:t>
      </w:r>
      <w:r>
        <w:rPr>
          <w:w w:val="115"/>
        </w:rPr>
        <w:t> equal</w:t>
      </w:r>
      <w:r>
        <w:rPr>
          <w:w w:val="115"/>
        </w:rPr>
        <w:t> sized</w:t>
      </w:r>
      <w:r>
        <w:rPr>
          <w:w w:val="115"/>
        </w:rPr>
        <w:t> sets,</w:t>
      </w:r>
      <w:r>
        <w:rPr>
          <w:w w:val="115"/>
        </w:rPr>
        <w:t> namely</w:t>
      </w:r>
      <w:r>
        <w:rPr>
          <w:w w:val="115"/>
        </w:rPr>
        <w:t> labelled</w:t>
      </w:r>
      <w:r>
        <w:rPr>
          <w:w w:val="115"/>
        </w:rPr>
        <w:t> and</w:t>
      </w:r>
      <w:r>
        <w:rPr>
          <w:w w:val="115"/>
        </w:rPr>
        <w:t> unla- belled.</w:t>
      </w:r>
      <w:r>
        <w:rPr>
          <w:w w:val="115"/>
        </w:rPr>
        <w:t> Both</w:t>
      </w:r>
      <w:r>
        <w:rPr>
          <w:w w:val="115"/>
        </w:rPr>
        <w:t> sets</w:t>
      </w:r>
      <w:r>
        <w:rPr>
          <w:w w:val="115"/>
        </w:rPr>
        <w:t> consist</w:t>
      </w:r>
      <w:r>
        <w:rPr>
          <w:w w:val="115"/>
        </w:rPr>
        <w:t> of</w:t>
      </w:r>
      <w:r>
        <w:rPr>
          <w:w w:val="115"/>
        </w:rPr>
        <w:t> 50%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citations,</w:t>
      </w:r>
      <w:r>
        <w:rPr>
          <w:w w:val="115"/>
        </w:rPr>
        <w:t> whereas</w:t>
      </w:r>
      <w:r>
        <w:rPr>
          <w:w w:val="115"/>
        </w:rPr>
        <w:t> there</w:t>
      </w:r>
      <w:r>
        <w:rPr>
          <w:w w:val="115"/>
        </w:rPr>
        <w:t> is</w:t>
      </w:r>
      <w:r>
        <w:rPr>
          <w:spacing w:val="80"/>
          <w:w w:val="115"/>
        </w:rPr>
        <w:t> </w:t>
      </w:r>
      <w:r>
        <w:rPr>
          <w:w w:val="115"/>
        </w:rPr>
        <w:t>no</w:t>
      </w:r>
      <w:r>
        <w:rPr>
          <w:w w:val="115"/>
        </w:rPr>
        <w:t> overlap</w:t>
      </w:r>
      <w:r>
        <w:rPr>
          <w:w w:val="115"/>
        </w:rPr>
        <w:t> between</w:t>
      </w:r>
      <w:r>
        <w:rPr>
          <w:w w:val="115"/>
        </w:rPr>
        <w:t> the</w:t>
      </w:r>
      <w:r>
        <w:rPr>
          <w:w w:val="115"/>
        </w:rPr>
        <w:t> citations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labelled</w:t>
      </w:r>
      <w:r>
        <w:rPr>
          <w:w w:val="115"/>
        </w:rPr>
        <w:t> set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cita- tions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unlabelled set.</w:t>
      </w:r>
    </w:p>
    <w:p>
      <w:pPr>
        <w:pStyle w:val="BodyText"/>
        <w:spacing w:before="14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3985793</wp:posOffset>
            </wp:positionH>
            <wp:positionV relativeFrom="paragraph">
              <wp:posOffset>252598</wp:posOffset>
            </wp:positionV>
            <wp:extent cx="3122272" cy="1866900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27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2"/>
        <w:ind w:left="623" w:right="0" w:firstLine="0"/>
        <w:jc w:val="left"/>
        <w:rPr>
          <w:sz w:val="12"/>
        </w:rPr>
      </w:pPr>
      <w:r>
        <w:rPr>
          <w:rFonts w:ascii="Times New Roman"/>
          <w:b/>
          <w:w w:val="125"/>
          <w:sz w:val="12"/>
        </w:rPr>
        <w:t>Fig.</w:t>
      </w:r>
      <w:r>
        <w:rPr>
          <w:rFonts w:ascii="Times New Roman"/>
          <w:b/>
          <w:spacing w:val="-2"/>
          <w:w w:val="125"/>
          <w:sz w:val="12"/>
        </w:rPr>
        <w:t> </w:t>
      </w:r>
      <w:r>
        <w:rPr>
          <w:rFonts w:ascii="Times New Roman"/>
          <w:b/>
          <w:w w:val="125"/>
          <w:sz w:val="12"/>
        </w:rPr>
        <w:t>1.</w:t>
      </w:r>
      <w:r>
        <w:rPr>
          <w:rFonts w:ascii="Times New Roman"/>
          <w:b/>
          <w:spacing w:val="21"/>
          <w:w w:val="125"/>
          <w:sz w:val="12"/>
        </w:rPr>
        <w:t> </w:t>
      </w:r>
      <w:r>
        <w:rPr>
          <w:w w:val="125"/>
          <w:sz w:val="12"/>
        </w:rPr>
        <w:t>Architecture</w:t>
      </w:r>
      <w:r>
        <w:rPr>
          <w:spacing w:val="-1"/>
          <w:w w:val="125"/>
          <w:sz w:val="12"/>
        </w:rPr>
        <w:t> </w:t>
      </w:r>
      <w:r>
        <w:rPr>
          <w:w w:val="125"/>
          <w:sz w:val="12"/>
        </w:rPr>
        <w:t>of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automatic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screening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prioritisation</w:t>
      </w:r>
      <w:r>
        <w:rPr>
          <w:spacing w:val="-2"/>
          <w:w w:val="125"/>
          <w:sz w:val="12"/>
        </w:rPr>
        <w:t> framework.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68" w:footer="0" w:top="640" w:bottom="280" w:left="560" w:right="520"/>
          <w:cols w:num="2" w:equalWidth="0">
            <w:col w:w="5325" w:space="55"/>
            <w:col w:w="5450"/>
          </w:cols>
        </w:sectPr>
      </w:pPr>
    </w:p>
    <w:p>
      <w:pPr>
        <w:pStyle w:val="BodyText"/>
      </w:pPr>
    </w:p>
    <w:p>
      <w:pPr>
        <w:spacing w:after="0"/>
        <w:sectPr>
          <w:pgSz w:w="11910" w:h="15880"/>
          <w:pgMar w:header="668" w:footer="0" w:top="860" w:bottom="280" w:left="560" w:right="520"/>
        </w:sectPr>
      </w:pPr>
    </w:p>
    <w:p>
      <w:pPr>
        <w:pStyle w:val="BodyText"/>
        <w:spacing w:line="273" w:lineRule="auto" w:before="76"/>
        <w:ind w:left="100" w:right="38" w:firstLine="239"/>
        <w:jc w:val="both"/>
      </w:pPr>
      <w:bookmarkStart w:name="_bookmark4" w:id="10"/>
      <w:bookmarkEnd w:id="10"/>
      <w:r>
        <w:rPr/>
      </w:r>
      <w:r>
        <w:rPr>
          <w:w w:val="115"/>
        </w:rPr>
        <w:t>The</w:t>
      </w:r>
      <w:r>
        <w:rPr>
          <w:w w:val="115"/>
        </w:rPr>
        <w:t> labelled</w:t>
      </w:r>
      <w:r>
        <w:rPr>
          <w:w w:val="115"/>
        </w:rPr>
        <w:t> set</w:t>
      </w:r>
      <w:r>
        <w:rPr>
          <w:w w:val="115"/>
        </w:rPr>
        <w:t> is</w:t>
      </w:r>
      <w:r>
        <w:rPr>
          <w:w w:val="115"/>
        </w:rPr>
        <w:t> manually</w:t>
      </w:r>
      <w:r>
        <w:rPr>
          <w:w w:val="115"/>
        </w:rPr>
        <w:t> annotated</w:t>
      </w:r>
      <w:r>
        <w:rPr>
          <w:w w:val="115"/>
        </w:rPr>
        <w:t> by</w:t>
      </w:r>
      <w:r>
        <w:rPr>
          <w:w w:val="115"/>
        </w:rPr>
        <w:t> a</w:t>
      </w:r>
      <w:r>
        <w:rPr>
          <w:w w:val="115"/>
        </w:rPr>
        <w:t> human</w:t>
      </w:r>
      <w:r>
        <w:rPr>
          <w:w w:val="115"/>
        </w:rPr>
        <w:t> reviewer</w:t>
      </w:r>
      <w:r>
        <w:rPr>
          <w:spacing w:val="40"/>
          <w:w w:val="115"/>
        </w:rPr>
        <w:t> </w:t>
      </w:r>
      <w:r>
        <w:rPr>
          <w:w w:val="115"/>
        </w:rPr>
        <w:t>with</w:t>
      </w:r>
      <w:r>
        <w:rPr>
          <w:w w:val="115"/>
        </w:rPr>
        <w:t> include/exclude</w:t>
      </w:r>
      <w:r>
        <w:rPr>
          <w:w w:val="115"/>
        </w:rPr>
        <w:t> codes</w:t>
      </w:r>
      <w:r>
        <w:rPr>
          <w:w w:val="115"/>
        </w:rPr>
        <w:t> and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used</w:t>
      </w:r>
      <w:r>
        <w:rPr>
          <w:w w:val="115"/>
        </w:rPr>
        <w:t> by</w:t>
      </w:r>
      <w:r>
        <w:rPr>
          <w:w w:val="115"/>
        </w:rPr>
        <w:t> the</w:t>
      </w:r>
      <w:r>
        <w:rPr>
          <w:w w:val="115"/>
        </w:rPr>
        <w:t> text</w:t>
      </w:r>
      <w:r>
        <w:rPr>
          <w:w w:val="115"/>
        </w:rPr>
        <w:t> classification method</w:t>
      </w:r>
      <w:r>
        <w:rPr>
          <w:w w:val="115"/>
        </w:rPr>
        <w:t> to</w:t>
      </w:r>
      <w:r>
        <w:rPr>
          <w:w w:val="115"/>
        </w:rPr>
        <w:t> learn</w:t>
      </w:r>
      <w:r>
        <w:rPr>
          <w:w w:val="115"/>
        </w:rPr>
        <w:t> to</w:t>
      </w:r>
      <w:r>
        <w:rPr>
          <w:w w:val="115"/>
        </w:rPr>
        <w:t> discriminate</w:t>
      </w:r>
      <w:r>
        <w:rPr>
          <w:w w:val="115"/>
        </w:rPr>
        <w:t> between</w:t>
      </w:r>
      <w:r>
        <w:rPr>
          <w:w w:val="115"/>
        </w:rPr>
        <w:t> eligible</w:t>
      </w:r>
      <w:r>
        <w:rPr>
          <w:w w:val="115"/>
        </w:rPr>
        <w:t> and</w:t>
      </w:r>
      <w:r>
        <w:rPr>
          <w:w w:val="115"/>
        </w:rPr>
        <w:t> ineligible studies.</w:t>
      </w:r>
      <w:r>
        <w:rPr>
          <w:spacing w:val="34"/>
          <w:w w:val="115"/>
        </w:rPr>
        <w:t> </w:t>
      </w:r>
      <w:r>
        <w:rPr>
          <w:w w:val="115"/>
        </w:rPr>
        <w:t>It</w:t>
      </w:r>
      <w:r>
        <w:rPr>
          <w:spacing w:val="34"/>
          <w:w w:val="115"/>
        </w:rPr>
        <w:t> </w:t>
      </w:r>
      <w:r>
        <w:rPr>
          <w:w w:val="115"/>
        </w:rPr>
        <w:t>should</w:t>
      </w:r>
      <w:r>
        <w:rPr>
          <w:spacing w:val="34"/>
          <w:w w:val="115"/>
        </w:rPr>
        <w:t> </w:t>
      </w:r>
      <w:r>
        <w:rPr>
          <w:w w:val="115"/>
        </w:rPr>
        <w:t>be</w:t>
      </w:r>
      <w:r>
        <w:rPr>
          <w:spacing w:val="34"/>
          <w:w w:val="115"/>
        </w:rPr>
        <w:t> </w:t>
      </w:r>
      <w:r>
        <w:rPr>
          <w:w w:val="115"/>
        </w:rPr>
        <w:t>noted</w:t>
      </w:r>
      <w:r>
        <w:rPr>
          <w:spacing w:val="34"/>
          <w:w w:val="115"/>
        </w:rPr>
        <w:t> </w:t>
      </w:r>
      <w:r>
        <w:rPr>
          <w:w w:val="115"/>
        </w:rPr>
        <w:t>that</w:t>
      </w:r>
      <w:r>
        <w:rPr>
          <w:spacing w:val="34"/>
          <w:w w:val="115"/>
        </w:rPr>
        <w:t> </w:t>
      </w:r>
      <w:r>
        <w:rPr>
          <w:w w:val="115"/>
        </w:rPr>
        <w:t>in</w:t>
      </w:r>
      <w:r>
        <w:rPr>
          <w:spacing w:val="34"/>
          <w:w w:val="115"/>
        </w:rPr>
        <w:t> </w:t>
      </w:r>
      <w:r>
        <w:rPr>
          <w:w w:val="115"/>
        </w:rPr>
        <w:t>our</w:t>
      </w:r>
      <w:r>
        <w:rPr>
          <w:spacing w:val="34"/>
          <w:w w:val="115"/>
        </w:rPr>
        <w:t> </w:t>
      </w:r>
      <w:r>
        <w:rPr>
          <w:w w:val="115"/>
        </w:rPr>
        <w:t>experiments</w:t>
      </w:r>
      <w:r>
        <w:rPr>
          <w:spacing w:val="34"/>
          <w:w w:val="115"/>
        </w:rPr>
        <w:t> </w:t>
      </w:r>
      <w:r>
        <w:rPr>
          <w:w w:val="115"/>
        </w:rPr>
        <w:t>we</w:t>
      </w:r>
      <w:r>
        <w:rPr>
          <w:spacing w:val="34"/>
          <w:w w:val="115"/>
        </w:rPr>
        <w:t> </w:t>
      </w:r>
      <w:r>
        <w:rPr>
          <w:w w:val="115"/>
        </w:rPr>
        <w:t>use</w:t>
      </w:r>
      <w:r>
        <w:rPr>
          <w:spacing w:val="34"/>
          <w:w w:val="115"/>
        </w:rPr>
        <w:t> </w:t>
      </w:r>
      <w:r>
        <w:rPr>
          <w:w w:val="115"/>
        </w:rPr>
        <w:t>pub- licly</w:t>
      </w:r>
      <w:r>
        <w:rPr>
          <w:w w:val="115"/>
        </w:rPr>
        <w:t> available</w:t>
      </w:r>
      <w:r>
        <w:rPr>
          <w:w w:val="115"/>
        </w:rPr>
        <w:t> datasets</w:t>
      </w:r>
      <w:r>
        <w:rPr>
          <w:w w:val="115"/>
        </w:rPr>
        <w:t> which</w:t>
      </w:r>
      <w:r>
        <w:rPr>
          <w:w w:val="115"/>
        </w:rPr>
        <w:t> were</w:t>
      </w:r>
      <w:r>
        <w:rPr>
          <w:w w:val="115"/>
        </w:rPr>
        <w:t> manually</w:t>
      </w:r>
      <w:r>
        <w:rPr>
          <w:w w:val="115"/>
        </w:rPr>
        <w:t> annotated</w:t>
      </w:r>
      <w:r>
        <w:rPr>
          <w:w w:val="115"/>
        </w:rPr>
        <w:t> with</w:t>
      </w:r>
      <w:r>
        <w:rPr>
          <w:w w:val="115"/>
        </w:rPr>
        <w:t> in- </w:t>
      </w:r>
      <w:hyperlink w:history="true" w:anchor="_bookmark29">
        <w:r>
          <w:rPr>
            <w:w w:val="115"/>
          </w:rPr>
          <w:t>clude and exclude codes in prior work (</w:t>
        </w:r>
        <w:r>
          <w:rPr>
            <w:color w:val="0080AC"/>
            <w:w w:val="115"/>
          </w:rPr>
          <w:t>Cohen et al., 2006; Howard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2016;</w:t>
        </w:r>
        <w:r>
          <w:rPr>
            <w:color w:val="0080AC"/>
            <w:w w:val="115"/>
          </w:rPr>
          <w:t> Wallace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2010</w:t>
        </w:r>
        <w:r>
          <w:rPr>
            <w:w w:val="115"/>
          </w:rPr>
          <w:t>).</w:t>
        </w:r>
      </w:hyperlink>
    </w:p>
    <w:p>
      <w:pPr>
        <w:pStyle w:val="BodyText"/>
        <w:spacing w:line="273" w:lineRule="auto"/>
        <w:ind w:left="100" w:right="38" w:firstLine="239"/>
        <w:jc w:val="both"/>
      </w:pPr>
      <w:r>
        <w:rPr>
          <w:w w:val="115"/>
        </w:rPr>
        <w:t>The</w:t>
      </w:r>
      <w:r>
        <w:rPr>
          <w:w w:val="115"/>
        </w:rPr>
        <w:t> text</w:t>
      </w:r>
      <w:r>
        <w:rPr>
          <w:w w:val="115"/>
        </w:rPr>
        <w:t> classification</w:t>
      </w:r>
      <w:r>
        <w:rPr>
          <w:w w:val="115"/>
        </w:rPr>
        <w:t> method</w:t>
      </w:r>
      <w:r>
        <w:rPr>
          <w:w w:val="115"/>
        </w:rPr>
        <w:t> firstly</w:t>
      </w:r>
      <w:r>
        <w:rPr>
          <w:w w:val="115"/>
        </w:rPr>
        <w:t> uses</w:t>
      </w:r>
      <w:r>
        <w:rPr>
          <w:w w:val="115"/>
        </w:rPr>
        <w:t> a</w:t>
      </w:r>
      <w:r>
        <w:rPr>
          <w:w w:val="115"/>
        </w:rPr>
        <w:t> feature</w:t>
      </w:r>
      <w:r>
        <w:rPr>
          <w:w w:val="115"/>
        </w:rPr>
        <w:t> extraction component to transform the textual content of citations into a nu- merical representation, i.e. feature vectors. In our approach, we de- velop a new supervised feature extraction method that uses a neu- ral</w:t>
      </w:r>
      <w:r>
        <w:rPr>
          <w:w w:val="115"/>
        </w:rPr>
        <w:t> network</w:t>
      </w:r>
      <w:r>
        <w:rPr>
          <w:w w:val="115"/>
        </w:rPr>
        <w:t> model</w:t>
      </w:r>
      <w:r>
        <w:rPr>
          <w:w w:val="115"/>
        </w:rPr>
        <w:t> to</w:t>
      </w:r>
      <w:r>
        <w:rPr>
          <w:w w:val="115"/>
        </w:rPr>
        <w:t> generate</w:t>
      </w:r>
      <w:r>
        <w:rPr>
          <w:w w:val="115"/>
        </w:rPr>
        <w:t> a</w:t>
      </w:r>
      <w:r>
        <w:rPr>
          <w:w w:val="115"/>
        </w:rPr>
        <w:t> discriminative</w:t>
      </w:r>
      <w:r>
        <w:rPr>
          <w:w w:val="115"/>
        </w:rPr>
        <w:t> feature</w:t>
      </w:r>
      <w:r>
        <w:rPr>
          <w:w w:val="115"/>
        </w:rPr>
        <w:t> represen- tation</w:t>
      </w:r>
      <w:r>
        <w:rPr>
          <w:w w:val="115"/>
        </w:rPr>
        <w:t> of</w:t>
      </w:r>
      <w:r>
        <w:rPr>
          <w:w w:val="115"/>
        </w:rPr>
        <w:t> documents.</w:t>
      </w:r>
      <w:r>
        <w:rPr>
          <w:w w:val="115"/>
        </w:rPr>
        <w:t> Document</w:t>
      </w:r>
      <w:r>
        <w:rPr>
          <w:w w:val="115"/>
        </w:rPr>
        <w:t> features</w:t>
      </w:r>
      <w:r>
        <w:rPr>
          <w:w w:val="115"/>
        </w:rPr>
        <w:t> extracted</w:t>
      </w:r>
      <w:r>
        <w:rPr>
          <w:w w:val="115"/>
        </w:rPr>
        <w:t> by</w:t>
      </w:r>
      <w:r>
        <w:rPr>
          <w:w w:val="115"/>
        </w:rPr>
        <w:t> our</w:t>
      </w:r>
      <w:r>
        <w:rPr>
          <w:w w:val="115"/>
        </w:rPr>
        <w:t> method</w:t>
      </w:r>
      <w:r>
        <w:rPr>
          <w:spacing w:val="40"/>
          <w:w w:val="115"/>
        </w:rPr>
        <w:t> </w:t>
      </w:r>
      <w:r>
        <w:rPr>
          <w:w w:val="115"/>
        </w:rPr>
        <w:t>are then used as input to a linear SVM classifier. The proposed su- pervised feature</w:t>
      </w:r>
      <w:r>
        <w:rPr>
          <w:w w:val="115"/>
        </w:rPr>
        <w:t> extraction</w:t>
      </w:r>
      <w:r>
        <w:rPr>
          <w:w w:val="115"/>
        </w:rPr>
        <w:t> method</w:t>
      </w:r>
      <w:r>
        <w:rPr>
          <w:w w:val="115"/>
        </w:rPr>
        <w:t> is</w:t>
      </w:r>
      <w:r>
        <w:rPr>
          <w:w w:val="115"/>
        </w:rPr>
        <w:t> described in the</w:t>
      </w:r>
      <w:r>
        <w:rPr>
          <w:w w:val="115"/>
        </w:rPr>
        <w:t> following section,</w:t>
      </w:r>
      <w:r>
        <w:rPr>
          <w:w w:val="115"/>
        </w:rPr>
        <w:t> </w:t>
      </w:r>
      <w:hyperlink w:history="true" w:anchor="_bookmark5">
        <w:r>
          <w:rPr>
            <w:color w:val="0080AC"/>
            <w:w w:val="115"/>
          </w:rPr>
          <w:t>Section</w:t>
        </w:r>
        <w:r>
          <w:rPr>
            <w:color w:val="0080AC"/>
            <w:w w:val="115"/>
          </w:rPr>
          <w:t> 3.2</w:t>
        </w:r>
      </w:hyperlink>
      <w:r>
        <w:rPr>
          <w:w w:val="115"/>
        </w:rPr>
        <w:t>.</w:t>
      </w:r>
    </w:p>
    <w:p>
      <w:pPr>
        <w:pStyle w:val="BodyText"/>
        <w:spacing w:line="273" w:lineRule="auto"/>
        <w:ind w:left="100" w:right="38" w:firstLine="239"/>
        <w:jc w:val="both"/>
      </w:pPr>
      <w:r>
        <w:rPr>
          <w:w w:val="115"/>
        </w:rPr>
        <w:t>The</w:t>
      </w:r>
      <w:r>
        <w:rPr>
          <w:w w:val="115"/>
        </w:rPr>
        <w:t> linear</w:t>
      </w:r>
      <w:r>
        <w:rPr>
          <w:w w:val="115"/>
        </w:rPr>
        <w:t> SVM</w:t>
      </w:r>
      <w:r>
        <w:rPr>
          <w:w w:val="115"/>
        </w:rPr>
        <w:t> classifier</w:t>
      </w:r>
      <w:r>
        <w:rPr>
          <w:w w:val="115"/>
        </w:rPr>
        <w:t> is</w:t>
      </w:r>
      <w:r>
        <w:rPr>
          <w:w w:val="115"/>
        </w:rPr>
        <w:t> trained</w:t>
      </w:r>
      <w:r>
        <w:rPr>
          <w:w w:val="115"/>
        </w:rPr>
        <w:t> to</w:t>
      </w:r>
      <w:r>
        <w:rPr>
          <w:w w:val="115"/>
        </w:rPr>
        <w:t> discriminate</w:t>
      </w:r>
      <w:r>
        <w:rPr>
          <w:w w:val="115"/>
        </w:rPr>
        <w:t> between eligible</w:t>
      </w:r>
      <w:r>
        <w:rPr>
          <w:w w:val="115"/>
        </w:rPr>
        <w:t> and</w:t>
      </w:r>
      <w:r>
        <w:rPr>
          <w:w w:val="115"/>
        </w:rPr>
        <w:t> ineligible</w:t>
      </w:r>
      <w:r>
        <w:rPr>
          <w:w w:val="115"/>
        </w:rPr>
        <w:t> citations,</w:t>
      </w:r>
      <w:r>
        <w:rPr>
          <w:w w:val="115"/>
        </w:rPr>
        <w:t> given</w:t>
      </w:r>
      <w:r>
        <w:rPr>
          <w:w w:val="115"/>
        </w:rPr>
        <w:t> the</w:t>
      </w:r>
      <w:r>
        <w:rPr>
          <w:w w:val="115"/>
        </w:rPr>
        <w:t> document</w:t>
      </w:r>
      <w:r>
        <w:rPr>
          <w:w w:val="115"/>
        </w:rPr>
        <w:t> features</w:t>
      </w:r>
      <w:r>
        <w:rPr>
          <w:w w:val="115"/>
        </w:rPr>
        <w:t> ex- tracted</w:t>
      </w:r>
      <w:r>
        <w:rPr>
          <w:spacing w:val="-2"/>
          <w:w w:val="115"/>
        </w:rPr>
        <w:t> </w:t>
      </w:r>
      <w:r>
        <w:rPr>
          <w:w w:val="115"/>
        </w:rPr>
        <w:t>previously.</w:t>
      </w:r>
      <w:r>
        <w:rPr>
          <w:spacing w:val="-3"/>
          <w:w w:val="115"/>
        </w:rPr>
        <w:t> </w:t>
      </w:r>
      <w:r>
        <w:rPr>
          <w:w w:val="115"/>
        </w:rPr>
        <w:t>More</w:t>
      </w:r>
      <w:r>
        <w:rPr>
          <w:spacing w:val="-3"/>
          <w:w w:val="115"/>
        </w:rPr>
        <w:t> </w:t>
      </w:r>
      <w:r>
        <w:rPr>
          <w:w w:val="115"/>
        </w:rPr>
        <w:t>specifically,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linear</w:t>
      </w:r>
      <w:r>
        <w:rPr>
          <w:spacing w:val="-3"/>
          <w:w w:val="115"/>
        </w:rPr>
        <w:t> </w:t>
      </w:r>
      <w:r>
        <w:rPr>
          <w:w w:val="115"/>
        </w:rPr>
        <w:t>SVM</w:t>
      </w:r>
      <w:r>
        <w:rPr>
          <w:spacing w:val="-3"/>
          <w:w w:val="115"/>
        </w:rPr>
        <w:t> </w:t>
      </w:r>
      <w:r>
        <w:rPr>
          <w:w w:val="115"/>
        </w:rPr>
        <w:t>constructs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lin- ear hyperplane to best separate eligible from</w:t>
      </w:r>
      <w:r>
        <w:rPr>
          <w:w w:val="115"/>
        </w:rPr>
        <w:t> ineligible citations. After</w:t>
      </w:r>
      <w:r>
        <w:rPr>
          <w:w w:val="115"/>
        </w:rPr>
        <w:t> training</w:t>
      </w:r>
      <w:r>
        <w:rPr>
          <w:w w:val="115"/>
        </w:rPr>
        <w:t> the</w:t>
      </w:r>
      <w:r>
        <w:rPr>
          <w:w w:val="115"/>
        </w:rPr>
        <w:t> linear</w:t>
      </w:r>
      <w:r>
        <w:rPr>
          <w:w w:val="115"/>
        </w:rPr>
        <w:t> SVM</w:t>
      </w:r>
      <w:r>
        <w:rPr>
          <w:w w:val="115"/>
        </w:rPr>
        <w:t> model,</w:t>
      </w:r>
      <w:r>
        <w:rPr>
          <w:w w:val="115"/>
        </w:rPr>
        <w:t> we</w:t>
      </w:r>
      <w:r>
        <w:rPr>
          <w:w w:val="115"/>
        </w:rPr>
        <w:t> use</w:t>
      </w:r>
      <w:r>
        <w:rPr>
          <w:w w:val="115"/>
        </w:rPr>
        <w:t> the</w:t>
      </w:r>
      <w:r>
        <w:rPr>
          <w:w w:val="115"/>
        </w:rPr>
        <w:t> trained</w:t>
      </w:r>
      <w:r>
        <w:rPr>
          <w:w w:val="115"/>
        </w:rPr>
        <w:t> model</w:t>
      </w:r>
      <w:r>
        <w:rPr>
          <w:w w:val="115"/>
        </w:rPr>
        <w:t> to prioritise</w:t>
      </w:r>
      <w:r>
        <w:rPr>
          <w:w w:val="115"/>
        </w:rPr>
        <w:t> the</w:t>
      </w:r>
      <w:r>
        <w:rPr>
          <w:w w:val="115"/>
        </w:rPr>
        <w:t> citations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unlabelled</w:t>
      </w:r>
      <w:r>
        <w:rPr>
          <w:w w:val="115"/>
        </w:rPr>
        <w:t> set,</w:t>
      </w:r>
      <w:r>
        <w:rPr>
          <w:w w:val="115"/>
        </w:rPr>
        <w:t> so</w:t>
      </w:r>
      <w:r>
        <w:rPr>
          <w:w w:val="115"/>
        </w:rPr>
        <w:t> that</w:t>
      </w:r>
      <w:r>
        <w:rPr>
          <w:w w:val="115"/>
        </w:rPr>
        <w:t> higher</w:t>
      </w:r>
      <w:r>
        <w:rPr>
          <w:w w:val="115"/>
        </w:rPr>
        <w:t> ranked citations</w:t>
      </w:r>
      <w:r>
        <w:rPr>
          <w:w w:val="115"/>
        </w:rPr>
        <w:t> are</w:t>
      </w:r>
      <w:r>
        <w:rPr>
          <w:w w:val="115"/>
        </w:rPr>
        <w:t> more</w:t>
      </w:r>
      <w:r>
        <w:rPr>
          <w:w w:val="115"/>
        </w:rPr>
        <w:t> likely</w:t>
      </w:r>
      <w:r>
        <w:rPr>
          <w:w w:val="115"/>
        </w:rPr>
        <w:t> to</w:t>
      </w:r>
      <w:r>
        <w:rPr>
          <w:w w:val="115"/>
        </w:rPr>
        <w:t> be</w:t>
      </w:r>
      <w:r>
        <w:rPr>
          <w:w w:val="115"/>
        </w:rPr>
        <w:t> eligible</w:t>
      </w:r>
      <w:r>
        <w:rPr>
          <w:w w:val="115"/>
        </w:rPr>
        <w:t> for</w:t>
      </w:r>
      <w:r>
        <w:rPr>
          <w:w w:val="115"/>
        </w:rPr>
        <w:t> inclusion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review than</w:t>
      </w:r>
      <w:r>
        <w:rPr>
          <w:w w:val="115"/>
        </w:rPr>
        <w:t> lower</w:t>
      </w:r>
      <w:r>
        <w:rPr>
          <w:w w:val="115"/>
        </w:rPr>
        <w:t> ranked</w:t>
      </w:r>
      <w:r>
        <w:rPr>
          <w:w w:val="115"/>
        </w:rPr>
        <w:t> citations.</w:t>
      </w:r>
      <w:r>
        <w:rPr>
          <w:w w:val="115"/>
        </w:rPr>
        <w:t> More</w:t>
      </w:r>
      <w:r>
        <w:rPr>
          <w:w w:val="115"/>
        </w:rPr>
        <w:t> specifically,</w:t>
      </w:r>
      <w:r>
        <w:rPr>
          <w:w w:val="115"/>
        </w:rPr>
        <w:t> we</w:t>
      </w:r>
      <w:r>
        <w:rPr>
          <w:w w:val="115"/>
        </w:rPr>
        <w:t> rank</w:t>
      </w:r>
      <w:r>
        <w:rPr>
          <w:w w:val="115"/>
        </w:rPr>
        <w:t> the</w:t>
      </w:r>
      <w:r>
        <w:rPr>
          <w:w w:val="115"/>
        </w:rPr>
        <w:t> unla- belled</w:t>
      </w:r>
      <w:r>
        <w:rPr>
          <w:w w:val="115"/>
        </w:rPr>
        <w:t> citations</w:t>
      </w:r>
      <w:r>
        <w:rPr>
          <w:w w:val="115"/>
        </w:rPr>
        <w:t> according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classification</w:t>
      </w:r>
      <w:r>
        <w:rPr>
          <w:w w:val="115"/>
        </w:rPr>
        <w:t> confidence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ci- tation</w:t>
      </w:r>
      <w:r>
        <w:rPr>
          <w:w w:val="115"/>
        </w:rPr>
        <w:t> being</w:t>
      </w:r>
      <w:r>
        <w:rPr>
          <w:w w:val="115"/>
        </w:rPr>
        <w:t> relevant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eligible</w:t>
      </w:r>
      <w:r>
        <w:rPr>
          <w:w w:val="115"/>
        </w:rPr>
        <w:t> class.</w:t>
      </w:r>
      <w:r>
        <w:rPr>
          <w:w w:val="115"/>
        </w:rPr>
        <w:t> The</w:t>
      </w:r>
      <w:r>
        <w:rPr>
          <w:w w:val="115"/>
        </w:rPr>
        <w:t> classification</w:t>
      </w:r>
      <w:r>
        <w:rPr>
          <w:w w:val="115"/>
        </w:rPr>
        <w:t> confi- dence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citation</w:t>
      </w:r>
      <w:r>
        <w:rPr>
          <w:w w:val="115"/>
        </w:rPr>
        <w:t> is</w:t>
      </w:r>
      <w:r>
        <w:rPr>
          <w:w w:val="115"/>
        </w:rPr>
        <w:t> computed</w:t>
      </w:r>
      <w:r>
        <w:rPr>
          <w:w w:val="115"/>
        </w:rPr>
        <w:t> based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signed-margin</w:t>
      </w:r>
      <w:r>
        <w:rPr>
          <w:w w:val="115"/>
        </w:rPr>
        <w:t> dis- tance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feature</w:t>
      </w:r>
      <w:r>
        <w:rPr>
          <w:w w:val="115"/>
        </w:rPr>
        <w:t> vector</w:t>
      </w:r>
      <w:r>
        <w:rPr>
          <w:w w:val="115"/>
        </w:rPr>
        <w:t> for</w:t>
      </w:r>
      <w:r>
        <w:rPr>
          <w:w w:val="115"/>
        </w:rPr>
        <w:t> that</w:t>
      </w:r>
      <w:r>
        <w:rPr>
          <w:w w:val="115"/>
        </w:rPr>
        <w:t> citation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SVM</w:t>
      </w:r>
      <w:r>
        <w:rPr>
          <w:w w:val="115"/>
        </w:rPr>
        <w:t> hyper-</w:t>
      </w:r>
      <w:r>
        <w:rPr>
          <w:spacing w:val="80"/>
          <w:w w:val="115"/>
        </w:rPr>
        <w:t> </w:t>
      </w:r>
      <w:r>
        <w:rPr>
          <w:w w:val="115"/>
        </w:rPr>
        <w:t>plane, i.e. the higher the distance, the higher the classification con- fidence.</w:t>
      </w:r>
      <w:r>
        <w:rPr>
          <w:w w:val="115"/>
        </w:rPr>
        <w:t> Once</w:t>
      </w:r>
      <w:r>
        <w:rPr>
          <w:w w:val="115"/>
        </w:rPr>
        <w:t> the</w:t>
      </w:r>
      <w:r>
        <w:rPr>
          <w:w w:val="115"/>
        </w:rPr>
        <w:t> citations</w:t>
      </w:r>
      <w:r>
        <w:rPr>
          <w:w w:val="115"/>
        </w:rPr>
        <w:t> are</w:t>
      </w:r>
      <w:r>
        <w:rPr>
          <w:w w:val="115"/>
        </w:rPr>
        <w:t> prioritised</w:t>
      </w:r>
      <w:r>
        <w:rPr>
          <w:w w:val="115"/>
        </w:rPr>
        <w:t> in</w:t>
      </w:r>
      <w:r>
        <w:rPr>
          <w:w w:val="115"/>
        </w:rPr>
        <w:t> order</w:t>
      </w:r>
      <w:r>
        <w:rPr>
          <w:w w:val="115"/>
        </w:rPr>
        <w:t> of</w:t>
      </w:r>
      <w:r>
        <w:rPr>
          <w:w w:val="115"/>
        </w:rPr>
        <w:t> relevance</w:t>
      </w:r>
      <w:r>
        <w:rPr>
          <w:w w:val="115"/>
        </w:rPr>
        <w:t> to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eligible</w:t>
      </w:r>
      <w:r>
        <w:rPr>
          <w:w w:val="115"/>
        </w:rPr>
        <w:t> class,</w:t>
      </w:r>
      <w:r>
        <w:rPr>
          <w:w w:val="115"/>
        </w:rPr>
        <w:t> the</w:t>
      </w:r>
      <w:r>
        <w:rPr>
          <w:w w:val="115"/>
        </w:rPr>
        <w:t> top</w:t>
      </w:r>
      <w:r>
        <w:rPr>
          <w:w w:val="115"/>
        </w:rPr>
        <w:t> ranked</w:t>
      </w:r>
      <w:r>
        <w:rPr>
          <w:w w:val="115"/>
        </w:rPr>
        <w:t> citations</w:t>
      </w:r>
      <w:r>
        <w:rPr>
          <w:w w:val="115"/>
        </w:rPr>
        <w:t> are</w:t>
      </w:r>
      <w:r>
        <w:rPr>
          <w:w w:val="115"/>
        </w:rPr>
        <w:t> included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re- view,</w:t>
      </w:r>
      <w:r>
        <w:rPr>
          <w:spacing w:val="40"/>
          <w:w w:val="115"/>
        </w:rPr>
        <w:t> </w:t>
      </w:r>
      <w:r>
        <w:rPr>
          <w:w w:val="115"/>
        </w:rPr>
        <w:t>whereas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lower</w:t>
      </w:r>
      <w:r>
        <w:rPr>
          <w:spacing w:val="40"/>
          <w:w w:val="115"/>
        </w:rPr>
        <w:t> </w:t>
      </w:r>
      <w:r>
        <w:rPr>
          <w:w w:val="115"/>
        </w:rPr>
        <w:t>ranked</w:t>
      </w:r>
      <w:r>
        <w:rPr>
          <w:spacing w:val="40"/>
          <w:w w:val="115"/>
        </w:rPr>
        <w:t> </w:t>
      </w:r>
      <w:r>
        <w:rPr>
          <w:w w:val="115"/>
        </w:rPr>
        <w:t>citations</w:t>
      </w:r>
      <w:r>
        <w:rPr>
          <w:spacing w:val="40"/>
          <w:w w:val="115"/>
        </w:rPr>
        <w:t> </w:t>
      </w:r>
      <w:r>
        <w:rPr>
          <w:w w:val="115"/>
        </w:rPr>
        <w:t>are</w:t>
      </w:r>
      <w:r>
        <w:rPr>
          <w:spacing w:val="40"/>
          <w:w w:val="115"/>
        </w:rPr>
        <w:t> </w:t>
      </w:r>
      <w:r>
        <w:rPr>
          <w:w w:val="115"/>
        </w:rPr>
        <w:t>deemed</w:t>
      </w:r>
      <w:r>
        <w:rPr>
          <w:spacing w:val="40"/>
          <w:w w:val="115"/>
        </w:rPr>
        <w:t> </w:t>
      </w:r>
      <w:r>
        <w:rPr>
          <w:w w:val="115"/>
        </w:rPr>
        <w:t>ineligible and they are thus automatically excluded from the review. Follow- ing previous studies </w:t>
      </w:r>
      <w:hyperlink w:history="true" w:anchor="_bookmark37">
        <w:r>
          <w:rPr>
            <w:color w:val="0080AC"/>
            <w:w w:val="115"/>
          </w:rPr>
          <w:t>Howard et al. (2016)</w:t>
        </w:r>
      </w:hyperlink>
      <w:r>
        <w:rPr>
          <w:color w:val="0080AC"/>
          <w:w w:val="115"/>
        </w:rPr>
        <w:t> </w:t>
      </w:r>
      <w:r>
        <w:rPr>
          <w:w w:val="115"/>
        </w:rPr>
        <w:t>we fix a cut-off threshold (i.e. minimum confidence value that discriminates between eligible </w:t>
      </w:r>
      <w:bookmarkStart w:name="3.2 Supervised feature extraction" w:id="11"/>
      <w:bookmarkEnd w:id="11"/>
      <w:r>
        <w:rPr>
          <w:w w:val="115"/>
        </w:rPr>
        <w:t>and</w:t>
      </w:r>
      <w:r>
        <w:rPr>
          <w:w w:val="115"/>
        </w:rPr>
        <w:t> ineligible studies)</w:t>
      </w:r>
      <w:r>
        <w:rPr>
          <w:w w:val="115"/>
        </w:rPr>
        <w:t> at</w:t>
      </w:r>
      <w:r>
        <w:rPr>
          <w:w w:val="115"/>
        </w:rPr>
        <w:t> a</w:t>
      </w:r>
      <w:r>
        <w:rPr>
          <w:w w:val="115"/>
        </w:rPr>
        <w:t> recall</w:t>
      </w:r>
      <w:r>
        <w:rPr>
          <w:w w:val="115"/>
        </w:rPr>
        <w:t> level</w:t>
      </w:r>
      <w:r>
        <w:rPr>
          <w:w w:val="115"/>
        </w:rPr>
        <w:t> of</w:t>
      </w:r>
      <w:r>
        <w:rPr>
          <w:w w:val="115"/>
        </w:rPr>
        <w:t> 95%.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429" w:val="left" w:leader="none"/>
        </w:tabs>
        <w:spacing w:line="240" w:lineRule="auto" w:before="0" w:after="0"/>
        <w:ind w:left="429" w:right="0" w:hanging="329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w w:val="110"/>
          <w:sz w:val="16"/>
        </w:rPr>
        <w:t>Supervised</w:t>
      </w:r>
      <w:r>
        <w:rPr>
          <w:rFonts w:ascii="Times New Roman"/>
          <w:i/>
          <w:spacing w:val="11"/>
          <w:w w:val="110"/>
          <w:sz w:val="16"/>
        </w:rPr>
        <w:t> </w:t>
      </w:r>
      <w:r>
        <w:rPr>
          <w:rFonts w:ascii="Times New Roman"/>
          <w:i/>
          <w:spacing w:val="-2"/>
          <w:w w:val="110"/>
          <w:sz w:val="16"/>
        </w:rPr>
        <w:t>feature</w:t>
      </w:r>
      <w:r>
        <w:rPr>
          <w:rFonts w:ascii="Times New Roman"/>
          <w:i/>
          <w:spacing w:val="12"/>
          <w:w w:val="110"/>
          <w:sz w:val="16"/>
        </w:rPr>
        <w:t> </w:t>
      </w:r>
      <w:r>
        <w:rPr>
          <w:rFonts w:ascii="Times New Roman"/>
          <w:i/>
          <w:spacing w:val="-2"/>
          <w:w w:val="110"/>
          <w:sz w:val="16"/>
        </w:rPr>
        <w:t>extraction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73" w:lineRule="auto"/>
        <w:ind w:left="100" w:right="39" w:firstLine="239"/>
        <w:jc w:val="both"/>
      </w:pPr>
      <w:bookmarkStart w:name="_bookmark5" w:id="12"/>
      <w:bookmarkEnd w:id="12"/>
      <w:r>
        <w:rPr/>
      </w:r>
      <w:hyperlink w:history="true" w:anchor="_bookmark4">
        <w:r>
          <w:rPr>
            <w:color w:val="0080AC"/>
            <w:w w:val="115"/>
          </w:rPr>
          <w:t>Fig.</w:t>
        </w:r>
        <w:r>
          <w:rPr>
            <w:color w:val="0080AC"/>
            <w:w w:val="115"/>
          </w:rPr>
          <w:t> 2</w:t>
        </w:r>
      </w:hyperlink>
      <w:r>
        <w:rPr>
          <w:color w:val="0080AC"/>
          <w:w w:val="115"/>
        </w:rPr>
        <w:t> </w:t>
      </w:r>
      <w:r>
        <w:rPr>
          <w:w w:val="115"/>
        </w:rPr>
        <w:t>illustrates</w:t>
      </w:r>
      <w:r>
        <w:rPr>
          <w:w w:val="115"/>
        </w:rPr>
        <w:t> the</w:t>
      </w:r>
      <w:r>
        <w:rPr>
          <w:w w:val="115"/>
        </w:rPr>
        <w:t> architecture</w:t>
      </w:r>
      <w:r>
        <w:rPr>
          <w:w w:val="115"/>
        </w:rPr>
        <w:t> of</w:t>
      </w:r>
      <w:r>
        <w:rPr>
          <w:w w:val="115"/>
        </w:rPr>
        <w:t> our</w:t>
      </w:r>
      <w:r>
        <w:rPr>
          <w:w w:val="115"/>
        </w:rPr>
        <w:t> supervised</w:t>
      </w:r>
      <w:r>
        <w:rPr>
          <w:w w:val="115"/>
        </w:rPr>
        <w:t> feature</w:t>
      </w:r>
      <w:r>
        <w:rPr>
          <w:w w:val="115"/>
        </w:rPr>
        <w:t> ex- traction</w:t>
      </w:r>
      <w:r>
        <w:rPr>
          <w:w w:val="115"/>
        </w:rPr>
        <w:t> method.</w:t>
      </w:r>
      <w:r>
        <w:rPr>
          <w:w w:val="115"/>
        </w:rPr>
        <w:t> The</w:t>
      </w:r>
      <w:r>
        <w:rPr>
          <w:w w:val="115"/>
        </w:rPr>
        <w:t> proposed</w:t>
      </w:r>
      <w:r>
        <w:rPr>
          <w:w w:val="115"/>
        </w:rPr>
        <w:t> method</w:t>
      </w:r>
      <w:r>
        <w:rPr>
          <w:w w:val="115"/>
        </w:rPr>
        <w:t> coordinates</w:t>
      </w:r>
      <w:r>
        <w:rPr>
          <w:w w:val="115"/>
        </w:rPr>
        <w:t> two</w:t>
      </w:r>
      <w:r>
        <w:rPr>
          <w:w w:val="115"/>
        </w:rPr>
        <w:t> types</w:t>
      </w:r>
      <w:r>
        <w:rPr>
          <w:w w:val="115"/>
        </w:rPr>
        <w:t> of neural networks: a) a denoising autoencoder and b) a feed forward </w:t>
      </w:r>
      <w:r>
        <w:rPr>
          <w:spacing w:val="-2"/>
          <w:w w:val="115"/>
        </w:rPr>
        <w:t>network.</w:t>
      </w:r>
    </w:p>
    <w:p>
      <w:pPr>
        <w:pStyle w:val="BodyText"/>
        <w:spacing w:line="273" w:lineRule="auto"/>
        <w:ind w:left="100" w:right="38" w:firstLine="239"/>
        <w:jc w:val="both"/>
      </w:pPr>
      <w:r>
        <w:rPr>
          <w:w w:val="115"/>
        </w:rPr>
        <w:t>A</w:t>
      </w:r>
      <w:r>
        <w:rPr>
          <w:w w:val="115"/>
        </w:rPr>
        <w:t> denoising</w:t>
      </w:r>
      <w:r>
        <w:rPr>
          <w:w w:val="115"/>
        </w:rPr>
        <w:t> autoencoder</w:t>
      </w:r>
      <w:r>
        <w:rPr>
          <w:w w:val="115"/>
        </w:rPr>
        <w:t> (</w:t>
      </w:r>
      <w:hyperlink w:history="true" w:anchor="_bookmark46">
        <w:r>
          <w:rPr>
            <w:color w:val="0080AC"/>
            <w:w w:val="115"/>
          </w:rPr>
          <w:t>Vincent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2010</w:t>
        </w:r>
      </w:hyperlink>
      <w:r>
        <w:rPr>
          <w:w w:val="115"/>
        </w:rPr>
        <w:t>)</w:t>
      </w:r>
      <w:r>
        <w:rPr>
          <w:w w:val="115"/>
        </w:rPr>
        <w:t> aims</w:t>
      </w:r>
      <w:r>
        <w:rPr>
          <w:w w:val="115"/>
        </w:rPr>
        <w:t> to</w:t>
      </w:r>
      <w:r>
        <w:rPr>
          <w:w w:val="115"/>
        </w:rPr>
        <w:t> re- construct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input</w:t>
      </w:r>
      <w:r>
        <w:rPr>
          <w:spacing w:val="40"/>
          <w:w w:val="115"/>
        </w:rPr>
        <w:t> </w:t>
      </w:r>
      <w:r>
        <w:rPr>
          <w:w w:val="115"/>
        </w:rPr>
        <w:t>BoW</w:t>
      </w:r>
      <w:r>
        <w:rPr>
          <w:spacing w:val="39"/>
          <w:w w:val="115"/>
        </w:rPr>
        <w:t> </w:t>
      </w:r>
      <w:r>
        <w:rPr>
          <w:w w:val="115"/>
        </w:rPr>
        <w:t>feature</w:t>
      </w:r>
      <w:r>
        <w:rPr>
          <w:spacing w:val="39"/>
          <w:w w:val="115"/>
        </w:rPr>
        <w:t> </w:t>
      </w:r>
      <w:r>
        <w:rPr>
          <w:w w:val="115"/>
        </w:rPr>
        <w:t>space</w:t>
      </w:r>
      <w:r>
        <w:rPr>
          <w:spacing w:val="40"/>
          <w:w w:val="115"/>
        </w:rPr>
        <w:t> </w:t>
      </w:r>
      <w:r>
        <w:rPr>
          <w:w w:val="115"/>
        </w:rPr>
        <w:t>given</w:t>
      </w:r>
      <w:r>
        <w:rPr>
          <w:spacing w:val="39"/>
          <w:w w:val="115"/>
        </w:rPr>
        <w:t> </w:t>
      </w:r>
      <w:r>
        <w:rPr>
          <w:w w:val="115"/>
        </w:rPr>
        <w:t>an</w:t>
      </w:r>
      <w:r>
        <w:rPr>
          <w:spacing w:val="40"/>
          <w:w w:val="115"/>
        </w:rPr>
        <w:t> </w:t>
      </w:r>
      <w:r>
        <w:rPr>
          <w:w w:val="115"/>
        </w:rPr>
        <w:t>artificially</w:t>
      </w:r>
      <w:r>
        <w:rPr>
          <w:spacing w:val="39"/>
          <w:w w:val="115"/>
        </w:rPr>
        <w:t> </w:t>
      </w:r>
      <w:r>
        <w:rPr>
          <w:spacing w:val="-4"/>
          <w:w w:val="115"/>
        </w:rPr>
        <w:t>cor-</w:t>
      </w:r>
    </w:p>
    <w:p>
      <w:pPr>
        <w:spacing w:line="240" w:lineRule="auto" w:before="0" w:after="25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ind w:left="375"/>
        <w:rPr>
          <w:sz w:val="20"/>
        </w:rPr>
      </w:pPr>
      <w:r>
        <w:rPr>
          <w:sz w:val="20"/>
        </w:rPr>
        <w:drawing>
          <wp:inline distT="0" distB="0" distL="0" distR="0">
            <wp:extent cx="2908407" cy="3262312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407" cy="32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3899268</wp:posOffset>
            </wp:positionH>
            <wp:positionV relativeFrom="paragraph">
              <wp:posOffset>231914</wp:posOffset>
            </wp:positionV>
            <wp:extent cx="3050442" cy="542925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442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1"/>
        <w:rPr>
          <w:sz w:val="12"/>
        </w:rPr>
      </w:pPr>
    </w:p>
    <w:p>
      <w:pPr>
        <w:spacing w:before="0"/>
        <w:ind w:left="0" w:right="217" w:firstLine="0"/>
        <w:jc w:val="center"/>
        <w:rPr>
          <w:sz w:val="12"/>
        </w:rPr>
      </w:pPr>
      <w:r>
        <w:rPr>
          <w:rFonts w:ascii="Times New Roman"/>
          <w:b/>
          <w:w w:val="125"/>
          <w:sz w:val="12"/>
        </w:rPr>
        <w:t>Fig.</w:t>
      </w:r>
      <w:r>
        <w:rPr>
          <w:rFonts w:ascii="Times New Roman"/>
          <w:b/>
          <w:spacing w:val="-1"/>
          <w:w w:val="125"/>
          <w:sz w:val="12"/>
        </w:rPr>
        <w:t> </w:t>
      </w:r>
      <w:r>
        <w:rPr>
          <w:rFonts w:ascii="Times New Roman"/>
          <w:b/>
          <w:w w:val="125"/>
          <w:sz w:val="12"/>
        </w:rPr>
        <w:t>2.</w:t>
      </w:r>
      <w:r>
        <w:rPr>
          <w:rFonts w:ascii="Times New Roman"/>
          <w:b/>
          <w:spacing w:val="25"/>
          <w:w w:val="125"/>
          <w:sz w:val="12"/>
        </w:rPr>
        <w:t> </w:t>
      </w:r>
      <w:r>
        <w:rPr>
          <w:w w:val="125"/>
          <w:sz w:val="12"/>
        </w:rPr>
        <w:t>Architecture</w:t>
      </w:r>
      <w:r>
        <w:rPr>
          <w:w w:val="125"/>
          <w:sz w:val="12"/>
        </w:rPr>
        <w:t> of</w:t>
      </w:r>
      <w:r>
        <w:rPr>
          <w:spacing w:val="-1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w w:val="125"/>
          <w:sz w:val="12"/>
        </w:rPr>
        <w:t> supervised</w:t>
      </w:r>
      <w:r>
        <w:rPr>
          <w:w w:val="125"/>
          <w:sz w:val="12"/>
        </w:rPr>
        <w:t> feature</w:t>
      </w:r>
      <w:r>
        <w:rPr>
          <w:w w:val="125"/>
          <w:sz w:val="12"/>
        </w:rPr>
        <w:t> extraction</w:t>
      </w:r>
      <w:r>
        <w:rPr>
          <w:w w:val="125"/>
          <w:sz w:val="12"/>
        </w:rPr>
        <w:t> </w:t>
      </w:r>
      <w:r>
        <w:rPr>
          <w:spacing w:val="-2"/>
          <w:w w:val="125"/>
          <w:sz w:val="12"/>
        </w:rPr>
        <w:t>method.</w:t>
      </w:r>
    </w:p>
    <w:p>
      <w:pPr>
        <w:pStyle w:val="BodyText"/>
        <w:rPr>
          <w:sz w:val="12"/>
        </w:rPr>
      </w:pPr>
    </w:p>
    <w:p>
      <w:pPr>
        <w:pStyle w:val="BodyText"/>
        <w:spacing w:before="73"/>
        <w:rPr>
          <w:sz w:val="12"/>
        </w:rPr>
      </w:pPr>
    </w:p>
    <w:p>
      <w:pPr>
        <w:pStyle w:val="BodyText"/>
        <w:spacing w:line="210" w:lineRule="exact"/>
        <w:ind w:left="100" w:right="316" w:firstLine="239"/>
        <w:jc w:val="both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encoded</w:t>
      </w:r>
      <w:r>
        <w:rPr>
          <w:spacing w:val="40"/>
          <w:w w:val="110"/>
        </w:rPr>
        <w:t> </w:t>
      </w:r>
      <w:r>
        <w:rPr>
          <w:w w:val="110"/>
        </w:rPr>
        <w:t>representation</w:t>
      </w:r>
      <w:r>
        <w:rPr>
          <w:spacing w:val="40"/>
          <w:w w:val="110"/>
        </w:rPr>
        <w:t> </w:t>
      </w:r>
      <w:r>
        <w:rPr>
          <w:rFonts w:ascii="Times New Roman" w:hAnsi="Times New Roman"/>
          <w:i/>
          <w:w w:val="110"/>
        </w:rPr>
        <w:t>y</w:t>
      </w:r>
      <w:r>
        <w:rPr>
          <w:w w:val="110"/>
          <w:vertAlign w:val="superscript"/>
        </w:rPr>
        <w:t>(</w:t>
      </w:r>
      <w:r>
        <w:rPr>
          <w:rFonts w:ascii="Times New Roman" w:hAnsi="Times New Roman"/>
          <w:i/>
          <w:w w:val="110"/>
          <w:vertAlign w:val="superscript"/>
        </w:rPr>
        <w:t>i</w:t>
      </w:r>
      <w:r>
        <w:rPr>
          <w:w w:val="110"/>
          <w:vertAlign w:val="superscript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mapped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back,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de- coded,</w:t>
      </w:r>
      <w:r>
        <w:rPr>
          <w:w w:val="110"/>
          <w:vertAlign w:val="baseline"/>
        </w:rPr>
        <w:t> into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BoW</w:t>
      </w:r>
      <w:r>
        <w:rPr>
          <w:w w:val="110"/>
          <w:vertAlign w:val="baseline"/>
        </w:rPr>
        <w:t> reconstruction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z</w:t>
      </w:r>
      <w:r>
        <w:rPr>
          <w:rFonts w:ascii="Verdana" w:hAnsi="Verdana"/>
          <w:i/>
          <w:w w:val="110"/>
          <w:position w:val="6"/>
          <w:sz w:val="13"/>
          <w:vertAlign w:val="baseline"/>
        </w:rPr>
        <w:t>(</w:t>
      </w:r>
      <w:r>
        <w:rPr>
          <w:rFonts w:ascii="Times New Roman" w:hAnsi="Times New Roman"/>
          <w:i/>
          <w:w w:val="110"/>
          <w:position w:val="6"/>
          <w:sz w:val="12"/>
          <w:vertAlign w:val="baseline"/>
        </w:rPr>
        <w:t>i</w:t>
      </w:r>
      <w:r>
        <w:rPr>
          <w:rFonts w:ascii="Verdana" w:hAnsi="Verdana"/>
          <w:i/>
          <w:w w:val="110"/>
          <w:position w:val="6"/>
          <w:sz w:val="13"/>
          <w:vertAlign w:val="baseline"/>
        </w:rPr>
        <w:t>)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Arial" w:hAnsi="Arial"/>
          <w:w w:val="110"/>
          <w:vertAlign w:val="baseline"/>
        </w:rPr>
        <w:t>R</w:t>
      </w:r>
      <w:r>
        <w:rPr>
          <w:rFonts w:ascii="Times New Roman" w:hAnsi="Times New Roman"/>
          <w:i/>
          <w:w w:val="110"/>
          <w:vertAlign w:val="superscript"/>
        </w:rPr>
        <w:t>d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w w:val="110"/>
          <w:vertAlign w:val="baseline"/>
        </w:rPr>
        <w:t>through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decoder mapping function:</w:t>
      </w:r>
    </w:p>
    <w:p>
      <w:pPr>
        <w:tabs>
          <w:tab w:pos="4801" w:val="left" w:leader="none"/>
        </w:tabs>
        <w:spacing w:before="53"/>
        <w:ind w:left="0" w:right="218" w:firstLine="0"/>
        <w:jc w:val="center"/>
        <w:rPr>
          <w:sz w:val="17"/>
        </w:rPr>
      </w:pPr>
      <w:r>
        <w:rPr>
          <w:rFonts w:ascii="Times New Roman" w:hAnsi="Times New Roman"/>
          <w:i/>
          <w:spacing w:val="-2"/>
          <w:sz w:val="17"/>
        </w:rPr>
        <w:t>z</w:t>
      </w:r>
      <w:r>
        <w:rPr>
          <w:rFonts w:ascii="Verdana" w:hAnsi="Verdana"/>
          <w:i/>
          <w:spacing w:val="-2"/>
          <w:position w:val="7"/>
          <w:sz w:val="13"/>
        </w:rPr>
        <w:t>(</w:t>
      </w:r>
      <w:r>
        <w:rPr>
          <w:rFonts w:ascii="Times New Roman" w:hAnsi="Times New Roman"/>
          <w:i/>
          <w:spacing w:val="-2"/>
          <w:position w:val="7"/>
          <w:sz w:val="12"/>
        </w:rPr>
        <w:t>i</w:t>
      </w:r>
      <w:r>
        <w:rPr>
          <w:rFonts w:ascii="Verdana" w:hAnsi="Verdana"/>
          <w:i/>
          <w:spacing w:val="-2"/>
          <w:position w:val="7"/>
          <w:sz w:val="13"/>
        </w:rPr>
        <w:t>)</w:t>
      </w:r>
      <w:r>
        <w:rPr>
          <w:rFonts w:ascii="Verdana" w:hAnsi="Verdana"/>
          <w:i/>
          <w:spacing w:val="-8"/>
          <w:position w:val="7"/>
          <w:sz w:val="13"/>
        </w:rPr>
        <w:t> </w:t>
      </w:r>
      <w:r>
        <w:rPr>
          <w:rFonts w:ascii="DejaVu Sans Condensed" w:hAnsi="DejaVu Sans Condensed"/>
          <w:spacing w:val="-2"/>
          <w:sz w:val="17"/>
        </w:rPr>
        <w:t>=</w:t>
      </w:r>
      <w:r>
        <w:rPr>
          <w:rFonts w:ascii="DejaVu Sans Condensed" w:hAnsi="DejaVu Sans Condensed"/>
          <w:spacing w:val="17"/>
          <w:sz w:val="17"/>
        </w:rPr>
        <w:t> </w:t>
      </w:r>
      <w:r>
        <w:rPr>
          <w:rFonts w:ascii="Times New Roman" w:hAnsi="Times New Roman"/>
          <w:i/>
          <w:spacing w:val="-2"/>
          <w:sz w:val="17"/>
        </w:rPr>
        <w:t>f</w:t>
      </w:r>
      <w:r>
        <w:rPr>
          <w:rFonts w:ascii="Times New Roman" w:hAnsi="Times New Roman"/>
          <w:i/>
          <w:spacing w:val="-15"/>
          <w:sz w:val="17"/>
        </w:rPr>
        <w:t> </w:t>
      </w:r>
      <w:r>
        <w:rPr>
          <w:rFonts w:ascii="Verdana" w:hAnsi="Verdana"/>
          <w:i/>
          <w:spacing w:val="-2"/>
          <w:sz w:val="19"/>
        </w:rPr>
        <w:t>(</w:t>
      </w:r>
      <w:r>
        <w:rPr>
          <w:rFonts w:ascii="Times New Roman" w:hAnsi="Times New Roman"/>
          <w:i/>
          <w:spacing w:val="-2"/>
          <w:sz w:val="17"/>
        </w:rPr>
        <w:t>W</w:t>
      </w:r>
      <w:r>
        <w:rPr>
          <w:rFonts w:ascii="Times New Roman" w:hAnsi="Times New Roman"/>
          <w:i/>
          <w:spacing w:val="-22"/>
          <w:sz w:val="17"/>
        </w:rPr>
        <w:t> </w:t>
      </w:r>
      <w:r>
        <w:rPr>
          <w:rFonts w:ascii="DejaVu Sans Condensed" w:hAnsi="DejaVu Sans Condensed"/>
          <w:spacing w:val="-2"/>
          <w:position w:val="7"/>
          <w:sz w:val="14"/>
        </w:rPr>
        <w:t>r</w:t>
      </w:r>
      <w:r>
        <w:rPr>
          <w:rFonts w:ascii="DejaVu Sans Condensed" w:hAnsi="DejaVu Sans Condensed"/>
          <w:spacing w:val="-30"/>
          <w:position w:val="7"/>
          <w:sz w:val="14"/>
        </w:rPr>
        <w:t> </w:t>
      </w:r>
      <w:r>
        <w:rPr>
          <w:rFonts w:ascii="Times New Roman" w:hAnsi="Times New Roman"/>
          <w:i/>
          <w:spacing w:val="-2"/>
          <w:sz w:val="17"/>
        </w:rPr>
        <w:t>y</w:t>
      </w:r>
      <w:r>
        <w:rPr>
          <w:spacing w:val="-2"/>
          <w:sz w:val="17"/>
        </w:rPr>
        <w:t>˜</w:t>
      </w:r>
      <w:r>
        <w:rPr>
          <w:rFonts w:ascii="Verdana" w:hAnsi="Verdana"/>
          <w:i/>
          <w:spacing w:val="-2"/>
          <w:position w:val="7"/>
          <w:sz w:val="13"/>
        </w:rPr>
        <w:t>(</w:t>
      </w:r>
      <w:r>
        <w:rPr>
          <w:rFonts w:ascii="Times New Roman" w:hAnsi="Times New Roman"/>
          <w:i/>
          <w:spacing w:val="-2"/>
          <w:position w:val="7"/>
          <w:sz w:val="12"/>
        </w:rPr>
        <w:t>i</w:t>
      </w:r>
      <w:r>
        <w:rPr>
          <w:rFonts w:ascii="Verdana" w:hAnsi="Verdana"/>
          <w:i/>
          <w:spacing w:val="-2"/>
          <w:position w:val="7"/>
          <w:sz w:val="13"/>
        </w:rPr>
        <w:t>)</w:t>
      </w:r>
      <w:r>
        <w:rPr>
          <w:rFonts w:ascii="Verdana" w:hAnsi="Verdana"/>
          <w:i/>
          <w:spacing w:val="-5"/>
          <w:position w:val="7"/>
          <w:sz w:val="13"/>
        </w:rPr>
        <w:t> </w:t>
      </w:r>
      <w:r>
        <w:rPr>
          <w:rFonts w:ascii="DejaVu Sans Condensed" w:hAnsi="DejaVu Sans Condensed"/>
          <w:spacing w:val="-2"/>
          <w:sz w:val="17"/>
        </w:rPr>
        <w:t>+</w:t>
      </w:r>
      <w:r>
        <w:rPr>
          <w:rFonts w:ascii="DejaVu Sans Condensed" w:hAnsi="DejaVu Sans Condensed"/>
          <w:spacing w:val="-11"/>
          <w:sz w:val="17"/>
        </w:rPr>
        <w:t> </w:t>
      </w:r>
      <w:r>
        <w:rPr>
          <w:rFonts w:ascii="Times New Roman" w:hAnsi="Times New Roman"/>
          <w:i/>
          <w:spacing w:val="-2"/>
          <w:sz w:val="17"/>
        </w:rPr>
        <w:t>b</w:t>
      </w:r>
      <w:r>
        <w:rPr>
          <w:rFonts w:ascii="DejaVu Sans Condensed" w:hAnsi="DejaVu Sans Condensed"/>
          <w:spacing w:val="-2"/>
          <w:position w:val="7"/>
          <w:sz w:val="14"/>
        </w:rPr>
        <w:t>r</w:t>
      </w:r>
      <w:r>
        <w:rPr>
          <w:rFonts w:ascii="DejaVu Sans Condensed" w:hAnsi="DejaVu Sans Condensed"/>
          <w:spacing w:val="-24"/>
          <w:position w:val="7"/>
          <w:sz w:val="14"/>
        </w:rPr>
        <w:t> </w:t>
      </w:r>
      <w:r>
        <w:rPr>
          <w:rFonts w:ascii="Verdana" w:hAnsi="Verdana"/>
          <w:i/>
          <w:spacing w:val="-10"/>
          <w:sz w:val="19"/>
        </w:rPr>
        <w:t>)</w:t>
      </w:r>
      <w:r>
        <w:rPr>
          <w:rFonts w:ascii="Verdana" w:hAnsi="Verdana"/>
          <w:i/>
          <w:sz w:val="19"/>
        </w:rPr>
        <w:tab/>
      </w:r>
      <w:r>
        <w:rPr>
          <w:spacing w:val="-5"/>
          <w:sz w:val="17"/>
        </w:rPr>
        <w:t>(2)</w:t>
      </w:r>
    </w:p>
    <w:p>
      <w:pPr>
        <w:pStyle w:val="BodyText"/>
        <w:spacing w:line="273" w:lineRule="auto" w:before="66"/>
        <w:ind w:left="100" w:right="313"/>
        <w:jc w:val="both"/>
      </w:pP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parameters</w:t>
      </w:r>
      <w:r>
        <w:rPr>
          <w:spacing w:val="40"/>
          <w:w w:val="115"/>
        </w:rPr>
        <w:t> </w:t>
      </w:r>
      <w:r>
        <w:rPr>
          <w:w w:val="115"/>
        </w:rPr>
        <w:t>{</w:t>
      </w:r>
      <w:r>
        <w:rPr>
          <w:rFonts w:ascii="Times New Roman"/>
          <w:i/>
          <w:w w:val="115"/>
        </w:rPr>
        <w:t>W,</w:t>
      </w:r>
      <w:r>
        <w:rPr>
          <w:rFonts w:ascii="Times New Roman"/>
          <w:i/>
          <w:spacing w:val="40"/>
          <w:w w:val="115"/>
        </w:rPr>
        <w:t> </w:t>
      </w:r>
      <w:r>
        <w:rPr>
          <w:rFonts w:ascii="Times New Roman"/>
          <w:i/>
          <w:w w:val="115"/>
        </w:rPr>
        <w:t>b</w:t>
      </w:r>
      <w:r>
        <w:rPr>
          <w:w w:val="115"/>
        </w:rPr>
        <w:t>}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{</w:t>
      </w:r>
      <w:r>
        <w:rPr>
          <w:rFonts w:ascii="Times New Roman"/>
          <w:i/>
          <w:w w:val="115"/>
        </w:rPr>
        <w:t>W</w:t>
      </w:r>
      <w:r>
        <w:rPr>
          <w:rFonts w:ascii="DejaVu Sans Condensed"/>
          <w:w w:val="115"/>
          <w:position w:val="6"/>
          <w:sz w:val="14"/>
        </w:rPr>
        <w:t>r</w:t>
      </w:r>
      <w:r>
        <w:rPr>
          <w:w w:val="115"/>
        </w:rPr>
        <w:t>,</w:t>
      </w:r>
      <w:r>
        <w:rPr>
          <w:spacing w:val="40"/>
          <w:w w:val="115"/>
        </w:rPr>
        <w:t> </w:t>
      </w:r>
      <w:r>
        <w:rPr>
          <w:rFonts w:ascii="Times New Roman"/>
          <w:i/>
          <w:w w:val="115"/>
        </w:rPr>
        <w:t>b</w:t>
      </w:r>
      <w:r>
        <w:rPr>
          <w:rFonts w:ascii="DejaVu Sans Condensed"/>
          <w:w w:val="115"/>
          <w:position w:val="6"/>
          <w:sz w:val="14"/>
        </w:rPr>
        <w:t>r</w:t>
      </w:r>
      <w:r>
        <w:rPr>
          <w:w w:val="115"/>
        </w:rPr>
        <w:t>}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encoder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de- coder</w:t>
      </w:r>
      <w:r>
        <w:rPr>
          <w:w w:val="115"/>
        </w:rPr>
        <w:t> function,</w:t>
      </w:r>
      <w:r>
        <w:rPr>
          <w:w w:val="115"/>
        </w:rPr>
        <w:t> respectively,</w:t>
      </w:r>
      <w:r>
        <w:rPr>
          <w:w w:val="115"/>
        </w:rPr>
        <w:t> are</w:t>
      </w:r>
      <w:r>
        <w:rPr>
          <w:w w:val="115"/>
        </w:rPr>
        <w:t> optimised</w:t>
      </w:r>
      <w:r>
        <w:rPr>
          <w:w w:val="115"/>
        </w:rPr>
        <w:t> using</w:t>
      </w:r>
      <w:r>
        <w:rPr>
          <w:w w:val="115"/>
        </w:rPr>
        <w:t> the</w:t>
      </w:r>
      <w:r>
        <w:rPr>
          <w:w w:val="115"/>
        </w:rPr>
        <w:t> Adadelta</w:t>
      </w:r>
      <w:r>
        <w:rPr>
          <w:w w:val="115"/>
        </w:rPr>
        <w:t> op- timiser (</w:t>
      </w:r>
      <w:hyperlink w:history="true" w:anchor="_bookmark58">
        <w:r>
          <w:rPr>
            <w:color w:val="0080AC"/>
            <w:w w:val="115"/>
          </w:rPr>
          <w:t>Zeiler, 2012</w:t>
        </w:r>
      </w:hyperlink>
      <w:r>
        <w:rPr>
          <w:w w:val="115"/>
        </w:rPr>
        <w:t>), a variation of the stochastic gradient descent algorithm,</w:t>
      </w:r>
      <w:r>
        <w:rPr>
          <w:w w:val="115"/>
        </w:rPr>
        <w:t> by</w:t>
      </w:r>
      <w:r>
        <w:rPr>
          <w:w w:val="115"/>
        </w:rPr>
        <w:t> minimising</w:t>
      </w:r>
      <w:r>
        <w:rPr>
          <w:w w:val="115"/>
        </w:rPr>
        <w:t> the</w:t>
      </w:r>
      <w:r>
        <w:rPr>
          <w:w w:val="115"/>
        </w:rPr>
        <w:t> cross</w:t>
      </w:r>
      <w:r>
        <w:rPr>
          <w:w w:val="115"/>
        </w:rPr>
        <w:t> entropy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reconstruction error</w:t>
      </w:r>
      <w:r>
        <w:rPr>
          <w:w w:val="115"/>
        </w:rPr>
        <w:t> according</w:t>
      </w:r>
      <w:r>
        <w:rPr>
          <w:w w:val="115"/>
        </w:rPr>
        <w:t> to:</w:t>
      </w:r>
    </w:p>
    <w:p>
      <w:pPr>
        <w:spacing w:line="184" w:lineRule="exact" w:before="73"/>
        <w:ind w:left="1114" w:right="0" w:firstLine="0"/>
        <w:jc w:val="left"/>
        <w:rPr>
          <w:rFonts w:ascii="Verdana" w:hAns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4535576</wp:posOffset>
                </wp:positionH>
                <wp:positionV relativeFrom="paragraph">
                  <wp:posOffset>62680</wp:posOffset>
                </wp:positionV>
                <wp:extent cx="39370" cy="7556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937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2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131989pt;margin-top:4.935450pt;width:3.1pt;height:5.95pt;mso-position-horizontal-relative:page;mso-position-vertical-relative:paragraph;z-index:15734784" type="#_x0000_t202" id="docshape13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2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61"/>
          <w:w w:val="210"/>
          <w:sz w:val="17"/>
        </w:rPr>
        <w:t>Σ</w:t>
      </w:r>
    </w:p>
    <w:p>
      <w:pPr>
        <w:spacing w:after="0" w:line="184" w:lineRule="exact"/>
        <w:jc w:val="left"/>
        <w:rPr>
          <w:rFonts w:ascii="Verdana" w:hAnsi="Verdana"/>
          <w:sz w:val="17"/>
        </w:rPr>
        <w:sectPr>
          <w:type w:val="continuous"/>
          <w:pgSz w:w="11910" w:h="15880"/>
          <w:pgMar w:header="668" w:footer="0" w:top="640" w:bottom="280" w:left="560" w:right="520"/>
          <w:cols w:num="2" w:equalWidth="0">
            <w:col w:w="5168" w:space="212"/>
            <w:col w:w="5450"/>
          </w:cols>
        </w:sectPr>
      </w:pPr>
    </w:p>
    <w:p>
      <w:pPr>
        <w:pStyle w:val="BodyText"/>
        <w:spacing w:line="175" w:lineRule="exact"/>
        <w:ind w:left="100"/>
        <w:rPr>
          <w:rFonts w:ascii="DejaVu Sans Condensed"/>
        </w:rPr>
      </w:pPr>
      <w:r>
        <w:rPr>
          <w:w w:val="110"/>
        </w:rPr>
        <w:t>rupted</w:t>
      </w:r>
      <w:r>
        <w:rPr>
          <w:spacing w:val="36"/>
          <w:w w:val="110"/>
        </w:rPr>
        <w:t> </w:t>
      </w:r>
      <w:r>
        <w:rPr>
          <w:w w:val="110"/>
        </w:rPr>
        <w:t>version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BoW</w:t>
      </w:r>
      <w:r>
        <w:rPr>
          <w:spacing w:val="37"/>
          <w:w w:val="110"/>
        </w:rPr>
        <w:t> </w:t>
      </w:r>
      <w:r>
        <w:rPr>
          <w:w w:val="110"/>
        </w:rPr>
        <w:t>space.</w:t>
      </w:r>
      <w:r>
        <w:rPr>
          <w:spacing w:val="36"/>
          <w:w w:val="110"/>
        </w:rPr>
        <w:t> </w:t>
      </w:r>
      <w:r>
        <w:rPr>
          <w:w w:val="110"/>
        </w:rPr>
        <w:t>More</w:t>
      </w:r>
      <w:r>
        <w:rPr>
          <w:spacing w:val="37"/>
          <w:w w:val="110"/>
        </w:rPr>
        <w:t> </w:t>
      </w:r>
      <w:r>
        <w:rPr>
          <w:w w:val="110"/>
        </w:rPr>
        <w:t>specifically,</w:t>
      </w:r>
      <w:r>
        <w:rPr>
          <w:spacing w:val="35"/>
          <w:w w:val="110"/>
        </w:rPr>
        <w:t> </w:t>
      </w:r>
      <w:r>
        <w:rPr>
          <w:w w:val="110"/>
        </w:rPr>
        <w:t>consider</w:t>
      </w:r>
      <w:r>
        <w:rPr>
          <w:spacing w:val="37"/>
          <w:w w:val="110"/>
        </w:rPr>
        <w:t> </w:t>
      </w:r>
      <w:r>
        <w:rPr>
          <w:rFonts w:ascii="Times New Roman"/>
          <w:i/>
          <w:w w:val="110"/>
        </w:rPr>
        <w:t>X</w:t>
      </w:r>
      <w:r>
        <w:rPr>
          <w:rFonts w:ascii="Times New Roman"/>
          <w:i/>
          <w:spacing w:val="19"/>
          <w:w w:val="110"/>
        </w:rPr>
        <w:t> </w:t>
      </w:r>
      <w:r>
        <w:rPr>
          <w:rFonts w:ascii="DejaVu Sans Condensed"/>
          <w:spacing w:val="-12"/>
          <w:w w:val="110"/>
        </w:rPr>
        <w:t>=</w:t>
      </w:r>
    </w:p>
    <w:p>
      <w:pPr>
        <w:spacing w:line="226" w:lineRule="exact" w:before="0"/>
        <w:ind w:left="100" w:right="0" w:firstLine="0"/>
        <w:jc w:val="left"/>
        <w:rPr>
          <w:sz w:val="16"/>
        </w:rPr>
      </w:pPr>
      <w:r>
        <w:rPr>
          <w:rFonts w:ascii="DejaVu Sans Condensed" w:hAnsi="DejaVu Sans Condensed"/>
          <w:w w:val="105"/>
          <w:sz w:val="19"/>
        </w:rPr>
        <w:t>{</w:t>
      </w:r>
      <w:r>
        <w:rPr>
          <w:rFonts w:ascii="Times New Roman" w:hAnsi="Times New Roman"/>
          <w:i/>
          <w:w w:val="105"/>
          <w:sz w:val="16"/>
        </w:rPr>
        <w:t>x</w:t>
      </w:r>
      <w:r>
        <w:rPr>
          <w:rFonts w:ascii="Verdana" w:hAnsi="Verdana"/>
          <w:i/>
          <w:w w:val="105"/>
          <w:position w:val="6"/>
          <w:sz w:val="13"/>
        </w:rPr>
        <w:t>(</w:t>
      </w:r>
      <w:r>
        <w:rPr>
          <w:w w:val="105"/>
          <w:position w:val="6"/>
          <w:sz w:val="12"/>
        </w:rPr>
        <w:t>1</w:t>
      </w:r>
      <w:r>
        <w:rPr>
          <w:rFonts w:ascii="Verdana" w:hAnsi="Verdana"/>
          <w:i/>
          <w:w w:val="105"/>
          <w:position w:val="6"/>
          <w:sz w:val="13"/>
        </w:rPr>
        <w:t>)</w:t>
      </w:r>
      <w:r>
        <w:rPr>
          <w:rFonts w:ascii="Verdana" w:hAnsi="Verdana"/>
          <w:i/>
          <w:w w:val="105"/>
          <w:sz w:val="16"/>
        </w:rPr>
        <w:t>,</w:t>
      </w:r>
      <w:r>
        <w:rPr>
          <w:rFonts w:ascii="Verdana" w:hAnsi="Verdana"/>
          <w:i/>
          <w:spacing w:val="-32"/>
          <w:w w:val="105"/>
          <w:sz w:val="16"/>
        </w:rPr>
        <w:t> </w:t>
      </w:r>
      <w:r>
        <w:rPr>
          <w:rFonts w:ascii="DejaVu Sans Condensed" w:hAnsi="DejaVu Sans Condensed"/>
          <w:spacing w:val="17"/>
          <w:w w:val="105"/>
          <w:sz w:val="16"/>
        </w:rPr>
        <w:t>···</w:t>
      </w:r>
      <w:r>
        <w:rPr>
          <w:rFonts w:ascii="DejaVu Sans Condensed" w:hAnsi="DejaVu Sans Condensed"/>
          <w:spacing w:val="6"/>
          <w:w w:val="105"/>
          <w:sz w:val="16"/>
        </w:rPr>
        <w:t> </w:t>
      </w:r>
      <w:r>
        <w:rPr>
          <w:rFonts w:ascii="Verdana" w:hAnsi="Verdana"/>
          <w:i/>
          <w:w w:val="105"/>
          <w:sz w:val="16"/>
        </w:rPr>
        <w:t>,</w:t>
      </w:r>
      <w:r>
        <w:rPr>
          <w:rFonts w:ascii="Verdana" w:hAnsi="Verdana"/>
          <w:i/>
          <w:spacing w:val="-3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x</w:t>
      </w:r>
      <w:r>
        <w:rPr>
          <w:rFonts w:ascii="Verdana" w:hAnsi="Verdana"/>
          <w:i/>
          <w:w w:val="105"/>
          <w:position w:val="6"/>
          <w:sz w:val="13"/>
        </w:rPr>
        <w:t>(</w:t>
      </w:r>
      <w:r>
        <w:rPr>
          <w:rFonts w:ascii="Times New Roman" w:hAnsi="Times New Roman"/>
          <w:i/>
          <w:w w:val="105"/>
          <w:position w:val="6"/>
          <w:sz w:val="12"/>
        </w:rPr>
        <w:t>i</w:t>
      </w:r>
      <w:r>
        <w:rPr>
          <w:rFonts w:ascii="Verdana" w:hAnsi="Verdana"/>
          <w:i/>
          <w:w w:val="105"/>
          <w:position w:val="6"/>
          <w:sz w:val="13"/>
        </w:rPr>
        <w:t>)</w:t>
      </w:r>
      <w:r>
        <w:rPr>
          <w:rFonts w:ascii="Verdana" w:hAnsi="Verdana"/>
          <w:i/>
          <w:w w:val="105"/>
          <w:sz w:val="16"/>
        </w:rPr>
        <w:t>,</w:t>
      </w:r>
      <w:r>
        <w:rPr>
          <w:rFonts w:ascii="Verdana" w:hAnsi="Verdana"/>
          <w:i/>
          <w:spacing w:val="-32"/>
          <w:w w:val="105"/>
          <w:sz w:val="16"/>
        </w:rPr>
        <w:t> </w:t>
      </w:r>
      <w:r>
        <w:rPr>
          <w:rFonts w:ascii="DejaVu Sans Condensed" w:hAnsi="DejaVu Sans Condensed"/>
          <w:spacing w:val="17"/>
          <w:w w:val="105"/>
          <w:sz w:val="16"/>
        </w:rPr>
        <w:t>···</w:t>
      </w:r>
      <w:r>
        <w:rPr>
          <w:rFonts w:ascii="DejaVu Sans Condensed" w:hAnsi="DejaVu Sans Condensed"/>
          <w:spacing w:val="7"/>
          <w:w w:val="105"/>
          <w:sz w:val="16"/>
        </w:rPr>
        <w:t> </w:t>
      </w:r>
      <w:r>
        <w:rPr>
          <w:rFonts w:ascii="Verdana" w:hAnsi="Verdana"/>
          <w:i/>
          <w:w w:val="105"/>
          <w:sz w:val="16"/>
        </w:rPr>
        <w:t>,</w:t>
      </w:r>
      <w:r>
        <w:rPr>
          <w:rFonts w:ascii="Verdana" w:hAnsi="Verdana"/>
          <w:i/>
          <w:spacing w:val="-3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x</w:t>
      </w:r>
      <w:r>
        <w:rPr>
          <w:rFonts w:ascii="Verdana" w:hAnsi="Verdana"/>
          <w:i/>
          <w:w w:val="105"/>
          <w:position w:val="6"/>
          <w:sz w:val="13"/>
        </w:rPr>
        <w:t>(</w:t>
      </w:r>
      <w:r>
        <w:rPr>
          <w:rFonts w:ascii="Times New Roman" w:hAnsi="Times New Roman"/>
          <w:i/>
          <w:w w:val="105"/>
          <w:position w:val="6"/>
          <w:sz w:val="12"/>
        </w:rPr>
        <w:t>k</w:t>
      </w:r>
      <w:r>
        <w:rPr>
          <w:rFonts w:ascii="Verdana" w:hAnsi="Verdana"/>
          <w:i/>
          <w:w w:val="105"/>
          <w:position w:val="6"/>
          <w:sz w:val="13"/>
        </w:rPr>
        <w:t>)</w:t>
      </w:r>
      <w:r>
        <w:rPr>
          <w:rFonts w:ascii="Verdana" w:hAnsi="Verdana"/>
          <w:i/>
          <w:spacing w:val="-39"/>
          <w:w w:val="105"/>
          <w:position w:val="6"/>
          <w:sz w:val="13"/>
        </w:rPr>
        <w:t> </w:t>
      </w:r>
      <w:r>
        <w:rPr>
          <w:rFonts w:ascii="DejaVu Sans Condensed" w:hAnsi="DejaVu Sans Condensed"/>
          <w:sz w:val="19"/>
        </w:rPr>
        <w:t>}</w:t>
      </w:r>
      <w:r>
        <w:rPr>
          <w:rFonts w:ascii="DejaVu Sans Condensed" w:hAnsi="DejaVu Sans Condensed"/>
          <w:spacing w:val="5"/>
          <w:w w:val="105"/>
          <w:sz w:val="19"/>
        </w:rPr>
        <w:t> </w:t>
      </w:r>
      <w:r>
        <w:rPr>
          <w:w w:val="105"/>
          <w:sz w:val="16"/>
        </w:rPr>
        <w:t>a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set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0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k</w:t>
      </w:r>
      <w:r>
        <w:rPr>
          <w:rFonts w:ascii="Times New Roman" w:hAnsi="Times New Roman"/>
          <w:i/>
          <w:spacing w:val="20"/>
          <w:w w:val="105"/>
          <w:sz w:val="16"/>
        </w:rPr>
        <w:t> </w:t>
      </w:r>
      <w:r>
        <w:rPr>
          <w:w w:val="105"/>
          <w:sz w:val="16"/>
        </w:rPr>
        <w:t>input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BoW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feature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vectors</w:t>
      </w:r>
      <w:r>
        <w:rPr>
          <w:spacing w:val="20"/>
          <w:w w:val="105"/>
          <w:sz w:val="16"/>
        </w:rPr>
        <w:t> </w:t>
      </w:r>
      <w:r>
        <w:rPr>
          <w:spacing w:val="-2"/>
          <w:w w:val="105"/>
          <w:sz w:val="16"/>
        </w:rPr>
        <w:t>where</w:t>
      </w:r>
    </w:p>
    <w:p>
      <w:pPr>
        <w:spacing w:line="142" w:lineRule="exact" w:before="0"/>
        <w:ind w:left="100" w:right="0" w:firstLine="0"/>
        <w:jc w:val="left"/>
        <w:rPr>
          <w:rFonts w:ascii="DejaVu Sans Condensed" w:hAnsi="DejaVu Sans Condensed"/>
          <w:sz w:val="17"/>
        </w:rPr>
      </w:pPr>
      <w:r>
        <w:rPr/>
        <w:br w:type="column"/>
      </w:r>
      <w:r>
        <w:rPr>
          <w:rFonts w:ascii="Times New Roman" w:hAnsi="Times New Roman"/>
          <w:i/>
          <w:w w:val="90"/>
          <w:sz w:val="17"/>
        </w:rPr>
        <w:t>L</w:t>
      </w:r>
      <w:r>
        <w:rPr>
          <w:rFonts w:ascii="Times New Roman" w:hAnsi="Times New Roman"/>
          <w:i/>
          <w:w w:val="90"/>
          <w:sz w:val="17"/>
          <w:vertAlign w:val="subscript"/>
        </w:rPr>
        <w:t>H</w:t>
      </w:r>
      <w:r>
        <w:rPr>
          <w:rFonts w:ascii="Times New Roman" w:hAnsi="Times New Roman"/>
          <w:i/>
          <w:spacing w:val="-15"/>
          <w:w w:val="90"/>
          <w:sz w:val="17"/>
          <w:vertAlign w:val="baseline"/>
        </w:rPr>
        <w:t> </w:t>
      </w:r>
      <w:r>
        <w:rPr>
          <w:rFonts w:ascii="Verdana" w:hAnsi="Verdana"/>
          <w:i/>
          <w:w w:val="90"/>
          <w:sz w:val="19"/>
          <w:vertAlign w:val="baseline"/>
        </w:rPr>
        <w:t>(</w:t>
      </w:r>
      <w:r>
        <w:rPr>
          <w:rFonts w:ascii="Times New Roman" w:hAnsi="Times New Roman"/>
          <w:i/>
          <w:w w:val="90"/>
          <w:sz w:val="17"/>
          <w:vertAlign w:val="baseline"/>
        </w:rPr>
        <w:t>X</w:t>
      </w:r>
      <w:r>
        <w:rPr>
          <w:rFonts w:ascii="Verdana" w:hAnsi="Verdana"/>
          <w:i/>
          <w:w w:val="90"/>
          <w:sz w:val="17"/>
          <w:vertAlign w:val="baseline"/>
        </w:rPr>
        <w:t>,</w:t>
      </w:r>
      <w:r>
        <w:rPr>
          <w:rFonts w:ascii="Verdana" w:hAnsi="Verdana"/>
          <w:i/>
          <w:spacing w:val="-17"/>
          <w:w w:val="90"/>
          <w:sz w:val="17"/>
          <w:vertAlign w:val="baseline"/>
        </w:rPr>
        <w:t> </w:t>
      </w:r>
      <w:r>
        <w:rPr>
          <w:rFonts w:ascii="Times New Roman" w:hAnsi="Times New Roman"/>
          <w:i/>
          <w:w w:val="90"/>
          <w:sz w:val="17"/>
          <w:vertAlign w:val="baseline"/>
        </w:rPr>
        <w:t>Z</w:t>
      </w:r>
      <w:r>
        <w:rPr>
          <w:rFonts w:ascii="Verdana" w:hAnsi="Verdana"/>
          <w:i/>
          <w:w w:val="90"/>
          <w:sz w:val="19"/>
          <w:vertAlign w:val="baseline"/>
        </w:rPr>
        <w:t>)</w:t>
      </w:r>
      <w:r>
        <w:rPr>
          <w:rFonts w:ascii="Verdana" w:hAnsi="Verdana"/>
          <w:i/>
          <w:spacing w:val="-6"/>
          <w:sz w:val="19"/>
          <w:vertAlign w:val="baseline"/>
        </w:rPr>
        <w:t> </w:t>
      </w:r>
      <w:r>
        <w:rPr>
          <w:rFonts w:ascii="DejaVu Sans Condensed" w:hAnsi="DejaVu Sans Condensed"/>
          <w:w w:val="90"/>
          <w:sz w:val="17"/>
          <w:vertAlign w:val="baseline"/>
        </w:rPr>
        <w:t>=</w:t>
      </w:r>
      <w:r>
        <w:rPr>
          <w:rFonts w:ascii="DejaVu Sans Condensed" w:hAnsi="DejaVu Sans Condensed"/>
          <w:spacing w:val="12"/>
          <w:sz w:val="17"/>
          <w:vertAlign w:val="baseline"/>
        </w:rPr>
        <w:t> </w:t>
      </w:r>
      <w:r>
        <w:rPr>
          <w:rFonts w:ascii="DejaVu Sans Condensed" w:hAnsi="DejaVu Sans Condensed"/>
          <w:spacing w:val="-10"/>
          <w:w w:val="90"/>
          <w:sz w:val="17"/>
          <w:vertAlign w:val="baseline"/>
        </w:rPr>
        <w:t>−</w:t>
      </w:r>
    </w:p>
    <w:p>
      <w:pPr>
        <w:spacing w:line="240" w:lineRule="auto" w:before="64"/>
        <w:rPr>
          <w:rFonts w:ascii="DejaVu Sans Condensed"/>
          <w:sz w:val="12"/>
        </w:rPr>
      </w:pPr>
      <w:r>
        <w:rPr/>
        <w:br w:type="column"/>
      </w:r>
      <w:r>
        <w:rPr>
          <w:rFonts w:ascii="DejaVu Sans Condensed"/>
          <w:sz w:val="12"/>
        </w:rPr>
      </w:r>
    </w:p>
    <w:p>
      <w:pPr>
        <w:spacing w:before="0"/>
        <w:ind w:left="10" w:right="0" w:firstLine="0"/>
        <w:jc w:val="left"/>
        <w:rPr>
          <w:sz w:val="12"/>
        </w:rPr>
      </w:pPr>
      <w:r>
        <w:rPr>
          <w:rFonts w:ascii="Times New Roman"/>
          <w:i/>
          <w:spacing w:val="-5"/>
          <w:w w:val="105"/>
          <w:sz w:val="12"/>
        </w:rPr>
        <w:t>i</w:t>
      </w:r>
      <w:r>
        <w:rPr>
          <w:rFonts w:ascii="DejaVu Sans Condensed"/>
          <w:spacing w:val="-5"/>
          <w:w w:val="105"/>
          <w:sz w:val="12"/>
        </w:rPr>
        <w:t>=</w:t>
      </w:r>
      <w:r>
        <w:rPr>
          <w:spacing w:val="-5"/>
          <w:w w:val="105"/>
          <w:sz w:val="12"/>
        </w:rPr>
        <w:t>1</w:t>
      </w:r>
    </w:p>
    <w:p>
      <w:pPr>
        <w:tabs>
          <w:tab w:pos="3532" w:val="left" w:leader="none"/>
        </w:tabs>
        <w:spacing w:line="142" w:lineRule="exact" w:before="0"/>
        <w:ind w:left="9" w:right="0" w:firstLine="0"/>
        <w:jc w:val="left"/>
        <w:rPr>
          <w:sz w:val="17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w w:val="105"/>
          <w:sz w:val="17"/>
          <w:vertAlign w:val="subscript"/>
        </w:rPr>
        <w:t>i</w:t>
      </w:r>
      <w:r>
        <w:rPr>
          <w:rFonts w:ascii="Times New Roman" w:hAnsi="Times New Roman"/>
          <w:i/>
          <w:spacing w:val="-9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log</w:t>
      </w:r>
      <w:r>
        <w:rPr>
          <w:spacing w:val="-17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z</w:t>
      </w:r>
      <w:r>
        <w:rPr>
          <w:rFonts w:ascii="Times New Roman" w:hAnsi="Times New Roman"/>
          <w:i/>
          <w:w w:val="105"/>
          <w:sz w:val="17"/>
          <w:vertAlign w:val="subscript"/>
        </w:rPr>
        <w:t>i</w:t>
      </w:r>
      <w:r>
        <w:rPr>
          <w:rFonts w:ascii="Times New Roman" w:hAnsi="Times New Roman"/>
          <w:i/>
          <w:spacing w:val="1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+</w:t>
      </w:r>
      <w:r>
        <w:rPr>
          <w:rFonts w:ascii="DejaVu Sans Condensed" w:hAnsi="DejaVu Sans Condensed"/>
          <w:spacing w:val="-9"/>
          <w:w w:val="105"/>
          <w:sz w:val="17"/>
          <w:vertAlign w:val="baseline"/>
        </w:rPr>
        <w:t> </w:t>
      </w:r>
      <w:r>
        <w:rPr>
          <w:rFonts w:ascii="Verdana" w:hAnsi="Verdana"/>
          <w:i/>
          <w:w w:val="105"/>
          <w:sz w:val="19"/>
          <w:vertAlign w:val="baseline"/>
        </w:rPr>
        <w:t>(</w:t>
      </w:r>
      <w:r>
        <w:rPr>
          <w:w w:val="105"/>
          <w:sz w:val="17"/>
          <w:vertAlign w:val="baseline"/>
        </w:rPr>
        <w:t>1</w:t>
      </w:r>
      <w:r>
        <w:rPr>
          <w:spacing w:val="-8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w w:val="105"/>
          <w:sz w:val="17"/>
          <w:vertAlign w:val="subscript"/>
        </w:rPr>
        <w:t>i</w:t>
      </w:r>
      <w:r>
        <w:rPr>
          <w:rFonts w:ascii="Times New Roman" w:hAnsi="Times New Roman"/>
          <w:i/>
          <w:spacing w:val="-28"/>
          <w:w w:val="105"/>
          <w:sz w:val="17"/>
          <w:vertAlign w:val="baseline"/>
        </w:rPr>
        <w:t> </w:t>
      </w:r>
      <w:r>
        <w:rPr>
          <w:rFonts w:ascii="Verdana" w:hAnsi="Verdana"/>
          <w:i/>
          <w:w w:val="105"/>
          <w:sz w:val="19"/>
          <w:vertAlign w:val="baseline"/>
        </w:rPr>
        <w:t>)</w:t>
      </w:r>
      <w:r>
        <w:rPr>
          <w:rFonts w:ascii="Verdana" w:hAnsi="Verdana"/>
          <w:i/>
          <w:spacing w:val="-43"/>
          <w:w w:val="105"/>
          <w:sz w:val="19"/>
          <w:vertAlign w:val="baseline"/>
        </w:rPr>
        <w:t> </w:t>
      </w:r>
      <w:r>
        <w:rPr>
          <w:w w:val="105"/>
          <w:sz w:val="17"/>
          <w:vertAlign w:val="baseline"/>
        </w:rPr>
        <w:t>log</w:t>
      </w:r>
      <w:r>
        <w:rPr>
          <w:rFonts w:ascii="Verdana" w:hAnsi="Verdana"/>
          <w:i/>
          <w:w w:val="105"/>
          <w:sz w:val="19"/>
          <w:vertAlign w:val="baseline"/>
        </w:rPr>
        <w:t>(</w:t>
      </w:r>
      <w:r>
        <w:rPr>
          <w:w w:val="105"/>
          <w:sz w:val="17"/>
          <w:vertAlign w:val="baseline"/>
        </w:rPr>
        <w:t>1</w:t>
      </w:r>
      <w:r>
        <w:rPr>
          <w:spacing w:val="-7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z</w:t>
      </w:r>
      <w:r>
        <w:rPr>
          <w:rFonts w:ascii="Times New Roman" w:hAnsi="Times New Roman"/>
          <w:i/>
          <w:w w:val="105"/>
          <w:sz w:val="17"/>
          <w:vertAlign w:val="subscript"/>
        </w:rPr>
        <w:t>i</w:t>
      </w:r>
      <w:r>
        <w:rPr>
          <w:rFonts w:ascii="Times New Roman" w:hAnsi="Times New Roman"/>
          <w:i/>
          <w:spacing w:val="-28"/>
          <w:w w:val="105"/>
          <w:sz w:val="17"/>
          <w:vertAlign w:val="baseline"/>
        </w:rPr>
        <w:t> </w:t>
      </w:r>
      <w:r>
        <w:rPr>
          <w:rFonts w:ascii="Verdana" w:hAnsi="Verdana"/>
          <w:i/>
          <w:spacing w:val="-10"/>
          <w:w w:val="105"/>
          <w:sz w:val="19"/>
          <w:vertAlign w:val="baseline"/>
        </w:rPr>
        <w:t>)</w:t>
      </w:r>
      <w:r>
        <w:rPr>
          <w:rFonts w:ascii="Verdana" w:hAnsi="Verdana"/>
          <w:i/>
          <w:sz w:val="19"/>
          <w:vertAlign w:val="baseline"/>
        </w:rPr>
        <w:tab/>
      </w:r>
      <w:r>
        <w:rPr>
          <w:spacing w:val="-5"/>
          <w:w w:val="105"/>
          <w:sz w:val="17"/>
          <w:vertAlign w:val="baseline"/>
        </w:rPr>
        <w:t>(3)</w:t>
      </w:r>
    </w:p>
    <w:p>
      <w:pPr>
        <w:spacing w:after="0" w:line="142" w:lineRule="exact"/>
        <w:jc w:val="left"/>
        <w:rPr>
          <w:sz w:val="17"/>
        </w:rPr>
        <w:sectPr>
          <w:type w:val="continuous"/>
          <w:pgSz w:w="11910" w:h="15880"/>
          <w:pgMar w:header="668" w:footer="0" w:top="640" w:bottom="280" w:left="560" w:right="520"/>
          <w:cols w:num="4" w:equalWidth="0">
            <w:col w:w="5171" w:space="209"/>
            <w:col w:w="1086" w:space="39"/>
            <w:col w:w="206" w:space="40"/>
            <w:col w:w="4079"/>
          </w:cols>
        </w:sectPr>
      </w:pPr>
    </w:p>
    <w:p>
      <w:pPr>
        <w:pStyle w:val="BodyText"/>
        <w:spacing w:line="202" w:lineRule="exact"/>
        <w:ind w:left="100"/>
        <w:jc w:val="both"/>
      </w:pPr>
      <w:r>
        <w:rPr>
          <w:rFonts w:ascii="Times New Roman" w:hAnsi="Times New Roman"/>
          <w:i/>
          <w:w w:val="110"/>
        </w:rPr>
        <w:t>x</w:t>
      </w:r>
      <w:r>
        <w:rPr>
          <w:rFonts w:ascii="Verdana" w:hAnsi="Verdana"/>
          <w:i/>
          <w:w w:val="110"/>
          <w:position w:val="6"/>
          <w:sz w:val="13"/>
        </w:rPr>
        <w:t>(</w:t>
      </w:r>
      <w:r>
        <w:rPr>
          <w:rFonts w:ascii="Times New Roman" w:hAnsi="Times New Roman"/>
          <w:i/>
          <w:w w:val="110"/>
          <w:position w:val="6"/>
          <w:sz w:val="12"/>
        </w:rPr>
        <w:t>i</w:t>
      </w:r>
      <w:r>
        <w:rPr>
          <w:rFonts w:ascii="Verdana" w:hAnsi="Verdana"/>
          <w:i/>
          <w:w w:val="110"/>
          <w:position w:val="6"/>
          <w:sz w:val="13"/>
        </w:rPr>
        <w:t>)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rFonts w:ascii="Times New Roman" w:hAnsi="Times New Roman"/>
          <w:i/>
          <w:w w:val="110"/>
          <w:vertAlign w:val="superscript"/>
        </w:rPr>
        <w:t>d</w:t>
      </w:r>
      <w:r>
        <w:rPr>
          <w:rFonts w:ascii="Times New Roman" w:hAnsi="Times New Roman"/>
          <w:i/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BoW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vector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i</w:t>
      </w:r>
      <w:r>
        <w:rPr>
          <w:w w:val="110"/>
          <w:vertAlign w:val="baseline"/>
        </w:rPr>
        <w:t>th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citation.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BoW</w:t>
      </w:r>
      <w:r>
        <w:rPr>
          <w:spacing w:val="2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feature</w:t>
      </w:r>
    </w:p>
    <w:p>
      <w:pPr>
        <w:pStyle w:val="BodyText"/>
        <w:spacing w:line="273" w:lineRule="auto" w:before="22"/>
        <w:ind w:left="100" w:right="38"/>
        <w:jc w:val="both"/>
      </w:pPr>
      <w:r>
        <w:rPr>
          <w:w w:val="115"/>
        </w:rPr>
        <w:t>vector</w:t>
      </w:r>
      <w:r>
        <w:rPr>
          <w:w w:val="115"/>
        </w:rPr>
        <w:t> consists</w:t>
      </w:r>
      <w:r>
        <w:rPr>
          <w:w w:val="115"/>
        </w:rPr>
        <w:t> of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d</w:t>
      </w:r>
      <w:r>
        <w:rPr>
          <w:rFonts w:ascii="Times New Roman"/>
          <w:i/>
          <w:w w:val="115"/>
        </w:rPr>
        <w:t> </w:t>
      </w:r>
      <w:r>
        <w:rPr>
          <w:w w:val="115"/>
        </w:rPr>
        <w:t>word-dimensions,</w:t>
      </w:r>
      <w:r>
        <w:rPr>
          <w:w w:val="115"/>
        </w:rPr>
        <w:t> where</w:t>
      </w:r>
      <w:r>
        <w:rPr>
          <w:w w:val="115"/>
        </w:rPr>
        <w:t> each</w:t>
      </w:r>
      <w:r>
        <w:rPr>
          <w:w w:val="115"/>
        </w:rPr>
        <w:t> dimension</w:t>
      </w:r>
      <w:r>
        <w:rPr>
          <w:w w:val="115"/>
        </w:rPr>
        <w:t> cor- responds</w:t>
      </w:r>
      <w:r>
        <w:rPr>
          <w:spacing w:val="30"/>
          <w:w w:val="115"/>
        </w:rPr>
        <w:t> </w:t>
      </w:r>
      <w:r>
        <w:rPr>
          <w:w w:val="115"/>
        </w:rPr>
        <w:t>to</w:t>
      </w:r>
      <w:r>
        <w:rPr>
          <w:spacing w:val="31"/>
          <w:w w:val="115"/>
        </w:rPr>
        <w:t> </w:t>
      </w:r>
      <w:r>
        <w:rPr>
          <w:w w:val="115"/>
        </w:rPr>
        <w:t>a</w:t>
      </w:r>
      <w:r>
        <w:rPr>
          <w:spacing w:val="30"/>
          <w:w w:val="115"/>
        </w:rPr>
        <w:t> </w:t>
      </w:r>
      <w:r>
        <w:rPr>
          <w:w w:val="115"/>
        </w:rPr>
        <w:t>word</w:t>
      </w:r>
      <w:r>
        <w:rPr>
          <w:spacing w:val="31"/>
          <w:w w:val="115"/>
        </w:rPr>
        <w:t> </w:t>
      </w:r>
      <w:r>
        <w:rPr>
          <w:w w:val="115"/>
        </w:rPr>
        <w:t>that</w:t>
      </w:r>
      <w:r>
        <w:rPr>
          <w:spacing w:val="30"/>
          <w:w w:val="115"/>
        </w:rPr>
        <w:t> </w:t>
      </w:r>
      <w:r>
        <w:rPr>
          <w:w w:val="115"/>
        </w:rPr>
        <w:t>appears</w:t>
      </w:r>
      <w:r>
        <w:rPr>
          <w:spacing w:val="30"/>
          <w:w w:val="115"/>
        </w:rPr>
        <w:t> </w:t>
      </w:r>
      <w:r>
        <w:rPr>
          <w:w w:val="115"/>
        </w:rPr>
        <w:t>in</w:t>
      </w:r>
      <w:r>
        <w:rPr>
          <w:spacing w:val="30"/>
          <w:w w:val="115"/>
        </w:rPr>
        <w:t> </w:t>
      </w:r>
      <w:r>
        <w:rPr>
          <w:w w:val="115"/>
        </w:rPr>
        <w:t>the</w:t>
      </w:r>
      <w:r>
        <w:rPr>
          <w:spacing w:val="30"/>
          <w:w w:val="115"/>
        </w:rPr>
        <w:t> </w:t>
      </w:r>
      <w:r>
        <w:rPr>
          <w:w w:val="115"/>
        </w:rPr>
        <w:t>title</w:t>
      </w:r>
      <w:r>
        <w:rPr>
          <w:spacing w:val="31"/>
          <w:w w:val="115"/>
        </w:rPr>
        <w:t> </w:t>
      </w:r>
      <w:r>
        <w:rPr>
          <w:w w:val="115"/>
        </w:rPr>
        <w:t>or</w:t>
      </w:r>
      <w:r>
        <w:rPr>
          <w:spacing w:val="31"/>
          <w:w w:val="115"/>
        </w:rPr>
        <w:t> </w:t>
      </w:r>
      <w:r>
        <w:rPr>
          <w:w w:val="115"/>
        </w:rPr>
        <w:t>in</w:t>
      </w:r>
      <w:r>
        <w:rPr>
          <w:spacing w:val="30"/>
          <w:w w:val="115"/>
        </w:rPr>
        <w:t> </w:t>
      </w:r>
      <w:r>
        <w:rPr>
          <w:w w:val="115"/>
        </w:rPr>
        <w:t>the</w:t>
      </w:r>
      <w:r>
        <w:rPr>
          <w:spacing w:val="30"/>
          <w:w w:val="115"/>
        </w:rPr>
        <w:t> </w:t>
      </w:r>
      <w:r>
        <w:rPr>
          <w:w w:val="115"/>
        </w:rPr>
        <w:t>abstract</w:t>
      </w:r>
      <w:r>
        <w:rPr>
          <w:spacing w:val="30"/>
          <w:w w:val="115"/>
        </w:rPr>
        <w:t> </w:t>
      </w:r>
      <w:r>
        <w:rPr>
          <w:w w:val="115"/>
        </w:rPr>
        <w:t>of a</w:t>
      </w:r>
      <w:r>
        <w:rPr>
          <w:w w:val="115"/>
        </w:rPr>
        <w:t> citation.</w:t>
      </w:r>
      <w:r>
        <w:rPr>
          <w:w w:val="115"/>
        </w:rPr>
        <w:t> The</w:t>
      </w:r>
      <w:r>
        <w:rPr>
          <w:w w:val="115"/>
        </w:rPr>
        <w:t> value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word-dimension</w:t>
      </w:r>
      <w:r>
        <w:rPr>
          <w:w w:val="115"/>
        </w:rPr>
        <w:t> is</w:t>
      </w:r>
      <w:r>
        <w:rPr>
          <w:w w:val="115"/>
        </w:rPr>
        <w:t> the</w:t>
      </w:r>
      <w:r>
        <w:rPr>
          <w:w w:val="115"/>
        </w:rPr>
        <w:t> raw</w:t>
      </w:r>
      <w:r>
        <w:rPr>
          <w:w w:val="115"/>
        </w:rPr>
        <w:t> frequency</w:t>
      </w:r>
      <w:r>
        <w:rPr>
          <w:w w:val="115"/>
        </w:rPr>
        <w:t> of that</w:t>
      </w:r>
      <w:r>
        <w:rPr>
          <w:w w:val="115"/>
        </w:rPr>
        <w:t> word</w:t>
      </w:r>
      <w:r>
        <w:rPr>
          <w:w w:val="115"/>
        </w:rPr>
        <w:t> in</w:t>
      </w:r>
      <w:r>
        <w:rPr>
          <w:w w:val="115"/>
        </w:rPr>
        <w:t> a</w:t>
      </w:r>
      <w:r>
        <w:rPr>
          <w:w w:val="115"/>
        </w:rPr>
        <w:t> given</w:t>
      </w:r>
      <w:r>
        <w:rPr>
          <w:w w:val="115"/>
        </w:rPr>
        <w:t> citation.</w:t>
      </w:r>
    </w:p>
    <w:p>
      <w:pPr>
        <w:pStyle w:val="BodyText"/>
        <w:spacing w:line="273" w:lineRule="auto"/>
        <w:ind w:left="100" w:right="38" w:firstLine="239"/>
        <w:jc w:val="both"/>
      </w:pPr>
      <w:r>
        <w:rPr>
          <w:w w:val="120"/>
        </w:rPr>
        <w:t>Previous</w:t>
      </w:r>
      <w:r>
        <w:rPr>
          <w:w w:val="120"/>
        </w:rPr>
        <w:t> studies</w:t>
      </w:r>
      <w:r>
        <w:rPr>
          <w:w w:val="120"/>
        </w:rPr>
        <w:t> have</w:t>
      </w:r>
      <w:r>
        <w:rPr>
          <w:w w:val="120"/>
        </w:rPr>
        <w:t> demonstrated</w:t>
      </w:r>
      <w:r>
        <w:rPr>
          <w:w w:val="120"/>
        </w:rPr>
        <w:t> how</w:t>
      </w:r>
      <w:r>
        <w:rPr>
          <w:w w:val="120"/>
        </w:rPr>
        <w:t> a</w:t>
      </w:r>
      <w:r>
        <w:rPr>
          <w:w w:val="120"/>
        </w:rPr>
        <w:t> denoising</w:t>
      </w:r>
      <w:r>
        <w:rPr>
          <w:w w:val="120"/>
        </w:rPr>
        <w:t> au- toencoder</w:t>
      </w:r>
      <w:r>
        <w:rPr>
          <w:w w:val="120"/>
        </w:rPr>
        <w:t> learns</w:t>
      </w:r>
      <w:r>
        <w:rPr>
          <w:w w:val="120"/>
        </w:rPr>
        <w:t> meaningful</w:t>
      </w:r>
      <w:r>
        <w:rPr>
          <w:w w:val="120"/>
        </w:rPr>
        <w:t> data</w:t>
      </w:r>
      <w:r>
        <w:rPr>
          <w:w w:val="120"/>
        </w:rPr>
        <w:t> representations</w:t>
      </w:r>
      <w:r>
        <w:rPr>
          <w:w w:val="120"/>
        </w:rPr>
        <w:t> by</w:t>
      </w:r>
      <w:r>
        <w:rPr>
          <w:w w:val="120"/>
        </w:rPr>
        <w:t> learning</w:t>
      </w:r>
      <w:r>
        <w:rPr>
          <w:w w:val="120"/>
        </w:rPr>
        <w:t> to remove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input</w:t>
      </w:r>
      <w:r>
        <w:rPr>
          <w:spacing w:val="40"/>
          <w:w w:val="120"/>
        </w:rPr>
        <w:t> </w:t>
      </w:r>
      <w:r>
        <w:rPr>
          <w:w w:val="120"/>
        </w:rPr>
        <w:t>noise</w:t>
      </w:r>
      <w:r>
        <w:rPr>
          <w:spacing w:val="40"/>
          <w:w w:val="120"/>
        </w:rPr>
        <w:t> </w:t>
      </w: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data,</w:t>
      </w:r>
      <w:r>
        <w:rPr>
          <w:spacing w:val="40"/>
          <w:w w:val="120"/>
        </w:rPr>
        <w:t> </w:t>
      </w: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w w:val="120"/>
        </w:rPr>
        <w:t>contrast</w:t>
      </w:r>
      <w:r>
        <w:rPr>
          <w:spacing w:val="40"/>
          <w:w w:val="120"/>
        </w:rPr>
        <w:t> </w:t>
      </w:r>
      <w:r>
        <w:rPr>
          <w:w w:val="120"/>
        </w:rPr>
        <w:t>to</w:t>
      </w:r>
      <w:r>
        <w:rPr>
          <w:spacing w:val="40"/>
          <w:w w:val="120"/>
        </w:rPr>
        <w:t> </w:t>
      </w:r>
      <w:r>
        <w:rPr>
          <w:w w:val="120"/>
        </w:rPr>
        <w:t>conven- tional</w:t>
      </w:r>
      <w:r>
        <w:rPr>
          <w:w w:val="120"/>
        </w:rPr>
        <w:t> autoencoders</w:t>
      </w:r>
      <w:r>
        <w:rPr>
          <w:w w:val="120"/>
        </w:rPr>
        <w:t> which</w:t>
      </w:r>
      <w:r>
        <w:rPr>
          <w:w w:val="120"/>
        </w:rPr>
        <w:t> are</w:t>
      </w:r>
      <w:r>
        <w:rPr>
          <w:w w:val="120"/>
        </w:rPr>
        <w:t> trained</w:t>
      </w:r>
      <w:r>
        <w:rPr>
          <w:w w:val="120"/>
        </w:rPr>
        <w:t> on</w:t>
      </w:r>
      <w:r>
        <w:rPr>
          <w:w w:val="120"/>
        </w:rPr>
        <w:t> cleaned</w:t>
      </w:r>
      <w:r>
        <w:rPr>
          <w:w w:val="120"/>
        </w:rPr>
        <w:t> input</w:t>
      </w:r>
      <w:r>
        <w:rPr>
          <w:w w:val="120"/>
        </w:rPr>
        <w:t> data (</w:t>
      </w:r>
      <w:hyperlink w:history="true" w:anchor="_bookmark45">
        <w:r>
          <w:rPr>
            <w:color w:val="0080AC"/>
            <w:w w:val="120"/>
          </w:rPr>
          <w:t>Vincent,</w:t>
        </w:r>
        <w:r>
          <w:rPr>
            <w:color w:val="0080AC"/>
            <w:w w:val="120"/>
          </w:rPr>
          <w:t> 2011</w:t>
        </w:r>
      </w:hyperlink>
      <w:r>
        <w:rPr>
          <w:w w:val="120"/>
        </w:rPr>
        <w:t>).</w:t>
      </w:r>
      <w:r>
        <w:rPr>
          <w:w w:val="120"/>
        </w:rPr>
        <w:t> Based</w:t>
      </w:r>
      <w:r>
        <w:rPr>
          <w:w w:val="120"/>
        </w:rPr>
        <w:t> on</w:t>
      </w:r>
      <w:r>
        <w:rPr>
          <w:w w:val="120"/>
        </w:rPr>
        <w:t> this,</w:t>
      </w:r>
      <w:r>
        <w:rPr>
          <w:w w:val="120"/>
        </w:rPr>
        <w:t> we</w:t>
      </w:r>
      <w:r>
        <w:rPr>
          <w:w w:val="120"/>
        </w:rPr>
        <w:t> artificially</w:t>
      </w:r>
      <w:r>
        <w:rPr>
          <w:w w:val="120"/>
        </w:rPr>
        <w:t> corrupt</w:t>
      </w:r>
      <w:r>
        <w:rPr>
          <w:w w:val="120"/>
        </w:rPr>
        <w:t> the</w:t>
      </w:r>
      <w:r>
        <w:rPr>
          <w:w w:val="120"/>
        </w:rPr>
        <w:t> input </w:t>
      </w:r>
      <w:r>
        <w:rPr>
          <w:w w:val="115"/>
        </w:rPr>
        <w:t>BoW</w:t>
      </w:r>
      <w:r>
        <w:rPr>
          <w:spacing w:val="8"/>
          <w:w w:val="115"/>
        </w:rPr>
        <w:t> </w:t>
      </w:r>
      <w:r>
        <w:rPr>
          <w:w w:val="115"/>
        </w:rPr>
        <w:t>feature</w:t>
      </w:r>
      <w:r>
        <w:rPr>
          <w:spacing w:val="9"/>
          <w:w w:val="115"/>
        </w:rPr>
        <w:t> </w:t>
      </w:r>
      <w:r>
        <w:rPr>
          <w:w w:val="115"/>
        </w:rPr>
        <w:t>using</w:t>
      </w:r>
      <w:r>
        <w:rPr>
          <w:spacing w:val="9"/>
          <w:w w:val="115"/>
        </w:rPr>
        <w:t> </w:t>
      </w:r>
      <w:r>
        <w:rPr>
          <w:w w:val="115"/>
        </w:rPr>
        <w:t>additive</w:t>
      </w:r>
      <w:r>
        <w:rPr>
          <w:spacing w:val="9"/>
          <w:w w:val="115"/>
        </w:rPr>
        <w:t> </w:t>
      </w:r>
      <w:r>
        <w:rPr>
          <w:w w:val="115"/>
        </w:rPr>
        <w:t>Gaussian</w:t>
      </w:r>
      <w:r>
        <w:rPr>
          <w:spacing w:val="9"/>
          <w:w w:val="115"/>
        </w:rPr>
        <w:t> </w:t>
      </w:r>
      <w:r>
        <w:rPr>
          <w:w w:val="115"/>
        </w:rPr>
        <w:t>noise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a</w:t>
      </w:r>
      <w:r>
        <w:rPr>
          <w:spacing w:val="9"/>
          <w:w w:val="115"/>
        </w:rPr>
        <w:t> </w:t>
      </w:r>
      <w:r>
        <w:rPr>
          <w:w w:val="115"/>
        </w:rPr>
        <w:t>standard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deviation</w:t>
      </w:r>
    </w:p>
    <w:p>
      <w:pPr>
        <w:spacing w:line="186" w:lineRule="exact" w:before="0"/>
        <w:ind w:left="100" w:right="0" w:firstLine="0"/>
        <w:jc w:val="both"/>
        <w:rPr>
          <w:sz w:val="16"/>
        </w:rPr>
      </w:pPr>
      <w:r>
        <w:rPr>
          <w:rFonts w:ascii="Verdana" w:hAnsi="Verdana"/>
          <w:i/>
          <w:w w:val="110"/>
          <w:sz w:val="19"/>
        </w:rPr>
        <w:t>σ</w:t>
      </w:r>
      <w:r>
        <w:rPr>
          <w:rFonts w:ascii="Verdana" w:hAnsi="Verdana"/>
          <w:i/>
          <w:spacing w:val="-8"/>
          <w:w w:val="110"/>
          <w:sz w:val="19"/>
        </w:rPr>
        <w:t> </w:t>
      </w:r>
      <w:r>
        <w:rPr>
          <w:rFonts w:ascii="DejaVu Sans Condensed" w:hAnsi="DejaVu Sans Condensed"/>
          <w:w w:val="110"/>
          <w:sz w:val="16"/>
        </w:rPr>
        <w:t>=</w:t>
      </w:r>
      <w:r>
        <w:rPr>
          <w:rFonts w:ascii="DejaVu Sans Condensed" w:hAnsi="DejaVu Sans Condensed"/>
          <w:spacing w:val="-8"/>
          <w:w w:val="110"/>
          <w:sz w:val="16"/>
        </w:rPr>
        <w:t> </w:t>
      </w:r>
      <w:r>
        <w:rPr>
          <w:w w:val="110"/>
          <w:sz w:val="16"/>
        </w:rPr>
        <w:t>0</w:t>
      </w:r>
      <w:r>
        <w:rPr>
          <w:rFonts w:ascii="Verdana" w:hAnsi="Verdana"/>
          <w:i/>
          <w:w w:val="110"/>
          <w:sz w:val="16"/>
        </w:rPr>
        <w:t>.</w:t>
      </w:r>
      <w:r>
        <w:rPr>
          <w:w w:val="110"/>
          <w:sz w:val="16"/>
        </w:rPr>
        <w:t>5</w:t>
      </w:r>
      <w:r>
        <w:rPr>
          <w:rFonts w:ascii="Verdana" w:hAnsi="Verdana"/>
          <w:i/>
          <w:w w:val="110"/>
          <w:sz w:val="16"/>
        </w:rPr>
        <w:t>,</w:t>
      </w:r>
      <w:r>
        <w:rPr>
          <w:rFonts w:ascii="Verdana" w:hAnsi="Verdana"/>
          <w:i/>
          <w:spacing w:val="-4"/>
          <w:w w:val="110"/>
          <w:sz w:val="16"/>
        </w:rPr>
        <w:t> </w:t>
      </w:r>
      <w:r>
        <w:rPr>
          <w:w w:val="110"/>
          <w:sz w:val="16"/>
        </w:rPr>
        <w:t>so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x</w:t>
      </w:r>
      <w:r>
        <w:rPr>
          <w:w w:val="110"/>
          <w:sz w:val="16"/>
        </w:rPr>
        <w:t>˜</w:t>
      </w:r>
      <w:r>
        <w:rPr>
          <w:rFonts w:ascii="Verdana" w:hAnsi="Verdana"/>
          <w:i/>
          <w:w w:val="110"/>
          <w:position w:val="6"/>
          <w:sz w:val="13"/>
        </w:rPr>
        <w:t>(</w:t>
      </w:r>
      <w:r>
        <w:rPr>
          <w:rFonts w:ascii="Times New Roman" w:hAnsi="Times New Roman"/>
          <w:i/>
          <w:w w:val="110"/>
          <w:position w:val="6"/>
          <w:sz w:val="12"/>
        </w:rPr>
        <w:t>i</w:t>
      </w:r>
      <w:r>
        <w:rPr>
          <w:rFonts w:ascii="Verdana" w:hAnsi="Verdana"/>
          <w:i/>
          <w:w w:val="110"/>
          <w:position w:val="6"/>
          <w:sz w:val="13"/>
        </w:rPr>
        <w:t>)</w:t>
      </w:r>
      <w:r>
        <w:rPr>
          <w:rFonts w:ascii="Verdana" w:hAnsi="Verdana"/>
          <w:i/>
          <w:spacing w:val="15"/>
          <w:w w:val="110"/>
          <w:position w:val="6"/>
          <w:sz w:val="13"/>
        </w:rPr>
        <w:t> </w:t>
      </w:r>
      <w:r>
        <w:rPr>
          <w:w w:val="110"/>
          <w:sz w:val="16"/>
        </w:rPr>
        <w:t>is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corrupted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version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4"/>
          <w:w w:val="110"/>
          <w:sz w:val="16"/>
        </w:rPr>
        <w:t> </w:t>
      </w:r>
      <w:r>
        <w:rPr>
          <w:rFonts w:ascii="Times New Roman" w:hAnsi="Times New Roman"/>
          <w:i/>
          <w:spacing w:val="-4"/>
          <w:w w:val="110"/>
          <w:sz w:val="16"/>
        </w:rPr>
        <w:t>x</w:t>
      </w:r>
      <w:r>
        <w:rPr>
          <w:spacing w:val="-4"/>
          <w:w w:val="110"/>
          <w:sz w:val="16"/>
          <w:vertAlign w:val="superscript"/>
        </w:rPr>
        <w:t>(</w:t>
      </w:r>
      <w:r>
        <w:rPr>
          <w:rFonts w:ascii="Times New Roman" w:hAnsi="Times New Roman"/>
          <w:i/>
          <w:spacing w:val="-4"/>
          <w:w w:val="110"/>
          <w:sz w:val="16"/>
          <w:vertAlign w:val="superscript"/>
        </w:rPr>
        <w:t>i</w:t>
      </w:r>
      <w:r>
        <w:rPr>
          <w:spacing w:val="-4"/>
          <w:w w:val="110"/>
          <w:sz w:val="16"/>
          <w:vertAlign w:val="superscript"/>
        </w:rPr>
        <w:t>)</w:t>
      </w:r>
      <w:r>
        <w:rPr>
          <w:spacing w:val="-4"/>
          <w:w w:val="110"/>
          <w:sz w:val="16"/>
          <w:vertAlign w:val="baseline"/>
        </w:rPr>
        <w:t>.</w:t>
      </w:r>
    </w:p>
    <w:p>
      <w:pPr>
        <w:pStyle w:val="BodyText"/>
        <w:spacing w:line="223" w:lineRule="auto" w:before="28"/>
        <w:ind w:left="100" w:right="39" w:firstLine="239"/>
        <w:jc w:val="both"/>
      </w:pPr>
      <w:r>
        <w:rPr>
          <w:w w:val="115"/>
        </w:rPr>
        <w:t>The</w:t>
      </w:r>
      <w:r>
        <w:rPr>
          <w:w w:val="115"/>
        </w:rPr>
        <w:t> goal</w:t>
      </w:r>
      <w:r>
        <w:rPr>
          <w:w w:val="115"/>
        </w:rPr>
        <w:t> of</w:t>
      </w:r>
      <w:r>
        <w:rPr>
          <w:w w:val="115"/>
        </w:rPr>
        <w:t> an</w:t>
      </w:r>
      <w:r>
        <w:rPr>
          <w:w w:val="115"/>
        </w:rPr>
        <w:t> one-layer</w:t>
      </w:r>
      <w:r>
        <w:rPr>
          <w:w w:val="115"/>
        </w:rPr>
        <w:t> denoising</w:t>
      </w:r>
      <w:r>
        <w:rPr>
          <w:w w:val="115"/>
        </w:rPr>
        <w:t> autoencoder</w:t>
      </w:r>
      <w:r>
        <w:rPr>
          <w:w w:val="115"/>
        </w:rPr>
        <w:t> is</w:t>
      </w:r>
      <w:r>
        <w:rPr>
          <w:w w:val="115"/>
        </w:rPr>
        <w:t> to</w:t>
      </w:r>
      <w:r>
        <w:rPr>
          <w:w w:val="115"/>
        </w:rPr>
        <w:t> firstly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en-</w:t>
      </w:r>
      <w:r>
        <w:rPr>
          <w:rFonts w:ascii="Times New Roman" w:hAnsi="Times New Roman"/>
          <w:i/>
          <w:w w:val="115"/>
        </w:rPr>
        <w:t> code</w:t>
      </w:r>
      <w:r>
        <w:rPr>
          <w:rFonts w:ascii="Times New Roman" w:hAnsi="Times New Roman"/>
          <w:i/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corrupted</w:t>
      </w:r>
      <w:r>
        <w:rPr>
          <w:spacing w:val="-3"/>
          <w:w w:val="115"/>
        </w:rPr>
        <w:t> </w:t>
      </w:r>
      <w:r>
        <w:rPr>
          <w:w w:val="115"/>
        </w:rPr>
        <w:t>feature</w:t>
      </w:r>
      <w:r>
        <w:rPr>
          <w:spacing w:val="-3"/>
          <w:w w:val="115"/>
        </w:rPr>
        <w:t> </w:t>
      </w:r>
      <w:r>
        <w:rPr>
          <w:w w:val="115"/>
        </w:rPr>
        <w:t>vector</w:t>
      </w:r>
      <w:r>
        <w:rPr>
          <w:spacing w:val="-3"/>
          <w:w w:val="115"/>
        </w:rPr>
        <w:t> </w:t>
      </w:r>
      <w:r>
        <w:rPr>
          <w:rFonts w:ascii="Times New Roman" w:hAnsi="Times New Roman"/>
          <w:i/>
          <w:w w:val="115"/>
        </w:rPr>
        <w:t>x</w:t>
      </w:r>
      <w:r>
        <w:rPr>
          <w:w w:val="115"/>
        </w:rPr>
        <w:t>˜</w:t>
      </w:r>
      <w:r>
        <w:rPr>
          <w:rFonts w:ascii="Verdana" w:hAnsi="Verdana"/>
          <w:i/>
          <w:w w:val="115"/>
          <w:position w:val="6"/>
          <w:sz w:val="13"/>
        </w:rPr>
        <w:t>(</w:t>
      </w:r>
      <w:r>
        <w:rPr>
          <w:rFonts w:ascii="Times New Roman" w:hAnsi="Times New Roman"/>
          <w:i/>
          <w:w w:val="115"/>
          <w:position w:val="6"/>
          <w:sz w:val="12"/>
        </w:rPr>
        <w:t>i</w:t>
      </w:r>
      <w:r>
        <w:rPr>
          <w:rFonts w:ascii="Verdana" w:hAnsi="Verdana"/>
          <w:i/>
          <w:w w:val="115"/>
          <w:position w:val="6"/>
          <w:sz w:val="13"/>
        </w:rPr>
        <w:t>)</w:t>
      </w:r>
      <w:r>
        <w:rPr>
          <w:rFonts w:ascii="Verdana" w:hAnsi="Verdana"/>
          <w:i/>
          <w:spacing w:val="-3"/>
          <w:w w:val="115"/>
          <w:position w:val="6"/>
          <w:sz w:val="13"/>
        </w:rPr>
        <w:t> </w:t>
      </w:r>
      <w:r>
        <w:rPr>
          <w:w w:val="115"/>
        </w:rPr>
        <w:t>into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lower</w:t>
      </w:r>
      <w:r>
        <w:rPr>
          <w:spacing w:val="-3"/>
          <w:w w:val="115"/>
        </w:rPr>
        <w:t> </w:t>
      </w:r>
      <w:r>
        <w:rPr>
          <w:w w:val="115"/>
        </w:rPr>
        <w:t>dimensional</w:t>
      </w:r>
      <w:r>
        <w:rPr>
          <w:spacing w:val="-3"/>
          <w:w w:val="115"/>
        </w:rPr>
        <w:t> </w:t>
      </w:r>
      <w:r>
        <w:rPr>
          <w:w w:val="115"/>
        </w:rPr>
        <w:t>rep- resentation </w:t>
      </w:r>
      <w:r>
        <w:rPr>
          <w:rFonts w:ascii="Times New Roman" w:hAnsi="Times New Roman"/>
          <w:i/>
          <w:w w:val="115"/>
        </w:rPr>
        <w:t>y</w:t>
      </w:r>
      <w:r>
        <w:rPr>
          <w:rFonts w:ascii="Verdana" w:hAnsi="Verdana"/>
          <w:i/>
          <w:w w:val="115"/>
          <w:position w:val="6"/>
          <w:sz w:val="13"/>
        </w:rPr>
        <w:t>(</w:t>
      </w:r>
      <w:r>
        <w:rPr>
          <w:rFonts w:ascii="Times New Roman" w:hAnsi="Times New Roman"/>
          <w:i/>
          <w:w w:val="115"/>
          <w:position w:val="6"/>
          <w:sz w:val="12"/>
        </w:rPr>
        <w:t>i</w:t>
      </w:r>
      <w:r>
        <w:rPr>
          <w:rFonts w:ascii="Verdana" w:hAnsi="Verdana"/>
          <w:i/>
          <w:w w:val="115"/>
          <w:position w:val="6"/>
          <w:sz w:val="13"/>
        </w:rPr>
        <w:t>) </w:t>
      </w:r>
      <w:r>
        <w:rPr>
          <w:rFonts w:ascii="DejaVu Sans Condensed" w:hAnsi="DejaVu Sans Condensed"/>
          <w:w w:val="110"/>
        </w:rPr>
        <w:t>∈ </w:t>
      </w:r>
      <w:r>
        <w:rPr>
          <w:rFonts w:ascii="Arial" w:hAnsi="Arial"/>
          <w:w w:val="115"/>
        </w:rPr>
        <w:t>R</w:t>
      </w:r>
      <w:r>
        <w:rPr>
          <w:rFonts w:ascii="Times New Roman" w:hAnsi="Times New Roman"/>
          <w:i/>
          <w:w w:val="115"/>
          <w:vertAlign w:val="superscript"/>
        </w:rPr>
        <w:t>h</w:t>
      </w:r>
      <w:r>
        <w:rPr>
          <w:rFonts w:ascii="Times New Roman" w:hAnsi="Times New Roman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using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encoder</w:t>
      </w:r>
      <w:r>
        <w:rPr>
          <w:w w:val="115"/>
          <w:vertAlign w:val="baseline"/>
        </w:rPr>
        <w:t> mapping function:</w:t>
      </w:r>
    </w:p>
    <w:p>
      <w:pPr>
        <w:tabs>
          <w:tab w:pos="4901" w:val="left" w:leader="none"/>
        </w:tabs>
        <w:spacing w:before="74"/>
        <w:ind w:left="100" w:right="0" w:firstLine="0"/>
        <w:jc w:val="both"/>
        <w:rPr>
          <w:sz w:val="17"/>
        </w:rPr>
      </w:pPr>
      <w:r>
        <w:rPr>
          <w:rFonts w:ascii="Times New Roman" w:hAnsi="Times New Roman"/>
          <w:i/>
          <w:sz w:val="17"/>
        </w:rPr>
        <w:t>y</w:t>
      </w:r>
      <w:r>
        <w:rPr>
          <w:rFonts w:ascii="Verdana" w:hAnsi="Verdana"/>
          <w:i/>
          <w:position w:val="7"/>
          <w:sz w:val="13"/>
        </w:rPr>
        <w:t>(</w:t>
      </w:r>
      <w:r>
        <w:rPr>
          <w:rFonts w:ascii="Times New Roman" w:hAnsi="Times New Roman"/>
          <w:i/>
          <w:position w:val="7"/>
          <w:sz w:val="12"/>
        </w:rPr>
        <w:t>i</w:t>
      </w:r>
      <w:r>
        <w:rPr>
          <w:rFonts w:ascii="Verdana" w:hAnsi="Verdana"/>
          <w:i/>
          <w:position w:val="7"/>
          <w:sz w:val="13"/>
        </w:rPr>
        <w:t>)</w:t>
      </w:r>
      <w:r>
        <w:rPr>
          <w:rFonts w:ascii="Verdana" w:hAnsi="Verdana"/>
          <w:i/>
          <w:spacing w:val="-10"/>
          <w:position w:val="7"/>
          <w:sz w:val="13"/>
        </w:rPr>
        <w:t> </w:t>
      </w:r>
      <w:r>
        <w:rPr>
          <w:rFonts w:ascii="DejaVu Sans Condensed" w:hAnsi="DejaVu Sans Condensed"/>
          <w:sz w:val="17"/>
        </w:rPr>
        <w:t>=</w:t>
      </w:r>
      <w:r>
        <w:rPr>
          <w:rFonts w:ascii="DejaVu Sans Condensed" w:hAnsi="DejaVu Sans Condensed"/>
          <w:spacing w:val="11"/>
          <w:sz w:val="17"/>
        </w:rPr>
        <w:t> </w:t>
      </w:r>
      <w:r>
        <w:rPr>
          <w:rFonts w:ascii="Times New Roman" w:hAnsi="Times New Roman"/>
          <w:i/>
          <w:sz w:val="17"/>
        </w:rPr>
        <w:t>f</w:t>
      </w:r>
      <w:r>
        <w:rPr>
          <w:rFonts w:ascii="Times New Roman" w:hAnsi="Times New Roman"/>
          <w:i/>
          <w:spacing w:val="-15"/>
          <w:sz w:val="17"/>
        </w:rPr>
        <w:t> </w:t>
      </w:r>
      <w:r>
        <w:rPr>
          <w:rFonts w:ascii="Verdana" w:hAnsi="Verdana"/>
          <w:i/>
          <w:sz w:val="19"/>
        </w:rPr>
        <w:t>(</w:t>
      </w:r>
      <w:r>
        <w:rPr>
          <w:rFonts w:ascii="Times New Roman" w:hAnsi="Times New Roman"/>
          <w:i/>
          <w:sz w:val="17"/>
        </w:rPr>
        <w:t>W</w:t>
      </w:r>
      <w:r>
        <w:rPr>
          <w:rFonts w:ascii="Times New Roman" w:hAnsi="Times New Roman"/>
          <w:i/>
          <w:spacing w:val="-22"/>
          <w:sz w:val="17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sz w:val="17"/>
        </w:rPr>
        <w:t>˜</w:t>
      </w:r>
      <w:r>
        <w:rPr>
          <w:rFonts w:ascii="Verdana" w:hAnsi="Verdana"/>
          <w:i/>
          <w:position w:val="7"/>
          <w:sz w:val="13"/>
        </w:rPr>
        <w:t>(</w:t>
      </w:r>
      <w:r>
        <w:rPr>
          <w:rFonts w:ascii="Times New Roman" w:hAnsi="Times New Roman"/>
          <w:i/>
          <w:position w:val="7"/>
          <w:sz w:val="12"/>
        </w:rPr>
        <w:t>i</w:t>
      </w:r>
      <w:r>
        <w:rPr>
          <w:rFonts w:ascii="Verdana" w:hAnsi="Verdana"/>
          <w:i/>
          <w:position w:val="7"/>
          <w:sz w:val="13"/>
        </w:rPr>
        <w:t>)</w:t>
      </w:r>
      <w:r>
        <w:rPr>
          <w:rFonts w:ascii="Verdana" w:hAnsi="Verdana"/>
          <w:i/>
          <w:spacing w:val="-7"/>
          <w:position w:val="7"/>
          <w:sz w:val="13"/>
        </w:rPr>
        <w:t> </w:t>
      </w:r>
      <w:r>
        <w:rPr>
          <w:rFonts w:ascii="DejaVu Sans Condensed" w:hAnsi="DejaVu Sans Condensed"/>
          <w:sz w:val="17"/>
        </w:rPr>
        <w:t>+</w:t>
      </w:r>
      <w:r>
        <w:rPr>
          <w:rFonts w:ascii="DejaVu Sans Condensed" w:hAnsi="DejaVu Sans Condensed"/>
          <w:spacing w:val="-13"/>
          <w:sz w:val="17"/>
        </w:rPr>
        <w:t> </w:t>
      </w:r>
      <w:r>
        <w:rPr>
          <w:rFonts w:ascii="Times New Roman" w:hAnsi="Times New Roman"/>
          <w:i/>
          <w:spacing w:val="-5"/>
          <w:sz w:val="17"/>
        </w:rPr>
        <w:t>b</w:t>
      </w:r>
      <w:r>
        <w:rPr>
          <w:rFonts w:ascii="Verdana" w:hAnsi="Verdana"/>
          <w:i/>
          <w:spacing w:val="-5"/>
          <w:sz w:val="19"/>
        </w:rPr>
        <w:t>)</w:t>
      </w:r>
      <w:r>
        <w:rPr>
          <w:rFonts w:ascii="Verdana" w:hAnsi="Verdana"/>
          <w:i/>
          <w:sz w:val="19"/>
        </w:rPr>
        <w:tab/>
      </w:r>
      <w:r>
        <w:rPr>
          <w:spacing w:val="-5"/>
          <w:sz w:val="17"/>
        </w:rPr>
        <w:t>(1)</w:t>
      </w:r>
    </w:p>
    <w:p>
      <w:pPr>
        <w:pStyle w:val="BodyText"/>
        <w:spacing w:line="273" w:lineRule="auto" w:before="126"/>
        <w:ind w:left="100" w:right="38"/>
        <w:jc w:val="both"/>
      </w:pPr>
      <w:r>
        <w:rPr>
          <w:w w:val="115"/>
        </w:rPr>
        <w:t>where </w:t>
      </w:r>
      <w:r>
        <w:rPr>
          <w:rFonts w:ascii="Times New Roman"/>
          <w:i/>
          <w:w w:val="115"/>
        </w:rPr>
        <w:t>f </w:t>
      </w:r>
      <w:r>
        <w:rPr>
          <w:w w:val="115"/>
        </w:rPr>
        <w:t>is a non-linear activation function, such as the logistic sig- moid</w:t>
      </w:r>
      <w:r>
        <w:rPr>
          <w:w w:val="115"/>
        </w:rPr>
        <w:t> function,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W</w:t>
      </w:r>
      <w:r>
        <w:rPr>
          <w:rFonts w:ascii="Times New Roman"/>
          <w:i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the</w:t>
      </w:r>
      <w:r>
        <w:rPr>
          <w:w w:val="115"/>
        </w:rPr>
        <w:t> weight</w:t>
      </w:r>
      <w:r>
        <w:rPr>
          <w:w w:val="115"/>
        </w:rPr>
        <w:t> matrix</w:t>
      </w:r>
      <w:r>
        <w:rPr>
          <w:w w:val="115"/>
        </w:rPr>
        <w:t> and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b</w:t>
      </w:r>
      <w:r>
        <w:rPr>
          <w:rFonts w:ascii="Times New Roman"/>
          <w:i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the</w:t>
      </w:r>
      <w:r>
        <w:rPr>
          <w:w w:val="115"/>
        </w:rPr>
        <w:t> bias</w:t>
      </w:r>
      <w:r>
        <w:rPr>
          <w:w w:val="115"/>
        </w:rPr>
        <w:t> vector.</w:t>
      </w:r>
    </w:p>
    <w:p>
      <w:pPr>
        <w:pStyle w:val="BodyText"/>
        <w:spacing w:line="273" w:lineRule="auto" w:before="19"/>
        <w:ind w:left="100" w:right="315" w:firstLine="239"/>
        <w:jc w:val="both"/>
      </w:pPr>
      <w:r>
        <w:rPr/>
        <w:br w:type="column"/>
      </w:r>
      <w:r>
        <w:rPr>
          <w:w w:val="115"/>
        </w:rPr>
        <w:t>In our approach, we use a straightforward variation of the one- layer</w:t>
      </w:r>
      <w:r>
        <w:rPr>
          <w:w w:val="115"/>
        </w:rPr>
        <w:t> denoising</w:t>
      </w:r>
      <w:r>
        <w:rPr>
          <w:w w:val="115"/>
        </w:rPr>
        <w:t> autoencoder</w:t>
      </w:r>
      <w:r>
        <w:rPr>
          <w:w w:val="115"/>
        </w:rPr>
        <w:t> (DAE),</w:t>
      </w:r>
      <w:r>
        <w:rPr>
          <w:w w:val="115"/>
        </w:rPr>
        <w:t> namely</w:t>
      </w:r>
      <w:r>
        <w:rPr>
          <w:w w:val="115"/>
        </w:rPr>
        <w:t> a</w:t>
      </w:r>
      <w:r>
        <w:rPr>
          <w:w w:val="115"/>
        </w:rPr>
        <w:t> deep</w:t>
      </w:r>
      <w:r>
        <w:rPr>
          <w:w w:val="115"/>
        </w:rPr>
        <w:t> DAE,</w:t>
      </w:r>
      <w:r>
        <w:rPr>
          <w:w w:val="115"/>
        </w:rPr>
        <w:t> which simply</w:t>
      </w:r>
      <w:r>
        <w:rPr>
          <w:w w:val="115"/>
        </w:rPr>
        <w:t> adds</w:t>
      </w:r>
      <w:r>
        <w:rPr>
          <w:w w:val="115"/>
        </w:rPr>
        <w:t> additional</w:t>
      </w:r>
      <w:r>
        <w:rPr>
          <w:w w:val="115"/>
        </w:rPr>
        <w:t> intermediate</w:t>
      </w:r>
      <w:r>
        <w:rPr>
          <w:w w:val="115"/>
        </w:rPr>
        <w:t> hidden</w:t>
      </w:r>
      <w:r>
        <w:rPr>
          <w:w w:val="115"/>
        </w:rPr>
        <w:t> layers</w:t>
      </w:r>
      <w:r>
        <w:rPr>
          <w:w w:val="115"/>
        </w:rPr>
        <w:t> into</w:t>
      </w:r>
      <w:r>
        <w:rPr>
          <w:w w:val="115"/>
        </w:rPr>
        <w:t> the</w:t>
      </w:r>
      <w:r>
        <w:rPr>
          <w:w w:val="115"/>
        </w:rPr>
        <w:t> net-</w:t>
      </w:r>
      <w:r>
        <w:rPr>
          <w:spacing w:val="80"/>
          <w:w w:val="115"/>
        </w:rPr>
        <w:t> </w:t>
      </w:r>
      <w:r>
        <w:rPr>
          <w:w w:val="115"/>
        </w:rPr>
        <w:t>work</w:t>
      </w:r>
      <w:r>
        <w:rPr>
          <w:spacing w:val="39"/>
          <w:w w:val="115"/>
        </w:rPr>
        <w:t> </w:t>
      </w:r>
      <w:r>
        <w:rPr>
          <w:w w:val="115"/>
        </w:rPr>
        <w:t>to</w:t>
      </w:r>
      <w:r>
        <w:rPr>
          <w:spacing w:val="39"/>
          <w:w w:val="115"/>
        </w:rPr>
        <w:t> </w:t>
      </w:r>
      <w:r>
        <w:rPr>
          <w:w w:val="115"/>
        </w:rPr>
        <w:t>learn</w:t>
      </w:r>
      <w:r>
        <w:rPr>
          <w:spacing w:val="39"/>
          <w:w w:val="115"/>
        </w:rPr>
        <w:t> </w:t>
      </w:r>
      <w:r>
        <w:rPr>
          <w:w w:val="115"/>
        </w:rPr>
        <w:t>more</w:t>
      </w:r>
      <w:r>
        <w:rPr>
          <w:spacing w:val="39"/>
          <w:w w:val="115"/>
        </w:rPr>
        <w:t> </w:t>
      </w:r>
      <w:r>
        <w:rPr>
          <w:w w:val="115"/>
        </w:rPr>
        <w:t>complex</w:t>
      </w:r>
      <w:r>
        <w:rPr>
          <w:spacing w:val="39"/>
          <w:w w:val="115"/>
        </w:rPr>
        <w:t> </w:t>
      </w:r>
      <w:r>
        <w:rPr>
          <w:w w:val="115"/>
        </w:rPr>
        <w:t>non-linear</w:t>
      </w:r>
      <w:r>
        <w:rPr>
          <w:spacing w:val="39"/>
          <w:w w:val="115"/>
        </w:rPr>
        <w:t> </w:t>
      </w:r>
      <w:r>
        <w:rPr>
          <w:w w:val="115"/>
        </w:rPr>
        <w:t>projections</w:t>
      </w:r>
      <w:r>
        <w:rPr>
          <w:spacing w:val="39"/>
          <w:w w:val="115"/>
        </w:rPr>
        <w:t> </w:t>
      </w:r>
      <w:r>
        <w:rPr>
          <w:w w:val="115"/>
        </w:rPr>
        <w:t>of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input data</w:t>
      </w:r>
      <w:r>
        <w:rPr>
          <w:w w:val="115"/>
        </w:rPr>
        <w:t> (</w:t>
      </w:r>
      <w:hyperlink w:history="true" w:anchor="_bookmark36">
        <w:r>
          <w:rPr>
            <w:color w:val="0080AC"/>
            <w:w w:val="115"/>
          </w:rPr>
          <w:t>Hinton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Salakhutdinov,</w:t>
        </w:r>
        <w:r>
          <w:rPr>
            <w:color w:val="0080AC"/>
            <w:w w:val="115"/>
          </w:rPr>
          <w:t> 2006</w:t>
        </w:r>
      </w:hyperlink>
      <w:r>
        <w:rPr>
          <w:w w:val="115"/>
        </w:rPr>
        <w:t>).</w:t>
      </w:r>
      <w:r>
        <w:rPr>
          <w:w w:val="115"/>
        </w:rPr>
        <w:t> Moreover,</w:t>
      </w:r>
      <w:r>
        <w:rPr>
          <w:w w:val="115"/>
        </w:rPr>
        <w:t> we</w:t>
      </w:r>
      <w:r>
        <w:rPr>
          <w:w w:val="115"/>
        </w:rPr>
        <w:t> use</w:t>
      </w:r>
      <w:r>
        <w:rPr>
          <w:w w:val="115"/>
        </w:rPr>
        <w:t> three</w:t>
      </w:r>
      <w:r>
        <w:rPr>
          <w:w w:val="115"/>
        </w:rPr>
        <w:t> dif- ferent</w:t>
      </w:r>
      <w:r>
        <w:rPr>
          <w:w w:val="115"/>
        </w:rPr>
        <w:t> DAEs</w:t>
      </w:r>
      <w:r>
        <w:rPr>
          <w:w w:val="115"/>
        </w:rPr>
        <w:t> to</w:t>
      </w:r>
      <w:r>
        <w:rPr>
          <w:w w:val="115"/>
        </w:rPr>
        <w:t> learn</w:t>
      </w:r>
      <w:r>
        <w:rPr>
          <w:w w:val="115"/>
        </w:rPr>
        <w:t> potentially</w:t>
      </w:r>
      <w:r>
        <w:rPr>
          <w:w w:val="115"/>
        </w:rPr>
        <w:t> different</w:t>
      </w:r>
      <w:r>
        <w:rPr>
          <w:w w:val="115"/>
        </w:rPr>
        <w:t> reconstructions</w:t>
      </w:r>
      <w:r>
        <w:rPr>
          <w:w w:val="115"/>
        </w:rPr>
        <w:t> of</w:t>
      </w:r>
      <w:r>
        <w:rPr>
          <w:w w:val="115"/>
        </w:rPr>
        <w:t> the BoW</w:t>
      </w:r>
      <w:r>
        <w:rPr>
          <w:w w:val="115"/>
        </w:rPr>
        <w:t> space.</w:t>
      </w:r>
      <w:r>
        <w:rPr>
          <w:w w:val="115"/>
        </w:rPr>
        <w:t> The</w:t>
      </w:r>
      <w:r>
        <w:rPr>
          <w:w w:val="115"/>
        </w:rPr>
        <w:t> experiments</w:t>
      </w:r>
      <w:r>
        <w:rPr>
          <w:w w:val="115"/>
        </w:rPr>
        <w:t> that</w:t>
      </w:r>
      <w:r>
        <w:rPr>
          <w:w w:val="115"/>
        </w:rPr>
        <w:t> we</w:t>
      </w:r>
      <w:r>
        <w:rPr>
          <w:w w:val="115"/>
        </w:rPr>
        <w:t> conducted,</w:t>
      </w:r>
      <w:r>
        <w:rPr>
          <w:w w:val="115"/>
        </w:rPr>
        <w:t> presented</w:t>
      </w:r>
      <w:r>
        <w:rPr>
          <w:w w:val="115"/>
        </w:rPr>
        <w:t> in </w:t>
      </w:r>
      <w:hyperlink w:history="true" w:anchor="_bookmark10">
        <w:r>
          <w:rPr>
            <w:color w:val="0080AC"/>
            <w:w w:val="115"/>
          </w:rPr>
          <w:t>Section</w:t>
        </w:r>
        <w:r>
          <w:rPr>
            <w:color w:val="0080AC"/>
            <w:w w:val="115"/>
          </w:rPr>
          <w:t> 4.5.3</w:t>
        </w:r>
      </w:hyperlink>
      <w:r>
        <w:rPr>
          <w:w w:val="115"/>
        </w:rPr>
        <w:t>,</w:t>
      </w:r>
      <w:r>
        <w:rPr>
          <w:w w:val="115"/>
        </w:rPr>
        <w:t> demonstrate</w:t>
      </w:r>
      <w:r>
        <w:rPr>
          <w:w w:val="115"/>
        </w:rPr>
        <w:t> that</w:t>
      </w:r>
      <w:r>
        <w:rPr>
          <w:w w:val="115"/>
        </w:rPr>
        <w:t> a</w:t>
      </w:r>
      <w:r>
        <w:rPr>
          <w:w w:val="115"/>
        </w:rPr>
        <w:t> multi-branch</w:t>
      </w:r>
      <w:r>
        <w:rPr>
          <w:w w:val="115"/>
        </w:rPr>
        <w:t> model</w:t>
      </w:r>
      <w:r>
        <w:rPr>
          <w:w w:val="115"/>
        </w:rPr>
        <w:t> architecture that</w:t>
      </w:r>
      <w:r>
        <w:rPr>
          <w:w w:val="115"/>
        </w:rPr>
        <w:t> uses</w:t>
      </w:r>
      <w:r>
        <w:rPr>
          <w:w w:val="115"/>
        </w:rPr>
        <w:t> multiple</w:t>
      </w:r>
      <w:r>
        <w:rPr>
          <w:w w:val="115"/>
        </w:rPr>
        <w:t> DAE</w:t>
      </w:r>
      <w:r>
        <w:rPr>
          <w:w w:val="115"/>
        </w:rPr>
        <w:t> components</w:t>
      </w:r>
      <w:r>
        <w:rPr>
          <w:w w:val="115"/>
        </w:rPr>
        <w:t> obtains</w:t>
      </w:r>
      <w:r>
        <w:rPr>
          <w:w w:val="115"/>
        </w:rPr>
        <w:t> a</w:t>
      </w:r>
      <w:r>
        <w:rPr>
          <w:w w:val="115"/>
        </w:rPr>
        <w:t> statistically</w:t>
      </w:r>
      <w:r>
        <w:rPr>
          <w:w w:val="115"/>
        </w:rPr>
        <w:t> signifi- cantly</w:t>
      </w:r>
      <w:r>
        <w:rPr>
          <w:w w:val="115"/>
        </w:rPr>
        <w:t> better</w:t>
      </w:r>
      <w:r>
        <w:rPr>
          <w:w w:val="115"/>
        </w:rPr>
        <w:t> performance,</w:t>
      </w:r>
      <w:r>
        <w:rPr>
          <w:w w:val="115"/>
        </w:rPr>
        <w:t> in</w:t>
      </w:r>
      <w:r>
        <w:rPr>
          <w:w w:val="115"/>
        </w:rPr>
        <w:t> comparison</w:t>
      </w:r>
      <w:r>
        <w:rPr>
          <w:w w:val="115"/>
        </w:rPr>
        <w:t> to</w:t>
      </w:r>
      <w:r>
        <w:rPr>
          <w:w w:val="115"/>
        </w:rPr>
        <w:t> a</w:t>
      </w:r>
      <w:r>
        <w:rPr>
          <w:w w:val="115"/>
        </w:rPr>
        <w:t> single-branch</w:t>
      </w:r>
      <w:r>
        <w:rPr>
          <w:w w:val="115"/>
        </w:rPr>
        <w:t> archi- tecture</w:t>
      </w:r>
      <w:r>
        <w:rPr>
          <w:w w:val="115"/>
        </w:rPr>
        <w:t> that</w:t>
      </w:r>
      <w:r>
        <w:rPr>
          <w:w w:val="115"/>
        </w:rPr>
        <w:t> uses</w:t>
      </w:r>
      <w:r>
        <w:rPr>
          <w:w w:val="115"/>
        </w:rPr>
        <w:t> only</w:t>
      </w:r>
      <w:r>
        <w:rPr>
          <w:w w:val="115"/>
        </w:rPr>
        <w:t> a</w:t>
      </w:r>
      <w:r>
        <w:rPr>
          <w:w w:val="115"/>
        </w:rPr>
        <w:t> single</w:t>
      </w:r>
      <w:r>
        <w:rPr>
          <w:w w:val="115"/>
        </w:rPr>
        <w:t> DAE</w:t>
      </w:r>
      <w:r>
        <w:rPr>
          <w:w w:val="115"/>
        </w:rPr>
        <w:t> component.</w:t>
      </w:r>
      <w:r>
        <w:rPr>
          <w:w w:val="115"/>
        </w:rPr>
        <w:t> Each</w:t>
      </w:r>
      <w:r>
        <w:rPr>
          <w:w w:val="115"/>
        </w:rPr>
        <w:t> DAE</w:t>
      </w:r>
      <w:r>
        <w:rPr>
          <w:w w:val="115"/>
        </w:rPr>
        <w:t> consists of 5 hidden layers, whereas we vary the dimensionality of the first and</w:t>
      </w:r>
      <w:r>
        <w:rPr>
          <w:w w:val="115"/>
        </w:rPr>
        <w:t> last</w:t>
      </w:r>
      <w:r>
        <w:rPr>
          <w:w w:val="115"/>
        </w:rPr>
        <w:t> hidden</w:t>
      </w:r>
      <w:r>
        <w:rPr>
          <w:w w:val="115"/>
        </w:rPr>
        <w:t> layer</w:t>
      </w:r>
      <w:r>
        <w:rPr>
          <w:w w:val="115"/>
        </w:rPr>
        <w:t> across</w:t>
      </w:r>
      <w:r>
        <w:rPr>
          <w:w w:val="115"/>
        </w:rPr>
        <w:t> the</w:t>
      </w:r>
      <w:r>
        <w:rPr>
          <w:w w:val="115"/>
        </w:rPr>
        <w:t> three</w:t>
      </w:r>
      <w:r>
        <w:rPr>
          <w:w w:val="115"/>
        </w:rPr>
        <w:t> DAEs</w:t>
      </w:r>
      <w:r>
        <w:rPr>
          <w:w w:val="115"/>
        </w:rPr>
        <w:t> to</w:t>
      </w:r>
      <w:r>
        <w:rPr>
          <w:w w:val="115"/>
        </w:rPr>
        <w:t> obtain</w:t>
      </w:r>
      <w:r>
        <w:rPr>
          <w:w w:val="115"/>
        </w:rPr>
        <w:t> different</w:t>
      </w:r>
      <w:r>
        <w:rPr>
          <w:w w:val="115"/>
        </w:rPr>
        <w:t> re- constructions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BoW</w:t>
      </w:r>
      <w:r>
        <w:rPr>
          <w:w w:val="115"/>
        </w:rPr>
        <w:t> space.</w:t>
      </w:r>
      <w:r>
        <w:rPr>
          <w:w w:val="115"/>
        </w:rPr>
        <w:t> The</w:t>
      </w:r>
      <w:r>
        <w:rPr>
          <w:w w:val="115"/>
        </w:rPr>
        <w:t> reconstructed</w:t>
      </w:r>
      <w:r>
        <w:rPr>
          <w:w w:val="115"/>
        </w:rPr>
        <w:t> output</w:t>
      </w:r>
      <w:r>
        <w:rPr>
          <w:w w:val="115"/>
        </w:rPr>
        <w:t> of</w:t>
      </w:r>
      <w:r>
        <w:rPr>
          <w:w w:val="115"/>
        </w:rPr>
        <w:t> each DAE</w:t>
      </w:r>
      <w:r>
        <w:rPr>
          <w:w w:val="115"/>
        </w:rPr>
        <w:t> is</w:t>
      </w:r>
      <w:r>
        <w:rPr>
          <w:w w:val="115"/>
        </w:rPr>
        <w:t> then</w:t>
      </w:r>
      <w:r>
        <w:rPr>
          <w:w w:val="115"/>
        </w:rPr>
        <w:t> used</w:t>
      </w:r>
      <w:r>
        <w:rPr>
          <w:w w:val="115"/>
        </w:rPr>
        <w:t> to</w:t>
      </w:r>
      <w:r>
        <w:rPr>
          <w:w w:val="115"/>
        </w:rPr>
        <w:t> initialise</w:t>
      </w:r>
      <w:r>
        <w:rPr>
          <w:w w:val="115"/>
        </w:rPr>
        <w:t> the</w:t>
      </w:r>
      <w:r>
        <w:rPr>
          <w:w w:val="115"/>
        </w:rPr>
        <w:t> supervised</w:t>
      </w:r>
      <w:r>
        <w:rPr>
          <w:w w:val="115"/>
        </w:rPr>
        <w:t> feed</w:t>
      </w:r>
      <w:r>
        <w:rPr>
          <w:w w:val="115"/>
        </w:rPr>
        <w:t> forward</w:t>
      </w:r>
      <w:r>
        <w:rPr>
          <w:w w:val="115"/>
        </w:rPr>
        <w:t> neural network.</w:t>
      </w:r>
      <w:r>
        <w:rPr>
          <w:w w:val="115"/>
        </w:rPr>
        <w:t> This</w:t>
      </w:r>
      <w:r>
        <w:rPr>
          <w:w w:val="115"/>
        </w:rPr>
        <w:t> type</w:t>
      </w:r>
      <w:r>
        <w:rPr>
          <w:w w:val="115"/>
        </w:rPr>
        <w:t> of</w:t>
      </w:r>
      <w:r>
        <w:rPr>
          <w:w w:val="115"/>
        </w:rPr>
        <w:t> unsupervised</w:t>
      </w:r>
      <w:r>
        <w:rPr>
          <w:w w:val="115"/>
        </w:rPr>
        <w:t> pre-training,</w:t>
      </w:r>
      <w:r>
        <w:rPr>
          <w:w w:val="115"/>
        </w:rPr>
        <w:t> where</w:t>
      </w:r>
      <w:r>
        <w:rPr>
          <w:w w:val="115"/>
        </w:rPr>
        <w:t> the</w:t>
      </w:r>
      <w:r>
        <w:rPr>
          <w:w w:val="115"/>
        </w:rPr>
        <w:t> feed forward</w:t>
      </w:r>
      <w:r>
        <w:rPr>
          <w:spacing w:val="-2"/>
          <w:w w:val="115"/>
        </w:rPr>
        <w:t> </w:t>
      </w:r>
      <w:r>
        <w:rPr>
          <w:w w:val="115"/>
        </w:rPr>
        <w:t>neural</w:t>
      </w:r>
      <w:r>
        <w:rPr>
          <w:spacing w:val="-2"/>
          <w:w w:val="115"/>
        </w:rPr>
        <w:t> </w:t>
      </w:r>
      <w:r>
        <w:rPr>
          <w:w w:val="115"/>
        </w:rPr>
        <w:t>network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initialised</w:t>
      </w:r>
      <w:r>
        <w:rPr>
          <w:spacing w:val="-2"/>
          <w:w w:val="115"/>
        </w:rPr>
        <w:t> </w:t>
      </w:r>
      <w:r>
        <w:rPr>
          <w:w w:val="115"/>
        </w:rPr>
        <w:t>by</w:t>
      </w:r>
      <w:r>
        <w:rPr>
          <w:spacing w:val="-2"/>
          <w:w w:val="115"/>
        </w:rPr>
        <w:t> </w:t>
      </w:r>
      <w:r>
        <w:rPr>
          <w:w w:val="115"/>
        </w:rPr>
        <w:t>deep</w:t>
      </w:r>
      <w:r>
        <w:rPr>
          <w:spacing w:val="-2"/>
          <w:w w:val="115"/>
        </w:rPr>
        <w:t> </w:t>
      </w:r>
      <w:r>
        <w:rPr>
          <w:w w:val="115"/>
        </w:rPr>
        <w:t>DAEs,</w:t>
      </w:r>
      <w:r>
        <w:rPr>
          <w:spacing w:val="-2"/>
          <w:w w:val="115"/>
        </w:rPr>
        <w:t> </w:t>
      </w:r>
      <w:r>
        <w:rPr>
          <w:w w:val="115"/>
        </w:rPr>
        <w:t>has</w:t>
      </w:r>
      <w:r>
        <w:rPr>
          <w:spacing w:val="-2"/>
          <w:w w:val="115"/>
        </w:rPr>
        <w:t> </w:t>
      </w:r>
      <w:r>
        <w:rPr>
          <w:w w:val="115"/>
        </w:rPr>
        <w:t>been</w:t>
      </w:r>
      <w:r>
        <w:rPr>
          <w:spacing w:val="-2"/>
          <w:w w:val="115"/>
        </w:rPr>
        <w:t> </w:t>
      </w:r>
      <w:r>
        <w:rPr>
          <w:w w:val="115"/>
        </w:rPr>
        <w:t>previ- ously</w:t>
      </w:r>
      <w:r>
        <w:rPr>
          <w:w w:val="115"/>
        </w:rPr>
        <w:t> shown</w:t>
      </w:r>
      <w:r>
        <w:rPr>
          <w:w w:val="115"/>
        </w:rPr>
        <w:t> to</w:t>
      </w:r>
      <w:r>
        <w:rPr>
          <w:w w:val="115"/>
        </w:rPr>
        <w:t> substantially</w:t>
      </w:r>
      <w:r>
        <w:rPr>
          <w:w w:val="115"/>
        </w:rPr>
        <w:t> improve</w:t>
      </w:r>
      <w:r>
        <w:rPr>
          <w:w w:val="115"/>
        </w:rPr>
        <w:t> the</w:t>
      </w:r>
      <w:r>
        <w:rPr>
          <w:w w:val="115"/>
        </w:rPr>
        <w:t> performance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feed forward network</w:t>
      </w:r>
      <w:r>
        <w:rPr>
          <w:w w:val="115"/>
        </w:rPr>
        <w:t> (</w:t>
      </w:r>
      <w:hyperlink w:history="true" w:anchor="_bookmark32">
        <w:r>
          <w:rPr>
            <w:color w:val="0080AC"/>
            <w:w w:val="115"/>
          </w:rPr>
          <w:t>Erhan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2010</w:t>
        </w:r>
      </w:hyperlink>
      <w:r>
        <w:rPr>
          <w:w w:val="115"/>
        </w:rPr>
        <w:t>).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0" w:top="640" w:bottom="280" w:left="560" w:right="520"/>
          <w:cols w:num="2" w:equalWidth="0">
            <w:col w:w="5168" w:space="211"/>
            <w:col w:w="5451"/>
          </w:cols>
        </w:sectPr>
      </w:pPr>
    </w:p>
    <w:p>
      <w:pPr>
        <w:pStyle w:val="BodyText"/>
      </w:pPr>
    </w:p>
    <w:p>
      <w:pPr>
        <w:spacing w:after="0"/>
        <w:sectPr>
          <w:pgSz w:w="11910" w:h="15880"/>
          <w:pgMar w:header="668" w:footer="0" w:top="860" w:bottom="280" w:left="560" w:right="520"/>
        </w:sectPr>
      </w:pPr>
    </w:p>
    <w:p>
      <w:pPr>
        <w:pStyle w:val="BodyText"/>
        <w:spacing w:line="216" w:lineRule="auto" w:before="91"/>
        <w:ind w:left="296" w:right="1" w:firstLine="239"/>
        <w:jc w:val="both"/>
      </w:pPr>
      <w:r>
        <w:rPr>
          <w:w w:val="115"/>
        </w:rPr>
        <w:t>The feed forward neural network consists of 6 hidden fully con- nected</w:t>
      </w:r>
      <w:r>
        <w:rPr>
          <w:w w:val="115"/>
        </w:rPr>
        <w:t> layers,</w:t>
      </w:r>
      <w:r>
        <w:rPr>
          <w:w w:val="115"/>
        </w:rPr>
        <w:t> i.e.</w:t>
      </w:r>
      <w:r>
        <w:rPr>
          <w:w w:val="115"/>
        </w:rPr>
        <w:t> {</w:t>
      </w:r>
      <w:r>
        <w:rPr>
          <w:rFonts w:ascii="Times New Roman" w:hAnsi="Times New Roman"/>
          <w:i/>
          <w:w w:val="115"/>
        </w:rPr>
        <w:t>L</w:t>
      </w:r>
      <w:r>
        <w:rPr>
          <w:w w:val="115"/>
          <w:position w:val="-2"/>
          <w:sz w:val="12"/>
        </w:rPr>
        <w:t>1</w:t>
      </w:r>
      <w:r>
        <w:rPr>
          <w:w w:val="115"/>
        </w:rPr>
        <w:t>,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L</w:t>
      </w:r>
      <w:r>
        <w:rPr>
          <w:w w:val="115"/>
          <w:position w:val="-2"/>
          <w:sz w:val="12"/>
        </w:rPr>
        <w:t>2</w:t>
      </w:r>
      <w:r>
        <w:rPr>
          <w:rFonts w:ascii="Akkadian" w:hAnsi="Akkadian"/>
          <w:w w:val="115"/>
        </w:rPr>
        <w:t>···</w:t>
      </w:r>
      <w:r>
        <w:rPr>
          <w:w w:val="115"/>
        </w:rPr>
        <w:t>,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L</w:t>
      </w:r>
      <w:r>
        <w:rPr>
          <w:w w:val="115"/>
          <w:position w:val="-2"/>
          <w:sz w:val="12"/>
        </w:rPr>
        <w:t>6</w:t>
      </w:r>
      <w:r>
        <w:rPr>
          <w:w w:val="115"/>
        </w:rPr>
        <w:t>}, and</w:t>
      </w:r>
      <w:r>
        <w:rPr>
          <w:w w:val="115"/>
        </w:rPr>
        <w:t> an</w:t>
      </w:r>
      <w:r>
        <w:rPr>
          <w:w w:val="115"/>
        </w:rPr>
        <w:t> output</w:t>
      </w:r>
      <w:r>
        <w:rPr>
          <w:w w:val="115"/>
        </w:rPr>
        <w:t> softmax</w:t>
      </w:r>
      <w:r>
        <w:rPr>
          <w:w w:val="115"/>
        </w:rPr>
        <w:t> layer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L</w:t>
      </w:r>
      <w:r>
        <w:rPr>
          <w:w w:val="115"/>
          <w:position w:val="-2"/>
          <w:sz w:val="12"/>
        </w:rPr>
        <w:t>7</w:t>
      </w:r>
      <w:r>
        <w:rPr>
          <w:spacing w:val="40"/>
          <w:w w:val="115"/>
          <w:position w:val="-2"/>
          <w:sz w:val="12"/>
        </w:rPr>
        <w:t> </w:t>
      </w:r>
      <w:r>
        <w:rPr>
          <w:w w:val="115"/>
        </w:rPr>
        <w:t>that</w:t>
      </w:r>
      <w:r>
        <w:rPr>
          <w:spacing w:val="33"/>
          <w:w w:val="115"/>
        </w:rPr>
        <w:t> </w:t>
      </w:r>
      <w:r>
        <w:rPr>
          <w:w w:val="115"/>
        </w:rPr>
        <w:t>is</w:t>
      </w:r>
      <w:r>
        <w:rPr>
          <w:spacing w:val="34"/>
          <w:w w:val="115"/>
        </w:rPr>
        <w:t> </w:t>
      </w:r>
      <w:r>
        <w:rPr>
          <w:w w:val="115"/>
        </w:rPr>
        <w:t>used</w:t>
      </w:r>
      <w:r>
        <w:rPr>
          <w:spacing w:val="33"/>
          <w:w w:val="115"/>
        </w:rPr>
        <w:t> </w:t>
      </w:r>
      <w:r>
        <w:rPr>
          <w:w w:val="115"/>
        </w:rPr>
        <w:t>to</w:t>
      </w:r>
      <w:r>
        <w:rPr>
          <w:spacing w:val="34"/>
          <w:w w:val="115"/>
        </w:rPr>
        <w:t> </w:t>
      </w:r>
      <w:r>
        <w:rPr>
          <w:w w:val="115"/>
        </w:rPr>
        <w:t>compute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34"/>
          <w:w w:val="115"/>
        </w:rPr>
        <w:t> </w:t>
      </w:r>
      <w:r>
        <w:rPr>
          <w:w w:val="115"/>
        </w:rPr>
        <w:t>probability</w:t>
      </w:r>
      <w:r>
        <w:rPr>
          <w:spacing w:val="33"/>
          <w:w w:val="115"/>
        </w:rPr>
        <w:t> </w:t>
      </w:r>
      <w:r>
        <w:rPr>
          <w:w w:val="115"/>
        </w:rPr>
        <w:t>distribution</w:t>
      </w:r>
      <w:r>
        <w:rPr>
          <w:spacing w:val="34"/>
          <w:w w:val="115"/>
        </w:rPr>
        <w:t> </w:t>
      </w:r>
      <w:r>
        <w:rPr>
          <w:w w:val="115"/>
        </w:rPr>
        <w:t>over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spacing w:val="-4"/>
          <w:w w:val="115"/>
        </w:rPr>
        <w:t>eli-</w:t>
      </w:r>
    </w:p>
    <w:p>
      <w:pPr>
        <w:pStyle w:val="BodyText"/>
        <w:spacing w:line="273" w:lineRule="auto" w:before="29"/>
        <w:ind w:left="296"/>
        <w:jc w:val="both"/>
      </w:pPr>
      <w:r>
        <w:rPr>
          <w:w w:val="110"/>
        </w:rPr>
        <w:t>gible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ineligible</w:t>
      </w:r>
      <w:r>
        <w:rPr>
          <w:spacing w:val="40"/>
          <w:w w:val="110"/>
        </w:rPr>
        <w:t> </w:t>
      </w:r>
      <w:r>
        <w:rPr>
          <w:w w:val="110"/>
        </w:rPr>
        <w:t>class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given</w:t>
      </w:r>
      <w:r>
        <w:rPr>
          <w:spacing w:val="40"/>
          <w:w w:val="110"/>
        </w:rPr>
        <w:t> </w:t>
      </w:r>
      <w:r>
        <w:rPr>
          <w:w w:val="110"/>
        </w:rPr>
        <w:t>citation.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three</w:t>
      </w:r>
      <w:r>
        <w:rPr>
          <w:spacing w:val="40"/>
          <w:w w:val="110"/>
        </w:rPr>
        <w:t> </w:t>
      </w:r>
      <w:r>
        <w:rPr>
          <w:w w:val="110"/>
        </w:rPr>
        <w:t>hid- den</w:t>
      </w:r>
      <w:r>
        <w:rPr>
          <w:spacing w:val="40"/>
          <w:w w:val="110"/>
        </w:rPr>
        <w:t> </w:t>
      </w:r>
      <w:r>
        <w:rPr>
          <w:w w:val="110"/>
        </w:rPr>
        <w:t>layers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network</w:t>
      </w:r>
      <w:r>
        <w:rPr>
          <w:spacing w:val="40"/>
          <w:w w:val="110"/>
        </w:rPr>
        <w:t> </w:t>
      </w:r>
      <w:r>
        <w:rPr>
          <w:w w:val="110"/>
        </w:rPr>
        <w:t>{</w:t>
      </w:r>
      <w:r>
        <w:rPr>
          <w:rFonts w:ascii="Times New Roman"/>
          <w:i/>
          <w:w w:val="110"/>
        </w:rPr>
        <w:t>L</w:t>
      </w:r>
      <w:r>
        <w:rPr>
          <w:w w:val="110"/>
          <w:position w:val="-2"/>
          <w:sz w:val="12"/>
        </w:rPr>
        <w:t>1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rFonts w:ascii="Times New Roman"/>
          <w:i/>
          <w:w w:val="110"/>
        </w:rPr>
        <w:t>L</w:t>
      </w:r>
      <w:r>
        <w:rPr>
          <w:w w:val="110"/>
          <w:position w:val="-2"/>
          <w:sz w:val="12"/>
        </w:rPr>
        <w:t>2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rFonts w:ascii="Times New Roman"/>
          <w:i/>
          <w:w w:val="110"/>
        </w:rPr>
        <w:t>L</w:t>
      </w:r>
      <w:r>
        <w:rPr>
          <w:w w:val="110"/>
          <w:position w:val="-2"/>
          <w:sz w:val="12"/>
        </w:rPr>
        <w:t>3</w:t>
      </w:r>
      <w:r>
        <w:rPr>
          <w:w w:val="110"/>
        </w:rPr>
        <w:t>}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parallel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other,</w:t>
      </w:r>
    </w:p>
    <w:p>
      <w:pPr>
        <w:pStyle w:val="BodyText"/>
        <w:spacing w:line="162" w:lineRule="exact"/>
        <w:ind w:left="296"/>
        <w:jc w:val="both"/>
      </w:pPr>
      <w:r>
        <w:rPr>
          <w:w w:val="115"/>
        </w:rPr>
        <w:t>i.e.</w:t>
      </w:r>
      <w:r>
        <w:rPr>
          <w:spacing w:val="34"/>
          <w:w w:val="115"/>
        </w:rPr>
        <w:t> </w:t>
      </w:r>
      <w:r>
        <w:rPr>
          <w:w w:val="115"/>
        </w:rPr>
        <w:t>there</w:t>
      </w:r>
      <w:r>
        <w:rPr>
          <w:spacing w:val="35"/>
          <w:w w:val="115"/>
        </w:rPr>
        <w:t> </w:t>
      </w:r>
      <w:r>
        <w:rPr>
          <w:w w:val="115"/>
        </w:rPr>
        <w:t>is</w:t>
      </w:r>
      <w:r>
        <w:rPr>
          <w:spacing w:val="35"/>
          <w:w w:val="115"/>
        </w:rPr>
        <w:t> </w:t>
      </w:r>
      <w:r>
        <w:rPr>
          <w:w w:val="115"/>
        </w:rPr>
        <w:t>no</w:t>
      </w:r>
      <w:r>
        <w:rPr>
          <w:spacing w:val="35"/>
          <w:w w:val="115"/>
        </w:rPr>
        <w:t> </w:t>
      </w:r>
      <w:r>
        <w:rPr>
          <w:w w:val="115"/>
        </w:rPr>
        <w:t>connection</w:t>
      </w:r>
      <w:r>
        <w:rPr>
          <w:spacing w:val="34"/>
          <w:w w:val="115"/>
        </w:rPr>
        <w:t> </w:t>
      </w:r>
      <w:r>
        <w:rPr>
          <w:w w:val="115"/>
        </w:rPr>
        <w:t>between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units</w:t>
      </w:r>
      <w:r>
        <w:rPr>
          <w:spacing w:val="35"/>
          <w:w w:val="115"/>
        </w:rPr>
        <w:t> </w:t>
      </w:r>
      <w:r>
        <w:rPr>
          <w:w w:val="115"/>
        </w:rPr>
        <w:t>of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three</w:t>
      </w:r>
      <w:r>
        <w:rPr>
          <w:spacing w:val="35"/>
          <w:w w:val="115"/>
        </w:rPr>
        <w:t> </w:t>
      </w:r>
      <w:r>
        <w:rPr>
          <w:spacing w:val="-2"/>
          <w:w w:val="115"/>
        </w:rPr>
        <w:t>layers,</w:t>
      </w:r>
    </w:p>
    <w:p>
      <w:pPr>
        <w:pStyle w:val="BodyText"/>
        <w:spacing w:line="273" w:lineRule="auto" w:before="25"/>
        <w:ind w:left="296" w:right="1"/>
        <w:jc w:val="both"/>
      </w:pPr>
      <w:r>
        <w:rPr>
          <w:w w:val="115"/>
        </w:rPr>
        <w:t>and</w:t>
      </w:r>
      <w:r>
        <w:rPr>
          <w:w w:val="115"/>
        </w:rPr>
        <w:t> they</w:t>
      </w:r>
      <w:r>
        <w:rPr>
          <w:w w:val="115"/>
        </w:rPr>
        <w:t> are</w:t>
      </w:r>
      <w:r>
        <w:rPr>
          <w:w w:val="115"/>
        </w:rPr>
        <w:t> initialised</w:t>
      </w:r>
      <w:r>
        <w:rPr>
          <w:w w:val="115"/>
        </w:rPr>
        <w:t> by</w:t>
      </w:r>
      <w:r>
        <w:rPr>
          <w:w w:val="115"/>
        </w:rPr>
        <w:t> the</w:t>
      </w:r>
      <w:r>
        <w:rPr>
          <w:w w:val="115"/>
        </w:rPr>
        <w:t> output</w:t>
      </w:r>
      <w:r>
        <w:rPr>
          <w:w w:val="115"/>
        </w:rPr>
        <w:t> reconstructions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three DAEs,</w:t>
      </w:r>
      <w:r>
        <w:rPr>
          <w:spacing w:val="-2"/>
          <w:w w:val="115"/>
        </w:rPr>
        <w:t> </w:t>
      </w:r>
      <w:r>
        <w:rPr>
          <w:w w:val="115"/>
        </w:rPr>
        <w:t>namely</w:t>
      </w:r>
      <w:r>
        <w:rPr>
          <w:spacing w:val="-2"/>
          <w:w w:val="115"/>
        </w:rPr>
        <w:t> </w:t>
      </w:r>
      <w:r>
        <w:rPr>
          <w:w w:val="115"/>
        </w:rPr>
        <w:t>{</w:t>
      </w:r>
      <w:r>
        <w:rPr>
          <w:rFonts w:ascii="Times New Roman"/>
          <w:i/>
          <w:w w:val="115"/>
        </w:rPr>
        <w:t>z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,</w:t>
      </w:r>
      <w:r>
        <w:rPr>
          <w:spacing w:val="-2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z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,</w:t>
      </w:r>
      <w:r>
        <w:rPr>
          <w:spacing w:val="-2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z</w:t>
      </w:r>
      <w:r>
        <w:rPr>
          <w:w w:val="115"/>
          <w:vertAlign w:val="subscript"/>
        </w:rPr>
        <w:t>3</w:t>
      </w:r>
      <w:r>
        <w:rPr>
          <w:w w:val="115"/>
          <w:vertAlign w:val="baseline"/>
        </w:rPr>
        <w:t>},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respectively.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three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parallel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layers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are subsequently</w:t>
      </w:r>
      <w:r>
        <w:rPr>
          <w:w w:val="115"/>
          <w:vertAlign w:val="baseline"/>
        </w:rPr>
        <w:t> concatenated</w:t>
      </w:r>
      <w:r>
        <w:rPr>
          <w:w w:val="115"/>
          <w:vertAlign w:val="baseline"/>
        </w:rPr>
        <w:t> into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wide</w:t>
      </w:r>
      <w:r>
        <w:rPr>
          <w:w w:val="115"/>
          <w:vertAlign w:val="baseline"/>
        </w:rPr>
        <w:t> fully</w:t>
      </w:r>
      <w:r>
        <w:rPr>
          <w:w w:val="115"/>
          <w:vertAlign w:val="baseline"/>
        </w:rPr>
        <w:t> connected</w:t>
      </w:r>
      <w:r>
        <w:rPr>
          <w:w w:val="115"/>
          <w:vertAlign w:val="baseline"/>
        </w:rPr>
        <w:t> layer</w:t>
      </w:r>
      <w:r>
        <w:rPr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L</w:t>
      </w:r>
      <w:r>
        <w:rPr>
          <w:w w:val="115"/>
          <w:vertAlign w:val="subscript"/>
        </w:rPr>
        <w:t>4</w:t>
      </w:r>
      <w:r>
        <w:rPr>
          <w:w w:val="115"/>
          <w:vertAlign w:val="baseline"/>
        </w:rPr>
        <w:t> of 3072 units. Following the wide layer, we coordinate two additional hidden</w:t>
      </w:r>
      <w:r>
        <w:rPr>
          <w:w w:val="115"/>
          <w:vertAlign w:val="baseline"/>
        </w:rPr>
        <w:t> fully</w:t>
      </w:r>
      <w:r>
        <w:rPr>
          <w:w w:val="115"/>
          <w:vertAlign w:val="baseline"/>
        </w:rPr>
        <w:t> connected</w:t>
      </w:r>
      <w:r>
        <w:rPr>
          <w:w w:val="115"/>
          <w:vertAlign w:val="baseline"/>
        </w:rPr>
        <w:t> layers,</w:t>
      </w:r>
      <w:r>
        <w:rPr>
          <w:w w:val="115"/>
          <w:vertAlign w:val="baseline"/>
        </w:rPr>
        <w:t> i.e.</w:t>
      </w:r>
      <w:r>
        <w:rPr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L</w:t>
      </w:r>
      <w:r>
        <w:rPr>
          <w:w w:val="115"/>
          <w:vertAlign w:val="subscript"/>
        </w:rPr>
        <w:t>5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L</w:t>
      </w:r>
      <w:r>
        <w:rPr>
          <w:w w:val="115"/>
          <w:vertAlign w:val="subscript"/>
        </w:rPr>
        <w:t>6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1024</w:t>
      </w:r>
      <w:r>
        <w:rPr>
          <w:w w:val="115"/>
          <w:vertAlign w:val="baseline"/>
        </w:rPr>
        <w:t> units.</w:t>
      </w:r>
      <w:r>
        <w:rPr>
          <w:w w:val="115"/>
          <w:vertAlign w:val="baseline"/>
        </w:rPr>
        <w:t> We should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further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note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size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hidden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layers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empiri- cally</w:t>
      </w:r>
      <w:r>
        <w:rPr>
          <w:w w:val="115"/>
          <w:vertAlign w:val="baseline"/>
        </w:rPr>
        <w:t> defined.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</w:t>
      </w:r>
      <w:hyperlink w:history="true" w:anchor="_bookmark10">
        <w:r>
          <w:rPr>
            <w:color w:val="0080AC"/>
            <w:w w:val="115"/>
            <w:vertAlign w:val="baseline"/>
          </w:rPr>
          <w:t>Section</w:t>
        </w:r>
        <w:r>
          <w:rPr>
            <w:color w:val="0080AC"/>
            <w:w w:val="115"/>
            <w:vertAlign w:val="baseline"/>
          </w:rPr>
          <w:t> 4.5.3</w:t>
        </w:r>
      </w:hyperlink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report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performance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 DAE component when using hidden layers of varying dimensional- </w:t>
      </w:r>
      <w:r>
        <w:rPr>
          <w:spacing w:val="-4"/>
          <w:w w:val="115"/>
          <w:vertAlign w:val="baseline"/>
        </w:rPr>
        <w:t>ity.</w:t>
      </w:r>
    </w:p>
    <w:p>
      <w:pPr>
        <w:pStyle w:val="BodyText"/>
        <w:spacing w:line="273" w:lineRule="auto"/>
        <w:ind w:left="296" w:right="1" w:firstLine="239"/>
        <w:jc w:val="both"/>
      </w:pPr>
      <w:r>
        <w:rPr>
          <w:w w:val="115"/>
        </w:rPr>
        <w:t>The</w:t>
      </w:r>
      <w:r>
        <w:rPr>
          <w:w w:val="115"/>
        </w:rPr>
        <w:t> feed</w:t>
      </w:r>
      <w:r>
        <w:rPr>
          <w:w w:val="115"/>
        </w:rPr>
        <w:t> forward</w:t>
      </w:r>
      <w:r>
        <w:rPr>
          <w:w w:val="115"/>
        </w:rPr>
        <w:t> neural</w:t>
      </w:r>
      <w:r>
        <w:rPr>
          <w:w w:val="115"/>
        </w:rPr>
        <w:t> network</w:t>
      </w:r>
      <w:r>
        <w:rPr>
          <w:w w:val="115"/>
        </w:rPr>
        <w:t> is</w:t>
      </w:r>
      <w:r>
        <w:rPr>
          <w:w w:val="115"/>
        </w:rPr>
        <w:t> trained</w:t>
      </w:r>
      <w:r>
        <w:rPr>
          <w:w w:val="115"/>
        </w:rPr>
        <w:t> in</w:t>
      </w:r>
      <w:r>
        <w:rPr>
          <w:w w:val="115"/>
        </w:rPr>
        <w:t> a</w:t>
      </w:r>
      <w:r>
        <w:rPr>
          <w:w w:val="115"/>
        </w:rPr>
        <w:t> supervised manner</w:t>
      </w:r>
      <w:r>
        <w:rPr>
          <w:w w:val="115"/>
        </w:rPr>
        <w:t> by</w:t>
      </w:r>
      <w:r>
        <w:rPr>
          <w:w w:val="115"/>
        </w:rPr>
        <w:t> minimising</w:t>
      </w:r>
      <w:r>
        <w:rPr>
          <w:w w:val="115"/>
        </w:rPr>
        <w:t> the</w:t>
      </w:r>
      <w:r>
        <w:rPr>
          <w:w w:val="115"/>
        </w:rPr>
        <w:t> cross</w:t>
      </w:r>
      <w:r>
        <w:rPr>
          <w:w w:val="115"/>
        </w:rPr>
        <w:t> entropy</w:t>
      </w:r>
      <w:r>
        <w:rPr>
          <w:w w:val="115"/>
        </w:rPr>
        <w:t> between</w:t>
      </w:r>
      <w:r>
        <w:rPr>
          <w:w w:val="115"/>
        </w:rPr>
        <w:t> the</w:t>
      </w:r>
      <w:r>
        <w:rPr>
          <w:w w:val="115"/>
        </w:rPr>
        <w:t> probability distribution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gold</w:t>
      </w:r>
      <w:r>
        <w:rPr>
          <w:w w:val="115"/>
        </w:rPr>
        <w:t> standard</w:t>
      </w:r>
      <w:r>
        <w:rPr>
          <w:w w:val="115"/>
        </w:rPr>
        <w:t> classes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probability</w:t>
      </w:r>
      <w:r>
        <w:rPr>
          <w:w w:val="115"/>
        </w:rPr>
        <w:t> dis- </w:t>
      </w:r>
      <w:bookmarkStart w:name="4.2 Evaluation settings" w:id="13"/>
      <w:bookmarkEnd w:id="13"/>
      <w:r>
        <w:rPr>
          <w:w w:val="115"/>
        </w:rPr>
        <w:t>tribution</w:t>
      </w:r>
      <w:r>
        <w:rPr>
          <w:spacing w:val="33"/>
          <w:w w:val="115"/>
        </w:rPr>
        <w:t> </w:t>
      </w:r>
      <w:r>
        <w:rPr>
          <w:w w:val="115"/>
        </w:rPr>
        <w:t>of</w:t>
      </w:r>
      <w:r>
        <w:rPr>
          <w:spacing w:val="33"/>
          <w:w w:val="115"/>
        </w:rPr>
        <w:t> </w:t>
      </w:r>
      <w:r>
        <w:rPr>
          <w:w w:val="115"/>
        </w:rPr>
        <w:t>classes</w:t>
      </w:r>
      <w:r>
        <w:rPr>
          <w:spacing w:val="33"/>
          <w:w w:val="115"/>
        </w:rPr>
        <w:t> </w:t>
      </w:r>
      <w:r>
        <w:rPr>
          <w:w w:val="115"/>
        </w:rPr>
        <w:t>estimated</w:t>
      </w:r>
      <w:r>
        <w:rPr>
          <w:spacing w:val="33"/>
          <w:w w:val="115"/>
        </w:rPr>
        <w:t> </w:t>
      </w:r>
      <w:r>
        <w:rPr>
          <w:w w:val="115"/>
        </w:rPr>
        <w:t>by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softmax</w:t>
      </w:r>
      <w:r>
        <w:rPr>
          <w:spacing w:val="33"/>
          <w:w w:val="115"/>
        </w:rPr>
        <w:t> </w:t>
      </w:r>
      <w:r>
        <w:rPr>
          <w:w w:val="115"/>
        </w:rPr>
        <w:t>layer.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weights of</w:t>
      </w:r>
      <w:r>
        <w:rPr>
          <w:w w:val="115"/>
        </w:rPr>
        <w:t> the</w:t>
      </w:r>
      <w:r>
        <w:rPr>
          <w:w w:val="115"/>
        </w:rPr>
        <w:t> feed</w:t>
      </w:r>
      <w:r>
        <w:rPr>
          <w:w w:val="115"/>
        </w:rPr>
        <w:t> forward</w:t>
      </w:r>
      <w:r>
        <w:rPr>
          <w:w w:val="115"/>
        </w:rPr>
        <w:t> network</w:t>
      </w:r>
      <w:r>
        <w:rPr>
          <w:w w:val="115"/>
        </w:rPr>
        <w:t> are</w:t>
      </w:r>
      <w:r>
        <w:rPr>
          <w:w w:val="115"/>
        </w:rPr>
        <w:t> fine-tuned</w:t>
      </w:r>
      <w:r>
        <w:rPr>
          <w:w w:val="115"/>
        </w:rPr>
        <w:t> during</w:t>
      </w:r>
      <w:r>
        <w:rPr>
          <w:w w:val="115"/>
        </w:rPr>
        <w:t> training</w:t>
      </w:r>
      <w:r>
        <w:rPr>
          <w:w w:val="115"/>
        </w:rPr>
        <w:t> using vanilla stochastic</w:t>
      </w:r>
      <w:r>
        <w:rPr>
          <w:w w:val="115"/>
        </w:rPr>
        <w:t> gradient</w:t>
      </w:r>
      <w:r>
        <w:rPr>
          <w:w w:val="115"/>
        </w:rPr>
        <w:t> descent.</w:t>
      </w:r>
    </w:p>
    <w:p>
      <w:pPr>
        <w:pStyle w:val="BodyText"/>
        <w:spacing w:line="273" w:lineRule="auto"/>
        <w:ind w:left="296" w:right="1" w:firstLine="239"/>
        <w:jc w:val="both"/>
      </w:pPr>
      <w:r>
        <w:rPr>
          <w:w w:val="115"/>
        </w:rPr>
        <w:t>After</w:t>
      </w:r>
      <w:r>
        <w:rPr>
          <w:w w:val="115"/>
        </w:rPr>
        <w:t> training</w:t>
      </w:r>
      <w:r>
        <w:rPr>
          <w:w w:val="115"/>
        </w:rPr>
        <w:t> the</w:t>
      </w:r>
      <w:r>
        <w:rPr>
          <w:w w:val="115"/>
        </w:rPr>
        <w:t> feed</w:t>
      </w:r>
      <w:r>
        <w:rPr>
          <w:w w:val="115"/>
        </w:rPr>
        <w:t> forward</w:t>
      </w:r>
      <w:r>
        <w:rPr>
          <w:w w:val="115"/>
        </w:rPr>
        <w:t> network,</w:t>
      </w:r>
      <w:r>
        <w:rPr>
          <w:w w:val="115"/>
        </w:rPr>
        <w:t> we</w:t>
      </w:r>
      <w:r>
        <w:rPr>
          <w:w w:val="115"/>
        </w:rPr>
        <w:t> extract</w:t>
      </w:r>
      <w:r>
        <w:rPr>
          <w:w w:val="115"/>
        </w:rPr>
        <w:t> supervised feature</w:t>
      </w:r>
      <w:r>
        <w:rPr>
          <w:spacing w:val="40"/>
          <w:w w:val="115"/>
        </w:rPr>
        <w:t> </w:t>
      </w:r>
      <w:r>
        <w:rPr>
          <w:w w:val="115"/>
        </w:rPr>
        <w:t>vectors,</w:t>
      </w:r>
      <w:r>
        <w:rPr>
          <w:spacing w:val="40"/>
          <w:w w:val="115"/>
        </w:rPr>
        <w:t> </w:t>
      </w:r>
      <w:r>
        <w:rPr>
          <w:w w:val="115"/>
        </w:rPr>
        <w:t>that</w:t>
      </w:r>
      <w:r>
        <w:rPr>
          <w:spacing w:val="40"/>
          <w:w w:val="115"/>
        </w:rPr>
        <w:t> </w:t>
      </w:r>
      <w:r>
        <w:rPr>
          <w:w w:val="115"/>
        </w:rPr>
        <w:t>correspond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whole</w:t>
      </w:r>
      <w:r>
        <w:rPr>
          <w:spacing w:val="40"/>
          <w:w w:val="115"/>
        </w:rPr>
        <w:t> </w:t>
      </w:r>
      <w:r>
        <w:rPr>
          <w:w w:val="115"/>
        </w:rPr>
        <w:t>set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learned data,</w:t>
      </w:r>
      <w:r>
        <w:rPr>
          <w:w w:val="115"/>
        </w:rPr>
        <w:t> using</w:t>
      </w:r>
      <w:r>
        <w:rPr>
          <w:w w:val="115"/>
        </w:rPr>
        <w:t> the</w:t>
      </w:r>
      <w:r>
        <w:rPr>
          <w:w w:val="115"/>
        </w:rPr>
        <w:t> weight</w:t>
      </w:r>
      <w:r>
        <w:rPr>
          <w:w w:val="115"/>
        </w:rPr>
        <w:t> matrix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wide</w:t>
      </w:r>
      <w:r>
        <w:rPr>
          <w:w w:val="115"/>
        </w:rPr>
        <w:t> fully</w:t>
      </w:r>
      <w:r>
        <w:rPr>
          <w:w w:val="115"/>
        </w:rPr>
        <w:t> connected</w:t>
      </w:r>
      <w:r>
        <w:rPr>
          <w:w w:val="115"/>
        </w:rPr>
        <w:t> layer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L</w:t>
      </w:r>
      <w:r>
        <w:rPr>
          <w:w w:val="115"/>
          <w:vertAlign w:val="subscript"/>
        </w:rPr>
        <w:t>4</w:t>
      </w:r>
      <w:r>
        <w:rPr>
          <w:w w:val="115"/>
          <w:vertAlign w:val="baseline"/>
        </w:rPr>
        <w:t> according</w:t>
      </w:r>
      <w:r>
        <w:rPr>
          <w:w w:val="115"/>
          <w:vertAlign w:val="baseline"/>
        </w:rPr>
        <w:t> to:</w:t>
      </w:r>
    </w:p>
    <w:p>
      <w:pPr>
        <w:tabs>
          <w:tab w:pos="5098" w:val="left" w:leader="none"/>
        </w:tabs>
        <w:spacing w:before="63"/>
        <w:ind w:left="296" w:right="0" w:firstLine="0"/>
        <w:jc w:val="both"/>
        <w:rPr>
          <w:sz w:val="17"/>
        </w:rPr>
      </w:pPr>
      <w:r>
        <w:rPr>
          <w:rFonts w:ascii="Times New Roman" w:hAnsi="Times New Roman"/>
          <w:i/>
          <w:spacing w:val="-2"/>
          <w:sz w:val="17"/>
        </w:rPr>
        <w:t>h</w:t>
      </w:r>
      <w:r>
        <w:rPr>
          <w:rFonts w:ascii="Verdana" w:hAnsi="Verdana"/>
          <w:i/>
          <w:spacing w:val="-2"/>
          <w:sz w:val="19"/>
        </w:rPr>
        <w:t>(</w:t>
      </w:r>
      <w:r>
        <w:rPr>
          <w:rFonts w:ascii="Times New Roman" w:hAnsi="Times New Roman"/>
          <w:i/>
          <w:spacing w:val="-2"/>
          <w:sz w:val="17"/>
        </w:rPr>
        <w:t>z</w:t>
      </w:r>
      <w:r>
        <w:rPr>
          <w:rFonts w:ascii="Verdana" w:hAnsi="Verdana"/>
          <w:i/>
          <w:spacing w:val="-2"/>
          <w:sz w:val="19"/>
        </w:rPr>
        <w:t>)</w:t>
      </w:r>
      <w:r>
        <w:rPr>
          <w:rFonts w:ascii="Verdana" w:hAnsi="Verdana"/>
          <w:i/>
          <w:spacing w:val="-20"/>
          <w:sz w:val="19"/>
        </w:rPr>
        <w:t> </w:t>
      </w:r>
      <w:r>
        <w:rPr>
          <w:rFonts w:ascii="DejaVu Sans Condensed" w:hAnsi="DejaVu Sans Condensed"/>
          <w:spacing w:val="-2"/>
          <w:sz w:val="17"/>
        </w:rPr>
        <w:t>=</w:t>
      </w:r>
      <w:r>
        <w:rPr>
          <w:rFonts w:ascii="DejaVu Sans Condensed" w:hAnsi="DejaVu Sans Condensed"/>
          <w:spacing w:val="-11"/>
          <w:sz w:val="17"/>
        </w:rPr>
        <w:t> </w:t>
      </w:r>
      <w:r>
        <w:rPr>
          <w:rFonts w:ascii="Times New Roman" w:hAnsi="Times New Roman"/>
          <w:i/>
          <w:spacing w:val="-2"/>
          <w:sz w:val="17"/>
        </w:rPr>
        <w:t>W</w:t>
      </w:r>
      <w:r>
        <w:rPr>
          <w:rFonts w:ascii="Times New Roman" w:hAnsi="Times New Roman"/>
          <w:i/>
          <w:spacing w:val="-2"/>
          <w:sz w:val="17"/>
          <w:vertAlign w:val="subscript"/>
        </w:rPr>
        <w:t>L</w:t>
      </w:r>
      <w:r>
        <w:rPr>
          <w:spacing w:val="-2"/>
          <w:position w:val="-4"/>
          <w:sz w:val="8"/>
          <w:vertAlign w:val="baseline"/>
        </w:rPr>
        <w:t>4</w:t>
      </w:r>
      <w:r>
        <w:rPr>
          <w:spacing w:val="34"/>
          <w:position w:val="-4"/>
          <w:sz w:val="8"/>
          <w:vertAlign w:val="baseline"/>
        </w:rPr>
        <w:t> </w:t>
      </w:r>
      <w:r>
        <w:rPr>
          <w:rFonts w:ascii="DejaVu Sans Condensed" w:hAnsi="DejaVu Sans Condensed"/>
          <w:spacing w:val="-2"/>
          <w:sz w:val="17"/>
          <w:vertAlign w:val="baseline"/>
        </w:rPr>
        <w:t>·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spacing w:val="-2"/>
          <w:sz w:val="17"/>
          <w:vertAlign w:val="baseline"/>
        </w:rPr>
        <w:t>[</w:t>
      </w:r>
      <w:r>
        <w:rPr>
          <w:rFonts w:ascii="Verdana" w:hAnsi="Verdana"/>
          <w:i/>
          <w:spacing w:val="-2"/>
          <w:sz w:val="20"/>
          <w:vertAlign w:val="baseline"/>
        </w:rPr>
        <w:t>σ</w:t>
      </w:r>
      <w:r>
        <w:rPr>
          <w:rFonts w:ascii="Times New Roman" w:hAnsi="Times New Roman"/>
          <w:i/>
          <w:spacing w:val="-2"/>
          <w:sz w:val="20"/>
          <w:vertAlign w:val="subscript"/>
        </w:rPr>
        <w:t>L</w:t>
      </w:r>
      <w:r>
        <w:rPr>
          <w:spacing w:val="-2"/>
          <w:position w:val="-4"/>
          <w:sz w:val="8"/>
          <w:vertAlign w:val="baseline"/>
        </w:rPr>
        <w:t>1</w:t>
      </w:r>
      <w:r>
        <w:rPr>
          <w:spacing w:val="3"/>
          <w:position w:val="-4"/>
          <w:sz w:val="8"/>
          <w:vertAlign w:val="baseline"/>
        </w:rPr>
        <w:t> </w:t>
      </w:r>
      <w:r>
        <w:rPr>
          <w:rFonts w:ascii="Verdana" w:hAnsi="Verdana"/>
          <w:i/>
          <w:spacing w:val="-2"/>
          <w:sz w:val="19"/>
          <w:vertAlign w:val="baseline"/>
        </w:rPr>
        <w:t>(</w:t>
      </w:r>
      <w:r>
        <w:rPr>
          <w:rFonts w:ascii="Times New Roman" w:hAnsi="Times New Roman"/>
          <w:i/>
          <w:spacing w:val="-2"/>
          <w:sz w:val="17"/>
          <w:vertAlign w:val="baseline"/>
        </w:rPr>
        <w:t>z</w:t>
      </w:r>
      <w:r>
        <w:rPr>
          <w:rFonts w:ascii="Verdana" w:hAnsi="Verdana"/>
          <w:i/>
          <w:spacing w:val="-2"/>
          <w:sz w:val="19"/>
          <w:vertAlign w:val="baseline"/>
        </w:rPr>
        <w:t>)</w:t>
      </w:r>
      <w:r>
        <w:rPr>
          <w:rFonts w:ascii="DejaVu Sans Condensed" w:hAnsi="DejaVu Sans Condensed"/>
          <w:spacing w:val="-2"/>
          <w:sz w:val="17"/>
          <w:vertAlign w:val="baseline"/>
        </w:rPr>
        <w:t>;</w:t>
      </w:r>
      <w:r>
        <w:rPr>
          <w:rFonts w:ascii="DejaVu Sans Condensed" w:hAnsi="DejaVu Sans Condensed"/>
          <w:spacing w:val="-21"/>
          <w:sz w:val="17"/>
          <w:vertAlign w:val="baseline"/>
        </w:rPr>
        <w:t> </w:t>
      </w:r>
      <w:r>
        <w:rPr>
          <w:rFonts w:ascii="Verdana" w:hAnsi="Verdana"/>
          <w:i/>
          <w:spacing w:val="-2"/>
          <w:sz w:val="20"/>
          <w:vertAlign w:val="baseline"/>
        </w:rPr>
        <w:t>σ</w:t>
      </w:r>
      <w:r>
        <w:rPr>
          <w:rFonts w:ascii="Times New Roman" w:hAnsi="Times New Roman"/>
          <w:i/>
          <w:spacing w:val="-2"/>
          <w:sz w:val="20"/>
          <w:vertAlign w:val="subscript"/>
        </w:rPr>
        <w:t>L</w:t>
      </w:r>
      <w:r>
        <w:rPr>
          <w:spacing w:val="-2"/>
          <w:position w:val="-4"/>
          <w:sz w:val="8"/>
          <w:vertAlign w:val="baseline"/>
        </w:rPr>
        <w:t>2</w:t>
      </w:r>
      <w:r>
        <w:rPr>
          <w:spacing w:val="2"/>
          <w:position w:val="-4"/>
          <w:sz w:val="8"/>
          <w:vertAlign w:val="baseline"/>
        </w:rPr>
        <w:t> </w:t>
      </w:r>
      <w:r>
        <w:rPr>
          <w:rFonts w:ascii="Verdana" w:hAnsi="Verdana"/>
          <w:i/>
          <w:spacing w:val="-2"/>
          <w:sz w:val="19"/>
          <w:vertAlign w:val="baseline"/>
        </w:rPr>
        <w:t>(</w:t>
      </w:r>
      <w:r>
        <w:rPr>
          <w:rFonts w:ascii="Times New Roman" w:hAnsi="Times New Roman"/>
          <w:i/>
          <w:spacing w:val="-2"/>
          <w:sz w:val="17"/>
          <w:vertAlign w:val="baseline"/>
        </w:rPr>
        <w:t>z</w:t>
      </w:r>
      <w:r>
        <w:rPr>
          <w:rFonts w:ascii="Verdana" w:hAnsi="Verdana"/>
          <w:i/>
          <w:spacing w:val="-2"/>
          <w:sz w:val="19"/>
          <w:vertAlign w:val="baseline"/>
        </w:rPr>
        <w:t>)</w:t>
      </w:r>
      <w:r>
        <w:rPr>
          <w:rFonts w:ascii="DejaVu Sans Condensed" w:hAnsi="DejaVu Sans Condensed"/>
          <w:spacing w:val="-2"/>
          <w:sz w:val="17"/>
          <w:vertAlign w:val="baseline"/>
        </w:rPr>
        <w:t>;</w:t>
      </w:r>
      <w:r>
        <w:rPr>
          <w:rFonts w:ascii="DejaVu Sans Condensed" w:hAnsi="DejaVu Sans Condensed"/>
          <w:spacing w:val="-21"/>
          <w:sz w:val="17"/>
          <w:vertAlign w:val="baseline"/>
        </w:rPr>
        <w:t> </w:t>
      </w:r>
      <w:r>
        <w:rPr>
          <w:rFonts w:ascii="Verdana" w:hAnsi="Verdana"/>
          <w:i/>
          <w:spacing w:val="-2"/>
          <w:sz w:val="20"/>
          <w:vertAlign w:val="baseline"/>
        </w:rPr>
        <w:t>σ</w:t>
      </w:r>
      <w:r>
        <w:rPr>
          <w:rFonts w:ascii="Times New Roman" w:hAnsi="Times New Roman"/>
          <w:i/>
          <w:spacing w:val="-2"/>
          <w:sz w:val="20"/>
          <w:vertAlign w:val="subscript"/>
        </w:rPr>
        <w:t>L</w:t>
      </w:r>
      <w:r>
        <w:rPr>
          <w:spacing w:val="-2"/>
          <w:position w:val="-4"/>
          <w:sz w:val="8"/>
          <w:vertAlign w:val="baseline"/>
        </w:rPr>
        <w:t>3</w:t>
      </w:r>
      <w:r>
        <w:rPr>
          <w:spacing w:val="3"/>
          <w:position w:val="-4"/>
          <w:sz w:val="8"/>
          <w:vertAlign w:val="baseline"/>
        </w:rPr>
        <w:t> </w:t>
      </w:r>
      <w:r>
        <w:rPr>
          <w:rFonts w:ascii="Verdana" w:hAnsi="Verdana"/>
          <w:i/>
          <w:spacing w:val="-4"/>
          <w:sz w:val="19"/>
          <w:vertAlign w:val="baseline"/>
        </w:rPr>
        <w:t>(</w:t>
      </w:r>
      <w:r>
        <w:rPr>
          <w:rFonts w:ascii="Times New Roman" w:hAnsi="Times New Roman"/>
          <w:i/>
          <w:spacing w:val="-4"/>
          <w:sz w:val="17"/>
          <w:vertAlign w:val="baseline"/>
        </w:rPr>
        <w:t>z</w:t>
      </w:r>
      <w:r>
        <w:rPr>
          <w:rFonts w:ascii="Verdana" w:hAnsi="Verdana"/>
          <w:i/>
          <w:spacing w:val="-4"/>
          <w:sz w:val="19"/>
          <w:vertAlign w:val="baseline"/>
        </w:rPr>
        <w:t>)</w:t>
      </w:r>
      <w:r>
        <w:rPr>
          <w:spacing w:val="-4"/>
          <w:sz w:val="17"/>
          <w:vertAlign w:val="baseline"/>
        </w:rPr>
        <w:t>]</w:t>
      </w:r>
      <w:r>
        <w:rPr>
          <w:sz w:val="17"/>
          <w:vertAlign w:val="baseline"/>
        </w:rPr>
        <w:tab/>
      </w:r>
      <w:r>
        <w:rPr>
          <w:spacing w:val="-5"/>
          <w:sz w:val="17"/>
          <w:vertAlign w:val="baseline"/>
        </w:rPr>
        <w:t>(4)</w:t>
      </w:r>
    </w:p>
    <w:p>
      <w:pPr>
        <w:pStyle w:val="BodyText"/>
        <w:spacing w:line="187" w:lineRule="auto" w:before="138"/>
        <w:ind w:left="296" w:right="1"/>
        <w:jc w:val="both"/>
      </w:pPr>
      <w:r>
        <w:rPr>
          <w:w w:val="110"/>
        </w:rPr>
        <w:t>where</w:t>
      </w:r>
      <w:r>
        <w:rPr>
          <w:spacing w:val="27"/>
          <w:w w:val="110"/>
        </w:rPr>
        <w:t> </w:t>
      </w:r>
      <w:r>
        <w:rPr>
          <w:rFonts w:ascii="Times New Roman" w:hAnsi="Times New Roman"/>
          <w:i/>
          <w:w w:val="110"/>
        </w:rPr>
        <w:t>W</w:t>
      </w:r>
      <w:r>
        <w:rPr>
          <w:rFonts w:ascii="Times New Roman" w:hAnsi="Times New Roman"/>
          <w:i/>
          <w:w w:val="110"/>
          <w:position w:val="-2"/>
          <w:sz w:val="12"/>
        </w:rPr>
        <w:t>L</w:t>
      </w:r>
      <w:r>
        <w:rPr>
          <w:w w:val="110"/>
          <w:position w:val="-6"/>
          <w:sz w:val="10"/>
        </w:rPr>
        <w:t>4</w:t>
      </w:r>
      <w:r>
        <w:rPr>
          <w:spacing w:val="77"/>
          <w:w w:val="110"/>
          <w:position w:val="-6"/>
          <w:sz w:val="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weight</w:t>
      </w:r>
      <w:r>
        <w:rPr>
          <w:spacing w:val="37"/>
          <w:w w:val="110"/>
        </w:rPr>
        <w:t> </w:t>
      </w:r>
      <w:r>
        <w:rPr>
          <w:w w:val="110"/>
        </w:rPr>
        <w:t>matrix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wide</w:t>
      </w:r>
      <w:r>
        <w:rPr>
          <w:spacing w:val="37"/>
          <w:w w:val="110"/>
        </w:rPr>
        <w:t> </w:t>
      </w:r>
      <w:r>
        <w:rPr>
          <w:w w:val="110"/>
        </w:rPr>
        <w:t>fully</w:t>
      </w:r>
      <w:r>
        <w:rPr>
          <w:spacing w:val="37"/>
          <w:w w:val="110"/>
        </w:rPr>
        <w:t> </w:t>
      </w:r>
      <w:r>
        <w:rPr>
          <w:w w:val="110"/>
        </w:rPr>
        <w:t>connected</w:t>
      </w:r>
      <w:r>
        <w:rPr>
          <w:spacing w:val="37"/>
          <w:w w:val="110"/>
        </w:rPr>
        <w:t> </w:t>
      </w:r>
      <w:r>
        <w:rPr>
          <w:w w:val="110"/>
        </w:rPr>
        <w:t>layer </w:t>
      </w:r>
      <w:r>
        <w:rPr>
          <w:rFonts w:ascii="Times New Roman" w:hAnsi="Times New Roman"/>
          <w:i/>
          <w:w w:val="110"/>
        </w:rPr>
        <w:t>L</w:t>
      </w:r>
      <w:r>
        <w:rPr>
          <w:w w:val="110"/>
          <w:position w:val="-2"/>
          <w:sz w:val="12"/>
        </w:rPr>
        <w:t>4</w:t>
      </w:r>
      <w:r>
        <w:rPr>
          <w:w w:val="110"/>
        </w:rPr>
        <w:t>,</w:t>
      </w:r>
      <w:r>
        <w:rPr>
          <w:spacing w:val="23"/>
          <w:w w:val="110"/>
        </w:rPr>
        <w:t> </w:t>
      </w:r>
      <w:r>
        <w:rPr>
          <w:w w:val="110"/>
        </w:rPr>
        <w:t>[</w:t>
      </w:r>
      <w:r>
        <w:rPr>
          <w:spacing w:val="23"/>
          <w:w w:val="110"/>
        </w:rPr>
        <w:t> </w:t>
      </w:r>
      <w:r>
        <w:rPr>
          <w:rFonts w:ascii="DejaVu Sans Condensed" w:hAnsi="DejaVu Sans Condensed"/>
          <w:w w:val="110"/>
        </w:rPr>
        <w:t>·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;</w:t>
      </w:r>
      <w:r>
        <w:rPr>
          <w:spacing w:val="80"/>
          <w:w w:val="110"/>
        </w:rPr>
        <w:t> </w:t>
      </w:r>
      <w:r>
        <w:rPr>
          <w:rFonts w:ascii="DejaVu Sans Condensed" w:hAnsi="DejaVu Sans Condensed"/>
          <w:w w:val="110"/>
        </w:rPr>
        <w:t>·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]</w:t>
      </w:r>
      <w:r>
        <w:rPr>
          <w:spacing w:val="23"/>
          <w:w w:val="110"/>
        </w:rPr>
        <w:t> </w:t>
      </w:r>
      <w:r>
        <w:rPr>
          <w:w w:val="110"/>
        </w:rPr>
        <w:t>denotes</w:t>
      </w:r>
      <w:r>
        <w:rPr>
          <w:spacing w:val="23"/>
          <w:w w:val="110"/>
        </w:rPr>
        <w:t> </w:t>
      </w:r>
      <w:r>
        <w:rPr>
          <w:w w:val="110"/>
        </w:rPr>
        <w:t>feature</w:t>
      </w:r>
      <w:r>
        <w:rPr>
          <w:spacing w:val="23"/>
          <w:w w:val="110"/>
        </w:rPr>
        <w:t> </w:t>
      </w:r>
      <w:r>
        <w:rPr>
          <w:w w:val="110"/>
        </w:rPr>
        <w:t>concatenation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rFonts w:ascii="Verdana" w:hAnsi="Verdana"/>
          <w:i/>
          <w:w w:val="110"/>
          <w:sz w:val="19"/>
        </w:rPr>
        <w:t>σ</w:t>
      </w:r>
      <w:r>
        <w:rPr>
          <w:rFonts w:ascii="Times New Roman" w:hAnsi="Times New Roman"/>
          <w:i/>
          <w:w w:val="110"/>
          <w:sz w:val="19"/>
          <w:vertAlign w:val="subscript"/>
        </w:rPr>
        <w:t>L</w:t>
      </w:r>
      <w:r>
        <w:rPr>
          <w:w w:val="110"/>
          <w:position w:val="-6"/>
          <w:sz w:val="10"/>
          <w:vertAlign w:val="baseline"/>
        </w:rPr>
        <w:t>1</w:t>
      </w:r>
      <w:r>
        <w:rPr>
          <w:spacing w:val="-6"/>
          <w:w w:val="110"/>
          <w:position w:val="-6"/>
          <w:sz w:val="10"/>
          <w:vertAlign w:val="baseline"/>
        </w:rPr>
        <w:t> </w:t>
      </w:r>
      <w:r>
        <w:rPr>
          <w:rFonts w:ascii="Verdana" w:hAnsi="Verdana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z</w:t>
      </w:r>
      <w:r>
        <w:rPr>
          <w:rFonts w:ascii="Verdana" w:hAnsi="Verdana"/>
          <w:i/>
          <w:w w:val="110"/>
          <w:sz w:val="18"/>
          <w:vertAlign w:val="baseline"/>
        </w:rPr>
        <w:t>)</w:t>
      </w:r>
      <w:r>
        <w:rPr>
          <w:rFonts w:ascii="Verdana" w:hAnsi="Verdana"/>
          <w:i/>
          <w:w w:val="110"/>
          <w:vertAlign w:val="baseline"/>
        </w:rPr>
        <w:t>, </w:t>
      </w:r>
      <w:r>
        <w:rPr>
          <w:rFonts w:ascii="Verdana" w:hAnsi="Verdana"/>
          <w:i/>
          <w:w w:val="110"/>
          <w:sz w:val="19"/>
          <w:vertAlign w:val="baseline"/>
        </w:rPr>
        <w:t>σ</w:t>
      </w:r>
      <w:r>
        <w:rPr>
          <w:rFonts w:ascii="Times New Roman" w:hAnsi="Times New Roman"/>
          <w:i/>
          <w:w w:val="110"/>
          <w:sz w:val="19"/>
          <w:vertAlign w:val="subscript"/>
        </w:rPr>
        <w:t>L</w:t>
      </w:r>
      <w:r>
        <w:rPr>
          <w:w w:val="110"/>
          <w:position w:val="-6"/>
          <w:sz w:val="10"/>
          <w:vertAlign w:val="baseline"/>
        </w:rPr>
        <w:t>2</w:t>
      </w:r>
      <w:r>
        <w:rPr>
          <w:spacing w:val="-6"/>
          <w:w w:val="110"/>
          <w:position w:val="-6"/>
          <w:sz w:val="10"/>
          <w:vertAlign w:val="baseline"/>
        </w:rPr>
        <w:t> </w:t>
      </w:r>
      <w:r>
        <w:rPr>
          <w:rFonts w:ascii="Verdana" w:hAnsi="Verdana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z</w:t>
      </w:r>
      <w:r>
        <w:rPr>
          <w:rFonts w:ascii="Verdana" w:hAnsi="Verdana"/>
          <w:i/>
          <w:w w:val="110"/>
          <w:sz w:val="18"/>
          <w:vertAlign w:val="baseline"/>
        </w:rPr>
        <w:t>)</w:t>
      </w:r>
      <w:r>
        <w:rPr>
          <w:rFonts w:ascii="Verdana" w:hAnsi="Verdana"/>
          <w:i/>
          <w:spacing w:val="-2"/>
          <w:w w:val="110"/>
          <w:sz w:val="18"/>
          <w:vertAlign w:val="baseline"/>
        </w:rPr>
        <w:t> </w:t>
      </w:r>
      <w:r>
        <w:rPr>
          <w:w w:val="110"/>
          <w:vertAlign w:val="baseline"/>
        </w:rPr>
        <w:t>and </w:t>
      </w:r>
      <w:hyperlink w:history="true" w:anchor="_bookmark50">
        <w:r>
          <w:rPr>
            <w:rFonts w:ascii="Verdana" w:hAnsi="Verdana"/>
            <w:i/>
            <w:w w:val="110"/>
            <w:sz w:val="19"/>
            <w:vertAlign w:val="baseline"/>
          </w:rPr>
          <w:t>σ</w:t>
        </w:r>
        <w:r>
          <w:rPr>
            <w:rFonts w:ascii="Times New Roman" w:hAnsi="Times New Roman"/>
            <w:i/>
            <w:w w:val="110"/>
            <w:sz w:val="19"/>
            <w:vertAlign w:val="subscript"/>
          </w:rPr>
          <w:t>L</w:t>
        </w:r>
        <w:r>
          <w:rPr>
            <w:w w:val="110"/>
            <w:position w:val="-6"/>
            <w:sz w:val="10"/>
            <w:vertAlign w:val="baseline"/>
          </w:rPr>
          <w:t>3</w:t>
        </w:r>
        <w:r>
          <w:rPr>
            <w:spacing w:val="-7"/>
            <w:w w:val="110"/>
            <w:position w:val="-6"/>
            <w:sz w:val="10"/>
            <w:vertAlign w:val="baseline"/>
          </w:rPr>
          <w:t> </w:t>
        </w:r>
        <w:r>
          <w:rPr>
            <w:rFonts w:ascii="Verdana" w:hAnsi="Verdana"/>
            <w:i/>
            <w:w w:val="110"/>
            <w:sz w:val="18"/>
            <w:vertAlign w:val="baseline"/>
          </w:rPr>
          <w:t>(</w:t>
        </w:r>
        <w:r>
          <w:rPr>
            <w:rFonts w:ascii="Times New Roman" w:hAnsi="Times New Roman"/>
            <w:i/>
            <w:w w:val="110"/>
            <w:vertAlign w:val="baseline"/>
          </w:rPr>
          <w:t>z</w:t>
        </w:r>
        <w:r>
          <w:rPr>
            <w:rFonts w:ascii="Verdana" w:hAnsi="Verdana"/>
            <w:i/>
            <w:w w:val="110"/>
            <w:sz w:val="18"/>
            <w:vertAlign w:val="baseline"/>
          </w:rPr>
          <w:t>)</w:t>
        </w:r>
        <w:r>
          <w:rPr>
            <w:rFonts w:ascii="Verdana" w:hAnsi="Verdana"/>
            <w:i/>
            <w:spacing w:val="-18"/>
            <w:w w:val="110"/>
            <w:sz w:val="18"/>
            <w:vertAlign w:val="baseline"/>
          </w:rPr>
          <w:t> </w:t>
        </w:r>
        <w:r>
          <w:rPr>
            <w:w w:val="110"/>
            <w:vertAlign w:val="baseline"/>
          </w:rPr>
          <w:t>are</w:t>
        </w:r>
        <w:r>
          <w:rPr>
            <w:spacing w:val="-4"/>
            <w:w w:val="110"/>
            <w:vertAlign w:val="baseline"/>
          </w:rPr>
          <w:t> </w:t>
        </w:r>
        <w:r>
          <w:rPr>
            <w:w w:val="110"/>
            <w:vertAlign w:val="baseline"/>
          </w:rPr>
          <w:t>Rectified</w:t>
        </w:r>
        <w:r>
          <w:rPr>
            <w:w w:val="110"/>
            <w:vertAlign w:val="baseline"/>
          </w:rPr>
          <w:t> Linear</w:t>
        </w:r>
        <w:r>
          <w:rPr>
            <w:w w:val="110"/>
            <w:vertAlign w:val="baseline"/>
          </w:rPr>
          <w:t> Unit</w:t>
        </w:r>
        <w:r>
          <w:rPr>
            <w:w w:val="110"/>
            <w:vertAlign w:val="baseline"/>
          </w:rPr>
          <w:t> (ReLU)</w:t>
        </w:r>
        <w:r>
          <w:rPr>
            <w:w w:val="110"/>
            <w:vertAlign w:val="baseline"/>
          </w:rPr>
          <w:t> activation</w:t>
        </w:r>
        <w:r>
          <w:rPr>
            <w:w w:val="110"/>
            <w:vertAlign w:val="baseline"/>
          </w:rPr>
          <w:t> functions</w:t>
        </w:r>
        <w:r>
          <w:rPr>
            <w:w w:val="110"/>
            <w:vertAlign w:val="baseline"/>
          </w:rPr>
          <w:t> (</w:t>
        </w:r>
        <w:r>
          <w:rPr>
            <w:color w:val="0080AC"/>
            <w:w w:val="110"/>
            <w:vertAlign w:val="baseline"/>
          </w:rPr>
          <w:t>Nair</w:t>
        </w:r>
        <w:r>
          <w:rPr>
            <w:color w:val="0080AC"/>
            <w:w w:val="110"/>
            <w:vertAlign w:val="baseline"/>
          </w:rPr>
          <w:t> &amp; Hinton,</w:t>
        </w:r>
        <w:r>
          <w:rPr>
            <w:color w:val="0080AC"/>
            <w:spacing w:val="35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2010</w:t>
        </w:r>
        <w:r>
          <w:rPr>
            <w:w w:val="110"/>
            <w:vertAlign w:val="baseline"/>
          </w:rPr>
          <w:t>)</w:t>
        </w:r>
        <w:r>
          <w:rPr>
            <w:spacing w:val="35"/>
            <w:w w:val="110"/>
            <w:vertAlign w:val="baseline"/>
          </w:rPr>
          <w:t> </w:t>
        </w:r>
        <w:r>
          <w:rPr>
            <w:w w:val="110"/>
            <w:vertAlign w:val="baseline"/>
          </w:rPr>
          <w:t>of</w:t>
        </w:r>
        <w:r>
          <w:rPr>
            <w:spacing w:val="35"/>
            <w:w w:val="110"/>
            <w:vertAlign w:val="baseline"/>
          </w:rPr>
          <w:t> </w:t>
        </w:r>
        <w:r>
          <w:rPr>
            <w:w w:val="110"/>
            <w:vertAlign w:val="baseline"/>
          </w:rPr>
          <w:t>the</w:t>
        </w:r>
        <w:r>
          <w:rPr>
            <w:spacing w:val="35"/>
            <w:w w:val="110"/>
            <w:vertAlign w:val="baseline"/>
          </w:rPr>
          <w:t> </w:t>
        </w:r>
        <w:r>
          <w:rPr>
            <w:rFonts w:ascii="Times New Roman" w:hAnsi="Times New Roman"/>
            <w:i/>
            <w:w w:val="110"/>
            <w:vertAlign w:val="baseline"/>
          </w:rPr>
          <w:t>L</w:t>
        </w:r>
        <w:r>
          <w:rPr>
            <w:w w:val="110"/>
            <w:position w:val="-2"/>
            <w:sz w:val="12"/>
            <w:vertAlign w:val="baseline"/>
          </w:rPr>
          <w:t>1</w:t>
        </w:r>
        <w:r>
          <w:rPr>
            <w:w w:val="110"/>
            <w:vertAlign w:val="baseline"/>
          </w:rPr>
          <w:t>,</w:t>
        </w:r>
        <w:r>
          <w:rPr>
            <w:spacing w:val="35"/>
            <w:w w:val="110"/>
            <w:vertAlign w:val="baseline"/>
          </w:rPr>
          <w:t> </w:t>
        </w:r>
        <w:r>
          <w:rPr>
            <w:rFonts w:ascii="Times New Roman" w:hAnsi="Times New Roman"/>
            <w:i/>
            <w:w w:val="110"/>
            <w:vertAlign w:val="baseline"/>
          </w:rPr>
          <w:t>L</w:t>
        </w:r>
        <w:r>
          <w:rPr>
            <w:w w:val="110"/>
            <w:position w:val="-2"/>
            <w:sz w:val="12"/>
            <w:vertAlign w:val="baseline"/>
          </w:rPr>
          <w:t>2</w:t>
        </w:r>
        <w:r>
          <w:rPr>
            <w:spacing w:val="40"/>
            <w:w w:val="110"/>
            <w:position w:val="-2"/>
            <w:sz w:val="12"/>
            <w:vertAlign w:val="baseline"/>
          </w:rPr>
          <w:t> </w:t>
        </w:r>
        <w:r>
          <w:rPr>
            <w:w w:val="110"/>
            <w:vertAlign w:val="baseline"/>
          </w:rPr>
          <w:t>and</w:t>
        </w:r>
        <w:r>
          <w:rPr>
            <w:spacing w:val="35"/>
            <w:w w:val="110"/>
            <w:vertAlign w:val="baseline"/>
          </w:rPr>
          <w:t> </w:t>
        </w:r>
        <w:r>
          <w:rPr>
            <w:rFonts w:ascii="Times New Roman" w:hAnsi="Times New Roman"/>
            <w:i/>
            <w:w w:val="110"/>
            <w:vertAlign w:val="baseline"/>
          </w:rPr>
          <w:t>L</w:t>
        </w:r>
        <w:r>
          <w:rPr>
            <w:w w:val="110"/>
            <w:position w:val="-2"/>
            <w:sz w:val="12"/>
            <w:vertAlign w:val="baseline"/>
          </w:rPr>
          <w:t>3</w:t>
        </w:r>
        <w:r>
          <w:rPr>
            <w:spacing w:val="40"/>
            <w:w w:val="110"/>
            <w:position w:val="-2"/>
            <w:sz w:val="12"/>
            <w:vertAlign w:val="baseline"/>
          </w:rPr>
          <w:t> </w:t>
        </w:r>
        <w:r>
          <w:rPr>
            <w:w w:val="110"/>
            <w:vertAlign w:val="baseline"/>
          </w:rPr>
          <w:t>hidden</w:t>
        </w:r>
        <w:r>
          <w:rPr>
            <w:spacing w:val="35"/>
            <w:w w:val="110"/>
            <w:vertAlign w:val="baseline"/>
          </w:rPr>
          <w:t> </w:t>
        </w:r>
        <w:r>
          <w:rPr>
            <w:w w:val="110"/>
            <w:vertAlign w:val="baseline"/>
          </w:rPr>
          <w:t>layers,</w:t>
        </w:r>
        <w:r>
          <w:rPr>
            <w:spacing w:val="35"/>
            <w:w w:val="110"/>
            <w:vertAlign w:val="baseline"/>
          </w:rPr>
          <w:t> </w:t>
        </w:r>
        <w:r>
          <w:rPr>
            <w:w w:val="110"/>
            <w:vertAlign w:val="baseline"/>
          </w:rPr>
          <w:t>respectively.</w:t>
        </w:r>
      </w:hyperlink>
    </w:p>
    <w:p>
      <w:pPr>
        <w:pStyle w:val="BodyText"/>
        <w:spacing w:line="172" w:lineRule="exact"/>
        <w:ind w:left="535"/>
        <w:jc w:val="both"/>
      </w:pPr>
      <w:r>
        <w:rPr>
          <w:w w:val="120"/>
        </w:rPr>
        <w:t>The</w:t>
      </w:r>
      <w:r>
        <w:rPr>
          <w:spacing w:val="30"/>
          <w:w w:val="120"/>
        </w:rPr>
        <w:t> </w:t>
      </w:r>
      <w:r>
        <w:rPr>
          <w:w w:val="120"/>
        </w:rPr>
        <w:t>extracted</w:t>
      </w:r>
      <w:r>
        <w:rPr>
          <w:spacing w:val="31"/>
          <w:w w:val="120"/>
        </w:rPr>
        <w:t> </w:t>
      </w:r>
      <w:r>
        <w:rPr>
          <w:w w:val="120"/>
        </w:rPr>
        <w:t>document</w:t>
      </w:r>
      <w:r>
        <w:rPr>
          <w:spacing w:val="30"/>
          <w:w w:val="120"/>
        </w:rPr>
        <w:t> </w:t>
      </w:r>
      <w:r>
        <w:rPr>
          <w:w w:val="120"/>
        </w:rPr>
        <w:t>vectors,</w:t>
      </w:r>
      <w:r>
        <w:rPr>
          <w:spacing w:val="30"/>
          <w:w w:val="120"/>
        </w:rPr>
        <w:t> </w:t>
      </w:r>
      <w:r>
        <w:rPr>
          <w:w w:val="120"/>
        </w:rPr>
        <w:t>i.e.</w:t>
      </w:r>
      <w:r>
        <w:rPr>
          <w:spacing w:val="31"/>
          <w:w w:val="120"/>
        </w:rPr>
        <w:t> </w:t>
      </w:r>
      <w:r>
        <w:rPr>
          <w:w w:val="120"/>
        </w:rPr>
        <w:t>the</w:t>
      </w:r>
      <w:r>
        <w:rPr>
          <w:spacing w:val="30"/>
          <w:w w:val="120"/>
        </w:rPr>
        <w:t> </w:t>
      </w:r>
      <w:r>
        <w:rPr>
          <w:w w:val="120"/>
        </w:rPr>
        <w:t>output</w:t>
      </w:r>
      <w:r>
        <w:rPr>
          <w:spacing w:val="31"/>
          <w:w w:val="120"/>
        </w:rPr>
        <w:t> </w:t>
      </w:r>
      <w:r>
        <w:rPr>
          <w:w w:val="120"/>
        </w:rPr>
        <w:t>of</w:t>
      </w:r>
      <w:r>
        <w:rPr>
          <w:spacing w:val="30"/>
          <w:w w:val="120"/>
        </w:rPr>
        <w:t> </w:t>
      </w:r>
      <w:r>
        <w:rPr>
          <w:w w:val="120"/>
        </w:rPr>
        <w:t>the</w:t>
      </w:r>
      <w:r>
        <w:rPr>
          <w:spacing w:val="31"/>
          <w:w w:val="120"/>
        </w:rPr>
        <w:t> </w:t>
      </w:r>
      <w:r>
        <w:rPr>
          <w:spacing w:val="-4"/>
          <w:w w:val="120"/>
        </w:rPr>
        <w:t>con-</w:t>
      </w:r>
    </w:p>
    <w:p>
      <w:pPr>
        <w:pStyle w:val="BodyText"/>
        <w:spacing w:line="210" w:lineRule="atLeast"/>
        <w:ind w:left="296"/>
        <w:jc w:val="both"/>
      </w:pPr>
      <w:r>
        <w:rPr>
          <w:w w:val="115"/>
        </w:rPr>
        <w:t>nected</w:t>
      </w:r>
      <w:r>
        <w:rPr>
          <w:w w:val="115"/>
        </w:rPr>
        <w:t> layer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L</w:t>
      </w:r>
      <w:r>
        <w:rPr>
          <w:w w:val="115"/>
          <w:vertAlign w:val="subscript"/>
        </w:rPr>
        <w:t>4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our</w:t>
      </w:r>
      <w:r>
        <w:rPr>
          <w:w w:val="115"/>
          <w:vertAlign w:val="baseline"/>
        </w:rPr>
        <w:t> proposed</w:t>
      </w:r>
      <w:r>
        <w:rPr>
          <w:w w:val="115"/>
          <w:vertAlign w:val="baseline"/>
        </w:rPr>
        <w:t> neural</w:t>
      </w:r>
      <w:r>
        <w:rPr>
          <w:w w:val="115"/>
          <w:vertAlign w:val="baseline"/>
        </w:rPr>
        <w:t> network-based</w:t>
      </w:r>
      <w:r>
        <w:rPr>
          <w:w w:val="115"/>
          <w:vertAlign w:val="baseline"/>
        </w:rPr>
        <w:t> feature</w:t>
      </w:r>
      <w:r>
        <w:rPr>
          <w:w w:val="115"/>
          <w:vertAlign w:val="baseline"/>
        </w:rPr>
        <w:t> ex- traction</w:t>
      </w:r>
      <w:r>
        <w:rPr>
          <w:w w:val="115"/>
          <w:vertAlign w:val="baseline"/>
        </w:rPr>
        <w:t> method,</w:t>
      </w:r>
      <w:r>
        <w:rPr>
          <w:w w:val="115"/>
          <w:vertAlign w:val="baseline"/>
        </w:rPr>
        <w:t> are</w:t>
      </w:r>
      <w:r>
        <w:rPr>
          <w:w w:val="115"/>
          <w:vertAlign w:val="baseline"/>
        </w:rPr>
        <w:t> subsequently</w:t>
      </w:r>
      <w:r>
        <w:rPr>
          <w:w w:val="115"/>
          <w:vertAlign w:val="baseline"/>
        </w:rPr>
        <w:t> used</w:t>
      </w:r>
      <w:r>
        <w:rPr>
          <w:w w:val="115"/>
          <w:vertAlign w:val="baseline"/>
        </w:rPr>
        <w:t> as</w:t>
      </w:r>
      <w:r>
        <w:rPr>
          <w:w w:val="115"/>
          <w:vertAlign w:val="baseline"/>
        </w:rPr>
        <w:t> input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linear</w:t>
      </w:r>
      <w:r>
        <w:rPr>
          <w:w w:val="115"/>
          <w:vertAlign w:val="baseline"/>
        </w:rPr>
        <w:t> SVM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text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classifier.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further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note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feature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extraction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step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is not</w:t>
      </w:r>
      <w:r>
        <w:rPr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dependent</w:t>
      </w:r>
      <w:r>
        <w:rPr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text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classification</w:t>
      </w:r>
      <w:r>
        <w:rPr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model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similarly</w:t>
      </w:r>
      <w:r>
        <w:rPr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the text</w:t>
      </w:r>
      <w:r>
        <w:rPr>
          <w:w w:val="115"/>
          <w:vertAlign w:val="baseline"/>
        </w:rPr>
        <w:t> classification</w:t>
      </w:r>
      <w:r>
        <w:rPr>
          <w:w w:val="115"/>
          <w:vertAlign w:val="baseline"/>
        </w:rPr>
        <w:t> step</w:t>
      </w:r>
      <w:r>
        <w:rPr>
          <w:w w:val="115"/>
          <w:vertAlign w:val="baseline"/>
        </w:rPr>
        <w:t> does</w:t>
      </w:r>
      <w:r>
        <w:rPr>
          <w:w w:val="115"/>
          <w:vertAlign w:val="baseline"/>
        </w:rPr>
        <w:t> not</w:t>
      </w:r>
      <w:r>
        <w:rPr>
          <w:w w:val="115"/>
          <w:vertAlign w:val="baseline"/>
        </w:rPr>
        <w:t> rely</w:t>
      </w:r>
      <w:r>
        <w:rPr>
          <w:w w:val="115"/>
          <w:vertAlign w:val="baseline"/>
        </w:rPr>
        <w:t> upon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feature</w:t>
      </w:r>
      <w:r>
        <w:rPr>
          <w:w w:val="115"/>
          <w:vertAlign w:val="baseline"/>
        </w:rPr>
        <w:t> extraction method. Consequently, different feature extraction methods can be used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same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text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classifier,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different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text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classifiers</w:t>
      </w:r>
      <w:r>
        <w:rPr>
          <w:spacing w:val="11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can</w:t>
      </w:r>
    </w:p>
    <w:p>
      <w:pPr>
        <w:pStyle w:val="BodyText"/>
        <w:spacing w:line="273" w:lineRule="auto" w:before="76"/>
        <w:ind w:left="296" w:right="118"/>
        <w:jc w:val="both"/>
      </w:pPr>
      <w:r>
        <w:rPr/>
        <w:br w:type="column"/>
      </w:r>
      <w:r>
        <w:rPr>
          <w:w w:val="115"/>
        </w:rPr>
        <w:t>and</w:t>
      </w:r>
      <w:r>
        <w:rPr>
          <w:spacing w:val="39"/>
          <w:w w:val="115"/>
        </w:rPr>
        <w:t> </w:t>
      </w:r>
      <w:r>
        <w:rPr>
          <w:w w:val="115"/>
        </w:rPr>
        <w:t>c)</w:t>
      </w:r>
      <w:r>
        <w:rPr>
          <w:spacing w:val="39"/>
          <w:w w:val="115"/>
        </w:rPr>
        <w:t> </w:t>
      </w:r>
      <w:r>
        <w:rPr>
          <w:w w:val="115"/>
        </w:rPr>
        <w:t>SWIFT</w:t>
      </w:r>
      <w:r>
        <w:rPr>
          <w:spacing w:val="38"/>
          <w:w w:val="115"/>
        </w:rPr>
        <w:t> </w:t>
      </w:r>
      <w:r>
        <w:rPr>
          <w:w w:val="115"/>
        </w:rPr>
        <w:t>reviews</w:t>
      </w:r>
      <w:r>
        <w:rPr>
          <w:spacing w:val="38"/>
          <w:w w:val="115"/>
        </w:rPr>
        <w:t> </w:t>
      </w:r>
      <w:r>
        <w:rPr>
          <w:w w:val="115"/>
        </w:rPr>
        <w:t>(</w:t>
      </w:r>
      <w:hyperlink w:history="true" w:anchor="_bookmark37">
        <w:r>
          <w:rPr>
            <w:color w:val="0080AC"/>
            <w:w w:val="115"/>
          </w:rPr>
          <w:t>Howard</w:t>
        </w:r>
        <w:r>
          <w:rPr>
            <w:color w:val="0080AC"/>
            <w:spacing w:val="39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spacing w:val="39"/>
            <w:w w:val="115"/>
          </w:rPr>
          <w:t> </w:t>
        </w:r>
        <w:r>
          <w:rPr>
            <w:color w:val="0080AC"/>
            <w:w w:val="115"/>
          </w:rPr>
          <w:t>al.,</w:t>
        </w:r>
        <w:r>
          <w:rPr>
            <w:color w:val="0080AC"/>
            <w:spacing w:val="39"/>
            <w:w w:val="115"/>
          </w:rPr>
          <w:t> </w:t>
        </w:r>
        <w:r>
          <w:rPr>
            <w:color w:val="0080AC"/>
            <w:w w:val="115"/>
          </w:rPr>
          <w:t>2016</w:t>
        </w:r>
      </w:hyperlink>
      <w:r>
        <w:rPr>
          <w:w w:val="115"/>
        </w:rPr>
        <w:t>).</w:t>
      </w:r>
      <w:r>
        <w:rPr>
          <w:spacing w:val="39"/>
          <w:w w:val="115"/>
        </w:rPr>
        <w:t> </w:t>
      </w:r>
      <w:r>
        <w:rPr>
          <w:w w:val="115"/>
        </w:rPr>
        <w:t>Both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clinical and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drug</w:t>
      </w:r>
      <w:r>
        <w:rPr>
          <w:spacing w:val="39"/>
          <w:w w:val="115"/>
        </w:rPr>
        <w:t> </w:t>
      </w:r>
      <w:r>
        <w:rPr>
          <w:w w:val="115"/>
        </w:rPr>
        <w:t>review</w:t>
      </w:r>
      <w:r>
        <w:rPr>
          <w:spacing w:val="39"/>
          <w:w w:val="115"/>
        </w:rPr>
        <w:t> </w:t>
      </w:r>
      <w:r>
        <w:rPr>
          <w:w w:val="115"/>
        </w:rPr>
        <w:t>datasets</w:t>
      </w:r>
      <w:r>
        <w:rPr>
          <w:spacing w:val="39"/>
          <w:w w:val="115"/>
        </w:rPr>
        <w:t> </w:t>
      </w:r>
      <w:r>
        <w:rPr>
          <w:w w:val="115"/>
        </w:rPr>
        <w:t>consist</w:t>
      </w:r>
      <w:r>
        <w:rPr>
          <w:spacing w:val="39"/>
          <w:w w:val="115"/>
        </w:rPr>
        <w:t> </w:t>
      </w:r>
      <w:r>
        <w:rPr>
          <w:w w:val="115"/>
        </w:rPr>
        <w:t>of</w:t>
      </w:r>
      <w:r>
        <w:rPr>
          <w:spacing w:val="39"/>
          <w:w w:val="115"/>
        </w:rPr>
        <w:t> </w:t>
      </w:r>
      <w:r>
        <w:rPr>
          <w:w w:val="115"/>
        </w:rPr>
        <w:t>a</w:t>
      </w:r>
      <w:r>
        <w:rPr>
          <w:spacing w:val="39"/>
          <w:w w:val="115"/>
        </w:rPr>
        <w:t> </w:t>
      </w:r>
      <w:r>
        <w:rPr>
          <w:w w:val="115"/>
        </w:rPr>
        <w:t>relatively</w:t>
      </w:r>
      <w:r>
        <w:rPr>
          <w:spacing w:val="39"/>
          <w:w w:val="115"/>
        </w:rPr>
        <w:t> </w:t>
      </w:r>
      <w:r>
        <w:rPr>
          <w:w w:val="115"/>
        </w:rPr>
        <w:t>small</w:t>
      </w:r>
      <w:r>
        <w:rPr>
          <w:spacing w:val="39"/>
          <w:w w:val="115"/>
        </w:rPr>
        <w:t> </w:t>
      </w:r>
      <w:r>
        <w:rPr>
          <w:w w:val="115"/>
        </w:rPr>
        <w:t>num- ber</w:t>
      </w:r>
      <w:r>
        <w:rPr>
          <w:w w:val="115"/>
        </w:rPr>
        <w:t> of</w:t>
      </w:r>
      <w:r>
        <w:rPr>
          <w:w w:val="115"/>
        </w:rPr>
        <w:t> citations</w:t>
      </w:r>
      <w:r>
        <w:rPr>
          <w:w w:val="115"/>
        </w:rPr>
        <w:t> ranging</w:t>
      </w:r>
      <w:r>
        <w:rPr>
          <w:w w:val="115"/>
        </w:rPr>
        <w:t> from</w:t>
      </w:r>
      <w:r>
        <w:rPr>
          <w:w w:val="115"/>
        </w:rPr>
        <w:t> 310,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Antihistamines</w:t>
      </w:r>
      <w:r>
        <w:rPr>
          <w:rFonts w:ascii="Times New Roman" w:hAnsi="Times New Roman"/>
          <w:i/>
          <w:w w:val="115"/>
        </w:rPr>
        <w:t> </w:t>
      </w:r>
      <w:r>
        <w:rPr>
          <w:w w:val="115"/>
        </w:rPr>
        <w:t>review,</w:t>
      </w:r>
      <w:r>
        <w:rPr>
          <w:w w:val="115"/>
        </w:rPr>
        <w:t> to 4751</w:t>
      </w:r>
      <w:r>
        <w:rPr>
          <w:w w:val="115"/>
        </w:rPr>
        <w:t> citations,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Proton</w:t>
      </w:r>
      <w:r>
        <w:rPr>
          <w:rFonts w:ascii="Times New Roman" w:hAnsi="Times New Roman"/>
          <w:i/>
          <w:w w:val="115"/>
        </w:rPr>
        <w:t> Beam</w:t>
      </w:r>
      <w:r>
        <w:rPr>
          <w:rFonts w:ascii="Times New Roman" w:hAnsi="Times New Roman"/>
          <w:i/>
          <w:w w:val="115"/>
        </w:rPr>
        <w:t> </w:t>
      </w:r>
      <w:r>
        <w:rPr>
          <w:w w:val="115"/>
        </w:rPr>
        <w:t>review).</w:t>
      </w:r>
      <w:r>
        <w:rPr>
          <w:w w:val="115"/>
        </w:rPr>
        <w:t> The</w:t>
      </w:r>
      <w:r>
        <w:rPr>
          <w:w w:val="115"/>
        </w:rPr>
        <w:t> 5</w:t>
      </w:r>
      <w:r>
        <w:rPr>
          <w:w w:val="115"/>
        </w:rPr>
        <w:t> SWIFT</w:t>
      </w:r>
      <w:r>
        <w:rPr>
          <w:w w:val="115"/>
        </w:rPr>
        <w:t> review datasets</w:t>
      </w:r>
      <w:r>
        <w:rPr>
          <w:w w:val="115"/>
        </w:rPr>
        <w:t> are</w:t>
      </w:r>
      <w:r>
        <w:rPr>
          <w:w w:val="115"/>
        </w:rPr>
        <w:t> substantially</w:t>
      </w:r>
      <w:r>
        <w:rPr>
          <w:w w:val="115"/>
        </w:rPr>
        <w:t> larger</w:t>
      </w:r>
      <w:r>
        <w:rPr>
          <w:w w:val="115"/>
        </w:rPr>
        <w:t> in</w:t>
      </w:r>
      <w:r>
        <w:rPr>
          <w:w w:val="115"/>
        </w:rPr>
        <w:t> size</w:t>
      </w:r>
      <w:r>
        <w:rPr>
          <w:w w:val="115"/>
        </w:rPr>
        <w:t> in</w:t>
      </w:r>
      <w:r>
        <w:rPr>
          <w:w w:val="115"/>
        </w:rPr>
        <w:t> comparison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clin-</w:t>
      </w:r>
      <w:r>
        <w:rPr>
          <w:spacing w:val="40"/>
          <w:w w:val="115"/>
        </w:rPr>
        <w:t> </w:t>
      </w:r>
      <w:r>
        <w:rPr>
          <w:w w:val="115"/>
        </w:rPr>
        <w:t>ical</w:t>
      </w:r>
      <w:r>
        <w:rPr>
          <w:w w:val="115"/>
        </w:rPr>
        <w:t> and</w:t>
      </w:r>
      <w:r>
        <w:rPr>
          <w:w w:val="115"/>
        </w:rPr>
        <w:t> drug</w:t>
      </w:r>
      <w:r>
        <w:rPr>
          <w:w w:val="115"/>
        </w:rPr>
        <w:t> datasets,</w:t>
      </w:r>
      <w:r>
        <w:rPr>
          <w:w w:val="115"/>
        </w:rPr>
        <w:t> containing</w:t>
      </w:r>
      <w:r>
        <w:rPr>
          <w:w w:val="115"/>
        </w:rPr>
        <w:t> between</w:t>
      </w:r>
      <w:r>
        <w:rPr>
          <w:w w:val="115"/>
        </w:rPr>
        <w:t> 4479</w:t>
      </w:r>
      <w:r>
        <w:rPr>
          <w:w w:val="115"/>
        </w:rPr>
        <w:t> and</w:t>
      </w:r>
      <w:r>
        <w:rPr>
          <w:w w:val="115"/>
        </w:rPr>
        <w:t> 48,637</w:t>
      </w:r>
      <w:r>
        <w:rPr>
          <w:w w:val="115"/>
        </w:rPr>
        <w:t> cita- tions.</w:t>
      </w:r>
      <w:r>
        <w:rPr>
          <w:w w:val="115"/>
        </w:rPr>
        <w:t> </w:t>
      </w:r>
      <w:hyperlink w:history="true" w:anchor="_bookmark37">
        <w:r>
          <w:rPr>
            <w:color w:val="0080AC"/>
            <w:w w:val="115"/>
          </w:rPr>
          <w:t>Howard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</w:t>
        </w:r>
        <w:r>
          <w:rPr>
            <w:color w:val="0080AC"/>
            <w:w w:val="115"/>
          </w:rPr>
          <w:t> (2016)</w:t>
        </w:r>
      </w:hyperlink>
      <w:r>
        <w:rPr>
          <w:color w:val="0080AC"/>
          <w:w w:val="115"/>
        </w:rPr>
        <w:t> </w:t>
      </w:r>
      <w:r>
        <w:rPr>
          <w:w w:val="115"/>
        </w:rPr>
        <w:t>noted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SWIFT</w:t>
      </w:r>
      <w:r>
        <w:rPr>
          <w:w w:val="115"/>
        </w:rPr>
        <w:t> review</w:t>
      </w:r>
      <w:r>
        <w:rPr>
          <w:w w:val="115"/>
        </w:rPr>
        <w:t> datasets were</w:t>
      </w:r>
      <w:r>
        <w:rPr>
          <w:w w:val="115"/>
        </w:rPr>
        <w:t> constructed</w:t>
      </w:r>
      <w:r>
        <w:rPr>
          <w:w w:val="115"/>
        </w:rPr>
        <w:t> using</w:t>
      </w:r>
      <w:r>
        <w:rPr>
          <w:w w:val="115"/>
        </w:rPr>
        <w:t> broad</w:t>
      </w:r>
      <w:r>
        <w:rPr>
          <w:w w:val="115"/>
        </w:rPr>
        <w:t> search</w:t>
      </w:r>
      <w:r>
        <w:rPr>
          <w:w w:val="115"/>
        </w:rPr>
        <w:t> strategies,</w:t>
      </w:r>
      <w:r>
        <w:rPr>
          <w:w w:val="115"/>
        </w:rPr>
        <w:t> whereas</w:t>
      </w:r>
      <w:r>
        <w:rPr>
          <w:w w:val="115"/>
        </w:rPr>
        <w:t> the</w:t>
      </w:r>
      <w:r>
        <w:rPr>
          <w:w w:val="115"/>
        </w:rPr>
        <w:t> el- igibility</w:t>
      </w:r>
      <w:r>
        <w:rPr>
          <w:spacing w:val="40"/>
          <w:w w:val="115"/>
        </w:rPr>
        <w:t> </w:t>
      </w:r>
      <w:r>
        <w:rPr>
          <w:w w:val="115"/>
        </w:rPr>
        <w:t>criteria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reviews</w:t>
      </w:r>
      <w:r>
        <w:rPr>
          <w:spacing w:val="40"/>
          <w:w w:val="115"/>
        </w:rPr>
        <w:t> </w:t>
      </w:r>
      <w:r>
        <w:rPr>
          <w:w w:val="115"/>
        </w:rPr>
        <w:t>include</w:t>
      </w:r>
      <w:r>
        <w:rPr>
          <w:spacing w:val="40"/>
          <w:w w:val="115"/>
        </w:rPr>
        <w:t> </w:t>
      </w:r>
      <w:r>
        <w:rPr>
          <w:w w:val="115"/>
        </w:rPr>
        <w:t>multiple</w:t>
      </w:r>
      <w:r>
        <w:rPr>
          <w:spacing w:val="40"/>
          <w:w w:val="115"/>
        </w:rPr>
        <w:t> </w:t>
      </w:r>
      <w:r>
        <w:rPr>
          <w:w w:val="115"/>
        </w:rPr>
        <w:t>study</w:t>
      </w:r>
      <w:r>
        <w:rPr>
          <w:spacing w:val="40"/>
          <w:w w:val="115"/>
        </w:rPr>
        <w:t> </w:t>
      </w:r>
      <w:r>
        <w:rPr>
          <w:w w:val="115"/>
        </w:rPr>
        <w:t>designs (e.g. human/animal/in vitro clinical trials), which explains the large size</w:t>
      </w:r>
      <w:r>
        <w:rPr>
          <w:spacing w:val="28"/>
          <w:w w:val="115"/>
        </w:rPr>
        <w:t> </w:t>
      </w:r>
      <w:r>
        <w:rPr>
          <w:w w:val="115"/>
        </w:rPr>
        <w:t>of</w:t>
      </w:r>
      <w:r>
        <w:rPr>
          <w:spacing w:val="28"/>
          <w:w w:val="115"/>
        </w:rPr>
        <w:t> </w:t>
      </w:r>
      <w:r>
        <w:rPr>
          <w:w w:val="115"/>
        </w:rPr>
        <w:t>these</w:t>
      </w:r>
      <w:r>
        <w:rPr>
          <w:spacing w:val="28"/>
          <w:w w:val="115"/>
        </w:rPr>
        <w:t> </w:t>
      </w:r>
      <w:r>
        <w:rPr>
          <w:w w:val="115"/>
        </w:rPr>
        <w:t>reviews.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w w:val="115"/>
        </w:rPr>
        <w:t>3</w:t>
      </w:r>
      <w:r>
        <w:rPr>
          <w:spacing w:val="28"/>
          <w:w w:val="115"/>
        </w:rPr>
        <w:t> </w:t>
      </w:r>
      <w:r>
        <w:rPr>
          <w:w w:val="115"/>
        </w:rPr>
        <w:t>clinical</w:t>
      </w:r>
      <w:r>
        <w:rPr>
          <w:spacing w:val="28"/>
          <w:w w:val="115"/>
        </w:rPr>
        <w:t> </w:t>
      </w:r>
      <w:r>
        <w:rPr>
          <w:w w:val="115"/>
        </w:rPr>
        <w:t>review</w:t>
      </w:r>
      <w:r>
        <w:rPr>
          <w:spacing w:val="28"/>
          <w:w w:val="115"/>
        </w:rPr>
        <w:t> </w:t>
      </w:r>
      <w:r>
        <w:rPr>
          <w:w w:val="115"/>
        </w:rPr>
        <w:t>datasets</w:t>
      </w:r>
      <w:r>
        <w:rPr>
          <w:spacing w:val="28"/>
          <w:w w:val="115"/>
        </w:rPr>
        <w:t> </w:t>
      </w:r>
      <w:r>
        <w:rPr>
          <w:w w:val="115"/>
        </w:rPr>
        <w:t>are</w:t>
      </w:r>
      <w:r>
        <w:rPr>
          <w:spacing w:val="28"/>
          <w:w w:val="115"/>
        </w:rPr>
        <w:t> </w:t>
      </w:r>
      <w:r>
        <w:rPr>
          <w:w w:val="115"/>
        </w:rPr>
        <w:t>relevant to</w:t>
      </w:r>
      <w:r>
        <w:rPr>
          <w:spacing w:val="35"/>
          <w:w w:val="115"/>
        </w:rPr>
        <w:t> </w:t>
      </w:r>
      <w:r>
        <w:rPr>
          <w:w w:val="115"/>
        </w:rPr>
        <w:t>clinical</w:t>
      </w:r>
      <w:r>
        <w:rPr>
          <w:spacing w:val="35"/>
          <w:w w:val="115"/>
        </w:rPr>
        <w:t> </w:t>
      </w:r>
      <w:r>
        <w:rPr>
          <w:w w:val="115"/>
        </w:rPr>
        <w:t>or</w:t>
      </w:r>
      <w:r>
        <w:rPr>
          <w:spacing w:val="35"/>
          <w:w w:val="115"/>
        </w:rPr>
        <w:t> </w:t>
      </w:r>
      <w:r>
        <w:rPr>
          <w:w w:val="115"/>
        </w:rPr>
        <w:t>health</w:t>
      </w:r>
      <w:r>
        <w:rPr>
          <w:spacing w:val="35"/>
          <w:w w:val="115"/>
        </w:rPr>
        <w:t> </w:t>
      </w:r>
      <w:r>
        <w:rPr>
          <w:w w:val="115"/>
        </w:rPr>
        <w:t>outcomes</w:t>
      </w:r>
      <w:r>
        <w:rPr>
          <w:spacing w:val="35"/>
          <w:w w:val="115"/>
        </w:rPr>
        <w:t> </w:t>
      </w:r>
      <w:r>
        <w:rPr>
          <w:w w:val="115"/>
        </w:rPr>
        <w:t>of</w:t>
      </w:r>
      <w:r>
        <w:rPr>
          <w:spacing w:val="35"/>
          <w:w w:val="115"/>
        </w:rPr>
        <w:t> </w:t>
      </w:r>
      <w:r>
        <w:rPr>
          <w:w w:val="115"/>
        </w:rPr>
        <w:t>different</w:t>
      </w:r>
      <w:r>
        <w:rPr>
          <w:spacing w:val="35"/>
          <w:w w:val="115"/>
        </w:rPr>
        <w:t> </w:t>
      </w:r>
      <w:r>
        <w:rPr>
          <w:w w:val="115"/>
        </w:rPr>
        <w:t>treatments</w:t>
      </w:r>
      <w:r>
        <w:rPr>
          <w:spacing w:val="36"/>
          <w:w w:val="115"/>
        </w:rPr>
        <w:t> </w:t>
      </w:r>
      <w:r>
        <w:rPr>
          <w:w w:val="115"/>
        </w:rPr>
        <w:t>(e.g.</w:t>
      </w:r>
      <w:r>
        <w:rPr>
          <w:spacing w:val="35"/>
          <w:w w:val="115"/>
        </w:rPr>
        <w:t> </w:t>
      </w:r>
      <w:r>
        <w:rPr>
          <w:w w:val="115"/>
        </w:rPr>
        <w:t>clini- cal</w:t>
      </w:r>
      <w:r>
        <w:rPr>
          <w:w w:val="115"/>
        </w:rPr>
        <w:t> outcomes</w:t>
      </w:r>
      <w:r>
        <w:rPr>
          <w:w w:val="115"/>
        </w:rPr>
        <w:t> of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Proton</w:t>
      </w:r>
      <w:r>
        <w:rPr>
          <w:rFonts w:ascii="Times New Roman" w:hAnsi="Times New Roman"/>
          <w:i/>
          <w:w w:val="115"/>
        </w:rPr>
        <w:t> Beam</w:t>
      </w:r>
      <w:r>
        <w:rPr>
          <w:rFonts w:ascii="Times New Roman" w:hAnsi="Times New Roman"/>
          <w:i/>
          <w:w w:val="115"/>
        </w:rPr>
        <w:t> </w:t>
      </w:r>
      <w:r>
        <w:rPr>
          <w:w w:val="115"/>
        </w:rPr>
        <w:t>radiation</w:t>
      </w:r>
      <w:r>
        <w:rPr>
          <w:w w:val="115"/>
        </w:rPr>
        <w:t> treatment),</w:t>
      </w:r>
      <w:r>
        <w:rPr>
          <w:w w:val="115"/>
        </w:rPr>
        <w:t> while</w:t>
      </w:r>
      <w:r>
        <w:rPr>
          <w:w w:val="115"/>
        </w:rPr>
        <w:t> the</w:t>
      </w:r>
      <w:r>
        <w:rPr>
          <w:w w:val="115"/>
        </w:rPr>
        <w:t> 15</w:t>
      </w:r>
      <w:r>
        <w:rPr>
          <w:spacing w:val="40"/>
          <w:w w:val="115"/>
        </w:rPr>
        <w:t> </w:t>
      </w:r>
      <w:r>
        <w:rPr>
          <w:w w:val="115"/>
        </w:rPr>
        <w:t>drug</w:t>
      </w:r>
      <w:r>
        <w:rPr>
          <w:spacing w:val="40"/>
          <w:w w:val="115"/>
        </w:rPr>
        <w:t> </w:t>
      </w:r>
      <w:r>
        <w:rPr>
          <w:w w:val="115"/>
        </w:rPr>
        <w:t>review</w:t>
      </w:r>
      <w:r>
        <w:rPr>
          <w:spacing w:val="40"/>
          <w:w w:val="115"/>
        </w:rPr>
        <w:t> </w:t>
      </w:r>
      <w:r>
        <w:rPr>
          <w:w w:val="115"/>
        </w:rPr>
        <w:t>datasets</w:t>
      </w:r>
      <w:r>
        <w:rPr>
          <w:spacing w:val="40"/>
          <w:w w:val="115"/>
        </w:rPr>
        <w:t> </w:t>
      </w:r>
      <w:r>
        <w:rPr>
          <w:w w:val="115"/>
        </w:rPr>
        <w:t>investigate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eﬃcacy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drug</w:t>
      </w:r>
      <w:r>
        <w:rPr>
          <w:spacing w:val="40"/>
          <w:w w:val="115"/>
        </w:rPr>
        <w:t> </w:t>
      </w:r>
      <w:r>
        <w:rPr>
          <w:w w:val="115"/>
        </w:rPr>
        <w:t>therapies (e.g.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Skeletal</w:t>
      </w:r>
      <w:r>
        <w:rPr>
          <w:rFonts w:ascii="Times New Roman" w:hAnsi="Times New Roman"/>
          <w:i/>
          <w:w w:val="115"/>
        </w:rPr>
        <w:t> Muscle</w:t>
      </w:r>
      <w:r>
        <w:rPr>
          <w:rFonts w:ascii="Times New Roman" w:hAnsi="Times New Roman"/>
          <w:i/>
          <w:w w:val="115"/>
        </w:rPr>
        <w:t> Relaxant</w:t>
      </w:r>
      <w:r>
        <w:rPr>
          <w:rFonts w:ascii="Times New Roman" w:hAnsi="Times New Roman"/>
          <w:i/>
          <w:w w:val="115"/>
        </w:rPr>
        <w:t> </w:t>
      </w:r>
      <w:r>
        <w:rPr>
          <w:w w:val="115"/>
        </w:rPr>
        <w:t>treatment).</w:t>
      </w:r>
    </w:p>
    <w:p>
      <w:pPr>
        <w:pStyle w:val="BodyText"/>
        <w:spacing w:line="273" w:lineRule="auto"/>
        <w:ind w:left="296" w:right="120" w:firstLine="239"/>
        <w:jc w:val="both"/>
      </w:pPr>
      <w:r>
        <w:rPr>
          <w:w w:val="115"/>
        </w:rPr>
        <w:t>In</w:t>
      </w:r>
      <w:r>
        <w:rPr>
          <w:w w:val="115"/>
        </w:rPr>
        <w:t> order</w:t>
      </w:r>
      <w:r>
        <w:rPr>
          <w:w w:val="115"/>
        </w:rPr>
        <w:t> to</w:t>
      </w:r>
      <w:r>
        <w:rPr>
          <w:w w:val="115"/>
        </w:rPr>
        <w:t> tune</w:t>
      </w:r>
      <w:r>
        <w:rPr>
          <w:w w:val="115"/>
        </w:rPr>
        <w:t> the</w:t>
      </w:r>
      <w:r>
        <w:rPr>
          <w:w w:val="115"/>
        </w:rPr>
        <w:t> hyper-parameters</w:t>
      </w:r>
      <w:r>
        <w:rPr>
          <w:w w:val="115"/>
        </w:rPr>
        <w:t> of</w:t>
      </w:r>
      <w:r>
        <w:rPr>
          <w:w w:val="115"/>
        </w:rPr>
        <w:t> our</w:t>
      </w:r>
      <w:r>
        <w:rPr>
          <w:w w:val="115"/>
        </w:rPr>
        <w:t> feature</w:t>
      </w:r>
      <w:r>
        <w:rPr>
          <w:w w:val="115"/>
        </w:rPr>
        <w:t> extraction method, we used two development reviews, namely the </w:t>
      </w:r>
      <w:r>
        <w:rPr>
          <w:rFonts w:ascii="Times New Roman"/>
          <w:i/>
          <w:w w:val="115"/>
        </w:rPr>
        <w:t>Statins </w:t>
      </w:r>
      <w:r>
        <w:rPr>
          <w:w w:val="115"/>
        </w:rPr>
        <w:t>and the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BPA</w:t>
      </w:r>
      <w:r>
        <w:rPr>
          <w:rFonts w:ascii="Times New Roman"/>
          <w:i/>
          <w:w w:val="115"/>
        </w:rPr>
        <w:t> </w:t>
      </w:r>
      <w:r>
        <w:rPr>
          <w:w w:val="115"/>
        </w:rPr>
        <w:t>dataset</w:t>
      </w:r>
      <w:r>
        <w:rPr>
          <w:w w:val="115"/>
        </w:rPr>
        <w:t> that</w:t>
      </w:r>
      <w:r>
        <w:rPr>
          <w:w w:val="115"/>
        </w:rPr>
        <w:t> consist</w:t>
      </w:r>
      <w:r>
        <w:rPr>
          <w:w w:val="115"/>
        </w:rPr>
        <w:t> of</w:t>
      </w:r>
      <w:r>
        <w:rPr>
          <w:w w:val="115"/>
        </w:rPr>
        <w:t> 3465</w:t>
      </w:r>
      <w:r>
        <w:rPr>
          <w:w w:val="115"/>
        </w:rPr>
        <w:t> and</w:t>
      </w:r>
      <w:r>
        <w:rPr>
          <w:w w:val="115"/>
        </w:rPr>
        <w:t> 7699</w:t>
      </w:r>
      <w:r>
        <w:rPr>
          <w:w w:val="115"/>
        </w:rPr>
        <w:t> citations,</w:t>
      </w:r>
      <w:r>
        <w:rPr>
          <w:w w:val="115"/>
        </w:rPr>
        <w:t> respec- </w:t>
      </w:r>
      <w:r>
        <w:rPr>
          <w:spacing w:val="-2"/>
          <w:w w:val="115"/>
        </w:rPr>
        <w:t>tively.</w:t>
      </w:r>
    </w:p>
    <w:p>
      <w:pPr>
        <w:pStyle w:val="BodyText"/>
        <w:spacing w:before="122"/>
      </w:pPr>
    </w:p>
    <w:p>
      <w:pPr>
        <w:pStyle w:val="ListParagraph"/>
        <w:numPr>
          <w:ilvl w:val="1"/>
          <w:numId w:val="3"/>
        </w:numPr>
        <w:tabs>
          <w:tab w:pos="625" w:val="left" w:leader="none"/>
        </w:tabs>
        <w:spacing w:line="240" w:lineRule="auto" w:before="0" w:after="0"/>
        <w:ind w:left="625" w:right="0" w:hanging="329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105"/>
          <w:sz w:val="16"/>
        </w:rPr>
        <w:t>Evaluation</w:t>
      </w:r>
      <w:r>
        <w:rPr>
          <w:rFonts w:ascii="Times New Roman"/>
          <w:i/>
          <w:spacing w:val="14"/>
          <w:w w:val="110"/>
          <w:sz w:val="16"/>
        </w:rPr>
        <w:t> </w:t>
      </w:r>
      <w:r>
        <w:rPr>
          <w:rFonts w:ascii="Times New Roman"/>
          <w:i/>
          <w:spacing w:val="-2"/>
          <w:w w:val="110"/>
          <w:sz w:val="16"/>
        </w:rPr>
        <w:t>settings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73" w:lineRule="auto"/>
        <w:ind w:left="296" w:right="117" w:firstLine="239"/>
        <w:jc w:val="both"/>
      </w:pP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evaluation</w:t>
      </w:r>
      <w:r>
        <w:rPr>
          <w:spacing w:val="40"/>
          <w:w w:val="110"/>
        </w:rPr>
        <w:t> </w:t>
      </w:r>
      <w:r>
        <w:rPr>
          <w:w w:val="110"/>
        </w:rPr>
        <w:t>metric,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use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widely</w:t>
      </w:r>
      <w:r>
        <w:rPr>
          <w:spacing w:val="40"/>
          <w:w w:val="110"/>
        </w:rPr>
        <w:t> </w:t>
      </w:r>
      <w:r>
        <w:rPr>
          <w:w w:val="110"/>
        </w:rPr>
        <w:t>adopted</w:t>
      </w:r>
      <w:r>
        <w:rPr>
          <w:spacing w:val="40"/>
          <w:w w:val="110"/>
        </w:rPr>
        <w:t> </w:t>
      </w:r>
      <w:r>
        <w:rPr>
          <w:w w:val="110"/>
        </w:rPr>
        <w:t>Work</w:t>
      </w:r>
      <w:r>
        <w:rPr>
          <w:spacing w:val="40"/>
          <w:w w:val="110"/>
        </w:rPr>
        <w:t> </w:t>
      </w:r>
      <w:r>
        <w:rPr>
          <w:w w:val="110"/>
        </w:rPr>
        <w:t>Saved </w:t>
      </w:r>
      <w:hyperlink w:history="true" w:anchor="_bookmark29">
        <w:r>
          <w:rPr>
            <w:w w:val="110"/>
          </w:rPr>
          <w:t>over</w:t>
        </w:r>
        <w:r>
          <w:rPr>
            <w:spacing w:val="23"/>
            <w:w w:val="110"/>
          </w:rPr>
          <w:t> </w:t>
        </w:r>
        <w:r>
          <w:rPr>
            <w:w w:val="110"/>
          </w:rPr>
          <w:t>Sampling</w:t>
        </w:r>
        <w:r>
          <w:rPr>
            <w:spacing w:val="23"/>
            <w:w w:val="110"/>
          </w:rPr>
          <w:t> </w:t>
        </w:r>
        <w:r>
          <w:rPr>
            <w:w w:val="110"/>
          </w:rPr>
          <w:t>at</w:t>
        </w:r>
        <w:r>
          <w:rPr>
            <w:spacing w:val="23"/>
            <w:w w:val="110"/>
          </w:rPr>
          <w:t> </w:t>
        </w:r>
        <w:r>
          <w:rPr>
            <w:rFonts w:ascii="Times New Roman"/>
            <w:i/>
            <w:w w:val="110"/>
          </w:rPr>
          <w:t>r</w:t>
        </w:r>
        <w:r>
          <w:rPr>
            <w:w w:val="110"/>
          </w:rPr>
          <w:t>%</w:t>
        </w:r>
        <w:r>
          <w:rPr>
            <w:spacing w:val="23"/>
            <w:w w:val="110"/>
          </w:rPr>
          <w:t> </w:t>
        </w:r>
        <w:r>
          <w:rPr>
            <w:w w:val="110"/>
          </w:rPr>
          <w:t>recall</w:t>
        </w:r>
        <w:r>
          <w:rPr>
            <w:spacing w:val="23"/>
            <w:w w:val="110"/>
          </w:rPr>
          <w:t> </w:t>
        </w:r>
        <w:r>
          <w:rPr>
            <w:w w:val="110"/>
          </w:rPr>
          <w:t>(WSS@</w:t>
        </w:r>
        <w:r>
          <w:rPr>
            <w:rFonts w:ascii="Times New Roman"/>
            <w:i/>
            <w:w w:val="110"/>
          </w:rPr>
          <w:t>r</w:t>
        </w:r>
        <w:r>
          <w:rPr>
            <w:w w:val="110"/>
          </w:rPr>
          <w:t>%)</w:t>
        </w:r>
        <w:r>
          <w:rPr>
            <w:spacing w:val="23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Cohen</w:t>
        </w:r>
        <w:r>
          <w:rPr>
            <w:color w:val="0080AC"/>
            <w:spacing w:val="2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23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23"/>
            <w:w w:val="110"/>
          </w:rPr>
          <w:t> </w:t>
        </w:r>
        <w:r>
          <w:rPr>
            <w:color w:val="0080AC"/>
            <w:w w:val="110"/>
          </w:rPr>
          <w:t>2006;</w:t>
        </w:r>
        <w:r>
          <w:rPr>
            <w:color w:val="0080AC"/>
            <w:spacing w:val="23"/>
            <w:w w:val="110"/>
          </w:rPr>
          <w:t> </w:t>
        </w:r>
        <w:r>
          <w:rPr>
            <w:color w:val="0080AC"/>
            <w:w w:val="110"/>
          </w:rPr>
          <w:t>Frunza et al., 2010; Howard et al., 2016; Kanoulas, Li, Azzopardi, &amp; Spi-</w:t>
        </w:r>
        <w:r>
          <w:rPr>
            <w:color w:val="0080AC"/>
            <w:spacing w:val="80"/>
            <w:w w:val="110"/>
          </w:rPr>
          <w:t> </w:t>
        </w:r>
        <w:r>
          <w:rPr>
            <w:color w:val="0080AC"/>
            <w:w w:val="110"/>
          </w:rPr>
          <w:t>jker,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2017</w:t>
        </w:r>
        <w:r>
          <w:rPr>
            <w:w w:val="110"/>
          </w:rPr>
          <w:t>),</w:t>
        </w:r>
        <w:r>
          <w:rPr>
            <w:spacing w:val="40"/>
            <w:w w:val="110"/>
          </w:rPr>
          <w:t> </w:t>
        </w:r>
        <w:r>
          <w:rPr>
            <w:w w:val="110"/>
          </w:rPr>
          <w:t>which</w:t>
        </w:r>
        <w:r>
          <w:rPr>
            <w:spacing w:val="40"/>
            <w:w w:val="110"/>
          </w:rPr>
          <w:t> </w:t>
        </w:r>
        <w:r>
          <w:rPr>
            <w:w w:val="110"/>
          </w:rPr>
          <w:t>estimates</w:t>
        </w:r>
        <w:r>
          <w:rPr>
            <w:spacing w:val="40"/>
            <w:w w:val="110"/>
          </w:rPr>
          <w:t> </w:t>
        </w:r>
        <w:r>
          <w:rPr>
            <w:w w:val="110"/>
          </w:rPr>
          <w:t>the</w:t>
        </w:r>
        <w:r>
          <w:rPr>
            <w:spacing w:val="40"/>
            <w:w w:val="110"/>
          </w:rPr>
          <w:t> </w:t>
        </w:r>
        <w:r>
          <w:rPr>
            <w:w w:val="110"/>
          </w:rPr>
          <w:t>reduction</w:t>
        </w:r>
        <w:r>
          <w:rPr>
            <w:spacing w:val="40"/>
            <w:w w:val="110"/>
          </w:rPr>
          <w:t> </w:t>
        </w:r>
        <w:r>
          <w:rPr>
            <w:w w:val="110"/>
          </w:rPr>
          <w:t>of</w:t>
        </w:r>
        <w:r>
          <w:rPr>
            <w:spacing w:val="40"/>
            <w:w w:val="110"/>
          </w:rPr>
          <w:t> </w:t>
        </w:r>
        <w:r>
          <w:rPr>
            <w:w w:val="110"/>
          </w:rPr>
          <w:t>the</w:t>
        </w:r>
        <w:r>
          <w:rPr>
            <w:spacing w:val="40"/>
            <w:w w:val="110"/>
          </w:rPr>
          <w:t> </w:t>
        </w:r>
        <w:r>
          <w:rPr>
            <w:w w:val="110"/>
          </w:rPr>
          <w:t>(human)</w:t>
        </w:r>
        <w:r>
          <w:rPr>
            <w:spacing w:val="40"/>
            <w:w w:val="110"/>
          </w:rPr>
          <w:t> </w:t>
        </w:r>
        <w:r>
          <w:rPr>
            <w:w w:val="110"/>
          </w:rPr>
          <w:t>screen-</w:t>
        </w:r>
      </w:hyperlink>
      <w:r>
        <w:rPr>
          <w:w w:val="110"/>
        </w:rPr>
        <w:t> ing</w:t>
      </w:r>
      <w:r>
        <w:rPr>
          <w:spacing w:val="-1"/>
          <w:w w:val="110"/>
        </w:rPr>
        <w:t> </w:t>
      </w:r>
      <w:r>
        <w:rPr>
          <w:w w:val="110"/>
        </w:rPr>
        <w:t>workload at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fixed</w:t>
      </w:r>
      <w:r>
        <w:rPr>
          <w:spacing w:val="-1"/>
          <w:w w:val="110"/>
        </w:rPr>
        <w:t> </w:t>
      </w:r>
      <w:r>
        <w:rPr>
          <w:w w:val="110"/>
        </w:rPr>
        <w:t>recall</w:t>
      </w:r>
      <w:r>
        <w:rPr>
          <w:spacing w:val="-1"/>
          <w:w w:val="110"/>
        </w:rPr>
        <w:t> </w:t>
      </w:r>
      <w:r>
        <w:rPr>
          <w:w w:val="110"/>
        </w:rPr>
        <w:t>level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rFonts w:ascii="Times New Roman"/>
          <w:i/>
          <w:w w:val="110"/>
        </w:rPr>
        <w:t>r</w:t>
      </w:r>
      <w:r>
        <w:rPr>
          <w:w w:val="110"/>
        </w:rPr>
        <w:t>%.</w:t>
      </w:r>
      <w:r>
        <w:rPr>
          <w:spacing w:val="-1"/>
          <w:w w:val="110"/>
        </w:rPr>
        <w:t> </w:t>
      </w:r>
      <w:r>
        <w:rPr>
          <w:w w:val="110"/>
        </w:rPr>
        <w:t>According to</w:t>
      </w:r>
      <w:r>
        <w:rPr>
          <w:spacing w:val="-1"/>
          <w:w w:val="110"/>
        </w:rPr>
        <w:t> </w:t>
      </w:r>
      <w:r>
        <w:rPr>
          <w:w w:val="110"/>
        </w:rPr>
        <w:t>the WSS@</w:t>
      </w:r>
      <w:r>
        <w:rPr>
          <w:rFonts w:ascii="Times New Roman"/>
          <w:i/>
          <w:w w:val="110"/>
        </w:rPr>
        <w:t>r</w:t>
      </w:r>
      <w:r>
        <w:rPr>
          <w:w w:val="110"/>
        </w:rPr>
        <w:t>%, the</w:t>
      </w:r>
      <w:r>
        <w:rPr>
          <w:spacing w:val="40"/>
          <w:w w:val="110"/>
        </w:rPr>
        <w:t> </w:t>
      </w:r>
      <w:r>
        <w:rPr>
          <w:w w:val="110"/>
        </w:rPr>
        <w:t>workload</w:t>
      </w:r>
      <w:r>
        <w:rPr>
          <w:spacing w:val="40"/>
          <w:w w:val="110"/>
        </w:rPr>
        <w:t> </w:t>
      </w:r>
      <w:r>
        <w:rPr>
          <w:w w:val="110"/>
        </w:rPr>
        <w:t>reduction</w:t>
      </w:r>
      <w:r>
        <w:rPr>
          <w:spacing w:val="40"/>
          <w:w w:val="110"/>
        </w:rPr>
        <w:t> </w:t>
      </w:r>
      <w:r>
        <w:rPr>
          <w:w w:val="110"/>
        </w:rPr>
        <w:t>achieved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automatic</w:t>
      </w:r>
      <w:r>
        <w:rPr>
          <w:spacing w:val="40"/>
          <w:w w:val="110"/>
        </w:rPr>
        <w:t> </w:t>
      </w:r>
      <w:r>
        <w:rPr>
          <w:w w:val="110"/>
        </w:rPr>
        <w:t>prioritisation method is equivalent to the percentage of citations that are ranked</w:t>
      </w:r>
      <w:r>
        <w:rPr>
          <w:spacing w:val="40"/>
          <w:w w:val="110"/>
        </w:rPr>
        <w:t> </w:t>
      </w:r>
      <w:r>
        <w:rPr>
          <w:w w:val="110"/>
        </w:rPr>
        <w:t>lower in the prioritised citation lisT, i.e. citations that are automat- ically excluded from the review and thus reviewers do not need to manually</w:t>
      </w:r>
      <w:r>
        <w:rPr>
          <w:spacing w:val="40"/>
          <w:w w:val="110"/>
        </w:rPr>
        <w:t> </w:t>
      </w:r>
      <w:r>
        <w:rPr>
          <w:w w:val="110"/>
        </w:rPr>
        <w:t>read</w:t>
      </w:r>
      <w:r>
        <w:rPr>
          <w:spacing w:val="40"/>
          <w:w w:val="110"/>
        </w:rPr>
        <w:t> </w:t>
      </w:r>
      <w:r>
        <w:rPr>
          <w:w w:val="110"/>
        </w:rPr>
        <w:t>those</w:t>
      </w:r>
      <w:r>
        <w:rPr>
          <w:spacing w:val="40"/>
          <w:w w:val="110"/>
        </w:rPr>
        <w:t> </w:t>
      </w:r>
      <w:r>
        <w:rPr>
          <w:w w:val="110"/>
        </w:rPr>
        <w:t>citations,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cut-off</w:t>
      </w:r>
      <w:r>
        <w:rPr>
          <w:spacing w:val="40"/>
          <w:w w:val="110"/>
        </w:rPr>
        <w:t> </w:t>
      </w:r>
      <w:r>
        <w:rPr>
          <w:w w:val="110"/>
        </w:rPr>
        <w:t>threshold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is fixed</w:t>
      </w:r>
      <w:r>
        <w:rPr>
          <w:spacing w:val="18"/>
          <w:w w:val="110"/>
        </w:rPr>
        <w:t> </w:t>
      </w:r>
      <w:r>
        <w:rPr>
          <w:w w:val="110"/>
        </w:rPr>
        <w:t>at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recall</w:t>
      </w:r>
      <w:r>
        <w:rPr>
          <w:spacing w:val="18"/>
          <w:w w:val="110"/>
        </w:rPr>
        <w:t> </w:t>
      </w:r>
      <w:r>
        <w:rPr>
          <w:w w:val="110"/>
        </w:rPr>
        <w:t>level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95%.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recall</w:t>
      </w:r>
      <w:r>
        <w:rPr>
          <w:spacing w:val="18"/>
          <w:w w:val="110"/>
        </w:rPr>
        <w:t> </w:t>
      </w:r>
      <w:r>
        <w:rPr>
          <w:w w:val="110"/>
        </w:rPr>
        <w:t>performance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method is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proportion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eligible</w:t>
      </w:r>
      <w:r>
        <w:rPr>
          <w:spacing w:val="34"/>
          <w:w w:val="110"/>
        </w:rPr>
        <w:t> </w:t>
      </w:r>
      <w:r>
        <w:rPr>
          <w:w w:val="110"/>
        </w:rPr>
        <w:t>studies</w:t>
      </w:r>
      <w:r>
        <w:rPr>
          <w:spacing w:val="34"/>
          <w:w w:val="110"/>
        </w:rPr>
        <w:t> </w:t>
      </w:r>
      <w:r>
        <w:rPr>
          <w:w w:val="110"/>
        </w:rPr>
        <w:t>out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total</w:t>
      </w:r>
      <w:r>
        <w:rPr>
          <w:spacing w:val="34"/>
          <w:w w:val="110"/>
        </w:rPr>
        <w:t> </w:t>
      </w:r>
      <w:r>
        <w:rPr>
          <w:w w:val="110"/>
        </w:rPr>
        <w:t>number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eli- gible</w:t>
      </w:r>
      <w:r>
        <w:rPr>
          <w:spacing w:val="38"/>
          <w:w w:val="110"/>
        </w:rPr>
        <w:t> </w:t>
      </w:r>
      <w:r>
        <w:rPr>
          <w:w w:val="110"/>
        </w:rPr>
        <w:t>studies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ranked</w:t>
      </w:r>
      <w:r>
        <w:rPr>
          <w:spacing w:val="38"/>
          <w:w w:val="110"/>
        </w:rPr>
        <w:t> </w:t>
      </w:r>
      <w:r>
        <w:rPr>
          <w:w w:val="110"/>
        </w:rPr>
        <w:t>higher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prioritised</w:t>
      </w:r>
      <w:r>
        <w:rPr>
          <w:spacing w:val="38"/>
          <w:w w:val="110"/>
        </w:rPr>
        <w:t> </w:t>
      </w:r>
      <w:r>
        <w:rPr>
          <w:w w:val="110"/>
        </w:rPr>
        <w:t>list.</w:t>
      </w:r>
      <w:r>
        <w:rPr>
          <w:spacing w:val="38"/>
          <w:w w:val="110"/>
        </w:rPr>
        <w:t> </w:t>
      </w:r>
      <w:r>
        <w:rPr>
          <w:w w:val="110"/>
        </w:rPr>
        <w:t>Thus,</w:t>
      </w:r>
      <w:r>
        <w:rPr>
          <w:spacing w:val="38"/>
          <w:w w:val="110"/>
        </w:rPr>
        <w:t> </w:t>
      </w:r>
      <w:r>
        <w:rPr>
          <w:w w:val="110"/>
        </w:rPr>
        <w:t>for a</w:t>
      </w:r>
      <w:r>
        <w:rPr>
          <w:w w:val="110"/>
        </w:rPr>
        <w:t> given</w:t>
      </w:r>
      <w:r>
        <w:rPr>
          <w:w w:val="110"/>
        </w:rPr>
        <w:t> recall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Times New Roman"/>
          <w:i/>
          <w:w w:val="110"/>
        </w:rPr>
        <w:t>r</w:t>
      </w:r>
      <w:r>
        <w:rPr>
          <w:w w:val="110"/>
        </w:rPr>
        <w:t>%,</w:t>
      </w:r>
      <w:r>
        <w:rPr>
          <w:w w:val="110"/>
        </w:rPr>
        <w:t> the</w:t>
      </w:r>
      <w:r>
        <w:rPr>
          <w:w w:val="110"/>
        </w:rPr>
        <w:t> WSS@</w:t>
      </w:r>
      <w:r>
        <w:rPr>
          <w:rFonts w:ascii="Times New Roman"/>
          <w:i/>
          <w:w w:val="110"/>
        </w:rPr>
        <w:t>r</w:t>
      </w:r>
      <w:r>
        <w:rPr>
          <w:w w:val="110"/>
        </w:rPr>
        <w:t>%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computed</w:t>
      </w:r>
      <w:r>
        <w:rPr>
          <w:w w:val="110"/>
        </w:rPr>
        <w:t> as </w:t>
      </w:r>
      <w:r>
        <w:rPr>
          <w:spacing w:val="-2"/>
          <w:w w:val="110"/>
        </w:rPr>
        <w:t>follows:</w:t>
      </w:r>
    </w:p>
    <w:p>
      <w:pPr>
        <w:spacing w:line="85" w:lineRule="exact" w:before="95"/>
        <w:ind w:left="419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5522442</wp:posOffset>
                </wp:positionH>
                <wp:positionV relativeFrom="paragraph">
                  <wp:posOffset>204610</wp:posOffset>
                </wp:positionV>
                <wp:extent cx="5397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835" y="0"/>
                              </a:lnTo>
                            </a:path>
                          </a:pathLst>
                        </a:custGeom>
                        <a:ln w="13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576" from="434.838013pt,16.111050pt" to="439.077013pt,16.111050pt" stroked="true" strokeweight="1.03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5692521</wp:posOffset>
                </wp:positionH>
                <wp:positionV relativeFrom="paragraph">
                  <wp:posOffset>204610</wp:posOffset>
                </wp:positionV>
                <wp:extent cx="5397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835" y="0"/>
                              </a:lnTo>
                            </a:path>
                          </a:pathLst>
                        </a:custGeom>
                        <a:ln w="13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064" from="448.230011pt,16.111050pt" to="452.469011pt,16.111050pt" stroked="true" strokeweight="1.03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20"/>
          <w:sz w:val="12"/>
        </w:rPr>
        <w:t>penalty</w:t>
      </w:r>
      <w:r>
        <w:rPr>
          <w:spacing w:val="2"/>
          <w:w w:val="120"/>
          <w:sz w:val="12"/>
        </w:rPr>
        <w:t> </w:t>
      </w:r>
      <w:r>
        <w:rPr>
          <w:spacing w:val="-4"/>
          <w:w w:val="120"/>
          <w:sz w:val="12"/>
        </w:rPr>
        <w:t>term</w:t>
      </w:r>
    </w:p>
    <w:p>
      <w:pPr>
        <w:spacing w:after="0" w:line="85" w:lineRule="exact"/>
        <w:jc w:val="center"/>
        <w:rPr>
          <w:sz w:val="12"/>
        </w:rPr>
        <w:sectPr>
          <w:type w:val="continuous"/>
          <w:pgSz w:w="11910" w:h="15880"/>
          <w:pgMar w:header="668" w:footer="0" w:top="640" w:bottom="280" w:left="560" w:right="520"/>
          <w:cols w:num="2" w:equalWidth="0">
            <w:col w:w="5326" w:space="53"/>
            <w:col w:w="5451"/>
          </w:cols>
        </w:sectPr>
      </w:pPr>
    </w:p>
    <w:p>
      <w:pPr>
        <w:pStyle w:val="BodyText"/>
        <w:spacing w:line="210" w:lineRule="exact"/>
        <w:ind w:left="296"/>
        <w:jc w:val="both"/>
      </w:pPr>
      <w:r>
        <w:rPr>
          <w:w w:val="115"/>
        </w:rPr>
        <w:t>be</w:t>
      </w:r>
      <w:r>
        <w:rPr>
          <w:spacing w:val="32"/>
          <w:w w:val="115"/>
        </w:rPr>
        <w:t> </w:t>
      </w:r>
      <w:r>
        <w:rPr>
          <w:w w:val="115"/>
        </w:rPr>
        <w:t>used</w:t>
      </w:r>
      <w:r>
        <w:rPr>
          <w:spacing w:val="32"/>
          <w:w w:val="115"/>
        </w:rPr>
        <w:t> </w:t>
      </w:r>
      <w:r>
        <w:rPr>
          <w:w w:val="115"/>
        </w:rPr>
        <w:t>with</w:t>
      </w:r>
      <w:r>
        <w:rPr>
          <w:spacing w:val="32"/>
          <w:w w:val="115"/>
        </w:rPr>
        <w:t> </w:t>
      </w:r>
      <w:r>
        <w:rPr>
          <w:w w:val="115"/>
        </w:rPr>
        <w:t>the</w:t>
      </w:r>
      <w:r>
        <w:rPr>
          <w:spacing w:val="32"/>
          <w:w w:val="115"/>
        </w:rPr>
        <w:t> </w:t>
      </w:r>
      <w:r>
        <w:rPr>
          <w:w w:val="115"/>
        </w:rPr>
        <w:t>same</w:t>
      </w:r>
      <w:r>
        <w:rPr>
          <w:spacing w:val="32"/>
          <w:w w:val="115"/>
        </w:rPr>
        <w:t> </w:t>
      </w:r>
      <w:r>
        <w:rPr>
          <w:w w:val="115"/>
        </w:rPr>
        <w:t>feature</w:t>
      </w:r>
      <w:r>
        <w:rPr>
          <w:spacing w:val="32"/>
          <w:w w:val="115"/>
        </w:rPr>
        <w:t> </w:t>
      </w:r>
      <w:r>
        <w:rPr>
          <w:w w:val="115"/>
        </w:rPr>
        <w:t>extraction</w:t>
      </w:r>
      <w:r>
        <w:rPr>
          <w:spacing w:val="32"/>
          <w:w w:val="115"/>
        </w:rPr>
        <w:t> </w:t>
      </w:r>
      <w:r>
        <w:rPr>
          <w:w w:val="115"/>
        </w:rPr>
        <w:t>method.</w:t>
      </w:r>
      <w:r>
        <w:rPr>
          <w:spacing w:val="32"/>
          <w:w w:val="115"/>
        </w:rPr>
        <w:t> </w:t>
      </w:r>
      <w:r>
        <w:rPr>
          <w:w w:val="115"/>
        </w:rPr>
        <w:t>In</w:t>
      </w:r>
      <w:r>
        <w:rPr>
          <w:spacing w:val="32"/>
          <w:w w:val="115"/>
        </w:rPr>
        <w:t> </w:t>
      </w:r>
      <w:r>
        <w:rPr>
          <w:w w:val="115"/>
        </w:rPr>
        <w:t>the</w:t>
      </w:r>
      <w:r>
        <w:rPr>
          <w:spacing w:val="32"/>
          <w:w w:val="115"/>
        </w:rPr>
        <w:t> </w:t>
      </w:r>
      <w:r>
        <w:rPr>
          <w:w w:val="115"/>
        </w:rPr>
        <w:t>context of</w:t>
      </w:r>
      <w:r>
        <w:rPr>
          <w:w w:val="115"/>
        </w:rPr>
        <w:t> this</w:t>
      </w:r>
      <w:r>
        <w:rPr>
          <w:w w:val="115"/>
        </w:rPr>
        <w:t> study,</w:t>
      </w:r>
      <w:r>
        <w:rPr>
          <w:w w:val="115"/>
        </w:rPr>
        <w:t> we</w:t>
      </w:r>
      <w:r>
        <w:rPr>
          <w:w w:val="115"/>
        </w:rPr>
        <w:t> seek</w:t>
      </w:r>
      <w:r>
        <w:rPr>
          <w:w w:val="115"/>
        </w:rPr>
        <w:t> to</w:t>
      </w:r>
      <w:r>
        <w:rPr>
          <w:w w:val="115"/>
        </w:rPr>
        <w:t> assess</w:t>
      </w:r>
      <w:r>
        <w:rPr>
          <w:w w:val="115"/>
        </w:rPr>
        <w:t> the</w:t>
      </w:r>
      <w:r>
        <w:rPr>
          <w:w w:val="115"/>
        </w:rPr>
        <w:t> performance</w:t>
      </w:r>
      <w:r>
        <w:rPr>
          <w:w w:val="115"/>
        </w:rPr>
        <w:t> of</w:t>
      </w:r>
      <w:r>
        <w:rPr>
          <w:w w:val="115"/>
        </w:rPr>
        <w:t> our</w:t>
      </w:r>
      <w:r>
        <w:rPr>
          <w:w w:val="115"/>
        </w:rPr>
        <w:t> novel</w:t>
      </w:r>
      <w:r>
        <w:rPr>
          <w:w w:val="115"/>
        </w:rPr>
        <w:t> fea- ture</w:t>
      </w:r>
      <w:r>
        <w:rPr>
          <w:w w:val="115"/>
        </w:rPr>
        <w:t> extraction</w:t>
      </w:r>
      <w:r>
        <w:rPr>
          <w:w w:val="115"/>
        </w:rPr>
        <w:t> method</w:t>
      </w:r>
      <w:r>
        <w:rPr>
          <w:w w:val="115"/>
        </w:rPr>
        <w:t> and</w:t>
      </w:r>
      <w:r>
        <w:rPr>
          <w:w w:val="115"/>
        </w:rPr>
        <w:t> we</w:t>
      </w:r>
      <w:r>
        <w:rPr>
          <w:w w:val="115"/>
        </w:rPr>
        <w:t> therefore</w:t>
      </w:r>
      <w:r>
        <w:rPr>
          <w:w w:val="115"/>
        </w:rPr>
        <w:t> evaluate</w:t>
      </w:r>
      <w:r>
        <w:rPr>
          <w:w w:val="115"/>
        </w:rPr>
        <w:t> different</w:t>
      </w:r>
      <w:r>
        <w:rPr>
          <w:w w:val="115"/>
        </w:rPr>
        <w:t> base-</w:t>
      </w:r>
      <w:r>
        <w:rPr>
          <w:spacing w:val="40"/>
          <w:w w:val="115"/>
        </w:rPr>
        <w:t> </w:t>
      </w:r>
      <w:r>
        <w:rPr>
          <w:w w:val="115"/>
        </w:rPr>
        <w:t>line</w:t>
      </w:r>
      <w:r>
        <w:rPr>
          <w:spacing w:val="29"/>
          <w:w w:val="115"/>
        </w:rPr>
        <w:t> </w:t>
      </w:r>
      <w:r>
        <w:rPr>
          <w:w w:val="115"/>
        </w:rPr>
        <w:t>feature</w:t>
      </w:r>
      <w:r>
        <w:rPr>
          <w:spacing w:val="29"/>
          <w:w w:val="115"/>
        </w:rPr>
        <w:t> </w:t>
      </w:r>
      <w:r>
        <w:rPr>
          <w:w w:val="115"/>
        </w:rPr>
        <w:t>extraction</w:t>
      </w:r>
      <w:r>
        <w:rPr>
          <w:spacing w:val="30"/>
          <w:w w:val="115"/>
        </w:rPr>
        <w:t> </w:t>
      </w:r>
      <w:r>
        <w:rPr>
          <w:w w:val="115"/>
        </w:rPr>
        <w:t>methods</w:t>
      </w:r>
      <w:r>
        <w:rPr>
          <w:spacing w:val="30"/>
          <w:w w:val="115"/>
        </w:rPr>
        <w:t> </w:t>
      </w:r>
      <w:r>
        <w:rPr>
          <w:w w:val="115"/>
        </w:rPr>
        <w:t>against</w:t>
      </w:r>
      <w:r>
        <w:rPr>
          <w:spacing w:val="29"/>
          <w:w w:val="115"/>
        </w:rPr>
        <w:t> </w:t>
      </w:r>
      <w:r>
        <w:rPr>
          <w:w w:val="115"/>
        </w:rPr>
        <w:t>our</w:t>
      </w:r>
      <w:r>
        <w:rPr>
          <w:spacing w:val="30"/>
          <w:w w:val="115"/>
        </w:rPr>
        <w:t> </w:t>
      </w:r>
      <w:r>
        <w:rPr>
          <w:w w:val="115"/>
        </w:rPr>
        <w:t>proposed</w:t>
      </w:r>
      <w:r>
        <w:rPr>
          <w:spacing w:val="29"/>
          <w:w w:val="115"/>
        </w:rPr>
        <w:t> </w:t>
      </w:r>
      <w:r>
        <w:rPr>
          <w:w w:val="115"/>
        </w:rPr>
        <w:t>method</w:t>
      </w:r>
      <w:r>
        <w:rPr>
          <w:spacing w:val="31"/>
          <w:w w:val="115"/>
        </w:rPr>
        <w:t> </w:t>
      </w:r>
      <w:r>
        <w:rPr>
          <w:spacing w:val="-5"/>
          <w:w w:val="115"/>
        </w:rPr>
        <w:t>us-</w:t>
      </w:r>
    </w:p>
    <w:p>
      <w:pPr>
        <w:tabs>
          <w:tab w:pos="1459" w:val="left" w:leader="none"/>
        </w:tabs>
        <w:spacing w:line="227" w:lineRule="exact" w:before="0"/>
        <w:ind w:left="296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rFonts w:ascii="Times New Roman"/>
          <w:i/>
          <w:spacing w:val="-2"/>
          <w:sz w:val="17"/>
        </w:rPr>
        <w:t>WSS</w:t>
      </w:r>
      <w:r>
        <w:rPr>
          <w:spacing w:val="-2"/>
          <w:sz w:val="17"/>
        </w:rPr>
        <w:t>@</w:t>
      </w:r>
      <w:r>
        <w:rPr>
          <w:rFonts w:ascii="Times New Roman"/>
          <w:i/>
          <w:spacing w:val="-2"/>
          <w:sz w:val="17"/>
        </w:rPr>
        <w:t>r</w:t>
      </w:r>
      <w:r>
        <w:rPr>
          <w:spacing w:val="-2"/>
          <w:sz w:val="17"/>
        </w:rPr>
        <w:t>%</w:t>
      </w:r>
      <w:r>
        <w:rPr>
          <w:sz w:val="17"/>
        </w:rPr>
        <w:tab/>
      </w:r>
      <w:r>
        <w:rPr>
          <w:rFonts w:ascii="Times New Roman"/>
          <w:i/>
          <w:spacing w:val="10"/>
          <w:position w:val="12"/>
          <w:sz w:val="17"/>
          <w:u w:val="single"/>
        </w:rPr>
        <w:t>TN</w:t>
      </w:r>
      <w:r>
        <w:rPr>
          <w:rFonts w:ascii="Times New Roman"/>
          <w:i/>
          <w:spacing w:val="-1"/>
          <w:position w:val="12"/>
          <w:sz w:val="17"/>
          <w:u w:val="single"/>
        </w:rPr>
        <w:t> </w:t>
      </w:r>
      <w:r>
        <w:rPr>
          <w:rFonts w:ascii="DejaVu Sans Condensed"/>
          <w:position w:val="12"/>
          <w:sz w:val="17"/>
          <w:u w:val="single"/>
        </w:rPr>
        <w:t>+</w:t>
      </w:r>
      <w:r>
        <w:rPr>
          <w:rFonts w:ascii="DejaVu Sans Condensed"/>
          <w:spacing w:val="-11"/>
          <w:position w:val="12"/>
          <w:sz w:val="17"/>
          <w:u w:val="single"/>
        </w:rPr>
        <w:t> </w:t>
      </w:r>
      <w:r>
        <w:rPr>
          <w:rFonts w:ascii="Times New Roman"/>
          <w:i/>
          <w:spacing w:val="4"/>
          <w:position w:val="12"/>
          <w:sz w:val="17"/>
          <w:u w:val="single"/>
        </w:rPr>
        <w:t>FN</w:t>
      </w:r>
    </w:p>
    <w:p>
      <w:pPr>
        <w:spacing w:line="218" w:lineRule="exact" w:before="0"/>
        <w:ind w:left="1028" w:right="0" w:firstLine="0"/>
        <w:jc w:val="center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4864188</wp:posOffset>
                </wp:positionH>
                <wp:positionV relativeFrom="paragraph">
                  <wp:posOffset>-24416</wp:posOffset>
                </wp:positionV>
                <wp:extent cx="40005" cy="10731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00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66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006989pt;margin-top:-1.922543pt;width:3.15pt;height:8.450pt;mso-position-horizontal-relative:page;mso-position-vertical-relative:paragraph;z-index:-16535040" type="#_x0000_t202" id="docshape14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7"/>
                        </w:rPr>
                      </w:pPr>
                      <w:r>
                        <w:rPr>
                          <w:rFonts w:ascii="Times New Roman"/>
                          <w:i/>
                          <w:spacing w:val="-66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4678108</wp:posOffset>
                </wp:positionH>
                <wp:positionV relativeFrom="paragraph">
                  <wp:posOffset>14651</wp:posOffset>
                </wp:positionV>
                <wp:extent cx="451484" cy="27686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51484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pacing w:val="6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˛z</w:t>
                            </w:r>
                            <w:r>
                              <w:rPr>
                                <w:rFonts w:ascii="Verdana" w:hAnsi="Verdana"/>
                                <w:spacing w:val="6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sz w:val="2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355011pt;margin-top:1.153666pt;width:35.550pt;height:21.8pt;mso-position-horizontal-relative:page;mso-position-vertical-relative:paragraph;z-index:-16534528" type="#_x0000_t202" id="docshape15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pacing w:val="69"/>
                          <w:sz w:val="20"/>
                        </w:rPr>
                        <w:t> </w:t>
                      </w:r>
                      <w:r>
                        <w:rPr>
                          <w:rFonts w:ascii="Verdana" w:hAnsi="Verdana"/>
                          <w:sz w:val="20"/>
                        </w:rPr>
                        <w:t>˛z</w:t>
                      </w:r>
                      <w:r>
                        <w:rPr>
                          <w:rFonts w:ascii="Verdana" w:hAnsi="Verdana"/>
                          <w:spacing w:val="69"/>
                          <w:sz w:val="20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0"/>
                          <w:sz w:val="2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4406303</wp:posOffset>
                </wp:positionH>
                <wp:positionV relativeFrom="paragraph">
                  <wp:posOffset>-96469</wp:posOffset>
                </wp:positionV>
                <wp:extent cx="83820" cy="18288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382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53003pt;margin-top:-7.596059pt;width:6.6pt;height:14.4pt;mso-position-horizontal-relative:page;mso-position-vertical-relative:paragraph;z-index:-16534016" type="#_x0000_t202" id="docshape1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5304358</wp:posOffset>
                </wp:positionH>
                <wp:positionV relativeFrom="paragraph">
                  <wp:posOffset>-96469</wp:posOffset>
                </wp:positionV>
                <wp:extent cx="83820" cy="18288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382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7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665985pt;margin-top:-7.596059pt;width:6.6pt;height:14.4pt;mso-position-horizontal-relative:page;mso-position-vertical-relative:paragraph;z-index:15738880" type="#_x0000_t202" id="docshape1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7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1"/>
          <w:sz w:val="20"/>
          <w:u w:val="thick"/>
        </w:rPr>
        <w:t> </w:t>
      </w:r>
      <w:r>
        <w:rPr>
          <w:rFonts w:ascii="Times New Roman"/>
          <w:sz w:val="20"/>
          <w:u w:val="thick"/>
        </w:rPr>
        <w:t> </w:t>
      </w:r>
      <w:r>
        <w:rPr>
          <w:rFonts w:ascii="Times New Roman"/>
          <w:spacing w:val="21"/>
          <w:sz w:val="20"/>
          <w:u w:val="thick"/>
        </w:rPr>
        <w:t> </w:t>
      </w:r>
      <w:r>
        <w:rPr>
          <w:rFonts w:ascii="Times New Roman"/>
          <w:sz w:val="20"/>
          <w:u w:val="none"/>
        </w:rPr>
        <w:t>   </w:t>
      </w:r>
      <w:r>
        <w:rPr>
          <w:rFonts w:ascii="Times New Roman"/>
          <w:spacing w:val="-17"/>
          <w:sz w:val="20"/>
          <w:u w:val="none"/>
        </w:rPr>
        <w:t> </w:t>
      </w:r>
      <w:r>
        <w:rPr>
          <w:rFonts w:ascii="Times New Roman"/>
          <w:w w:val="101"/>
          <w:sz w:val="20"/>
          <w:u w:val="thick"/>
        </w:rPr>
        <w:t> </w:t>
      </w:r>
      <w:r>
        <w:rPr>
          <w:rFonts w:ascii="Times New Roman"/>
          <w:sz w:val="20"/>
          <w:u w:val="thick"/>
        </w:rPr>
        <w:t> </w:t>
      </w:r>
      <w:r>
        <w:rPr>
          <w:rFonts w:ascii="Times New Roman"/>
          <w:spacing w:val="21"/>
          <w:sz w:val="20"/>
          <w:u w:val="thick"/>
        </w:rPr>
        <w:t> </w:t>
      </w:r>
    </w:p>
    <w:p>
      <w:pPr>
        <w:spacing w:before="28"/>
        <w:ind w:left="1027" w:right="0" w:firstLine="0"/>
        <w:jc w:val="center"/>
        <w:rPr>
          <w:sz w:val="12"/>
        </w:rPr>
      </w:pPr>
      <w:r>
        <w:rPr>
          <w:spacing w:val="-2"/>
          <w:w w:val="110"/>
          <w:sz w:val="12"/>
        </w:rPr>
        <w:t>(%)</w:t>
      </w:r>
      <w:r>
        <w:rPr>
          <w:spacing w:val="7"/>
          <w:w w:val="110"/>
          <w:sz w:val="12"/>
        </w:rPr>
        <w:t> </w:t>
      </w:r>
      <w:r>
        <w:rPr>
          <w:spacing w:val="-2"/>
          <w:w w:val="110"/>
          <w:sz w:val="12"/>
        </w:rPr>
        <w:t>excluded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citations</w:t>
      </w:r>
    </w:p>
    <w:p>
      <w:pPr>
        <w:tabs>
          <w:tab w:pos="2511" w:val="left" w:leader="none"/>
        </w:tabs>
        <w:spacing w:line="240" w:lineRule="auto" w:before="0"/>
        <w:ind w:left="79" w:right="0" w:firstLine="0"/>
        <w:jc w:val="left"/>
        <w:rPr>
          <w:sz w:val="17"/>
        </w:rPr>
      </w:pPr>
      <w:r>
        <w:rPr/>
        <w:br w:type="column"/>
      </w:r>
      <w:r>
        <w:rPr>
          <w:rFonts w:ascii="Verdana" w:hAnsi="Verdana"/>
          <w:spacing w:val="-42"/>
          <w:position w:val="19"/>
          <w:sz w:val="20"/>
        </w:rPr>
        <w:t>z</w:t>
      </w:r>
      <w:r>
        <w:rPr>
          <w:rFonts w:ascii="Verdana" w:hAnsi="Verdana"/>
          <w:i/>
          <w:spacing w:val="-42"/>
          <w:sz w:val="19"/>
        </w:rPr>
        <w:t>(</w:t>
      </w:r>
      <w:r>
        <w:rPr>
          <w:spacing w:val="-42"/>
          <w:sz w:val="17"/>
        </w:rPr>
        <w:t>1</w:t>
      </w:r>
      <w:r>
        <w:rPr>
          <w:rFonts w:ascii="Verdana" w:hAnsi="Verdana"/>
          <w:spacing w:val="-42"/>
          <w:position w:val="19"/>
          <w:sz w:val="20"/>
        </w:rPr>
        <w:t>I</w:t>
      </w:r>
      <w:r>
        <w:rPr>
          <w:rFonts w:ascii="DejaVu Sans Condensed" w:hAnsi="DejaVu Sans Condensed"/>
          <w:spacing w:val="-42"/>
          <w:sz w:val="17"/>
        </w:rPr>
        <w:t>−</w:t>
      </w:r>
      <w:r>
        <w:rPr>
          <w:rFonts w:ascii="Verdana" w:hAnsi="Verdana"/>
          <w:spacing w:val="-42"/>
          <w:position w:val="19"/>
          <w:sz w:val="20"/>
        </w:rPr>
        <w:t>c</w:t>
      </w:r>
      <w:r>
        <w:rPr>
          <w:rFonts w:ascii="Verdana" w:hAnsi="Verdana"/>
          <w:spacing w:val="-35"/>
          <w:position w:val="19"/>
          <w:sz w:val="20"/>
        </w:rPr>
        <w:t> </w:t>
      </w:r>
      <w:r>
        <w:rPr>
          <w:rFonts w:ascii="Times New Roman" w:hAnsi="Times New Roman"/>
          <w:i/>
          <w:spacing w:val="-5"/>
          <w:sz w:val="17"/>
        </w:rPr>
        <w:t>r</w:t>
      </w:r>
      <w:r>
        <w:rPr>
          <w:rFonts w:ascii="Verdana" w:hAnsi="Verdana"/>
          <w:spacing w:val="-5"/>
          <w:position w:val="19"/>
          <w:sz w:val="20"/>
        </w:rPr>
        <w:t>˛</w:t>
      </w:r>
      <w:r>
        <w:rPr>
          <w:rFonts w:ascii="Verdana" w:hAnsi="Verdana"/>
          <w:i/>
          <w:spacing w:val="-5"/>
          <w:sz w:val="19"/>
        </w:rPr>
        <w:t>)</w:t>
      </w:r>
      <w:r>
        <w:rPr>
          <w:rFonts w:ascii="Verdana" w:hAnsi="Verdana"/>
          <w:i/>
          <w:sz w:val="19"/>
        </w:rPr>
        <w:tab/>
      </w:r>
      <w:r>
        <w:rPr>
          <w:spacing w:val="-5"/>
          <w:sz w:val="17"/>
        </w:rPr>
        <w:t>(5)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5880"/>
          <w:pgMar w:header="668" w:footer="0" w:top="640" w:bottom="280" w:left="560" w:right="520"/>
          <w:cols w:num="3" w:equalWidth="0">
            <w:col w:w="5324" w:space="47"/>
            <w:col w:w="2554" w:space="40"/>
            <w:col w:w="2865"/>
          </w:cols>
        </w:sectPr>
      </w:pPr>
    </w:p>
    <w:p>
      <w:pPr>
        <w:pStyle w:val="BodyText"/>
        <w:spacing w:before="16"/>
        <w:ind w:left="296"/>
      </w:pPr>
      <w:bookmarkStart w:name="4 Experiments" w:id="14"/>
      <w:bookmarkEnd w:id="14"/>
      <w:r>
        <w:rPr/>
      </w:r>
      <w:r>
        <w:rPr>
          <w:w w:val="110"/>
        </w:rPr>
        <w:t>ing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same</w:t>
      </w:r>
      <w:r>
        <w:rPr>
          <w:spacing w:val="23"/>
          <w:w w:val="110"/>
        </w:rPr>
        <w:t> </w:t>
      </w:r>
      <w:r>
        <w:rPr>
          <w:w w:val="110"/>
        </w:rPr>
        <w:t>linear</w:t>
      </w:r>
      <w:r>
        <w:rPr>
          <w:spacing w:val="23"/>
          <w:w w:val="110"/>
        </w:rPr>
        <w:t> </w:t>
      </w:r>
      <w:r>
        <w:rPr>
          <w:w w:val="110"/>
        </w:rPr>
        <w:t>SVM</w:t>
      </w:r>
      <w:r>
        <w:rPr>
          <w:spacing w:val="23"/>
          <w:w w:val="110"/>
        </w:rPr>
        <w:t> </w:t>
      </w:r>
      <w:r>
        <w:rPr>
          <w:w w:val="110"/>
        </w:rPr>
        <w:t>text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classifier.</w:t>
      </w:r>
    </w:p>
    <w:p>
      <w:pPr>
        <w:pStyle w:val="BodyText"/>
        <w:spacing w:before="111"/>
      </w:pPr>
    </w:p>
    <w:p>
      <w:pPr>
        <w:pStyle w:val="Heading1"/>
        <w:numPr>
          <w:ilvl w:val="0"/>
          <w:numId w:val="1"/>
        </w:numPr>
        <w:tabs>
          <w:tab w:pos="508" w:val="left" w:leader="none"/>
        </w:tabs>
        <w:spacing w:line="240" w:lineRule="auto" w:before="1" w:after="0"/>
        <w:ind w:left="508" w:right="0" w:hanging="212"/>
        <w:jc w:val="left"/>
      </w:pPr>
      <w:bookmarkStart w:name="4.1 Data" w:id="15"/>
      <w:bookmarkEnd w:id="15"/>
      <w:r>
        <w:rPr>
          <w:b w:val="0"/>
        </w:rPr>
      </w:r>
      <w:r>
        <w:rPr>
          <w:spacing w:val="-2"/>
          <w:w w:val="110"/>
        </w:rPr>
        <w:t>Experiments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303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4"/>
          <w:w w:val="105"/>
          <w:sz w:val="16"/>
        </w:rPr>
        <w:t>Data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 w:before="1"/>
        <w:ind w:left="296" w:right="1" w:firstLine="239"/>
        <w:jc w:val="both"/>
      </w:pPr>
      <w:r>
        <w:rPr>
          <w:w w:val="115"/>
        </w:rPr>
        <w:t>We evaluate our proposed supervised feature extraction method on</w:t>
      </w:r>
      <w:r>
        <w:rPr>
          <w:w w:val="115"/>
        </w:rPr>
        <w:t> 23</w:t>
      </w:r>
      <w:r>
        <w:rPr>
          <w:w w:val="115"/>
        </w:rPr>
        <w:t> publicly</w:t>
      </w:r>
      <w:r>
        <w:rPr>
          <w:w w:val="115"/>
        </w:rPr>
        <w:t> available</w:t>
      </w:r>
      <w:r>
        <w:rPr>
          <w:w w:val="115"/>
        </w:rPr>
        <w:t> systematic</w:t>
      </w:r>
      <w:r>
        <w:rPr>
          <w:w w:val="115"/>
        </w:rPr>
        <w:t> review</w:t>
      </w:r>
      <w:r>
        <w:rPr>
          <w:w w:val="115"/>
        </w:rPr>
        <w:t> datasets</w:t>
      </w:r>
      <w:r>
        <w:rPr>
          <w:w w:val="115"/>
        </w:rPr>
        <w:t> from</w:t>
      </w:r>
      <w:r>
        <w:rPr>
          <w:w w:val="115"/>
        </w:rPr>
        <w:t> the</w:t>
      </w:r>
      <w:r>
        <w:rPr>
          <w:w w:val="115"/>
        </w:rPr>
        <w:t> med- ical</w:t>
      </w:r>
      <w:r>
        <w:rPr>
          <w:w w:val="115"/>
        </w:rPr>
        <w:t> domain.</w:t>
      </w:r>
      <w:r>
        <w:rPr>
          <w:w w:val="115"/>
        </w:rPr>
        <w:t> </w:t>
      </w:r>
      <w:hyperlink w:history="true" w:anchor="_bookmark7">
        <w:r>
          <w:rPr>
            <w:color w:val="0080AC"/>
            <w:w w:val="115"/>
          </w:rPr>
          <w:t>Table</w:t>
        </w:r>
        <w:r>
          <w:rPr>
            <w:color w:val="0080AC"/>
            <w:w w:val="115"/>
          </w:rPr>
          <w:t> 1</w:t>
        </w:r>
      </w:hyperlink>
      <w:r>
        <w:rPr>
          <w:color w:val="0080AC"/>
          <w:w w:val="115"/>
        </w:rPr>
        <w:t> </w:t>
      </w:r>
      <w:r>
        <w:rPr>
          <w:w w:val="115"/>
        </w:rPr>
        <w:t>summarises</w:t>
      </w:r>
      <w:r>
        <w:rPr>
          <w:w w:val="115"/>
        </w:rPr>
        <w:t> the</w:t>
      </w:r>
      <w:r>
        <w:rPr>
          <w:w w:val="115"/>
        </w:rPr>
        <w:t> descriptive</w:t>
      </w:r>
      <w:r>
        <w:rPr>
          <w:w w:val="115"/>
        </w:rPr>
        <w:t> characteristics</w:t>
      </w:r>
      <w:r>
        <w:rPr>
          <w:w w:val="115"/>
        </w:rPr>
        <w:t> for each</w:t>
      </w:r>
      <w:r>
        <w:rPr>
          <w:spacing w:val="40"/>
          <w:w w:val="115"/>
        </w:rPr>
        <w:t> </w:t>
      </w:r>
      <w:r>
        <w:rPr>
          <w:w w:val="115"/>
        </w:rPr>
        <w:t>dataset,</w:t>
      </w:r>
      <w:r>
        <w:rPr>
          <w:spacing w:val="40"/>
          <w:w w:val="115"/>
        </w:rPr>
        <w:t> </w:t>
      </w:r>
      <w:r>
        <w:rPr>
          <w:w w:val="115"/>
        </w:rPr>
        <w:t>including</w:t>
      </w:r>
      <w:r>
        <w:rPr>
          <w:spacing w:val="40"/>
          <w:w w:val="115"/>
        </w:rPr>
        <w:t> </w:t>
      </w:r>
      <w:r>
        <w:rPr>
          <w:w w:val="115"/>
        </w:rPr>
        <w:t>a)</w:t>
      </w:r>
      <w:r>
        <w:rPr>
          <w:spacing w:val="41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publication</w:t>
      </w:r>
      <w:r>
        <w:rPr>
          <w:spacing w:val="40"/>
          <w:w w:val="115"/>
        </w:rPr>
        <w:t> </w:t>
      </w:r>
      <w:r>
        <w:rPr>
          <w:w w:val="115"/>
        </w:rPr>
        <w:t>source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2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dataset,</w:t>
      </w:r>
    </w:p>
    <w:p>
      <w:pPr>
        <w:pStyle w:val="BodyText"/>
        <w:spacing w:line="273" w:lineRule="auto"/>
        <w:ind w:left="296"/>
        <w:jc w:val="both"/>
      </w:pPr>
      <w:r>
        <w:rPr>
          <w:w w:val="115"/>
        </w:rPr>
        <w:t>b)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30"/>
          <w:w w:val="115"/>
        </w:rPr>
        <w:t> </w:t>
      </w:r>
      <w:r>
        <w:rPr>
          <w:w w:val="115"/>
        </w:rPr>
        <w:t>size</w:t>
      </w:r>
      <w:r>
        <w:rPr>
          <w:spacing w:val="31"/>
          <w:w w:val="115"/>
        </w:rPr>
        <w:t> </w:t>
      </w:r>
      <w:r>
        <w:rPr>
          <w:w w:val="115"/>
        </w:rPr>
        <w:t>of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30"/>
          <w:w w:val="115"/>
        </w:rPr>
        <w:t> </w:t>
      </w:r>
      <w:r>
        <w:rPr>
          <w:w w:val="115"/>
        </w:rPr>
        <w:t>dataset</w:t>
      </w:r>
      <w:r>
        <w:rPr>
          <w:spacing w:val="30"/>
          <w:w w:val="115"/>
        </w:rPr>
        <w:t> </w:t>
      </w:r>
      <w:r>
        <w:rPr>
          <w:w w:val="115"/>
        </w:rPr>
        <w:t>in</w:t>
      </w:r>
      <w:r>
        <w:rPr>
          <w:spacing w:val="30"/>
          <w:w w:val="115"/>
        </w:rPr>
        <w:t> </w:t>
      </w:r>
      <w:r>
        <w:rPr>
          <w:w w:val="115"/>
        </w:rPr>
        <w:t>terms</w:t>
      </w:r>
      <w:r>
        <w:rPr>
          <w:spacing w:val="31"/>
          <w:w w:val="115"/>
        </w:rPr>
        <w:t> </w:t>
      </w:r>
      <w:r>
        <w:rPr>
          <w:w w:val="115"/>
        </w:rPr>
        <w:t>of</w:t>
      </w:r>
      <w:r>
        <w:rPr>
          <w:spacing w:val="31"/>
          <w:w w:val="115"/>
        </w:rPr>
        <w:t> </w:t>
      </w:r>
      <w:r>
        <w:rPr>
          <w:w w:val="115"/>
        </w:rPr>
        <w:t>number</w:t>
      </w:r>
      <w:r>
        <w:rPr>
          <w:spacing w:val="30"/>
          <w:w w:val="115"/>
        </w:rPr>
        <w:t> </w:t>
      </w:r>
      <w:r>
        <w:rPr>
          <w:w w:val="115"/>
        </w:rPr>
        <w:t>citations</w:t>
      </w:r>
      <w:r>
        <w:rPr>
          <w:spacing w:val="31"/>
          <w:w w:val="115"/>
        </w:rPr>
        <w:t> </w:t>
      </w:r>
      <w:r>
        <w:rPr>
          <w:w w:val="115"/>
        </w:rPr>
        <w:t>that</w:t>
      </w:r>
      <w:r>
        <w:rPr>
          <w:spacing w:val="30"/>
          <w:w w:val="115"/>
        </w:rPr>
        <w:t> </w:t>
      </w:r>
      <w:r>
        <w:rPr>
          <w:w w:val="115"/>
        </w:rPr>
        <w:t>need to</w:t>
      </w:r>
      <w:r>
        <w:rPr>
          <w:w w:val="115"/>
        </w:rPr>
        <w:t> be</w:t>
      </w:r>
      <w:r>
        <w:rPr>
          <w:w w:val="115"/>
        </w:rPr>
        <w:t> screened,</w:t>
      </w:r>
      <w:r>
        <w:rPr>
          <w:w w:val="115"/>
        </w:rPr>
        <w:t> c)</w:t>
      </w:r>
      <w:r>
        <w:rPr>
          <w:w w:val="115"/>
        </w:rPr>
        <w:t> the</w:t>
      </w:r>
      <w:r>
        <w:rPr>
          <w:w w:val="115"/>
        </w:rPr>
        <w:t> percentage</w:t>
      </w:r>
      <w:r>
        <w:rPr>
          <w:w w:val="115"/>
        </w:rPr>
        <w:t> of</w:t>
      </w:r>
      <w:r>
        <w:rPr>
          <w:w w:val="115"/>
        </w:rPr>
        <w:t> eligible</w:t>
      </w:r>
      <w:r>
        <w:rPr>
          <w:w w:val="115"/>
        </w:rPr>
        <w:t> citations</w:t>
      </w:r>
      <w:r>
        <w:rPr>
          <w:w w:val="115"/>
        </w:rPr>
        <w:t> and</w:t>
      </w:r>
      <w:r>
        <w:rPr>
          <w:w w:val="115"/>
        </w:rPr>
        <w:t> d)</w:t>
      </w:r>
      <w:r>
        <w:rPr>
          <w:w w:val="115"/>
        </w:rPr>
        <w:t> the availability</w:t>
      </w:r>
      <w:r>
        <w:rPr>
          <w:w w:val="115"/>
        </w:rPr>
        <w:t> of</w:t>
      </w:r>
      <w:r>
        <w:rPr>
          <w:w w:val="115"/>
        </w:rPr>
        <w:t> bibliographic</w:t>
      </w:r>
      <w:r>
        <w:rPr>
          <w:w w:val="115"/>
        </w:rPr>
        <w:t> metadata.</w:t>
      </w:r>
      <w:r>
        <w:rPr>
          <w:w w:val="115"/>
        </w:rPr>
        <w:t> Each</w:t>
      </w:r>
      <w:r>
        <w:rPr>
          <w:w w:val="115"/>
        </w:rPr>
        <w:t> citation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review datasets consists of a title, abstract and a classification label, i.e. el- igible</w:t>
      </w:r>
      <w:r>
        <w:rPr>
          <w:w w:val="115"/>
        </w:rPr>
        <w:t> or</w:t>
      </w:r>
      <w:r>
        <w:rPr>
          <w:w w:val="115"/>
        </w:rPr>
        <w:t> ineligible,</w:t>
      </w:r>
      <w:r>
        <w:rPr>
          <w:w w:val="115"/>
        </w:rPr>
        <w:t> associated</w:t>
      </w:r>
      <w:r>
        <w:rPr>
          <w:w w:val="115"/>
        </w:rPr>
        <w:t> with</w:t>
      </w:r>
      <w:r>
        <w:rPr>
          <w:w w:val="115"/>
        </w:rPr>
        <w:t> that</w:t>
      </w:r>
      <w:r>
        <w:rPr>
          <w:w w:val="115"/>
        </w:rPr>
        <w:t> citation.</w:t>
      </w:r>
      <w:r>
        <w:rPr>
          <w:w w:val="115"/>
        </w:rPr>
        <w:t> Moreover,</w:t>
      </w:r>
      <w:r>
        <w:rPr>
          <w:w w:val="115"/>
        </w:rPr>
        <w:t> 18</w:t>
      </w:r>
      <w:r>
        <w:rPr>
          <w:w w:val="115"/>
        </w:rPr>
        <w:t> out of</w:t>
      </w:r>
      <w:r>
        <w:rPr>
          <w:spacing w:val="9"/>
          <w:w w:val="115"/>
        </w:rPr>
        <w:t> </w:t>
      </w:r>
      <w:r>
        <w:rPr>
          <w:w w:val="115"/>
        </w:rPr>
        <w:t>23</w:t>
      </w:r>
      <w:r>
        <w:rPr>
          <w:spacing w:val="10"/>
          <w:w w:val="115"/>
        </w:rPr>
        <w:t> </w:t>
      </w:r>
      <w:r>
        <w:rPr>
          <w:w w:val="115"/>
        </w:rPr>
        <w:t>review</w:t>
      </w:r>
      <w:r>
        <w:rPr>
          <w:spacing w:val="10"/>
          <w:w w:val="115"/>
        </w:rPr>
        <w:t> </w:t>
      </w:r>
      <w:r>
        <w:rPr>
          <w:w w:val="115"/>
        </w:rPr>
        <w:t>datasets</w:t>
      </w:r>
      <w:r>
        <w:rPr>
          <w:spacing w:val="10"/>
          <w:w w:val="115"/>
        </w:rPr>
        <w:t> </w:t>
      </w:r>
      <w:r>
        <w:rPr>
          <w:w w:val="115"/>
        </w:rPr>
        <w:t>include</w:t>
      </w:r>
      <w:r>
        <w:rPr>
          <w:spacing w:val="10"/>
          <w:w w:val="115"/>
        </w:rPr>
        <w:t> </w:t>
      </w:r>
      <w:r>
        <w:rPr>
          <w:w w:val="115"/>
        </w:rPr>
        <w:t>additional</w:t>
      </w:r>
      <w:r>
        <w:rPr>
          <w:spacing w:val="10"/>
          <w:w w:val="115"/>
        </w:rPr>
        <w:t> </w:t>
      </w:r>
      <w:r>
        <w:rPr>
          <w:w w:val="115"/>
        </w:rPr>
        <w:t>bibliographic</w:t>
      </w:r>
      <w:r>
        <w:rPr>
          <w:spacing w:val="9"/>
          <w:w w:val="115"/>
        </w:rPr>
        <w:t> </w:t>
      </w:r>
      <w:r>
        <w:rPr>
          <w:w w:val="115"/>
        </w:rPr>
        <w:t>metadata</w:t>
      </w:r>
      <w:r>
        <w:rPr>
          <w:spacing w:val="10"/>
          <w:w w:val="115"/>
        </w:rPr>
        <w:t> </w:t>
      </w:r>
      <w:r>
        <w:rPr>
          <w:spacing w:val="-5"/>
          <w:w w:val="115"/>
        </w:rPr>
        <w:t>for</w:t>
      </w:r>
    </w:p>
    <w:p>
      <w:pPr>
        <w:pStyle w:val="BodyText"/>
        <w:spacing w:line="110" w:lineRule="exact"/>
        <w:ind w:left="304"/>
        <w:jc w:val="both"/>
      </w:pPr>
      <w:r>
        <w:rPr/>
        <w:br w:type="column"/>
      </w:r>
      <w:r>
        <w:rPr>
          <w:w w:val="110"/>
        </w:rPr>
        <w:t>where</w:t>
      </w:r>
      <w:r>
        <w:rPr>
          <w:spacing w:val="27"/>
          <w:w w:val="110"/>
        </w:rPr>
        <w:t> </w:t>
      </w:r>
      <w:r>
        <w:rPr>
          <w:rFonts w:ascii="Times New Roman"/>
          <w:i/>
          <w:w w:val="110"/>
        </w:rPr>
        <w:t>TN</w:t>
      </w:r>
      <w:r>
        <w:rPr>
          <w:rFonts w:ascii="Times New Roman"/>
          <w:i/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number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true</w:t>
      </w:r>
      <w:r>
        <w:rPr>
          <w:spacing w:val="27"/>
          <w:w w:val="110"/>
        </w:rPr>
        <w:t> </w:t>
      </w:r>
      <w:r>
        <w:rPr>
          <w:w w:val="110"/>
        </w:rPr>
        <w:t>negative</w:t>
      </w:r>
      <w:r>
        <w:rPr>
          <w:spacing w:val="27"/>
          <w:w w:val="110"/>
        </w:rPr>
        <w:t> </w:t>
      </w:r>
      <w:r>
        <w:rPr>
          <w:w w:val="110"/>
        </w:rPr>
        <w:t>predictions,</w:t>
      </w:r>
      <w:r>
        <w:rPr>
          <w:spacing w:val="27"/>
          <w:w w:val="110"/>
        </w:rPr>
        <w:t> </w:t>
      </w:r>
      <w:r>
        <w:rPr>
          <w:rFonts w:ascii="Times New Roman"/>
          <w:i/>
          <w:w w:val="110"/>
        </w:rPr>
        <w:t>FN</w:t>
      </w:r>
      <w:r>
        <w:rPr>
          <w:rFonts w:ascii="Times New Roman"/>
          <w:i/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spacing w:val="-4"/>
          <w:w w:val="110"/>
        </w:rPr>
        <w:t>num-</w:t>
      </w:r>
    </w:p>
    <w:p>
      <w:pPr>
        <w:pStyle w:val="BodyText"/>
        <w:spacing w:line="266" w:lineRule="auto" w:before="25"/>
        <w:ind w:left="304" w:right="119"/>
        <w:jc w:val="both"/>
      </w:pPr>
      <w:r>
        <w:rPr>
          <w:w w:val="115"/>
        </w:rPr>
        <w:t>ber</w:t>
      </w:r>
      <w:r>
        <w:rPr>
          <w:w w:val="115"/>
        </w:rPr>
        <w:t> of</w:t>
      </w:r>
      <w:r>
        <w:rPr>
          <w:w w:val="115"/>
        </w:rPr>
        <w:t> false</w:t>
      </w:r>
      <w:r>
        <w:rPr>
          <w:w w:val="115"/>
        </w:rPr>
        <w:t> negative</w:t>
      </w:r>
      <w:r>
        <w:rPr>
          <w:w w:val="115"/>
        </w:rPr>
        <w:t> predictions</w:t>
      </w:r>
      <w:r>
        <w:rPr>
          <w:w w:val="115"/>
        </w:rPr>
        <w:t> and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N</w:t>
      </w:r>
      <w:r>
        <w:rPr>
          <w:rFonts w:ascii="Times New Roman" w:hAnsi="Times New Roman"/>
          <w:i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total</w:t>
      </w:r>
      <w:r>
        <w:rPr>
          <w:w w:val="115"/>
        </w:rPr>
        <w:t> number</w:t>
      </w:r>
      <w:r>
        <w:rPr>
          <w:w w:val="115"/>
        </w:rPr>
        <w:t> of</w:t>
      </w:r>
      <w:r>
        <w:rPr>
          <w:w w:val="115"/>
        </w:rPr>
        <w:t> cita- tions.</w:t>
      </w:r>
      <w:r>
        <w:rPr>
          <w:w w:val="115"/>
        </w:rPr>
        <w:t> The</w:t>
      </w:r>
      <w:r>
        <w:rPr>
          <w:w w:val="115"/>
        </w:rPr>
        <w:t> penalty</w:t>
      </w:r>
      <w:r>
        <w:rPr>
          <w:w w:val="115"/>
        </w:rPr>
        <w:t> term,</w:t>
      </w:r>
      <w:r>
        <w:rPr>
          <w:w w:val="115"/>
        </w:rPr>
        <w:t> i.e.</w:t>
      </w:r>
      <w:r>
        <w:rPr>
          <w:w w:val="115"/>
        </w:rPr>
        <w:t> 1</w:t>
      </w:r>
      <w:r>
        <w:rPr>
          <w:spacing w:val="-12"/>
          <w:w w:val="115"/>
        </w:rPr>
        <w:t> </w:t>
      </w:r>
      <w:r>
        <w:rPr>
          <w:rFonts w:ascii="DejaVu Sans Condensed" w:hAnsi="DejaVu Sans Condensed"/>
          <w:w w:val="115"/>
        </w:rPr>
        <w:t>−</w:t>
      </w:r>
      <w:r>
        <w:rPr>
          <w:rFonts w:ascii="DejaVu Sans Condensed" w:hAnsi="DejaVu Sans Condensed"/>
          <w:spacing w:val="-13"/>
          <w:w w:val="115"/>
        </w:rPr>
        <w:t> </w:t>
      </w:r>
      <w:r>
        <w:rPr>
          <w:rFonts w:ascii="Times New Roman" w:hAnsi="Times New Roman"/>
          <w:i/>
          <w:w w:val="115"/>
        </w:rPr>
        <w:t>r</w:t>
      </w:r>
      <w:r>
        <w:rPr>
          <w:rFonts w:ascii="Verdana" w:hAnsi="Verdana"/>
          <w:i/>
          <w:w w:val="115"/>
        </w:rPr>
        <w:t>,</w:t>
      </w:r>
      <w:r>
        <w:rPr>
          <w:rFonts w:ascii="Verdana" w:hAnsi="Verdana"/>
          <w:i/>
          <w:spacing w:val="-8"/>
          <w:w w:val="115"/>
        </w:rPr>
        <w:t> </w:t>
      </w:r>
      <w:r>
        <w:rPr>
          <w:w w:val="115"/>
        </w:rPr>
        <w:t>determines</w:t>
      </w:r>
      <w:r>
        <w:rPr>
          <w:w w:val="115"/>
        </w:rPr>
        <w:t> the</w:t>
      </w:r>
      <w:r>
        <w:rPr>
          <w:w w:val="115"/>
        </w:rPr>
        <w:t> proportion</w:t>
      </w:r>
      <w:r>
        <w:rPr>
          <w:w w:val="115"/>
        </w:rPr>
        <w:t> of</w:t>
      </w:r>
      <w:r>
        <w:rPr>
          <w:w w:val="115"/>
        </w:rPr>
        <w:t> ci- tations</w:t>
      </w:r>
      <w:r>
        <w:rPr>
          <w:w w:val="115"/>
        </w:rPr>
        <w:t> that</w:t>
      </w:r>
      <w:r>
        <w:rPr>
          <w:w w:val="115"/>
        </w:rPr>
        <w:t> is</w:t>
      </w:r>
      <w:r>
        <w:rPr>
          <w:w w:val="115"/>
        </w:rPr>
        <w:t> falsely</w:t>
      </w:r>
      <w:r>
        <w:rPr>
          <w:w w:val="115"/>
        </w:rPr>
        <w:t> excluded</w:t>
      </w:r>
      <w:r>
        <w:rPr>
          <w:w w:val="115"/>
        </w:rPr>
        <w:t> from</w:t>
      </w:r>
      <w:r>
        <w:rPr>
          <w:w w:val="115"/>
        </w:rPr>
        <w:t> the</w:t>
      </w:r>
      <w:r>
        <w:rPr>
          <w:w w:val="115"/>
        </w:rPr>
        <w:t> review,</w:t>
      </w:r>
      <w:r>
        <w:rPr>
          <w:w w:val="115"/>
        </w:rPr>
        <w:t> i.e.</w:t>
      </w:r>
      <w:r>
        <w:rPr>
          <w:w w:val="115"/>
        </w:rPr>
        <w:t> eligible</w:t>
      </w:r>
      <w:r>
        <w:rPr>
          <w:w w:val="115"/>
        </w:rPr>
        <w:t> cita- tions</w:t>
      </w:r>
      <w:r>
        <w:rPr>
          <w:w w:val="115"/>
        </w:rPr>
        <w:t> that</w:t>
      </w:r>
      <w:r>
        <w:rPr>
          <w:w w:val="115"/>
        </w:rPr>
        <w:t> are</w:t>
      </w:r>
      <w:r>
        <w:rPr>
          <w:w w:val="115"/>
        </w:rPr>
        <w:t> falsely</w:t>
      </w:r>
      <w:r>
        <w:rPr>
          <w:w w:val="115"/>
        </w:rPr>
        <w:t> ranked</w:t>
      </w:r>
      <w:r>
        <w:rPr>
          <w:w w:val="115"/>
        </w:rPr>
        <w:t> lower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prioritised</w:t>
      </w:r>
      <w:r>
        <w:rPr>
          <w:w w:val="115"/>
        </w:rPr>
        <w:t> list.</w:t>
      </w:r>
    </w:p>
    <w:p>
      <w:pPr>
        <w:pStyle w:val="BodyText"/>
        <w:spacing w:line="273" w:lineRule="auto" w:before="4"/>
        <w:ind w:left="304" w:right="120" w:firstLine="239"/>
        <w:jc w:val="both"/>
      </w:pPr>
      <w:hyperlink w:history="true" w:anchor="_bookmark23">
        <w:r>
          <w:rPr>
            <w:w w:val="115"/>
          </w:rPr>
          <w:t>Previous</w:t>
        </w:r>
        <w:r>
          <w:rPr>
            <w:spacing w:val="40"/>
            <w:w w:val="115"/>
          </w:rPr>
          <w:t> </w:t>
        </w:r>
        <w:r>
          <w:rPr>
            <w:w w:val="115"/>
          </w:rPr>
          <w:t>studies</w:t>
        </w:r>
        <w:r>
          <w:rPr>
            <w:spacing w:val="40"/>
            <w:w w:val="115"/>
          </w:rPr>
          <w:t> </w:t>
        </w:r>
        <w:r>
          <w:rPr>
            <w:w w:val="115"/>
          </w:rPr>
          <w:t>(</w:t>
        </w:r>
        <w:r>
          <w:rPr>
            <w:color w:val="0080AC"/>
            <w:w w:val="115"/>
          </w:rPr>
          <w:t>Bekhuis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Demner-Fushman,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2012;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Cohen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2006;</w:t>
        </w:r>
        <w:r>
          <w:rPr>
            <w:color w:val="0080AC"/>
            <w:w w:val="115"/>
          </w:rPr>
          <w:t> O’Mara-Eves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2015;</w:t>
        </w:r>
        <w:r>
          <w:rPr>
            <w:color w:val="0080AC"/>
            <w:w w:val="115"/>
          </w:rPr>
          <w:t> Wallace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2010</w:t>
        </w:r>
        <w:r>
          <w:rPr>
            <w:w w:val="115"/>
          </w:rPr>
          <w:t>)</w:t>
        </w:r>
        <w:r>
          <w:rPr>
            <w:w w:val="115"/>
          </w:rPr>
          <w:t> noted</w:t>
        </w:r>
      </w:hyperlink>
      <w:r>
        <w:rPr>
          <w:w w:val="115"/>
        </w:rPr>
        <w:t> that</w:t>
      </w:r>
      <w:r>
        <w:rPr>
          <w:w w:val="115"/>
        </w:rPr>
        <w:t> an</w:t>
      </w:r>
      <w:r>
        <w:rPr>
          <w:w w:val="115"/>
        </w:rPr>
        <w:t> acceptable</w:t>
      </w:r>
      <w:r>
        <w:rPr>
          <w:w w:val="115"/>
        </w:rPr>
        <w:t> recall</w:t>
      </w:r>
      <w:r>
        <w:rPr>
          <w:w w:val="115"/>
        </w:rPr>
        <w:t> performance</w:t>
      </w:r>
      <w:r>
        <w:rPr>
          <w:w w:val="115"/>
        </w:rPr>
        <w:t> of</w:t>
      </w:r>
      <w:r>
        <w:rPr>
          <w:w w:val="115"/>
        </w:rPr>
        <w:t> an</w:t>
      </w:r>
      <w:r>
        <w:rPr>
          <w:w w:val="115"/>
        </w:rPr>
        <w:t> automatic</w:t>
      </w:r>
      <w:r>
        <w:rPr>
          <w:w w:val="115"/>
        </w:rPr>
        <w:t> prioritisa-</w:t>
      </w:r>
      <w:r>
        <w:rPr>
          <w:spacing w:val="40"/>
          <w:w w:val="115"/>
        </w:rPr>
        <w:t> </w:t>
      </w:r>
      <w:r>
        <w:rPr>
          <w:w w:val="115"/>
        </w:rPr>
        <w:t>tion</w:t>
      </w:r>
      <w:r>
        <w:rPr>
          <w:w w:val="115"/>
        </w:rPr>
        <w:t> method</w:t>
      </w:r>
      <w:r>
        <w:rPr>
          <w:w w:val="115"/>
        </w:rPr>
        <w:t> needs</w:t>
      </w:r>
      <w:r>
        <w:rPr>
          <w:w w:val="115"/>
        </w:rPr>
        <w:t> to</w:t>
      </w:r>
      <w:r>
        <w:rPr>
          <w:w w:val="115"/>
        </w:rPr>
        <w:t> be</w:t>
      </w:r>
      <w:r>
        <w:rPr>
          <w:w w:val="115"/>
        </w:rPr>
        <w:t> at</w:t>
      </w:r>
      <w:r>
        <w:rPr>
          <w:w w:val="115"/>
        </w:rPr>
        <w:t> least</w:t>
      </w:r>
      <w:r>
        <w:rPr>
          <w:w w:val="115"/>
        </w:rPr>
        <w:t> 95%.</w:t>
      </w:r>
      <w:r>
        <w:rPr>
          <w:w w:val="115"/>
        </w:rPr>
        <w:t> A</w:t>
      </w:r>
      <w:r>
        <w:rPr>
          <w:w w:val="115"/>
        </w:rPr>
        <w:t> lower</w:t>
      </w:r>
      <w:r>
        <w:rPr>
          <w:w w:val="115"/>
        </w:rPr>
        <w:t> recall</w:t>
      </w:r>
      <w:r>
        <w:rPr>
          <w:w w:val="115"/>
        </w:rPr>
        <w:t> performance</w:t>
      </w:r>
      <w:r>
        <w:rPr>
          <w:spacing w:val="8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less</w:t>
      </w:r>
      <w:r>
        <w:rPr>
          <w:spacing w:val="40"/>
          <w:w w:val="115"/>
        </w:rPr>
        <w:t> </w:t>
      </w:r>
      <w:r>
        <w:rPr>
          <w:w w:val="115"/>
        </w:rPr>
        <w:t>than</w:t>
      </w:r>
      <w:r>
        <w:rPr>
          <w:spacing w:val="40"/>
          <w:w w:val="115"/>
        </w:rPr>
        <w:t> </w:t>
      </w:r>
      <w:r>
        <w:rPr>
          <w:w w:val="115"/>
        </w:rPr>
        <w:t>95%</w:t>
      </w:r>
      <w:r>
        <w:rPr>
          <w:spacing w:val="40"/>
          <w:w w:val="115"/>
        </w:rPr>
        <w:t> </w:t>
      </w:r>
      <w:r>
        <w:rPr>
          <w:w w:val="115"/>
        </w:rPr>
        <w:t>may</w:t>
      </w:r>
      <w:r>
        <w:rPr>
          <w:spacing w:val="40"/>
          <w:w w:val="115"/>
        </w:rPr>
        <w:t> </w:t>
      </w:r>
      <w:r>
        <w:rPr>
          <w:w w:val="115"/>
        </w:rPr>
        <w:t>impact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quality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underlying</w:t>
      </w:r>
      <w:r>
        <w:rPr>
          <w:spacing w:val="40"/>
          <w:w w:val="115"/>
        </w:rPr>
        <w:t> </w:t>
      </w:r>
      <w:r>
        <w:rPr>
          <w:w w:val="115"/>
        </w:rPr>
        <w:t>re- view considering that a substantial proportion of eligible studies is falsely excluded during the screening process. Based upon this, we fix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9"/>
          <w:w w:val="115"/>
        </w:rPr>
        <w:t> </w:t>
      </w:r>
      <w:r>
        <w:rPr>
          <w:w w:val="115"/>
        </w:rPr>
        <w:t>recall</w:t>
      </w:r>
      <w:r>
        <w:rPr>
          <w:spacing w:val="28"/>
          <w:w w:val="115"/>
        </w:rPr>
        <w:t> </w:t>
      </w:r>
      <w:r>
        <w:rPr>
          <w:w w:val="115"/>
        </w:rPr>
        <w:t>performance</w:t>
      </w:r>
      <w:r>
        <w:rPr>
          <w:spacing w:val="28"/>
          <w:w w:val="115"/>
        </w:rPr>
        <w:t> </w:t>
      </w:r>
      <w:r>
        <w:rPr>
          <w:w w:val="115"/>
        </w:rPr>
        <w:t>of</w:t>
      </w:r>
      <w:r>
        <w:rPr>
          <w:spacing w:val="29"/>
          <w:w w:val="115"/>
        </w:rPr>
        <w:t> </w:t>
      </w:r>
      <w:r>
        <w:rPr>
          <w:w w:val="115"/>
        </w:rPr>
        <w:t>our</w:t>
      </w:r>
      <w:r>
        <w:rPr>
          <w:spacing w:val="29"/>
          <w:w w:val="115"/>
        </w:rPr>
        <w:t> </w:t>
      </w:r>
      <w:r>
        <w:rPr>
          <w:w w:val="115"/>
        </w:rPr>
        <w:t>automatic</w:t>
      </w:r>
      <w:r>
        <w:rPr>
          <w:spacing w:val="29"/>
          <w:w w:val="115"/>
        </w:rPr>
        <w:t> </w:t>
      </w:r>
      <w:r>
        <w:rPr>
          <w:w w:val="115"/>
        </w:rPr>
        <w:t>prioritisation</w:t>
      </w:r>
      <w:r>
        <w:rPr>
          <w:spacing w:val="28"/>
          <w:w w:val="115"/>
        </w:rPr>
        <w:t> </w:t>
      </w:r>
      <w:r>
        <w:rPr>
          <w:w w:val="115"/>
        </w:rPr>
        <w:t>method at</w:t>
      </w:r>
      <w:r>
        <w:rPr>
          <w:w w:val="115"/>
        </w:rPr>
        <w:t> 95%</w:t>
      </w:r>
      <w:r>
        <w:rPr>
          <w:w w:val="115"/>
        </w:rPr>
        <w:t> and</w:t>
      </w:r>
      <w:r>
        <w:rPr>
          <w:w w:val="115"/>
        </w:rPr>
        <w:t> we</w:t>
      </w:r>
      <w:r>
        <w:rPr>
          <w:w w:val="115"/>
        </w:rPr>
        <w:t> compute</w:t>
      </w:r>
      <w:r>
        <w:rPr>
          <w:w w:val="115"/>
        </w:rPr>
        <w:t> the</w:t>
      </w:r>
      <w:r>
        <w:rPr>
          <w:w w:val="115"/>
        </w:rPr>
        <w:t> obtained</w:t>
      </w:r>
      <w:r>
        <w:rPr>
          <w:w w:val="115"/>
        </w:rPr>
        <w:t> work</w:t>
      </w:r>
      <w:r>
        <w:rPr>
          <w:w w:val="115"/>
        </w:rPr>
        <w:t> saved</w:t>
      </w:r>
      <w:r>
        <w:rPr>
          <w:w w:val="115"/>
        </w:rPr>
        <w:t> (i.e.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WSS</w:t>
      </w:r>
      <w:r>
        <w:rPr>
          <w:w w:val="115"/>
        </w:rPr>
        <w:t>@95%) according</w:t>
      </w:r>
      <w:r>
        <w:rPr>
          <w:w w:val="115"/>
        </w:rPr>
        <w:t> to:</w:t>
      </w:r>
    </w:p>
    <w:p>
      <w:pPr>
        <w:tabs>
          <w:tab w:pos="5108" w:val="left" w:leader="none"/>
        </w:tabs>
        <w:spacing w:line="259" w:lineRule="exact" w:before="94"/>
        <w:ind w:left="296" w:right="0" w:firstLine="0"/>
        <w:jc w:val="both"/>
        <w:rPr>
          <w:sz w:val="17"/>
        </w:rPr>
      </w:pPr>
      <w:r>
        <w:rPr>
          <w:rFonts w:ascii="Times New Roman" w:hAnsi="Times New Roman"/>
          <w:i/>
          <w:sz w:val="17"/>
        </w:rPr>
        <w:t>WSS</w:t>
      </w:r>
      <w:r>
        <w:rPr>
          <w:sz w:val="17"/>
        </w:rPr>
        <w:t>@95%</w:t>
      </w:r>
      <w:r>
        <w:rPr>
          <w:spacing w:val="3"/>
          <w:sz w:val="17"/>
        </w:rPr>
        <w:t> </w:t>
      </w:r>
      <w:r>
        <w:rPr>
          <w:rFonts w:ascii="DejaVu Sans Condensed" w:hAnsi="DejaVu Sans Condensed"/>
          <w:sz w:val="17"/>
        </w:rPr>
        <w:t>=</w:t>
      </w:r>
      <w:r>
        <w:rPr>
          <w:rFonts w:ascii="DejaVu Sans Condensed" w:hAnsi="DejaVu Sans Condensed"/>
          <w:spacing w:val="21"/>
          <w:sz w:val="17"/>
        </w:rPr>
        <w:t> </w:t>
      </w:r>
      <w:r>
        <w:rPr>
          <w:rFonts w:ascii="Times New Roman" w:hAnsi="Times New Roman"/>
          <w:i/>
          <w:spacing w:val="10"/>
          <w:position w:val="12"/>
          <w:sz w:val="17"/>
          <w:u w:val="single"/>
        </w:rPr>
        <w:t>TN</w:t>
      </w:r>
      <w:r>
        <w:rPr>
          <w:rFonts w:ascii="Times New Roman" w:hAnsi="Times New Roman"/>
          <w:i/>
          <w:position w:val="12"/>
          <w:sz w:val="17"/>
          <w:u w:val="single"/>
        </w:rPr>
        <w:t> </w:t>
      </w:r>
      <w:r>
        <w:rPr>
          <w:rFonts w:ascii="DejaVu Sans Condensed" w:hAnsi="DejaVu Sans Condensed"/>
          <w:position w:val="12"/>
          <w:sz w:val="17"/>
          <w:u w:val="single"/>
        </w:rPr>
        <w:t>+</w:t>
      </w:r>
      <w:r>
        <w:rPr>
          <w:rFonts w:ascii="DejaVu Sans Condensed" w:hAnsi="DejaVu Sans Condensed"/>
          <w:spacing w:val="-11"/>
          <w:position w:val="12"/>
          <w:sz w:val="17"/>
          <w:u w:val="single"/>
        </w:rPr>
        <w:t> </w:t>
      </w:r>
      <w:r>
        <w:rPr>
          <w:rFonts w:ascii="Times New Roman" w:hAnsi="Times New Roman"/>
          <w:i/>
          <w:spacing w:val="9"/>
          <w:position w:val="12"/>
          <w:sz w:val="17"/>
          <w:u w:val="single"/>
        </w:rPr>
        <w:t>FN</w:t>
      </w:r>
      <w:r>
        <w:rPr>
          <w:rFonts w:ascii="Times New Roman" w:hAnsi="Times New Roman"/>
          <w:i/>
          <w:spacing w:val="20"/>
          <w:position w:val="12"/>
          <w:sz w:val="17"/>
          <w:u w:val="none"/>
        </w:rPr>
        <w:t> </w:t>
      </w:r>
      <w:r>
        <w:rPr>
          <w:rFonts w:ascii="DejaVu Sans Condensed" w:hAnsi="DejaVu Sans Condensed"/>
          <w:sz w:val="17"/>
          <w:u w:val="none"/>
        </w:rPr>
        <w:t>−</w:t>
      </w:r>
      <w:r>
        <w:rPr>
          <w:rFonts w:ascii="DejaVu Sans Condensed" w:hAnsi="DejaVu Sans Condensed"/>
          <w:spacing w:val="-7"/>
          <w:sz w:val="17"/>
          <w:u w:val="none"/>
        </w:rPr>
        <w:t> </w:t>
      </w:r>
      <w:r>
        <w:rPr>
          <w:rFonts w:ascii="Verdana" w:hAnsi="Verdana"/>
          <w:i/>
          <w:sz w:val="19"/>
          <w:u w:val="none"/>
        </w:rPr>
        <w:t>(</w:t>
      </w:r>
      <w:r>
        <w:rPr>
          <w:sz w:val="17"/>
          <w:u w:val="none"/>
        </w:rPr>
        <w:t>1</w:t>
      </w:r>
      <w:r>
        <w:rPr>
          <w:spacing w:val="-5"/>
          <w:sz w:val="17"/>
          <w:u w:val="none"/>
        </w:rPr>
        <w:t> </w:t>
      </w:r>
      <w:r>
        <w:rPr>
          <w:rFonts w:ascii="DejaVu Sans Condensed" w:hAnsi="DejaVu Sans Condensed"/>
          <w:sz w:val="17"/>
          <w:u w:val="none"/>
        </w:rPr>
        <w:t>−</w:t>
      </w:r>
      <w:r>
        <w:rPr>
          <w:rFonts w:ascii="DejaVu Sans Condensed" w:hAnsi="DejaVu Sans Condensed"/>
          <w:spacing w:val="-12"/>
          <w:sz w:val="17"/>
          <w:u w:val="none"/>
        </w:rPr>
        <w:t> </w:t>
      </w:r>
      <w:r>
        <w:rPr>
          <w:sz w:val="17"/>
          <w:u w:val="none"/>
        </w:rPr>
        <w:t>0</w:t>
      </w:r>
      <w:r>
        <w:rPr>
          <w:rFonts w:ascii="Verdana" w:hAnsi="Verdana"/>
          <w:i/>
          <w:sz w:val="17"/>
          <w:u w:val="none"/>
        </w:rPr>
        <w:t>.</w:t>
      </w:r>
      <w:r>
        <w:rPr>
          <w:sz w:val="17"/>
          <w:u w:val="none"/>
        </w:rPr>
        <w:t>95</w:t>
      </w:r>
      <w:r>
        <w:rPr>
          <w:rFonts w:ascii="Verdana" w:hAnsi="Verdana"/>
          <w:i/>
          <w:sz w:val="19"/>
          <w:u w:val="none"/>
        </w:rPr>
        <w:t>)</w:t>
      </w:r>
      <w:r>
        <w:rPr>
          <w:rFonts w:ascii="Verdana" w:hAnsi="Verdana"/>
          <w:i/>
          <w:spacing w:val="-20"/>
          <w:sz w:val="19"/>
          <w:u w:val="none"/>
        </w:rPr>
        <w:t> </w:t>
      </w:r>
      <w:r>
        <w:rPr>
          <w:rFonts w:ascii="DejaVu Sans Condensed" w:hAnsi="DejaVu Sans Condensed"/>
          <w:sz w:val="17"/>
          <w:u w:val="none"/>
        </w:rPr>
        <w:t>=</w:t>
      </w:r>
      <w:r>
        <w:rPr>
          <w:rFonts w:ascii="DejaVu Sans Condensed" w:hAnsi="DejaVu Sans Condensed"/>
          <w:spacing w:val="22"/>
          <w:sz w:val="17"/>
          <w:u w:val="none"/>
        </w:rPr>
        <w:t> </w:t>
      </w:r>
      <w:r>
        <w:rPr>
          <w:rFonts w:ascii="Times New Roman" w:hAnsi="Times New Roman"/>
          <w:i/>
          <w:spacing w:val="10"/>
          <w:position w:val="12"/>
          <w:sz w:val="17"/>
          <w:u w:val="single"/>
        </w:rPr>
        <w:t>TN</w:t>
      </w:r>
      <w:r>
        <w:rPr>
          <w:rFonts w:ascii="Times New Roman" w:hAnsi="Times New Roman"/>
          <w:i/>
          <w:spacing w:val="-1"/>
          <w:position w:val="12"/>
          <w:sz w:val="17"/>
          <w:u w:val="single"/>
        </w:rPr>
        <w:t> </w:t>
      </w:r>
      <w:r>
        <w:rPr>
          <w:rFonts w:ascii="DejaVu Sans Condensed" w:hAnsi="DejaVu Sans Condensed"/>
          <w:position w:val="12"/>
          <w:sz w:val="17"/>
          <w:u w:val="single"/>
        </w:rPr>
        <w:t>+</w:t>
      </w:r>
      <w:r>
        <w:rPr>
          <w:rFonts w:ascii="DejaVu Sans Condensed" w:hAnsi="DejaVu Sans Condensed"/>
          <w:spacing w:val="-11"/>
          <w:position w:val="12"/>
          <w:sz w:val="17"/>
          <w:u w:val="single"/>
        </w:rPr>
        <w:t> </w:t>
      </w:r>
      <w:r>
        <w:rPr>
          <w:rFonts w:ascii="Times New Roman" w:hAnsi="Times New Roman"/>
          <w:i/>
          <w:spacing w:val="9"/>
          <w:position w:val="12"/>
          <w:sz w:val="17"/>
          <w:u w:val="single"/>
        </w:rPr>
        <w:t>FN</w:t>
      </w:r>
      <w:r>
        <w:rPr>
          <w:rFonts w:ascii="Times New Roman" w:hAnsi="Times New Roman"/>
          <w:i/>
          <w:spacing w:val="21"/>
          <w:position w:val="12"/>
          <w:sz w:val="17"/>
          <w:u w:val="none"/>
        </w:rPr>
        <w:t> </w:t>
      </w:r>
      <w:r>
        <w:rPr>
          <w:rFonts w:ascii="DejaVu Sans Condensed" w:hAnsi="DejaVu Sans Condensed"/>
          <w:sz w:val="17"/>
          <w:u w:val="none"/>
        </w:rPr>
        <w:t>−</w:t>
      </w:r>
      <w:r>
        <w:rPr>
          <w:rFonts w:ascii="DejaVu Sans Condensed" w:hAnsi="DejaVu Sans Condensed"/>
          <w:spacing w:val="-12"/>
          <w:sz w:val="17"/>
          <w:u w:val="none"/>
        </w:rPr>
        <w:t> </w:t>
      </w:r>
      <w:r>
        <w:rPr>
          <w:spacing w:val="-4"/>
          <w:sz w:val="17"/>
          <w:u w:val="none"/>
        </w:rPr>
        <w:t>0</w:t>
      </w:r>
      <w:r>
        <w:rPr>
          <w:rFonts w:ascii="Verdana" w:hAnsi="Verdana"/>
          <w:i/>
          <w:spacing w:val="-4"/>
          <w:sz w:val="17"/>
          <w:u w:val="none"/>
        </w:rPr>
        <w:t>.</w:t>
      </w:r>
      <w:r>
        <w:rPr>
          <w:spacing w:val="-4"/>
          <w:sz w:val="17"/>
          <w:u w:val="none"/>
        </w:rPr>
        <w:t>05</w:t>
      </w:r>
      <w:r>
        <w:rPr>
          <w:sz w:val="17"/>
          <w:u w:val="none"/>
        </w:rPr>
        <w:tab/>
      </w:r>
      <w:r>
        <w:rPr>
          <w:spacing w:val="-5"/>
          <w:sz w:val="17"/>
          <w:u w:val="none"/>
        </w:rPr>
        <w:t>(6)</w:t>
      </w:r>
    </w:p>
    <w:p>
      <w:pPr>
        <w:spacing w:after="0" w:line="259" w:lineRule="exact"/>
        <w:jc w:val="both"/>
        <w:rPr>
          <w:sz w:val="17"/>
        </w:rPr>
        <w:sectPr>
          <w:type w:val="continuous"/>
          <w:pgSz w:w="11910" w:h="15880"/>
          <w:pgMar w:header="668" w:footer="0" w:top="640" w:bottom="280" w:left="560" w:right="520"/>
          <w:cols w:num="2" w:equalWidth="0">
            <w:col w:w="5324" w:space="47"/>
            <w:col w:w="5459"/>
          </w:cols>
        </w:sectPr>
      </w:pPr>
    </w:p>
    <w:p>
      <w:pPr>
        <w:pStyle w:val="BodyText"/>
        <w:tabs>
          <w:tab w:pos="6974" w:val="left" w:leader="none"/>
          <w:tab w:pos="8920" w:val="left" w:leader="none"/>
        </w:tabs>
        <w:spacing w:line="179" w:lineRule="exact"/>
        <w:ind w:left="296"/>
        <w:rPr>
          <w:rFonts w:ascii="Times New Roman"/>
          <w:i/>
          <w:sz w:val="17"/>
        </w:rPr>
      </w:pPr>
      <w:r>
        <w:rPr>
          <w:w w:val="110"/>
        </w:rPr>
        <w:t>each</w:t>
      </w:r>
      <w:r>
        <w:rPr>
          <w:spacing w:val="16"/>
          <w:w w:val="110"/>
        </w:rPr>
        <w:t> </w:t>
      </w:r>
      <w:r>
        <w:rPr>
          <w:w w:val="110"/>
        </w:rPr>
        <w:t>citation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form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Medical</w:t>
      </w:r>
      <w:r>
        <w:rPr>
          <w:spacing w:val="17"/>
          <w:w w:val="110"/>
        </w:rPr>
        <w:t> </w:t>
      </w:r>
      <w:r>
        <w:rPr>
          <w:w w:val="110"/>
        </w:rPr>
        <w:t>Subject</w:t>
      </w:r>
      <w:r>
        <w:rPr>
          <w:spacing w:val="17"/>
          <w:w w:val="110"/>
        </w:rPr>
        <w:t> </w:t>
      </w:r>
      <w:r>
        <w:rPr>
          <w:w w:val="110"/>
        </w:rPr>
        <w:t>Heading</w:t>
      </w:r>
      <w:r>
        <w:rPr>
          <w:spacing w:val="15"/>
          <w:w w:val="110"/>
        </w:rPr>
        <w:t> </w:t>
      </w:r>
      <w:r>
        <w:rPr>
          <w:w w:val="110"/>
        </w:rPr>
        <w:t>(MeSH)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tags</w:t>
      </w:r>
      <w:hyperlink w:history="true" w:anchor="_bookmark6">
        <w:r>
          <w:rPr>
            <w:color w:val="0080AC"/>
            <w:spacing w:val="-2"/>
            <w:w w:val="110"/>
            <w:vertAlign w:val="superscript"/>
          </w:rPr>
          <w:t>1</w:t>
        </w:r>
      </w:hyperlink>
      <w:r>
        <w:rPr>
          <w:spacing w:val="-2"/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Times New Roman"/>
          <w:i/>
          <w:spacing w:val="-10"/>
          <w:w w:val="110"/>
          <w:position w:val="1"/>
          <w:sz w:val="17"/>
          <w:vertAlign w:val="baseline"/>
        </w:rPr>
        <w:t>N</w:t>
      </w:r>
      <w:r>
        <w:rPr>
          <w:rFonts w:ascii="Times New Roman"/>
          <w:i/>
          <w:position w:val="1"/>
          <w:sz w:val="17"/>
          <w:vertAlign w:val="baseline"/>
        </w:rPr>
        <w:tab/>
      </w:r>
      <w:r>
        <w:rPr>
          <w:rFonts w:ascii="Times New Roman"/>
          <w:i/>
          <w:spacing w:val="-10"/>
          <w:w w:val="110"/>
          <w:position w:val="1"/>
          <w:sz w:val="17"/>
          <w:vertAlign w:val="baseline"/>
        </w:rPr>
        <w:t>N</w:t>
      </w:r>
    </w:p>
    <w:p>
      <w:pPr>
        <w:spacing w:after="0" w:line="179" w:lineRule="exact"/>
        <w:rPr>
          <w:rFonts w:ascii="Times New Roman"/>
          <w:sz w:val="17"/>
        </w:rPr>
        <w:sectPr>
          <w:type w:val="continuous"/>
          <w:pgSz w:w="11910" w:h="15880"/>
          <w:pgMar w:header="668" w:footer="0" w:top="640" w:bottom="280" w:left="560" w:right="520"/>
        </w:sectPr>
      </w:pPr>
    </w:p>
    <w:p>
      <w:pPr>
        <w:pStyle w:val="BodyText"/>
        <w:spacing w:line="273" w:lineRule="auto" w:before="25"/>
        <w:ind w:left="296" w:firstLine="239"/>
        <w:jc w:val="both"/>
      </w:pPr>
      <w:r>
        <w:rPr>
          <w:w w:val="115"/>
        </w:rPr>
        <w:t>We</w:t>
      </w:r>
      <w:r>
        <w:rPr>
          <w:spacing w:val="40"/>
          <w:w w:val="115"/>
        </w:rPr>
        <w:t> </w:t>
      </w:r>
      <w:r>
        <w:rPr>
          <w:w w:val="115"/>
        </w:rPr>
        <w:t>further</w:t>
      </w:r>
      <w:r>
        <w:rPr>
          <w:spacing w:val="40"/>
          <w:w w:val="115"/>
        </w:rPr>
        <w:t> </w:t>
      </w:r>
      <w:r>
        <w:rPr>
          <w:w w:val="115"/>
        </w:rPr>
        <w:t>organise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23</w:t>
      </w:r>
      <w:r>
        <w:rPr>
          <w:spacing w:val="40"/>
          <w:w w:val="115"/>
        </w:rPr>
        <w:t> </w:t>
      </w:r>
      <w:r>
        <w:rPr>
          <w:w w:val="115"/>
        </w:rPr>
        <w:t>review</w:t>
      </w:r>
      <w:r>
        <w:rPr>
          <w:spacing w:val="40"/>
          <w:w w:val="115"/>
        </w:rPr>
        <w:t> </w:t>
      </w:r>
      <w:r>
        <w:rPr>
          <w:w w:val="115"/>
        </w:rPr>
        <w:t>datasets</w:t>
      </w:r>
      <w:r>
        <w:rPr>
          <w:spacing w:val="40"/>
          <w:w w:val="115"/>
        </w:rPr>
        <w:t> </w:t>
      </w:r>
      <w:r>
        <w:rPr>
          <w:w w:val="115"/>
        </w:rPr>
        <w:t>into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follow- ing</w:t>
      </w:r>
      <w:r>
        <w:rPr>
          <w:w w:val="115"/>
        </w:rPr>
        <w:t> 3</w:t>
      </w:r>
      <w:r>
        <w:rPr>
          <w:w w:val="115"/>
        </w:rPr>
        <w:t> groups</w:t>
      </w:r>
      <w:r>
        <w:rPr>
          <w:w w:val="115"/>
        </w:rPr>
        <w:t> according</w:t>
      </w:r>
      <w:r>
        <w:rPr>
          <w:w w:val="115"/>
        </w:rPr>
        <w:t> to</w:t>
      </w:r>
      <w:r>
        <w:rPr>
          <w:w w:val="115"/>
        </w:rPr>
        <w:t> their</w:t>
      </w:r>
      <w:r>
        <w:rPr>
          <w:w w:val="115"/>
        </w:rPr>
        <w:t> publication</w:t>
      </w:r>
      <w:r>
        <w:rPr>
          <w:w w:val="115"/>
        </w:rPr>
        <w:t> source:</w:t>
      </w:r>
      <w:r>
        <w:rPr>
          <w:w w:val="115"/>
        </w:rPr>
        <w:t> a)</w:t>
      </w:r>
      <w:r>
        <w:rPr>
          <w:w w:val="115"/>
        </w:rPr>
        <w:t> clinical</w:t>
      </w:r>
      <w:r>
        <w:rPr>
          <w:w w:val="115"/>
        </w:rPr>
        <w:t> re- views</w:t>
      </w:r>
      <w:r>
        <w:rPr>
          <w:spacing w:val="14"/>
          <w:w w:val="115"/>
        </w:rPr>
        <w:t> </w:t>
      </w:r>
      <w:r>
        <w:rPr>
          <w:w w:val="115"/>
        </w:rPr>
        <w:t>(</w:t>
      </w:r>
      <w:hyperlink w:history="true" w:anchor="_bookmark52">
        <w:r>
          <w:rPr>
            <w:color w:val="0080AC"/>
            <w:w w:val="115"/>
          </w:rPr>
          <w:t>Wallace</w:t>
        </w:r>
        <w:r>
          <w:rPr>
            <w:color w:val="0080AC"/>
            <w:spacing w:val="15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spacing w:val="15"/>
            <w:w w:val="115"/>
          </w:rPr>
          <w:t> </w:t>
        </w:r>
        <w:r>
          <w:rPr>
            <w:color w:val="0080AC"/>
            <w:w w:val="115"/>
          </w:rPr>
          <w:t>al.,</w:t>
        </w:r>
        <w:r>
          <w:rPr>
            <w:color w:val="0080AC"/>
            <w:spacing w:val="14"/>
            <w:w w:val="115"/>
          </w:rPr>
          <w:t> </w:t>
        </w:r>
        <w:r>
          <w:rPr>
            <w:color w:val="0080AC"/>
            <w:w w:val="115"/>
          </w:rPr>
          <w:t>2010</w:t>
        </w:r>
      </w:hyperlink>
      <w:r>
        <w:rPr>
          <w:w w:val="115"/>
        </w:rPr>
        <w:t>),</w:t>
      </w:r>
      <w:r>
        <w:rPr>
          <w:spacing w:val="15"/>
          <w:w w:val="115"/>
        </w:rPr>
        <w:t> </w:t>
      </w:r>
      <w:r>
        <w:rPr>
          <w:w w:val="115"/>
        </w:rPr>
        <w:t>b)</w:t>
      </w:r>
      <w:r>
        <w:rPr>
          <w:spacing w:val="15"/>
          <w:w w:val="115"/>
        </w:rPr>
        <w:t> </w:t>
      </w:r>
      <w:r>
        <w:rPr>
          <w:w w:val="115"/>
        </w:rPr>
        <w:t>drug</w:t>
      </w:r>
      <w:r>
        <w:rPr>
          <w:spacing w:val="15"/>
          <w:w w:val="115"/>
        </w:rPr>
        <w:t> </w:t>
      </w:r>
      <w:r>
        <w:rPr>
          <w:w w:val="115"/>
        </w:rPr>
        <w:t>reviews</w:t>
      </w:r>
      <w:r>
        <w:rPr>
          <w:spacing w:val="14"/>
          <w:w w:val="115"/>
        </w:rPr>
        <w:t> </w:t>
      </w:r>
      <w:r>
        <w:rPr>
          <w:w w:val="115"/>
        </w:rPr>
        <w:t>(</w:t>
      </w:r>
      <w:hyperlink w:history="true" w:anchor="_bookmark29">
        <w:r>
          <w:rPr>
            <w:color w:val="0080AC"/>
            <w:w w:val="115"/>
          </w:rPr>
          <w:t>Cohen</w:t>
        </w:r>
        <w:r>
          <w:rPr>
            <w:color w:val="0080AC"/>
            <w:spacing w:val="14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spacing w:val="15"/>
            <w:w w:val="115"/>
          </w:rPr>
          <w:t> </w:t>
        </w:r>
        <w:r>
          <w:rPr>
            <w:color w:val="0080AC"/>
            <w:w w:val="115"/>
          </w:rPr>
          <w:t>al.,</w:t>
        </w:r>
        <w:r>
          <w:rPr>
            <w:color w:val="0080AC"/>
            <w:spacing w:val="15"/>
            <w:w w:val="115"/>
          </w:rPr>
          <w:t> </w:t>
        </w:r>
        <w:r>
          <w:rPr>
            <w:color w:val="0080AC"/>
            <w:spacing w:val="-2"/>
            <w:w w:val="115"/>
          </w:rPr>
          <w:t>2006</w:t>
        </w:r>
      </w:hyperlink>
      <w:r>
        <w:rPr>
          <w:spacing w:val="-2"/>
          <w:w w:val="115"/>
        </w:rPr>
        <w:t>)</w:t>
      </w:r>
    </w:p>
    <w:p>
      <w:pPr>
        <w:pStyle w:val="BodyText"/>
        <w:spacing w:line="273" w:lineRule="auto" w:before="89"/>
        <w:ind w:left="296" w:right="119" w:firstLine="239"/>
        <w:jc w:val="both"/>
      </w:pPr>
      <w:r>
        <w:rPr/>
        <w:br w:type="column"/>
      </w:r>
      <w:r>
        <w:rPr>
          <w:w w:val="115"/>
        </w:rPr>
        <w:t>In</w:t>
      </w:r>
      <w:r>
        <w:rPr>
          <w:w w:val="115"/>
        </w:rPr>
        <w:t> addition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</w:t>
      </w:r>
      <w:r>
        <w:rPr>
          <w:w w:val="115"/>
        </w:rPr>
        <w:t> metric,</w:t>
      </w:r>
      <w:r>
        <w:rPr>
          <w:w w:val="115"/>
        </w:rPr>
        <w:t> we</w:t>
      </w:r>
      <w:r>
        <w:rPr>
          <w:w w:val="115"/>
        </w:rPr>
        <w:t> further</w:t>
      </w:r>
      <w:r>
        <w:rPr>
          <w:w w:val="115"/>
        </w:rPr>
        <w:t> compute</w:t>
      </w:r>
      <w:r>
        <w:rPr>
          <w:w w:val="115"/>
        </w:rPr>
        <w:t> the precision</w:t>
      </w:r>
      <w:r>
        <w:rPr>
          <w:w w:val="115"/>
        </w:rPr>
        <w:t> performance</w:t>
      </w:r>
      <w:r>
        <w:rPr>
          <w:w w:val="115"/>
        </w:rPr>
        <w:t> of</w:t>
      </w:r>
      <w:r>
        <w:rPr>
          <w:w w:val="115"/>
        </w:rPr>
        <w:t> our</w:t>
      </w:r>
      <w:r>
        <w:rPr>
          <w:w w:val="115"/>
        </w:rPr>
        <w:t> method</w:t>
      </w:r>
      <w:r>
        <w:rPr>
          <w:w w:val="115"/>
        </w:rPr>
        <w:t> at</w:t>
      </w:r>
      <w:r>
        <w:rPr>
          <w:w w:val="115"/>
        </w:rPr>
        <w:t> a</w:t>
      </w:r>
      <w:r>
        <w:rPr>
          <w:w w:val="115"/>
        </w:rPr>
        <w:t> fixed</w:t>
      </w:r>
      <w:r>
        <w:rPr>
          <w:w w:val="115"/>
        </w:rPr>
        <w:t> recall</w:t>
      </w:r>
      <w:r>
        <w:rPr>
          <w:w w:val="115"/>
        </w:rPr>
        <w:t> level</w:t>
      </w:r>
      <w:r>
        <w:rPr>
          <w:w w:val="115"/>
        </w:rPr>
        <w:t> of</w:t>
      </w:r>
      <w:r>
        <w:rPr>
          <w:w w:val="115"/>
        </w:rPr>
        <w:t> 95% according</w:t>
      </w:r>
      <w:r>
        <w:rPr>
          <w:w w:val="115"/>
        </w:rPr>
        <w:t> to: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0" w:top="640" w:bottom="280" w:left="560" w:right="520"/>
          <w:cols w:num="2" w:equalWidth="0">
            <w:col w:w="5326" w:space="54"/>
            <w:col w:w="5450"/>
          </w:cols>
        </w:sect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0" w:lineRule="exact"/>
        <w:ind w:left="2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3810"/>
                <wp:effectExtent l="9525" t="0" r="1270" b="571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55930" cy="3810"/>
                          <a:chExt cx="455930" cy="381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1600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599" y="0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3pt;mso-position-horizontal-relative:char;mso-position-vertical-relative:line" id="docshapegroup18" coordorigin="0,0" coordsize="718,6">
                <v:line style="position:absolute" from="0,3" to="717,3" stroked="true" strokeweight=".25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62"/>
        <w:ind w:left="414" w:right="0" w:firstLine="0"/>
        <w:jc w:val="left"/>
        <w:rPr>
          <w:sz w:val="12"/>
        </w:rPr>
      </w:pPr>
      <w:bookmarkStart w:name="_bookmark6" w:id="16"/>
      <w:bookmarkEnd w:id="16"/>
      <w:r>
        <w:rPr/>
      </w:r>
      <w:r>
        <w:rPr>
          <w:w w:val="125"/>
          <w:sz w:val="12"/>
          <w:vertAlign w:val="superscript"/>
        </w:rPr>
        <w:t>1</w:t>
      </w:r>
      <w:r>
        <w:rPr>
          <w:spacing w:val="22"/>
          <w:w w:val="125"/>
          <w:sz w:val="12"/>
          <w:vertAlign w:val="baseline"/>
        </w:rPr>
        <w:t> </w:t>
      </w:r>
      <w:r>
        <w:rPr>
          <w:w w:val="125"/>
          <w:sz w:val="12"/>
          <w:vertAlign w:val="baseline"/>
        </w:rPr>
        <w:t>indexing</w:t>
      </w:r>
      <w:r>
        <w:rPr>
          <w:spacing w:val="4"/>
          <w:w w:val="125"/>
          <w:sz w:val="12"/>
          <w:vertAlign w:val="baseline"/>
        </w:rPr>
        <w:t> </w:t>
      </w:r>
      <w:r>
        <w:rPr>
          <w:w w:val="125"/>
          <w:sz w:val="12"/>
          <w:vertAlign w:val="baseline"/>
        </w:rPr>
        <w:t>terms</w:t>
      </w:r>
      <w:r>
        <w:rPr>
          <w:spacing w:val="4"/>
          <w:w w:val="125"/>
          <w:sz w:val="12"/>
          <w:vertAlign w:val="baseline"/>
        </w:rPr>
        <w:t> </w:t>
      </w:r>
      <w:r>
        <w:rPr>
          <w:w w:val="125"/>
          <w:sz w:val="12"/>
          <w:vertAlign w:val="baseline"/>
        </w:rPr>
        <w:t>used</w:t>
      </w:r>
      <w:r>
        <w:rPr>
          <w:spacing w:val="4"/>
          <w:w w:val="125"/>
          <w:sz w:val="12"/>
          <w:vertAlign w:val="baseline"/>
        </w:rPr>
        <w:t> </w:t>
      </w:r>
      <w:r>
        <w:rPr>
          <w:w w:val="125"/>
          <w:sz w:val="12"/>
          <w:vertAlign w:val="baseline"/>
        </w:rPr>
        <w:t>by</w:t>
      </w:r>
      <w:r>
        <w:rPr>
          <w:spacing w:val="4"/>
          <w:w w:val="125"/>
          <w:sz w:val="12"/>
          <w:vertAlign w:val="baseline"/>
        </w:rPr>
        <w:t> </w:t>
      </w:r>
      <w:r>
        <w:rPr>
          <w:w w:val="125"/>
          <w:sz w:val="12"/>
          <w:vertAlign w:val="baseline"/>
        </w:rPr>
        <w:t>the</w:t>
      </w:r>
      <w:r>
        <w:rPr>
          <w:spacing w:val="4"/>
          <w:w w:val="125"/>
          <w:sz w:val="12"/>
          <w:vertAlign w:val="baseline"/>
        </w:rPr>
        <w:t> </w:t>
      </w:r>
      <w:r>
        <w:rPr>
          <w:w w:val="125"/>
          <w:sz w:val="12"/>
          <w:vertAlign w:val="baseline"/>
        </w:rPr>
        <w:t>Medline</w:t>
      </w:r>
      <w:r>
        <w:rPr>
          <w:spacing w:val="4"/>
          <w:w w:val="125"/>
          <w:sz w:val="12"/>
          <w:vertAlign w:val="baseline"/>
        </w:rPr>
        <w:t> </w:t>
      </w:r>
      <w:r>
        <w:rPr>
          <w:w w:val="125"/>
          <w:sz w:val="12"/>
          <w:vertAlign w:val="baseline"/>
        </w:rPr>
        <w:t>bibliographic</w:t>
      </w:r>
      <w:r>
        <w:rPr>
          <w:spacing w:val="4"/>
          <w:w w:val="125"/>
          <w:sz w:val="12"/>
          <w:vertAlign w:val="baseline"/>
        </w:rPr>
        <w:t> </w:t>
      </w:r>
      <w:r>
        <w:rPr>
          <w:spacing w:val="-2"/>
          <w:w w:val="125"/>
          <w:sz w:val="12"/>
          <w:vertAlign w:val="baseline"/>
        </w:rPr>
        <w:t>database</w:t>
      </w:r>
    </w:p>
    <w:p>
      <w:pPr>
        <w:spacing w:line="151" w:lineRule="exact" w:before="100"/>
        <w:ind w:left="0" w:right="657" w:firstLine="0"/>
        <w:jc w:val="center"/>
        <w:rPr>
          <w:rFonts w:ascii="Times New Roman"/>
          <w:i/>
          <w:sz w:val="17"/>
        </w:rPr>
      </w:pPr>
      <w:r>
        <w:rPr/>
        <w:br w:type="column"/>
      </w:r>
      <w:r>
        <w:rPr>
          <w:rFonts w:ascii="Times New Roman"/>
          <w:i/>
          <w:spacing w:val="-5"/>
          <w:sz w:val="17"/>
        </w:rPr>
        <w:t>TP</w:t>
      </w:r>
    </w:p>
    <w:p>
      <w:pPr>
        <w:tabs>
          <w:tab w:pos="5212" w:val="left" w:leader="none"/>
        </w:tabs>
        <w:spacing w:line="175" w:lineRule="auto" w:before="0"/>
        <w:ind w:left="414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5076329</wp:posOffset>
                </wp:positionH>
                <wp:positionV relativeFrom="paragraph">
                  <wp:posOffset>53253</wp:posOffset>
                </wp:positionV>
                <wp:extent cx="35496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 h="0">
                              <a:moveTo>
                                <a:pt x="0" y="0"/>
                              </a:moveTo>
                              <a:lnTo>
                                <a:pt x="354787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552" from="399.710999pt,4.19322pt" to="427.646999pt,4.19322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z w:val="17"/>
        </w:rPr>
        <w:t>precision</w:t>
      </w:r>
      <w:r>
        <w:rPr>
          <w:sz w:val="17"/>
        </w:rPr>
        <w:t>@95%</w:t>
      </w:r>
      <w:r>
        <w:rPr>
          <w:rFonts w:ascii="Times New Roman"/>
          <w:i/>
          <w:sz w:val="17"/>
        </w:rPr>
        <w:t>recall</w:t>
      </w:r>
      <w:r>
        <w:rPr>
          <w:rFonts w:ascii="Times New Roman"/>
          <w:i/>
          <w:spacing w:val="11"/>
          <w:sz w:val="17"/>
        </w:rPr>
        <w:t> </w:t>
      </w:r>
      <w:r>
        <w:rPr>
          <w:rFonts w:ascii="DejaVu Sans Condensed"/>
          <w:sz w:val="17"/>
        </w:rPr>
        <w:t>=</w:t>
      </w:r>
      <w:r>
        <w:rPr>
          <w:rFonts w:ascii="DejaVu Sans Condensed"/>
          <w:spacing w:val="34"/>
          <w:sz w:val="17"/>
        </w:rPr>
        <w:t> </w:t>
      </w:r>
      <w:r>
        <w:rPr>
          <w:rFonts w:ascii="Times New Roman"/>
          <w:i/>
          <w:position w:val="-11"/>
          <w:sz w:val="17"/>
        </w:rPr>
        <w:t>TP</w:t>
      </w:r>
      <w:r>
        <w:rPr>
          <w:rFonts w:ascii="Times New Roman"/>
          <w:i/>
          <w:spacing w:val="2"/>
          <w:position w:val="-11"/>
          <w:sz w:val="17"/>
        </w:rPr>
        <w:t> </w:t>
      </w:r>
      <w:r>
        <w:rPr>
          <w:rFonts w:ascii="DejaVu Sans Condensed"/>
          <w:position w:val="-11"/>
          <w:sz w:val="17"/>
        </w:rPr>
        <w:t>+</w:t>
      </w:r>
      <w:r>
        <w:rPr>
          <w:rFonts w:ascii="DejaVu Sans Condensed"/>
          <w:spacing w:val="-5"/>
          <w:position w:val="-11"/>
          <w:sz w:val="17"/>
        </w:rPr>
        <w:t> </w:t>
      </w:r>
      <w:r>
        <w:rPr>
          <w:rFonts w:ascii="Times New Roman"/>
          <w:i/>
          <w:position w:val="-11"/>
          <w:sz w:val="17"/>
        </w:rPr>
        <w:t>FP</w:t>
      </w:r>
      <w:r>
        <w:rPr>
          <w:rFonts w:ascii="Times New Roman"/>
          <w:i/>
          <w:spacing w:val="-16"/>
          <w:position w:val="-11"/>
          <w:sz w:val="17"/>
        </w:rPr>
        <w:t> </w:t>
      </w:r>
      <w:r>
        <w:rPr>
          <w:rFonts w:ascii="Verdana"/>
          <w:i/>
          <w:sz w:val="17"/>
        </w:rPr>
        <w:t>,</w:t>
      </w:r>
      <w:r>
        <w:rPr>
          <w:rFonts w:ascii="Verdana"/>
          <w:i/>
          <w:spacing w:val="-28"/>
          <w:sz w:val="17"/>
        </w:rPr>
        <w:t> </w:t>
      </w:r>
      <w:r>
        <w:rPr>
          <w:sz w:val="17"/>
        </w:rPr>
        <w:t>given</w:t>
      </w:r>
      <w:r>
        <w:rPr>
          <w:spacing w:val="31"/>
          <w:sz w:val="17"/>
        </w:rPr>
        <w:t> </w:t>
      </w:r>
      <w:r>
        <w:rPr>
          <w:sz w:val="17"/>
        </w:rPr>
        <w:t>tha</w:t>
      </w:r>
      <w:r>
        <w:rPr>
          <w:spacing w:val="31"/>
          <w:sz w:val="17"/>
        </w:rPr>
        <w:t> </w:t>
      </w:r>
      <w:r>
        <w:rPr>
          <w:sz w:val="17"/>
        </w:rPr>
        <w:t>trecall</w:t>
      </w:r>
      <w:r>
        <w:rPr>
          <w:spacing w:val="11"/>
          <w:sz w:val="17"/>
        </w:rPr>
        <w:t> </w:t>
      </w:r>
      <w:r>
        <w:rPr>
          <w:rFonts w:ascii="DejaVu Sans Condensed"/>
          <w:sz w:val="17"/>
        </w:rPr>
        <w:t>=</w:t>
      </w:r>
      <w:r>
        <w:rPr>
          <w:rFonts w:ascii="DejaVu Sans Condensed"/>
          <w:spacing w:val="6"/>
          <w:sz w:val="17"/>
        </w:rPr>
        <w:t> </w:t>
      </w:r>
      <w:r>
        <w:rPr>
          <w:spacing w:val="-5"/>
          <w:sz w:val="17"/>
        </w:rPr>
        <w:t>95%</w:t>
      </w:r>
      <w:r>
        <w:rPr>
          <w:sz w:val="17"/>
        </w:rPr>
        <w:tab/>
      </w:r>
      <w:r>
        <w:rPr>
          <w:spacing w:val="-5"/>
          <w:sz w:val="17"/>
        </w:rPr>
        <w:t>(7)</w:t>
      </w:r>
    </w:p>
    <w:p>
      <w:pPr>
        <w:spacing w:after="0" w:line="175" w:lineRule="auto"/>
        <w:jc w:val="left"/>
        <w:rPr>
          <w:sz w:val="17"/>
        </w:rPr>
        <w:sectPr>
          <w:type w:val="continuous"/>
          <w:pgSz w:w="11910" w:h="15880"/>
          <w:pgMar w:header="668" w:footer="0" w:top="640" w:bottom="280" w:left="560" w:right="520"/>
          <w:cols w:num="2" w:equalWidth="0">
            <w:col w:w="4153" w:space="1109"/>
            <w:col w:w="5568"/>
          </w:cols>
        </w:sectPr>
      </w:pPr>
    </w:p>
    <w:p>
      <w:pPr>
        <w:pStyle w:val="BodyText"/>
        <w:spacing w:before="127"/>
        <w:rPr>
          <w:sz w:val="12"/>
        </w:rPr>
      </w:pPr>
    </w:p>
    <w:p>
      <w:pPr>
        <w:spacing w:before="0"/>
        <w:ind w:left="1375" w:right="0" w:firstLine="0"/>
        <w:jc w:val="left"/>
        <w:rPr>
          <w:rFonts w:ascii="Times New Roman"/>
          <w:b/>
          <w:sz w:val="12"/>
        </w:rPr>
      </w:pPr>
      <w:bookmarkStart w:name="_bookmark7" w:id="17"/>
      <w:bookmarkEnd w:id="17"/>
      <w:r>
        <w:rPr/>
      </w:r>
      <w:r>
        <w:rPr>
          <w:rFonts w:ascii="Times New Roman"/>
          <w:b/>
          <w:spacing w:val="-2"/>
          <w:w w:val="115"/>
          <w:sz w:val="12"/>
        </w:rPr>
        <w:t>Table</w:t>
      </w:r>
      <w:r>
        <w:rPr>
          <w:rFonts w:ascii="Times New Roman"/>
          <w:b/>
          <w:spacing w:val="3"/>
          <w:w w:val="120"/>
          <w:sz w:val="12"/>
        </w:rPr>
        <w:t> </w:t>
      </w:r>
      <w:r>
        <w:rPr>
          <w:rFonts w:ascii="Times New Roman"/>
          <w:b/>
          <w:spacing w:val="-10"/>
          <w:w w:val="120"/>
          <w:sz w:val="12"/>
        </w:rPr>
        <w:t>1</w:t>
      </w:r>
    </w:p>
    <w:p>
      <w:pPr>
        <w:spacing w:before="33"/>
        <w:ind w:left="173" w:right="3680" w:firstLine="0"/>
        <w:jc w:val="center"/>
        <w:rPr>
          <w:sz w:val="12"/>
        </w:rPr>
      </w:pPr>
      <w:r>
        <w:rPr>
          <w:w w:val="125"/>
          <w:sz w:val="12"/>
        </w:rPr>
        <w:t>23</w:t>
      </w:r>
      <w:r>
        <w:rPr>
          <w:spacing w:val="4"/>
          <w:w w:val="125"/>
          <w:sz w:val="12"/>
        </w:rPr>
        <w:t> </w:t>
      </w:r>
      <w:r>
        <w:rPr>
          <w:w w:val="125"/>
          <w:sz w:val="12"/>
        </w:rPr>
        <w:t>publicly</w:t>
      </w:r>
      <w:r>
        <w:rPr>
          <w:spacing w:val="4"/>
          <w:w w:val="125"/>
          <w:sz w:val="12"/>
        </w:rPr>
        <w:t> </w:t>
      </w:r>
      <w:r>
        <w:rPr>
          <w:w w:val="125"/>
          <w:sz w:val="12"/>
        </w:rPr>
        <w:t>available</w:t>
      </w:r>
      <w:r>
        <w:rPr>
          <w:spacing w:val="5"/>
          <w:w w:val="125"/>
          <w:sz w:val="12"/>
        </w:rPr>
        <w:t> </w:t>
      </w:r>
      <w:r>
        <w:rPr>
          <w:w w:val="125"/>
          <w:sz w:val="12"/>
        </w:rPr>
        <w:t>review</w:t>
      </w:r>
      <w:r>
        <w:rPr>
          <w:spacing w:val="4"/>
          <w:w w:val="125"/>
          <w:sz w:val="12"/>
        </w:rPr>
        <w:t> </w:t>
      </w:r>
      <w:r>
        <w:rPr>
          <w:w w:val="125"/>
          <w:sz w:val="12"/>
        </w:rPr>
        <w:t>datasets</w:t>
      </w:r>
      <w:r>
        <w:rPr>
          <w:spacing w:val="4"/>
          <w:w w:val="125"/>
          <w:sz w:val="12"/>
        </w:rPr>
        <w:t> </w:t>
      </w:r>
      <w:r>
        <w:rPr>
          <w:w w:val="125"/>
          <w:sz w:val="12"/>
        </w:rPr>
        <w:t>used</w:t>
      </w:r>
      <w:r>
        <w:rPr>
          <w:spacing w:val="5"/>
          <w:w w:val="125"/>
          <w:sz w:val="12"/>
        </w:rPr>
        <w:t> </w:t>
      </w:r>
      <w:r>
        <w:rPr>
          <w:w w:val="125"/>
          <w:sz w:val="12"/>
        </w:rPr>
        <w:t>in</w:t>
      </w:r>
      <w:r>
        <w:rPr>
          <w:spacing w:val="4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4"/>
          <w:w w:val="125"/>
          <w:sz w:val="12"/>
        </w:rPr>
        <w:t> </w:t>
      </w:r>
      <w:r>
        <w:rPr>
          <w:w w:val="125"/>
          <w:sz w:val="12"/>
        </w:rPr>
        <w:t>experiments</w:t>
      </w:r>
      <w:r>
        <w:rPr>
          <w:spacing w:val="5"/>
          <w:w w:val="125"/>
          <w:sz w:val="12"/>
        </w:rPr>
        <w:t> </w:t>
      </w:r>
      <w:r>
        <w:rPr>
          <w:w w:val="125"/>
          <w:sz w:val="12"/>
        </w:rPr>
        <w:t>of</w:t>
      </w:r>
      <w:r>
        <w:rPr>
          <w:spacing w:val="4"/>
          <w:w w:val="125"/>
          <w:sz w:val="12"/>
        </w:rPr>
        <w:t> </w:t>
      </w:r>
      <w:r>
        <w:rPr>
          <w:w w:val="125"/>
          <w:sz w:val="12"/>
        </w:rPr>
        <w:t>this</w:t>
      </w:r>
      <w:r>
        <w:rPr>
          <w:spacing w:val="5"/>
          <w:w w:val="125"/>
          <w:sz w:val="12"/>
        </w:rPr>
        <w:t> </w:t>
      </w:r>
      <w:r>
        <w:rPr>
          <w:spacing w:val="-2"/>
          <w:w w:val="125"/>
          <w:sz w:val="12"/>
        </w:rPr>
        <w:t>paper.</w:t>
      </w:r>
    </w:p>
    <w:p>
      <w:pPr>
        <w:pStyle w:val="BodyText"/>
        <w:spacing w:before="11"/>
        <w:rPr>
          <w:sz w:val="6"/>
        </w:rPr>
      </w:pPr>
    </w:p>
    <w:tbl>
      <w:tblPr>
        <w:tblW w:w="0" w:type="auto"/>
        <w:jc w:val="left"/>
        <w:tblInd w:w="1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6"/>
        <w:gridCol w:w="1866"/>
        <w:gridCol w:w="878"/>
        <w:gridCol w:w="3057"/>
      </w:tblGrid>
      <w:tr>
        <w:trPr>
          <w:trHeight w:val="257" w:hRule="atLeast"/>
        </w:trPr>
        <w:tc>
          <w:tcPr>
            <w:tcW w:w="2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Source</w:t>
            </w:r>
          </w:p>
        </w:tc>
        <w:tc>
          <w:tcPr>
            <w:tcW w:w="18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Dataset</w:t>
            </w:r>
          </w:p>
        </w:tc>
        <w:tc>
          <w:tcPr>
            <w:tcW w:w="8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20"/>
              <w:rPr>
                <w:sz w:val="12"/>
              </w:rPr>
            </w:pPr>
            <w:r>
              <w:rPr>
                <w:w w:val="130"/>
                <w:sz w:val="12"/>
              </w:rPr>
              <w:t>#</w:t>
            </w:r>
            <w:r>
              <w:rPr>
                <w:spacing w:val="18"/>
                <w:w w:val="130"/>
                <w:sz w:val="12"/>
              </w:rPr>
              <w:t> </w:t>
            </w:r>
            <w:r>
              <w:rPr>
                <w:spacing w:val="-2"/>
                <w:w w:val="130"/>
                <w:sz w:val="12"/>
              </w:rPr>
              <w:t>citations</w:t>
            </w:r>
          </w:p>
        </w:tc>
        <w:tc>
          <w:tcPr>
            <w:tcW w:w="3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563" w:val="left" w:leader="none"/>
              </w:tabs>
              <w:spacing w:before="59"/>
              <w:rPr>
                <w:sz w:val="12"/>
              </w:rPr>
            </w:pPr>
            <w:r>
              <w:rPr>
                <w:w w:val="115"/>
                <w:sz w:val="12"/>
              </w:rPr>
              <w:t>(%)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eligible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citations</w:t>
            </w:r>
            <w:r>
              <w:rPr>
                <w:sz w:val="12"/>
              </w:rPr>
              <w:tab/>
            </w:r>
            <w:r>
              <w:rPr>
                <w:w w:val="115"/>
                <w:sz w:val="12"/>
              </w:rPr>
              <w:t>Bibliographic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metadata</w:t>
            </w:r>
          </w:p>
        </w:tc>
      </w:tr>
      <w:tr>
        <w:trPr>
          <w:trHeight w:val="220" w:hRule="atLeast"/>
        </w:trPr>
        <w:tc>
          <w:tcPr>
            <w:tcW w:w="20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20"/>
              <w:rPr>
                <w:sz w:val="12"/>
              </w:rPr>
            </w:pPr>
            <w:r>
              <w:rPr>
                <w:w w:val="120"/>
                <w:sz w:val="12"/>
              </w:rPr>
              <w:t>Clinical</w:t>
            </w:r>
            <w:r>
              <w:rPr>
                <w:spacing w:val="1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</w:t>
            </w:r>
            <w:hyperlink w:history="true" w:anchor="_bookmark52">
              <w:r>
                <w:rPr>
                  <w:color w:val="0080AC"/>
                  <w:w w:val="120"/>
                  <w:sz w:val="12"/>
                </w:rPr>
                <w:t>Wallace</w:t>
              </w:r>
              <w:r>
                <w:rPr>
                  <w:color w:val="0080AC"/>
                  <w:spacing w:val="10"/>
                  <w:w w:val="120"/>
                  <w:sz w:val="12"/>
                </w:rPr>
                <w:t> </w:t>
              </w:r>
              <w:r>
                <w:rPr>
                  <w:color w:val="0080AC"/>
                  <w:w w:val="120"/>
                  <w:sz w:val="12"/>
                </w:rPr>
                <w:t>et</w:t>
              </w:r>
              <w:r>
                <w:rPr>
                  <w:color w:val="0080AC"/>
                  <w:spacing w:val="10"/>
                  <w:w w:val="120"/>
                  <w:sz w:val="12"/>
                </w:rPr>
                <w:t> </w:t>
              </w:r>
              <w:r>
                <w:rPr>
                  <w:color w:val="0080AC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0"/>
                  <w:w w:val="120"/>
                  <w:sz w:val="12"/>
                </w:rPr>
                <w:t> </w:t>
              </w:r>
              <w:r>
                <w:rPr>
                  <w:color w:val="0080AC"/>
                  <w:spacing w:val="-4"/>
                  <w:w w:val="120"/>
                  <w:sz w:val="12"/>
                </w:rPr>
                <w:t>2010</w:t>
              </w:r>
            </w:hyperlink>
            <w:r>
              <w:rPr>
                <w:spacing w:val="-4"/>
                <w:w w:val="120"/>
                <w:sz w:val="12"/>
              </w:rPr>
              <w:t>)</w:t>
            </w:r>
          </w:p>
        </w:tc>
        <w:tc>
          <w:tcPr>
            <w:tcW w:w="18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COPD</w:t>
            </w:r>
          </w:p>
        </w:tc>
        <w:tc>
          <w:tcPr>
            <w:tcW w:w="8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1606</w:t>
            </w:r>
          </w:p>
        </w:tc>
        <w:tc>
          <w:tcPr>
            <w:tcW w:w="3057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563" w:val="left" w:leader="none"/>
              </w:tabs>
              <w:spacing w:before="59"/>
              <w:rPr>
                <w:rFonts w:ascii="Wingdings" w:hAnsi="Wingdings"/>
                <w:sz w:val="12"/>
              </w:rPr>
            </w:pPr>
            <w:r>
              <w:rPr>
                <w:spacing w:val="-4"/>
                <w:w w:val="135"/>
                <w:sz w:val="12"/>
              </w:rPr>
              <w:t>12.2</w:t>
            </w:r>
            <w:r>
              <w:rPr>
                <w:sz w:val="12"/>
              </w:rPr>
              <w:tab/>
            </w:r>
            <w:r>
              <w:rPr>
                <w:rFonts w:ascii="Wingdings" w:hAnsi="Wingdings"/>
                <w:spacing w:val="-10"/>
                <w:w w:val="145"/>
                <w:sz w:val="12"/>
              </w:rPr>
              <w:t></w:t>
            </w:r>
          </w:p>
        </w:tc>
      </w:tr>
      <w:tr>
        <w:trPr>
          <w:trHeight w:val="171" w:hRule="atLeast"/>
        </w:trPr>
        <w:tc>
          <w:tcPr>
            <w:tcW w:w="2046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10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Proton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Beam</w:t>
            </w:r>
          </w:p>
        </w:tc>
        <w:tc>
          <w:tcPr>
            <w:tcW w:w="878" w:type="dxa"/>
          </w:tcPr>
          <w:p>
            <w:pPr>
              <w:pStyle w:val="TableParagraph"/>
              <w:spacing w:before="10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4751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3" w:val="left" w:leader="none"/>
              </w:tabs>
              <w:spacing w:before="10"/>
              <w:rPr>
                <w:rFonts w:ascii="Wingdings" w:hAnsi="Wingdings"/>
                <w:sz w:val="12"/>
              </w:rPr>
            </w:pPr>
            <w:r>
              <w:rPr>
                <w:spacing w:val="-5"/>
                <w:w w:val="135"/>
                <w:sz w:val="12"/>
              </w:rPr>
              <w:t>5.1</w:t>
            </w:r>
            <w:r>
              <w:rPr>
                <w:sz w:val="12"/>
              </w:rPr>
              <w:tab/>
            </w:r>
            <w:r>
              <w:rPr>
                <w:rFonts w:ascii="Wingdings" w:hAnsi="Wingdings"/>
                <w:spacing w:val="-10"/>
                <w:w w:val="145"/>
                <w:sz w:val="12"/>
              </w:rPr>
              <w:t></w:t>
            </w:r>
          </w:p>
        </w:tc>
      </w:tr>
      <w:tr>
        <w:trPr>
          <w:trHeight w:val="171" w:hRule="atLeast"/>
        </w:trPr>
        <w:tc>
          <w:tcPr>
            <w:tcW w:w="2046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10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Micro</w:t>
            </w:r>
            <w:r>
              <w:rPr>
                <w:spacing w:val="6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Nutrients</w:t>
            </w:r>
          </w:p>
        </w:tc>
        <w:tc>
          <w:tcPr>
            <w:tcW w:w="878" w:type="dxa"/>
          </w:tcPr>
          <w:p>
            <w:pPr>
              <w:pStyle w:val="TableParagraph"/>
              <w:spacing w:before="1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4010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3" w:val="left" w:leader="none"/>
              </w:tabs>
              <w:spacing w:before="10"/>
              <w:rPr>
                <w:rFonts w:ascii="Wingdings" w:hAnsi="Wingdings"/>
                <w:sz w:val="12"/>
              </w:rPr>
            </w:pPr>
            <w:r>
              <w:rPr>
                <w:spacing w:val="-5"/>
                <w:w w:val="135"/>
                <w:sz w:val="12"/>
              </w:rPr>
              <w:t>6.4</w:t>
            </w:r>
            <w:r>
              <w:rPr>
                <w:sz w:val="12"/>
              </w:rPr>
              <w:tab/>
            </w:r>
            <w:r>
              <w:rPr>
                <w:rFonts w:ascii="Wingdings" w:hAnsi="Wingdings"/>
                <w:spacing w:val="-10"/>
                <w:w w:val="145"/>
                <w:sz w:val="12"/>
              </w:rPr>
              <w:t></w:t>
            </w:r>
          </w:p>
        </w:tc>
      </w:tr>
      <w:tr>
        <w:trPr>
          <w:trHeight w:val="171" w:hRule="atLeast"/>
        </w:trPr>
        <w:tc>
          <w:tcPr>
            <w:tcW w:w="2046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10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ACEInhibitors</w:t>
            </w:r>
          </w:p>
        </w:tc>
        <w:tc>
          <w:tcPr>
            <w:tcW w:w="878" w:type="dxa"/>
          </w:tcPr>
          <w:p>
            <w:pPr>
              <w:pStyle w:val="TableParagraph"/>
              <w:spacing w:before="10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2544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3" w:val="left" w:leader="none"/>
              </w:tabs>
              <w:rPr>
                <w:rFonts w:ascii="DejaVu Sans Condensed" w:hAnsi="DejaVu Sans Condensed"/>
                <w:sz w:val="12"/>
              </w:rPr>
            </w:pPr>
            <w:r>
              <w:rPr>
                <w:spacing w:val="-5"/>
                <w:w w:val="135"/>
                <w:sz w:val="12"/>
              </w:rPr>
              <w:t>1.6</w:t>
            </w:r>
            <w:r>
              <w:rPr>
                <w:sz w:val="12"/>
              </w:rPr>
              <w:tab/>
            </w:r>
            <w:r>
              <w:rPr>
                <w:rFonts w:ascii="DejaVu Sans Condensed" w:hAnsi="DejaVu Sans Condensed"/>
                <w:spacing w:val="-10"/>
                <w:w w:val="135"/>
                <w:position w:val="9"/>
                <w:sz w:val="12"/>
              </w:rPr>
              <w:t>√</w:t>
            </w:r>
          </w:p>
        </w:tc>
      </w:tr>
      <w:tr>
        <w:trPr>
          <w:trHeight w:val="115" w:hRule="atLeast"/>
        </w:trPr>
        <w:tc>
          <w:tcPr>
            <w:tcW w:w="2046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line="93" w:lineRule="exact"/>
              <w:ind w:left="11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ADHD</w:t>
            </w:r>
          </w:p>
        </w:tc>
        <w:tc>
          <w:tcPr>
            <w:tcW w:w="878" w:type="dxa"/>
          </w:tcPr>
          <w:p>
            <w:pPr>
              <w:pStyle w:val="TableParagraph"/>
              <w:spacing w:line="93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851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3" w:val="left" w:leader="none"/>
              </w:tabs>
              <w:spacing w:line="141" w:lineRule="auto"/>
              <w:rPr>
                <w:rFonts w:ascii="DejaVu Sans Condensed" w:hAnsi="DejaVu Sans Condensed"/>
                <w:sz w:val="12"/>
              </w:rPr>
            </w:pPr>
            <w:r>
              <w:rPr>
                <w:spacing w:val="-5"/>
                <w:w w:val="135"/>
                <w:sz w:val="12"/>
              </w:rPr>
              <w:t>2.4</w:t>
            </w:r>
            <w:r>
              <w:rPr>
                <w:sz w:val="12"/>
              </w:rPr>
              <w:tab/>
            </w:r>
            <w:r>
              <w:rPr>
                <w:rFonts w:ascii="DejaVu Sans Condensed" w:hAnsi="DejaVu Sans Condensed"/>
                <w:spacing w:val="-10"/>
                <w:w w:val="135"/>
                <w:position w:val="9"/>
                <w:sz w:val="12"/>
              </w:rPr>
              <w:t>√</w:t>
            </w:r>
          </w:p>
        </w:tc>
      </w:tr>
      <w:tr>
        <w:trPr>
          <w:trHeight w:val="116" w:hRule="atLeast"/>
        </w:trPr>
        <w:tc>
          <w:tcPr>
            <w:tcW w:w="2046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line="94" w:lineRule="exact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Antihistamines</w:t>
            </w:r>
          </w:p>
        </w:tc>
        <w:tc>
          <w:tcPr>
            <w:tcW w:w="878" w:type="dxa"/>
          </w:tcPr>
          <w:p>
            <w:pPr>
              <w:pStyle w:val="TableParagraph"/>
              <w:spacing w:line="94" w:lineRule="exac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310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3" w:val="left" w:leader="none"/>
              </w:tabs>
              <w:spacing w:line="144" w:lineRule="auto"/>
              <w:rPr>
                <w:rFonts w:ascii="DejaVu Sans Condensed" w:hAnsi="DejaVu Sans Condensed"/>
                <w:sz w:val="12"/>
              </w:rPr>
            </w:pPr>
            <w:r>
              <w:rPr>
                <w:spacing w:val="-5"/>
                <w:w w:val="135"/>
                <w:sz w:val="12"/>
              </w:rPr>
              <w:t>5.2</w:t>
            </w:r>
            <w:r>
              <w:rPr>
                <w:sz w:val="12"/>
              </w:rPr>
              <w:tab/>
            </w:r>
            <w:r>
              <w:rPr>
                <w:rFonts w:ascii="DejaVu Sans Condensed" w:hAnsi="DejaVu Sans Condensed"/>
                <w:spacing w:val="-10"/>
                <w:w w:val="135"/>
                <w:position w:val="9"/>
                <w:sz w:val="12"/>
              </w:rPr>
              <w:t>√</w:t>
            </w:r>
          </w:p>
        </w:tc>
      </w:tr>
      <w:tr>
        <w:trPr>
          <w:trHeight w:val="115" w:hRule="atLeast"/>
        </w:trPr>
        <w:tc>
          <w:tcPr>
            <w:tcW w:w="2046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line="92" w:lineRule="exact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Atypical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Antipsychotics</w:t>
            </w:r>
          </w:p>
        </w:tc>
        <w:tc>
          <w:tcPr>
            <w:tcW w:w="878" w:type="dxa"/>
          </w:tcPr>
          <w:p>
            <w:pPr>
              <w:pStyle w:val="TableParagraph"/>
              <w:spacing w:line="92" w:lineRule="exac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1120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3" w:val="left" w:leader="none"/>
              </w:tabs>
              <w:spacing w:line="141" w:lineRule="auto"/>
              <w:rPr>
                <w:rFonts w:ascii="DejaVu Sans Condensed" w:hAnsi="DejaVu Sans Condensed"/>
                <w:sz w:val="12"/>
              </w:rPr>
            </w:pPr>
            <w:r>
              <w:rPr>
                <w:spacing w:val="-4"/>
                <w:w w:val="135"/>
                <w:sz w:val="12"/>
              </w:rPr>
              <w:t>13.0</w:t>
            </w:r>
            <w:r>
              <w:rPr>
                <w:sz w:val="12"/>
              </w:rPr>
              <w:tab/>
            </w:r>
            <w:r>
              <w:rPr>
                <w:rFonts w:ascii="DejaVu Sans Condensed" w:hAnsi="DejaVu Sans Condensed"/>
                <w:spacing w:val="-10"/>
                <w:w w:val="135"/>
                <w:position w:val="9"/>
                <w:sz w:val="12"/>
              </w:rPr>
              <w:t>√</w:t>
            </w:r>
          </w:p>
        </w:tc>
      </w:tr>
      <w:tr>
        <w:trPr>
          <w:trHeight w:val="116" w:hRule="atLeast"/>
        </w:trPr>
        <w:tc>
          <w:tcPr>
            <w:tcW w:w="2046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line="94" w:lineRule="exact"/>
              <w:ind w:left="120"/>
              <w:rPr>
                <w:sz w:val="12"/>
              </w:rPr>
            </w:pPr>
            <w:r>
              <w:rPr>
                <w:w w:val="120"/>
                <w:sz w:val="12"/>
              </w:rPr>
              <w:t>Beta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Blockers</w:t>
            </w:r>
          </w:p>
        </w:tc>
        <w:tc>
          <w:tcPr>
            <w:tcW w:w="878" w:type="dxa"/>
          </w:tcPr>
          <w:p>
            <w:pPr>
              <w:pStyle w:val="TableParagraph"/>
              <w:spacing w:line="94" w:lineRule="exac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2072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3" w:val="left" w:leader="none"/>
              </w:tabs>
              <w:spacing w:line="144" w:lineRule="auto"/>
              <w:ind w:left="122"/>
              <w:rPr>
                <w:rFonts w:ascii="DejaVu Sans Condensed" w:hAnsi="DejaVu Sans Condensed"/>
                <w:sz w:val="12"/>
              </w:rPr>
            </w:pPr>
            <w:r>
              <w:rPr>
                <w:spacing w:val="-5"/>
                <w:w w:val="135"/>
                <w:sz w:val="12"/>
              </w:rPr>
              <w:t>2.0</w:t>
            </w:r>
            <w:r>
              <w:rPr>
                <w:sz w:val="12"/>
              </w:rPr>
              <w:tab/>
            </w:r>
            <w:r>
              <w:rPr>
                <w:rFonts w:ascii="DejaVu Sans Condensed" w:hAnsi="DejaVu Sans Condensed"/>
                <w:spacing w:val="-10"/>
                <w:w w:val="135"/>
                <w:position w:val="9"/>
                <w:sz w:val="12"/>
              </w:rPr>
              <w:t>√</w:t>
            </w:r>
          </w:p>
        </w:tc>
      </w:tr>
      <w:tr>
        <w:trPr>
          <w:trHeight w:val="116" w:hRule="atLeast"/>
        </w:trPr>
        <w:tc>
          <w:tcPr>
            <w:tcW w:w="2046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line="93" w:lineRule="exact"/>
              <w:ind w:left="120"/>
              <w:rPr>
                <w:sz w:val="12"/>
              </w:rPr>
            </w:pPr>
            <w:r>
              <w:rPr>
                <w:w w:val="115"/>
                <w:sz w:val="12"/>
              </w:rPr>
              <w:t>Calcium</w:t>
            </w:r>
            <w:r>
              <w:rPr>
                <w:spacing w:val="3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Channel</w:t>
            </w:r>
            <w:r>
              <w:rPr>
                <w:spacing w:val="3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Blockers</w:t>
            </w:r>
          </w:p>
        </w:tc>
        <w:tc>
          <w:tcPr>
            <w:tcW w:w="878" w:type="dxa"/>
          </w:tcPr>
          <w:p>
            <w:pPr>
              <w:pStyle w:val="TableParagraph"/>
              <w:spacing w:line="93" w:lineRule="exact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1218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4" w:val="left" w:leader="none"/>
              </w:tabs>
              <w:spacing w:line="144" w:lineRule="auto"/>
              <w:ind w:left="122"/>
              <w:rPr>
                <w:rFonts w:ascii="DejaVu Sans Condensed" w:hAnsi="DejaVu Sans Condensed"/>
                <w:sz w:val="12"/>
              </w:rPr>
            </w:pPr>
            <w:r>
              <w:rPr>
                <w:spacing w:val="-5"/>
                <w:w w:val="135"/>
                <w:sz w:val="12"/>
              </w:rPr>
              <w:t>8.2</w:t>
            </w:r>
            <w:r>
              <w:rPr>
                <w:sz w:val="12"/>
              </w:rPr>
              <w:tab/>
            </w:r>
            <w:r>
              <w:rPr>
                <w:rFonts w:ascii="DejaVu Sans Condensed" w:hAnsi="DejaVu Sans Condensed"/>
                <w:spacing w:val="-10"/>
                <w:w w:val="135"/>
                <w:position w:val="9"/>
                <w:sz w:val="12"/>
              </w:rPr>
              <w:t>√</w:t>
            </w:r>
          </w:p>
        </w:tc>
      </w:tr>
      <w:tr>
        <w:trPr>
          <w:trHeight w:val="116" w:hRule="atLeast"/>
        </w:trPr>
        <w:tc>
          <w:tcPr>
            <w:tcW w:w="2046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line="93" w:lineRule="exact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Estrogens</w:t>
            </w:r>
          </w:p>
        </w:tc>
        <w:tc>
          <w:tcPr>
            <w:tcW w:w="878" w:type="dxa"/>
          </w:tcPr>
          <w:p>
            <w:pPr>
              <w:pStyle w:val="TableParagraph"/>
              <w:spacing w:line="93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368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3" w:val="left" w:leader="none"/>
              </w:tabs>
              <w:spacing w:line="144" w:lineRule="auto"/>
              <w:rPr>
                <w:rFonts w:ascii="DejaVu Sans Condensed" w:hAnsi="DejaVu Sans Condensed"/>
                <w:sz w:val="12"/>
              </w:rPr>
            </w:pPr>
            <w:r>
              <w:rPr>
                <w:spacing w:val="-4"/>
                <w:w w:val="135"/>
                <w:sz w:val="12"/>
              </w:rPr>
              <w:t>21.7</w:t>
            </w:r>
            <w:r>
              <w:rPr>
                <w:sz w:val="12"/>
              </w:rPr>
              <w:tab/>
            </w:r>
            <w:r>
              <w:rPr>
                <w:rFonts w:ascii="DejaVu Sans Condensed" w:hAnsi="DejaVu Sans Condensed"/>
                <w:spacing w:val="-10"/>
                <w:w w:val="135"/>
                <w:position w:val="9"/>
                <w:sz w:val="12"/>
              </w:rPr>
              <w:t>√</w:t>
            </w:r>
          </w:p>
        </w:tc>
      </w:tr>
      <w:tr>
        <w:trPr>
          <w:trHeight w:val="116" w:hRule="atLeast"/>
        </w:trPr>
        <w:tc>
          <w:tcPr>
            <w:tcW w:w="2046" w:type="dxa"/>
          </w:tcPr>
          <w:p>
            <w:pPr>
              <w:pStyle w:val="TableParagraph"/>
              <w:spacing w:line="93" w:lineRule="exact"/>
              <w:ind w:left="120"/>
              <w:rPr>
                <w:sz w:val="12"/>
              </w:rPr>
            </w:pPr>
            <w:r>
              <w:rPr>
                <w:w w:val="120"/>
                <w:sz w:val="12"/>
              </w:rPr>
              <w:t>Drug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</w:t>
            </w:r>
            <w:hyperlink w:history="true" w:anchor="_bookmark29">
              <w:r>
                <w:rPr>
                  <w:color w:val="0080AC"/>
                  <w:w w:val="120"/>
                  <w:sz w:val="12"/>
                </w:rPr>
                <w:t>Cohen</w:t>
              </w:r>
              <w:r>
                <w:rPr>
                  <w:color w:val="0080AC"/>
                  <w:spacing w:val="13"/>
                  <w:w w:val="120"/>
                  <w:sz w:val="12"/>
                </w:rPr>
                <w:t> </w:t>
              </w:r>
              <w:r>
                <w:rPr>
                  <w:color w:val="0080AC"/>
                  <w:w w:val="120"/>
                  <w:sz w:val="12"/>
                </w:rPr>
                <w:t>et</w:t>
              </w:r>
              <w:r>
                <w:rPr>
                  <w:color w:val="0080AC"/>
                  <w:spacing w:val="13"/>
                  <w:w w:val="120"/>
                  <w:sz w:val="12"/>
                </w:rPr>
                <w:t> </w:t>
              </w:r>
              <w:r>
                <w:rPr>
                  <w:color w:val="0080AC"/>
                  <w:w w:val="120"/>
                  <w:sz w:val="12"/>
                </w:rPr>
                <w:t>al.,</w:t>
              </w:r>
              <w:r>
                <w:rPr>
                  <w:color w:val="0080AC"/>
                  <w:spacing w:val="12"/>
                  <w:w w:val="120"/>
                  <w:sz w:val="12"/>
                </w:rPr>
                <w:t> </w:t>
              </w:r>
              <w:r>
                <w:rPr>
                  <w:color w:val="0080AC"/>
                  <w:spacing w:val="-4"/>
                  <w:w w:val="120"/>
                  <w:sz w:val="12"/>
                </w:rPr>
                <w:t>2006</w:t>
              </w:r>
            </w:hyperlink>
            <w:r>
              <w:rPr>
                <w:spacing w:val="-4"/>
                <w:w w:val="120"/>
                <w:sz w:val="12"/>
              </w:rPr>
              <w:t>)</w:t>
            </w:r>
          </w:p>
        </w:tc>
        <w:tc>
          <w:tcPr>
            <w:tcW w:w="1866" w:type="dxa"/>
          </w:tcPr>
          <w:p>
            <w:pPr>
              <w:pStyle w:val="TableParagraph"/>
              <w:spacing w:line="93" w:lineRule="exact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NSAIDs</w:t>
            </w:r>
          </w:p>
        </w:tc>
        <w:tc>
          <w:tcPr>
            <w:tcW w:w="878" w:type="dxa"/>
          </w:tcPr>
          <w:p>
            <w:pPr>
              <w:pStyle w:val="TableParagraph"/>
              <w:spacing w:line="93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393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3" w:val="left" w:leader="none"/>
              </w:tabs>
              <w:spacing w:line="144" w:lineRule="auto"/>
              <w:rPr>
                <w:rFonts w:ascii="DejaVu Sans Condensed" w:hAnsi="DejaVu Sans Condensed"/>
                <w:sz w:val="12"/>
              </w:rPr>
            </w:pPr>
            <w:r>
              <w:rPr>
                <w:spacing w:val="-4"/>
                <w:w w:val="135"/>
                <w:sz w:val="12"/>
              </w:rPr>
              <w:t>10.4</w:t>
            </w:r>
            <w:r>
              <w:rPr>
                <w:sz w:val="12"/>
              </w:rPr>
              <w:tab/>
            </w:r>
            <w:r>
              <w:rPr>
                <w:rFonts w:ascii="DejaVu Sans Condensed" w:hAnsi="DejaVu Sans Condensed"/>
                <w:spacing w:val="-10"/>
                <w:w w:val="135"/>
                <w:position w:val="9"/>
                <w:sz w:val="12"/>
              </w:rPr>
              <w:t>√</w:t>
            </w:r>
          </w:p>
        </w:tc>
      </w:tr>
      <w:tr>
        <w:trPr>
          <w:trHeight w:val="116" w:hRule="atLeast"/>
        </w:trPr>
        <w:tc>
          <w:tcPr>
            <w:tcW w:w="2046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line="93" w:lineRule="exact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Opioids</w:t>
            </w:r>
          </w:p>
        </w:tc>
        <w:tc>
          <w:tcPr>
            <w:tcW w:w="878" w:type="dxa"/>
          </w:tcPr>
          <w:p>
            <w:pPr>
              <w:pStyle w:val="TableParagraph"/>
              <w:spacing w:line="93" w:lineRule="exact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1915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3" w:val="left" w:leader="none"/>
              </w:tabs>
              <w:spacing w:line="141" w:lineRule="auto"/>
              <w:rPr>
                <w:rFonts w:ascii="DejaVu Sans Condensed" w:hAnsi="DejaVu Sans Condensed"/>
                <w:sz w:val="12"/>
              </w:rPr>
            </w:pPr>
            <w:r>
              <w:rPr>
                <w:spacing w:val="-5"/>
                <w:w w:val="135"/>
                <w:sz w:val="12"/>
              </w:rPr>
              <w:t>0.8</w:t>
            </w:r>
            <w:r>
              <w:rPr>
                <w:sz w:val="12"/>
              </w:rPr>
              <w:tab/>
            </w:r>
            <w:r>
              <w:rPr>
                <w:rFonts w:ascii="DejaVu Sans Condensed" w:hAnsi="DejaVu Sans Condensed"/>
                <w:spacing w:val="-10"/>
                <w:w w:val="135"/>
                <w:position w:val="9"/>
                <w:sz w:val="12"/>
              </w:rPr>
              <w:t>√</w:t>
            </w:r>
          </w:p>
        </w:tc>
      </w:tr>
      <w:tr>
        <w:trPr>
          <w:trHeight w:val="116" w:hRule="atLeast"/>
        </w:trPr>
        <w:tc>
          <w:tcPr>
            <w:tcW w:w="2046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line="93" w:lineRule="exact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Oral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Hypoglycemics</w:t>
            </w:r>
          </w:p>
        </w:tc>
        <w:tc>
          <w:tcPr>
            <w:tcW w:w="878" w:type="dxa"/>
          </w:tcPr>
          <w:p>
            <w:pPr>
              <w:pStyle w:val="TableParagraph"/>
              <w:spacing w:line="93" w:lineRule="exac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503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3" w:val="left" w:leader="none"/>
              </w:tabs>
              <w:spacing w:line="141" w:lineRule="auto"/>
              <w:rPr>
                <w:rFonts w:ascii="DejaVu Sans Condensed" w:hAnsi="DejaVu Sans Condensed"/>
                <w:sz w:val="12"/>
              </w:rPr>
            </w:pPr>
            <w:r>
              <w:rPr>
                <w:spacing w:val="-4"/>
                <w:w w:val="135"/>
                <w:sz w:val="12"/>
              </w:rPr>
              <w:t>27.0</w:t>
            </w:r>
            <w:r>
              <w:rPr>
                <w:sz w:val="12"/>
              </w:rPr>
              <w:tab/>
            </w:r>
            <w:r>
              <w:rPr>
                <w:rFonts w:ascii="DejaVu Sans Condensed" w:hAnsi="DejaVu Sans Condensed"/>
                <w:spacing w:val="-10"/>
                <w:w w:val="135"/>
                <w:position w:val="9"/>
                <w:sz w:val="12"/>
              </w:rPr>
              <w:t>√</w:t>
            </w:r>
          </w:p>
        </w:tc>
      </w:tr>
      <w:tr>
        <w:trPr>
          <w:trHeight w:val="115" w:hRule="atLeast"/>
        </w:trPr>
        <w:tc>
          <w:tcPr>
            <w:tcW w:w="2046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line="93" w:lineRule="exact"/>
              <w:ind w:left="119"/>
              <w:rPr>
                <w:sz w:val="12"/>
              </w:rPr>
            </w:pPr>
            <w:r>
              <w:rPr>
                <w:w w:val="125"/>
                <w:sz w:val="12"/>
              </w:rPr>
              <w:t>Proton</w:t>
            </w:r>
            <w:r>
              <w:rPr>
                <w:spacing w:val="3"/>
                <w:w w:val="125"/>
                <w:sz w:val="12"/>
              </w:rPr>
              <w:t> </w:t>
            </w:r>
            <w:r>
              <w:rPr>
                <w:spacing w:val="-2"/>
                <w:w w:val="125"/>
                <w:sz w:val="12"/>
              </w:rPr>
              <w:t>PumpInhibitors</w:t>
            </w:r>
          </w:p>
        </w:tc>
        <w:tc>
          <w:tcPr>
            <w:tcW w:w="878" w:type="dxa"/>
          </w:tcPr>
          <w:p>
            <w:pPr>
              <w:pStyle w:val="TableParagraph"/>
              <w:spacing w:line="93" w:lineRule="exact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1333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3" w:val="left" w:leader="none"/>
              </w:tabs>
              <w:spacing w:line="141" w:lineRule="auto"/>
              <w:rPr>
                <w:rFonts w:ascii="DejaVu Sans Condensed" w:hAnsi="DejaVu Sans Condensed"/>
                <w:sz w:val="12"/>
              </w:rPr>
            </w:pPr>
            <w:r>
              <w:rPr>
                <w:spacing w:val="-5"/>
                <w:w w:val="135"/>
                <w:sz w:val="12"/>
              </w:rPr>
              <w:t>3.8</w:t>
            </w:r>
            <w:r>
              <w:rPr>
                <w:sz w:val="12"/>
              </w:rPr>
              <w:tab/>
            </w:r>
            <w:r>
              <w:rPr>
                <w:rFonts w:ascii="DejaVu Sans Condensed" w:hAnsi="DejaVu Sans Condensed"/>
                <w:spacing w:val="-10"/>
                <w:w w:val="135"/>
                <w:position w:val="9"/>
                <w:sz w:val="12"/>
              </w:rPr>
              <w:t>√</w:t>
            </w:r>
          </w:p>
        </w:tc>
      </w:tr>
      <w:tr>
        <w:trPr>
          <w:trHeight w:val="115" w:hRule="atLeast"/>
        </w:trPr>
        <w:tc>
          <w:tcPr>
            <w:tcW w:w="2046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line="93" w:lineRule="exact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Skeletal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Muscle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Relaxants</w:t>
            </w:r>
          </w:p>
        </w:tc>
        <w:tc>
          <w:tcPr>
            <w:tcW w:w="878" w:type="dxa"/>
          </w:tcPr>
          <w:p>
            <w:pPr>
              <w:pStyle w:val="TableParagraph"/>
              <w:spacing w:line="93" w:lineRule="exact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1643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3" w:val="left" w:leader="none"/>
              </w:tabs>
              <w:spacing w:line="141" w:lineRule="auto"/>
              <w:rPr>
                <w:rFonts w:ascii="DejaVu Sans Condensed" w:hAnsi="DejaVu Sans Condensed"/>
                <w:sz w:val="12"/>
              </w:rPr>
            </w:pPr>
            <w:r>
              <w:rPr>
                <w:spacing w:val="-5"/>
                <w:w w:val="135"/>
                <w:sz w:val="12"/>
              </w:rPr>
              <w:t>0.5</w:t>
            </w:r>
            <w:r>
              <w:rPr>
                <w:sz w:val="12"/>
              </w:rPr>
              <w:tab/>
            </w:r>
            <w:r>
              <w:rPr>
                <w:rFonts w:ascii="DejaVu Sans Condensed" w:hAnsi="DejaVu Sans Condensed"/>
                <w:spacing w:val="-10"/>
                <w:w w:val="135"/>
                <w:position w:val="9"/>
                <w:sz w:val="12"/>
              </w:rPr>
              <w:t>√</w:t>
            </w:r>
          </w:p>
        </w:tc>
      </w:tr>
      <w:tr>
        <w:trPr>
          <w:trHeight w:val="115" w:hRule="atLeast"/>
        </w:trPr>
        <w:tc>
          <w:tcPr>
            <w:tcW w:w="2046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line="93" w:lineRule="exact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Statins</w:t>
            </w:r>
          </w:p>
        </w:tc>
        <w:tc>
          <w:tcPr>
            <w:tcW w:w="878" w:type="dxa"/>
          </w:tcPr>
          <w:p>
            <w:pPr>
              <w:pStyle w:val="TableParagraph"/>
              <w:spacing w:line="93" w:lineRule="exact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3465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3" w:val="left" w:leader="none"/>
              </w:tabs>
              <w:spacing w:line="141" w:lineRule="auto"/>
              <w:ind w:left="122"/>
              <w:rPr>
                <w:rFonts w:ascii="DejaVu Sans Condensed" w:hAnsi="DejaVu Sans Condensed"/>
                <w:sz w:val="12"/>
              </w:rPr>
            </w:pPr>
            <w:r>
              <w:rPr>
                <w:spacing w:val="-5"/>
                <w:w w:val="135"/>
                <w:sz w:val="12"/>
              </w:rPr>
              <w:t>2.5</w:t>
            </w:r>
            <w:r>
              <w:rPr>
                <w:sz w:val="12"/>
              </w:rPr>
              <w:tab/>
            </w:r>
            <w:r>
              <w:rPr>
                <w:rFonts w:ascii="DejaVu Sans Condensed" w:hAnsi="DejaVu Sans Condensed"/>
                <w:spacing w:val="-10"/>
                <w:w w:val="135"/>
                <w:position w:val="9"/>
                <w:sz w:val="12"/>
              </w:rPr>
              <w:t>√</w:t>
            </w:r>
          </w:p>
        </w:tc>
      </w:tr>
      <w:tr>
        <w:trPr>
          <w:trHeight w:val="115" w:hRule="atLeast"/>
        </w:trPr>
        <w:tc>
          <w:tcPr>
            <w:tcW w:w="2046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line="93" w:lineRule="exact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Triptans</w:t>
            </w:r>
          </w:p>
        </w:tc>
        <w:tc>
          <w:tcPr>
            <w:tcW w:w="878" w:type="dxa"/>
          </w:tcPr>
          <w:p>
            <w:pPr>
              <w:pStyle w:val="TableParagraph"/>
              <w:spacing w:line="93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671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4" w:val="left" w:leader="none"/>
              </w:tabs>
              <w:spacing w:line="141" w:lineRule="auto"/>
              <w:ind w:left="122"/>
              <w:rPr>
                <w:rFonts w:ascii="DejaVu Sans Condensed" w:hAnsi="DejaVu Sans Condensed"/>
                <w:sz w:val="12"/>
              </w:rPr>
            </w:pPr>
            <w:r>
              <w:rPr>
                <w:spacing w:val="-5"/>
                <w:w w:val="135"/>
                <w:sz w:val="12"/>
              </w:rPr>
              <w:t>3.6</w:t>
            </w:r>
            <w:r>
              <w:rPr>
                <w:sz w:val="12"/>
              </w:rPr>
              <w:tab/>
            </w:r>
            <w:r>
              <w:rPr>
                <w:rFonts w:ascii="DejaVu Sans Condensed" w:hAnsi="DejaVu Sans Condensed"/>
                <w:spacing w:val="-10"/>
                <w:w w:val="135"/>
                <w:position w:val="9"/>
                <w:sz w:val="12"/>
              </w:rPr>
              <w:t>√</w:t>
            </w:r>
          </w:p>
        </w:tc>
      </w:tr>
      <w:tr>
        <w:trPr>
          <w:trHeight w:val="115" w:hRule="atLeast"/>
        </w:trPr>
        <w:tc>
          <w:tcPr>
            <w:tcW w:w="2046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line="93" w:lineRule="exact"/>
              <w:ind w:left="120"/>
              <w:rPr>
                <w:sz w:val="12"/>
              </w:rPr>
            </w:pPr>
            <w:r>
              <w:rPr>
                <w:w w:val="120"/>
                <w:sz w:val="12"/>
              </w:rPr>
              <w:t>Urinary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Incontinence</w:t>
            </w:r>
          </w:p>
        </w:tc>
        <w:tc>
          <w:tcPr>
            <w:tcW w:w="878" w:type="dxa"/>
          </w:tcPr>
          <w:p>
            <w:pPr>
              <w:pStyle w:val="TableParagraph"/>
              <w:spacing w:line="93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327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4" w:val="left" w:leader="none"/>
              </w:tabs>
              <w:spacing w:line="141" w:lineRule="auto"/>
              <w:ind w:left="122"/>
              <w:rPr>
                <w:rFonts w:ascii="DejaVu Sans Condensed" w:hAnsi="DejaVu Sans Condensed"/>
                <w:sz w:val="12"/>
              </w:rPr>
            </w:pPr>
            <w:r>
              <w:rPr>
                <w:spacing w:val="-4"/>
                <w:w w:val="135"/>
                <w:sz w:val="12"/>
              </w:rPr>
              <w:t>12.2</w:t>
            </w:r>
            <w:r>
              <w:rPr>
                <w:sz w:val="12"/>
              </w:rPr>
              <w:tab/>
            </w:r>
            <w:r>
              <w:rPr>
                <w:rFonts w:ascii="DejaVu Sans Condensed" w:hAnsi="DejaVu Sans Condensed"/>
                <w:spacing w:val="-10"/>
                <w:w w:val="135"/>
                <w:position w:val="9"/>
                <w:sz w:val="12"/>
              </w:rPr>
              <w:t>√</w:t>
            </w:r>
          </w:p>
        </w:tc>
      </w:tr>
      <w:tr>
        <w:trPr>
          <w:trHeight w:val="116" w:hRule="atLeast"/>
        </w:trPr>
        <w:tc>
          <w:tcPr>
            <w:tcW w:w="2046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line="94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PFOA/PFOS</w:t>
            </w:r>
          </w:p>
        </w:tc>
        <w:tc>
          <w:tcPr>
            <w:tcW w:w="878" w:type="dxa"/>
          </w:tcPr>
          <w:p>
            <w:pPr>
              <w:pStyle w:val="TableParagraph"/>
              <w:spacing w:line="94" w:lineRule="exac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6330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4" w:val="left" w:leader="none"/>
              </w:tabs>
              <w:spacing w:line="144" w:lineRule="auto"/>
              <w:ind w:left="122"/>
              <w:rPr>
                <w:rFonts w:ascii="DejaVu Sans Condensed" w:hAnsi="DejaVu Sans Condensed"/>
                <w:sz w:val="12"/>
              </w:rPr>
            </w:pPr>
            <w:r>
              <w:rPr>
                <w:spacing w:val="-5"/>
                <w:w w:val="135"/>
                <w:sz w:val="12"/>
              </w:rPr>
              <w:t>1.5</w:t>
            </w:r>
            <w:r>
              <w:rPr>
                <w:sz w:val="12"/>
              </w:rPr>
              <w:tab/>
            </w:r>
            <w:r>
              <w:rPr>
                <w:rFonts w:ascii="DejaVu Sans Condensed" w:hAnsi="DejaVu Sans Condensed"/>
                <w:spacing w:val="-10"/>
                <w:w w:val="135"/>
                <w:position w:val="9"/>
                <w:sz w:val="12"/>
              </w:rPr>
              <w:t>√</w:t>
            </w:r>
          </w:p>
        </w:tc>
      </w:tr>
      <w:tr>
        <w:trPr>
          <w:trHeight w:val="115" w:hRule="atLeast"/>
        </w:trPr>
        <w:tc>
          <w:tcPr>
            <w:tcW w:w="2046" w:type="dxa"/>
          </w:tcPr>
          <w:p>
            <w:pPr>
              <w:pStyle w:val="TableParagraph"/>
              <w:spacing w:line="92" w:lineRule="exact"/>
              <w:ind w:left="120"/>
              <w:rPr>
                <w:sz w:val="12"/>
              </w:rPr>
            </w:pPr>
            <w:r>
              <w:rPr>
                <w:w w:val="115"/>
                <w:sz w:val="12"/>
              </w:rPr>
              <w:t>SWIFT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</w:t>
            </w:r>
            <w:hyperlink w:history="true" w:anchor="_bookmark37">
              <w:r>
                <w:rPr>
                  <w:color w:val="0080AC"/>
                  <w:w w:val="115"/>
                  <w:sz w:val="12"/>
                </w:rPr>
                <w:t>Howard</w:t>
              </w:r>
              <w:r>
                <w:rPr>
                  <w:color w:val="0080AC"/>
                  <w:spacing w:val="18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et</w:t>
              </w:r>
              <w:r>
                <w:rPr>
                  <w:color w:val="0080AC"/>
                  <w:spacing w:val="17"/>
                  <w:w w:val="115"/>
                  <w:sz w:val="12"/>
                </w:rPr>
                <w:t> </w:t>
              </w:r>
              <w:r>
                <w:rPr>
                  <w:color w:val="0080AC"/>
                  <w:w w:val="115"/>
                  <w:sz w:val="12"/>
                </w:rPr>
                <w:t>al.,</w:t>
              </w:r>
              <w:r>
                <w:rPr>
                  <w:color w:val="0080AC"/>
                  <w:spacing w:val="17"/>
                  <w:w w:val="115"/>
                  <w:sz w:val="12"/>
                </w:rPr>
                <w:t> </w:t>
              </w:r>
              <w:r>
                <w:rPr>
                  <w:color w:val="0080AC"/>
                  <w:spacing w:val="-2"/>
                  <w:w w:val="115"/>
                  <w:sz w:val="12"/>
                </w:rPr>
                <w:t>2016</w:t>
              </w:r>
            </w:hyperlink>
            <w:r>
              <w:rPr>
                <w:spacing w:val="-2"/>
                <w:w w:val="115"/>
                <w:sz w:val="12"/>
              </w:rPr>
              <w:t>)</w:t>
            </w:r>
          </w:p>
        </w:tc>
        <w:tc>
          <w:tcPr>
            <w:tcW w:w="1866" w:type="dxa"/>
          </w:tcPr>
          <w:p>
            <w:pPr>
              <w:pStyle w:val="TableParagraph"/>
              <w:spacing w:line="92" w:lineRule="exact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Bisphenol</w:t>
            </w:r>
            <w:r>
              <w:rPr>
                <w:spacing w:val="3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</w:t>
            </w:r>
            <w:r>
              <w:rPr>
                <w:spacing w:val="37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(BPA)</w:t>
            </w:r>
          </w:p>
        </w:tc>
        <w:tc>
          <w:tcPr>
            <w:tcW w:w="878" w:type="dxa"/>
          </w:tcPr>
          <w:p>
            <w:pPr>
              <w:pStyle w:val="TableParagraph"/>
              <w:spacing w:line="92" w:lineRule="exact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7699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3" w:val="left" w:leader="none"/>
              </w:tabs>
              <w:spacing w:line="141" w:lineRule="auto"/>
              <w:rPr>
                <w:rFonts w:ascii="DejaVu Sans Condensed" w:hAnsi="DejaVu Sans Condensed"/>
                <w:sz w:val="12"/>
              </w:rPr>
            </w:pPr>
            <w:r>
              <w:rPr>
                <w:spacing w:val="-5"/>
                <w:w w:val="135"/>
                <w:sz w:val="12"/>
              </w:rPr>
              <w:t>1.4</w:t>
            </w:r>
            <w:r>
              <w:rPr>
                <w:sz w:val="12"/>
              </w:rPr>
              <w:tab/>
            </w:r>
            <w:r>
              <w:rPr>
                <w:rFonts w:ascii="DejaVu Sans Condensed" w:hAnsi="DejaVu Sans Condensed"/>
                <w:spacing w:val="-10"/>
                <w:w w:val="135"/>
                <w:position w:val="9"/>
                <w:sz w:val="12"/>
              </w:rPr>
              <w:t>√</w:t>
            </w:r>
          </w:p>
        </w:tc>
      </w:tr>
      <w:tr>
        <w:trPr>
          <w:trHeight w:val="116" w:hRule="atLeast"/>
        </w:trPr>
        <w:tc>
          <w:tcPr>
            <w:tcW w:w="2046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line="94" w:lineRule="exact"/>
              <w:ind w:left="11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Transgenerational</w:t>
            </w:r>
          </w:p>
        </w:tc>
        <w:tc>
          <w:tcPr>
            <w:tcW w:w="878" w:type="dxa"/>
          </w:tcPr>
          <w:p>
            <w:pPr>
              <w:pStyle w:val="TableParagraph"/>
              <w:spacing w:line="94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48,637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3" w:val="left" w:leader="none"/>
              </w:tabs>
              <w:spacing w:line="144" w:lineRule="auto"/>
              <w:rPr>
                <w:rFonts w:ascii="DejaVu Sans Condensed" w:hAnsi="DejaVu Sans Condensed"/>
                <w:sz w:val="12"/>
              </w:rPr>
            </w:pPr>
            <w:r>
              <w:rPr>
                <w:spacing w:val="-5"/>
                <w:w w:val="135"/>
                <w:sz w:val="12"/>
              </w:rPr>
              <w:t>1.6</w:t>
            </w:r>
            <w:r>
              <w:rPr>
                <w:sz w:val="12"/>
              </w:rPr>
              <w:tab/>
            </w:r>
            <w:r>
              <w:rPr>
                <w:rFonts w:ascii="DejaVu Sans Condensed" w:hAnsi="DejaVu Sans Condensed"/>
                <w:spacing w:val="-10"/>
                <w:w w:val="135"/>
                <w:position w:val="9"/>
                <w:sz w:val="12"/>
              </w:rPr>
              <w:t>√</w:t>
            </w:r>
          </w:p>
        </w:tc>
      </w:tr>
      <w:tr>
        <w:trPr>
          <w:trHeight w:val="116" w:hRule="atLeast"/>
        </w:trPr>
        <w:tc>
          <w:tcPr>
            <w:tcW w:w="2046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line="93" w:lineRule="exact"/>
              <w:ind w:left="119"/>
              <w:rPr>
                <w:sz w:val="12"/>
              </w:rPr>
            </w:pPr>
            <w:r>
              <w:rPr>
                <w:w w:val="125"/>
                <w:sz w:val="12"/>
              </w:rPr>
              <w:t>Fluoride</w:t>
            </w:r>
            <w:r>
              <w:rPr>
                <w:spacing w:val="5"/>
                <w:w w:val="125"/>
                <w:sz w:val="12"/>
              </w:rPr>
              <w:t> </w:t>
            </w:r>
            <w:r>
              <w:rPr>
                <w:w w:val="125"/>
                <w:sz w:val="12"/>
              </w:rPr>
              <w:t>and</w:t>
            </w:r>
            <w:r>
              <w:rPr>
                <w:spacing w:val="6"/>
                <w:w w:val="125"/>
                <w:sz w:val="12"/>
              </w:rPr>
              <w:t> </w:t>
            </w:r>
            <w:r>
              <w:rPr>
                <w:spacing w:val="-2"/>
                <w:w w:val="125"/>
                <w:sz w:val="12"/>
              </w:rPr>
              <w:t>neurotoxicity</w:t>
            </w:r>
          </w:p>
        </w:tc>
        <w:tc>
          <w:tcPr>
            <w:tcW w:w="878" w:type="dxa"/>
          </w:tcPr>
          <w:p>
            <w:pPr>
              <w:pStyle w:val="TableParagraph"/>
              <w:spacing w:line="93" w:lineRule="exact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4479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63" w:val="left" w:leader="none"/>
              </w:tabs>
              <w:spacing w:line="93" w:lineRule="exact"/>
              <w:rPr>
                <w:rFonts w:ascii="Wingdings" w:hAnsi="Wingdings"/>
                <w:sz w:val="12"/>
              </w:rPr>
            </w:pPr>
            <w:r>
              <w:rPr>
                <w:spacing w:val="-5"/>
                <w:w w:val="135"/>
                <w:sz w:val="12"/>
              </w:rPr>
              <w:t>1.1</w:t>
            </w:r>
            <w:r>
              <w:rPr>
                <w:sz w:val="12"/>
              </w:rPr>
              <w:tab/>
            </w:r>
            <w:r>
              <w:rPr>
                <w:rFonts w:ascii="Wingdings" w:hAnsi="Wingdings"/>
                <w:spacing w:val="-10"/>
                <w:w w:val="145"/>
                <w:sz w:val="12"/>
              </w:rPr>
              <w:t></w:t>
            </w:r>
          </w:p>
        </w:tc>
      </w:tr>
      <w:tr>
        <w:trPr>
          <w:trHeight w:val="223" w:hRule="atLeast"/>
        </w:trPr>
        <w:tc>
          <w:tcPr>
            <w:tcW w:w="204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119"/>
              <w:rPr>
                <w:sz w:val="12"/>
              </w:rPr>
            </w:pPr>
            <w:r>
              <w:rPr>
                <w:w w:val="125"/>
                <w:sz w:val="12"/>
              </w:rPr>
              <w:t>Neuropathic</w:t>
            </w:r>
            <w:r>
              <w:rPr>
                <w:spacing w:val="5"/>
                <w:w w:val="125"/>
                <w:sz w:val="12"/>
              </w:rPr>
              <w:t> </w:t>
            </w:r>
            <w:r>
              <w:rPr>
                <w:spacing w:val="-4"/>
                <w:w w:val="125"/>
                <w:sz w:val="12"/>
              </w:rPr>
              <w:t>pain</w:t>
            </w:r>
          </w:p>
        </w:tc>
        <w:tc>
          <w:tcPr>
            <w:tcW w:w="8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29,207</w:t>
            </w:r>
          </w:p>
        </w:tc>
        <w:tc>
          <w:tcPr>
            <w:tcW w:w="3057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1563" w:val="left" w:leader="none"/>
              </w:tabs>
              <w:spacing w:before="10"/>
              <w:rPr>
                <w:rFonts w:ascii="Wingdings" w:hAnsi="Wingdings"/>
                <w:sz w:val="12"/>
              </w:rPr>
            </w:pPr>
            <w:r>
              <w:rPr>
                <w:spacing w:val="-4"/>
                <w:w w:val="135"/>
                <w:sz w:val="12"/>
              </w:rPr>
              <w:t>17.2</w:t>
            </w:r>
            <w:r>
              <w:rPr>
                <w:sz w:val="12"/>
              </w:rPr>
              <w:tab/>
            </w:r>
            <w:r>
              <w:rPr>
                <w:rFonts w:ascii="Wingdings" w:hAnsi="Wingdings"/>
                <w:spacing w:val="-10"/>
                <w:w w:val="145"/>
                <w:sz w:val="12"/>
              </w:rPr>
              <w:t></w:t>
            </w:r>
          </w:p>
        </w:tc>
      </w:tr>
    </w:tbl>
    <w:p>
      <w:pPr>
        <w:pStyle w:val="BodyText"/>
        <w:spacing w:before="115"/>
        <w:rPr>
          <w:sz w:val="12"/>
        </w:rPr>
      </w:pPr>
    </w:p>
    <w:p>
      <w:pPr>
        <w:spacing w:before="0"/>
        <w:ind w:left="1800" w:right="0" w:firstLine="0"/>
        <w:jc w:val="left"/>
        <w:rPr>
          <w:rFonts w:ascii="Times New Roman"/>
          <w:b/>
          <w:sz w:val="12"/>
        </w:rPr>
      </w:pPr>
      <w:bookmarkStart w:name="_bookmark8" w:id="18"/>
      <w:bookmarkEnd w:id="18"/>
      <w:r>
        <w:rPr/>
      </w:r>
      <w:r>
        <w:rPr>
          <w:rFonts w:ascii="Times New Roman"/>
          <w:b/>
          <w:spacing w:val="-2"/>
          <w:w w:val="115"/>
          <w:sz w:val="12"/>
        </w:rPr>
        <w:t>Table</w:t>
      </w:r>
      <w:r>
        <w:rPr>
          <w:rFonts w:ascii="Times New Roman"/>
          <w:b/>
          <w:spacing w:val="3"/>
          <w:w w:val="120"/>
          <w:sz w:val="12"/>
        </w:rPr>
        <w:t> </w:t>
      </w:r>
      <w:r>
        <w:rPr>
          <w:rFonts w:ascii="Times New Roman"/>
          <w:b/>
          <w:spacing w:val="-10"/>
          <w:w w:val="120"/>
          <w:sz w:val="12"/>
        </w:rPr>
        <w:t>2</w:t>
      </w:r>
    </w:p>
    <w:p>
      <w:pPr>
        <w:spacing w:before="33"/>
        <w:ind w:left="1800" w:right="0" w:firstLine="0"/>
        <w:jc w:val="left"/>
        <w:rPr>
          <w:sz w:val="12"/>
        </w:rPr>
      </w:pPr>
      <w:r>
        <w:rPr>
          <w:w w:val="125"/>
          <w:sz w:val="12"/>
        </w:rPr>
        <w:t>Baseline</w:t>
      </w:r>
      <w:r>
        <w:rPr>
          <w:spacing w:val="7"/>
          <w:w w:val="125"/>
          <w:sz w:val="12"/>
        </w:rPr>
        <w:t> </w:t>
      </w:r>
      <w:r>
        <w:rPr>
          <w:w w:val="125"/>
          <w:sz w:val="12"/>
        </w:rPr>
        <w:t>feature</w:t>
      </w:r>
      <w:r>
        <w:rPr>
          <w:spacing w:val="7"/>
          <w:w w:val="125"/>
          <w:sz w:val="12"/>
        </w:rPr>
        <w:t> </w:t>
      </w:r>
      <w:r>
        <w:rPr>
          <w:w w:val="125"/>
          <w:sz w:val="12"/>
        </w:rPr>
        <w:t>extraction</w:t>
      </w:r>
      <w:r>
        <w:rPr>
          <w:spacing w:val="7"/>
          <w:w w:val="125"/>
          <w:sz w:val="12"/>
        </w:rPr>
        <w:t> </w:t>
      </w:r>
      <w:r>
        <w:rPr>
          <w:w w:val="125"/>
          <w:sz w:val="12"/>
        </w:rPr>
        <w:t>methods</w:t>
      </w:r>
      <w:r>
        <w:rPr>
          <w:spacing w:val="7"/>
          <w:w w:val="125"/>
          <w:sz w:val="12"/>
        </w:rPr>
        <w:t> </w:t>
      </w:r>
      <w:r>
        <w:rPr>
          <w:w w:val="125"/>
          <w:sz w:val="12"/>
        </w:rPr>
        <w:t>with</w:t>
      </w:r>
      <w:r>
        <w:rPr>
          <w:spacing w:val="7"/>
          <w:w w:val="125"/>
          <w:sz w:val="12"/>
        </w:rPr>
        <w:t> </w:t>
      </w:r>
      <w:r>
        <w:rPr>
          <w:w w:val="125"/>
          <w:sz w:val="12"/>
        </w:rPr>
        <w:t>selected</w:t>
      </w:r>
      <w:r>
        <w:rPr>
          <w:spacing w:val="7"/>
          <w:w w:val="125"/>
          <w:sz w:val="12"/>
        </w:rPr>
        <w:t> </w:t>
      </w:r>
      <w:r>
        <w:rPr>
          <w:w w:val="125"/>
          <w:sz w:val="12"/>
        </w:rPr>
        <w:t>parameter</w:t>
      </w:r>
      <w:r>
        <w:rPr>
          <w:spacing w:val="7"/>
          <w:w w:val="125"/>
          <w:sz w:val="12"/>
        </w:rPr>
        <w:t> </w:t>
      </w:r>
      <w:r>
        <w:rPr>
          <w:w w:val="125"/>
          <w:sz w:val="12"/>
        </w:rPr>
        <w:t>settings</w:t>
      </w:r>
      <w:r>
        <w:rPr>
          <w:spacing w:val="7"/>
          <w:w w:val="125"/>
          <w:sz w:val="12"/>
        </w:rPr>
        <w:t> </w:t>
      </w:r>
      <w:r>
        <w:rPr>
          <w:w w:val="125"/>
          <w:sz w:val="12"/>
        </w:rPr>
        <w:t>used</w:t>
      </w:r>
      <w:r>
        <w:rPr>
          <w:spacing w:val="7"/>
          <w:w w:val="125"/>
          <w:sz w:val="12"/>
        </w:rPr>
        <w:t> </w:t>
      </w:r>
      <w:r>
        <w:rPr>
          <w:w w:val="125"/>
          <w:sz w:val="12"/>
        </w:rPr>
        <w:t>in</w:t>
      </w:r>
      <w:r>
        <w:rPr>
          <w:spacing w:val="7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7"/>
          <w:w w:val="125"/>
          <w:sz w:val="12"/>
        </w:rPr>
        <w:t> </w:t>
      </w:r>
      <w:r>
        <w:rPr>
          <w:w w:val="125"/>
          <w:sz w:val="12"/>
        </w:rPr>
        <w:t>experiments</w:t>
      </w:r>
      <w:r>
        <w:rPr>
          <w:spacing w:val="7"/>
          <w:w w:val="125"/>
          <w:sz w:val="12"/>
        </w:rPr>
        <w:t> </w:t>
      </w:r>
      <w:r>
        <w:rPr>
          <w:w w:val="125"/>
          <w:sz w:val="12"/>
        </w:rPr>
        <w:t>of</w:t>
      </w:r>
      <w:r>
        <w:rPr>
          <w:spacing w:val="7"/>
          <w:w w:val="125"/>
          <w:sz w:val="12"/>
        </w:rPr>
        <w:t> </w:t>
      </w:r>
      <w:r>
        <w:rPr>
          <w:w w:val="125"/>
          <w:sz w:val="12"/>
        </w:rPr>
        <w:t>this</w:t>
      </w:r>
      <w:r>
        <w:rPr>
          <w:spacing w:val="7"/>
          <w:w w:val="125"/>
          <w:sz w:val="12"/>
        </w:rPr>
        <w:t> </w:t>
      </w:r>
      <w:r>
        <w:rPr>
          <w:spacing w:val="-2"/>
          <w:w w:val="125"/>
          <w:sz w:val="12"/>
        </w:rPr>
        <w:t>paper.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1498853</wp:posOffset>
                </wp:positionH>
                <wp:positionV relativeFrom="paragraph">
                  <wp:posOffset>50958</wp:posOffset>
                </wp:positionV>
                <wp:extent cx="444563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445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635" h="0">
                              <a:moveTo>
                                <a:pt x="0" y="0"/>
                              </a:moveTo>
                              <a:lnTo>
                                <a:pt x="4445355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19997pt;margin-top:4.012452pt;width:350.05pt;height:.1pt;mso-position-horizontal-relative:page;mso-position-vertical-relative:paragraph;z-index:-15717888;mso-wrap-distance-left:0;mso-wrap-distance-right:0" id="docshape19" coordorigin="2360,80" coordsize="7001,0" path="m2360,80l9361,80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448" w:val="left" w:leader="none"/>
        </w:tabs>
        <w:spacing w:before="59"/>
        <w:ind w:left="0" w:right="3464" w:firstLine="0"/>
        <w:jc w:val="center"/>
        <w:rPr>
          <w:sz w:val="12"/>
        </w:rPr>
      </w:pPr>
      <w:r>
        <w:rPr>
          <w:w w:val="120"/>
          <w:sz w:val="12"/>
        </w:rPr>
        <w:t>Baseline</w:t>
      </w:r>
      <w:r>
        <w:rPr>
          <w:spacing w:val="2"/>
          <w:w w:val="125"/>
          <w:sz w:val="12"/>
        </w:rPr>
        <w:t> </w:t>
      </w:r>
      <w:r>
        <w:rPr>
          <w:spacing w:val="-2"/>
          <w:w w:val="125"/>
          <w:sz w:val="12"/>
        </w:rPr>
        <w:t>method</w:t>
      </w:r>
      <w:r>
        <w:rPr>
          <w:sz w:val="12"/>
        </w:rPr>
        <w:tab/>
      </w:r>
      <w:r>
        <w:rPr>
          <w:spacing w:val="-2"/>
          <w:w w:val="120"/>
          <w:sz w:val="12"/>
        </w:rPr>
        <w:t>Hyper-</w:t>
      </w:r>
      <w:r>
        <w:rPr>
          <w:spacing w:val="-2"/>
          <w:w w:val="125"/>
          <w:sz w:val="12"/>
        </w:rPr>
        <w:t>parameters</w:t>
      </w:r>
    </w:p>
    <w:p>
      <w:pPr>
        <w:pStyle w:val="BodyText"/>
        <w:spacing w:before="7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1498853</wp:posOffset>
                </wp:positionH>
                <wp:positionV relativeFrom="paragraph">
                  <wp:posOffset>41790</wp:posOffset>
                </wp:positionV>
                <wp:extent cx="444563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445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635" h="0">
                              <a:moveTo>
                                <a:pt x="0" y="0"/>
                              </a:moveTo>
                              <a:lnTo>
                                <a:pt x="4445355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19997pt;margin-top:3.290586pt;width:350.05pt;height:.1pt;mso-position-horizontal-relative:page;mso-position-vertical-relative:paragraph;z-index:-15717376;mso-wrap-distance-left:0;mso-wrap-distance-right:0" id="docshape20" coordorigin="2360,66" coordsize="7001,0" path="m2360,66l9361,66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369" w:val="left" w:leader="none"/>
        </w:tabs>
        <w:spacing w:before="59"/>
        <w:ind w:left="1920" w:right="0" w:firstLine="0"/>
        <w:jc w:val="left"/>
        <w:rPr>
          <w:sz w:val="12"/>
        </w:rPr>
      </w:pPr>
      <w:r>
        <w:rPr>
          <w:spacing w:val="-5"/>
          <w:w w:val="120"/>
          <w:sz w:val="12"/>
        </w:rPr>
        <w:t>BoW</w:t>
      </w:r>
      <w:r>
        <w:rPr>
          <w:sz w:val="12"/>
        </w:rPr>
        <w:tab/>
      </w:r>
      <w:r>
        <w:rPr>
          <w:w w:val="120"/>
          <w:sz w:val="12"/>
        </w:rPr>
        <w:t>Top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(Stemmed)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words:</w:t>
      </w:r>
      <w:r>
        <w:rPr>
          <w:spacing w:val="20"/>
          <w:w w:val="120"/>
          <w:sz w:val="12"/>
        </w:rPr>
        <w:t> </w:t>
      </w:r>
      <w:r>
        <w:rPr>
          <w:spacing w:val="-2"/>
          <w:w w:val="120"/>
          <w:sz w:val="12"/>
        </w:rPr>
        <w:t>10,000</w:t>
      </w:r>
    </w:p>
    <w:p>
      <w:pPr>
        <w:tabs>
          <w:tab w:pos="4369" w:val="left" w:leader="none"/>
        </w:tabs>
        <w:spacing w:before="34"/>
        <w:ind w:left="1920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SVD</w:t>
      </w:r>
      <w:r>
        <w:rPr>
          <w:sz w:val="12"/>
        </w:rPr>
        <w:tab/>
      </w:r>
      <w:r>
        <w:rPr>
          <w:w w:val="115"/>
          <w:sz w:val="12"/>
        </w:rPr>
        <w:t>eigenvalues:</w:t>
      </w:r>
      <w:r>
        <w:rPr>
          <w:spacing w:val="64"/>
          <w:w w:val="115"/>
          <w:sz w:val="12"/>
        </w:rPr>
        <w:t> </w:t>
      </w:r>
      <w:r>
        <w:rPr>
          <w:spacing w:val="-5"/>
          <w:w w:val="115"/>
          <w:sz w:val="12"/>
        </w:rPr>
        <w:t>300</w:t>
      </w:r>
    </w:p>
    <w:p>
      <w:pPr>
        <w:tabs>
          <w:tab w:pos="4369" w:val="left" w:leader="none"/>
        </w:tabs>
        <w:spacing w:before="33"/>
        <w:ind w:left="1920" w:right="0" w:firstLine="0"/>
        <w:jc w:val="left"/>
        <w:rPr>
          <w:sz w:val="12"/>
        </w:rPr>
      </w:pPr>
      <w:r>
        <w:rPr>
          <w:spacing w:val="-5"/>
          <w:w w:val="120"/>
          <w:sz w:val="12"/>
        </w:rPr>
        <w:t>LDA</w:t>
      </w:r>
      <w:r>
        <w:rPr>
          <w:sz w:val="12"/>
        </w:rPr>
        <w:tab/>
      </w:r>
      <w:r>
        <w:rPr>
          <w:w w:val="120"/>
          <w:sz w:val="12"/>
        </w:rPr>
        <w:t>topics: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300,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iterations:</w:t>
      </w:r>
      <w:r>
        <w:rPr>
          <w:spacing w:val="34"/>
          <w:w w:val="120"/>
          <w:sz w:val="12"/>
        </w:rPr>
        <w:t> </w:t>
      </w:r>
      <w:r>
        <w:rPr>
          <w:spacing w:val="-5"/>
          <w:w w:val="120"/>
          <w:sz w:val="12"/>
        </w:rPr>
        <w:t>500</w:t>
      </w:r>
    </w:p>
    <w:p>
      <w:pPr>
        <w:tabs>
          <w:tab w:pos="4369" w:val="left" w:leader="none"/>
        </w:tabs>
        <w:spacing w:line="297" w:lineRule="auto" w:before="34"/>
        <w:ind w:left="1920" w:right="2136" w:hanging="1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1498853</wp:posOffset>
                </wp:positionH>
                <wp:positionV relativeFrom="paragraph">
                  <wp:posOffset>268855</wp:posOffset>
                </wp:positionV>
                <wp:extent cx="444563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445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635" h="0">
                              <a:moveTo>
                                <a:pt x="0" y="0"/>
                              </a:moveTo>
                              <a:lnTo>
                                <a:pt x="4445355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19997pt;margin-top:21.169758pt;width:350.05pt;height:.1pt;mso-position-horizontal-relative:page;mso-position-vertical-relative:paragraph;z-index:-15716864;mso-wrap-distance-left:0;mso-wrap-distance-right:0" id="docshape21" coordorigin="2360,423" coordsize="7001,0" path="m2360,423l9361,423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6"/>
          <w:w w:val="120"/>
          <w:sz w:val="12"/>
        </w:rPr>
        <w:t>PV</w:t>
      </w:r>
      <w:r>
        <w:rPr>
          <w:sz w:val="12"/>
        </w:rPr>
        <w:tab/>
      </w:r>
      <w:r>
        <w:rPr>
          <w:w w:val="120"/>
          <w:sz w:val="12"/>
        </w:rPr>
        <w:t>topics: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300,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iterations: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500,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document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vector: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1000,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word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vector: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300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MeSH</w:t>
      </w:r>
      <w:r>
        <w:rPr>
          <w:w w:val="120"/>
          <w:sz w:val="12"/>
        </w:rPr>
        <w:t> tags</w:t>
      </w:r>
      <w:r>
        <w:rPr>
          <w:w w:val="120"/>
          <w:sz w:val="12"/>
        </w:rPr>
        <w:t> (bibliographic</w:t>
      </w:r>
      <w:r>
        <w:rPr>
          <w:w w:val="120"/>
          <w:sz w:val="12"/>
        </w:rPr>
        <w:t> metadata)</w:t>
      </w:r>
      <w:r>
        <w:rPr>
          <w:sz w:val="12"/>
        </w:rPr>
        <w:tab/>
      </w:r>
      <w:r>
        <w:rPr>
          <w:spacing w:val="-10"/>
          <w:w w:val="120"/>
          <w:sz w:val="12"/>
        </w:rPr>
        <w:t>–</w:t>
      </w:r>
    </w:p>
    <w:p>
      <w:pPr>
        <w:pStyle w:val="BodyText"/>
        <w:spacing w:before="96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0" w:top="860" w:bottom="280" w:left="560" w:right="520"/>
        </w:sectPr>
      </w:pPr>
    </w:p>
    <w:p>
      <w:pPr>
        <w:pStyle w:val="BodyText"/>
        <w:spacing w:line="273" w:lineRule="auto" w:before="76"/>
        <w:ind w:left="100" w:right="38" w:firstLine="239"/>
        <w:jc w:val="both"/>
      </w:pPr>
      <w:r>
        <w:rPr>
          <w:w w:val="115"/>
        </w:rPr>
        <w:t>For</w:t>
      </w:r>
      <w:r>
        <w:rPr>
          <w:w w:val="115"/>
        </w:rPr>
        <w:t> all</w:t>
      </w:r>
      <w:r>
        <w:rPr>
          <w:w w:val="115"/>
        </w:rPr>
        <w:t> evaluation</w:t>
      </w:r>
      <w:r>
        <w:rPr>
          <w:w w:val="115"/>
        </w:rPr>
        <w:t> tests,</w:t>
      </w:r>
      <w:r>
        <w:rPr>
          <w:w w:val="115"/>
        </w:rPr>
        <w:t> we</w:t>
      </w:r>
      <w:r>
        <w:rPr>
          <w:w w:val="115"/>
        </w:rPr>
        <w:t> report</w:t>
      </w:r>
      <w:r>
        <w:rPr>
          <w:w w:val="115"/>
        </w:rPr>
        <w:t> average</w:t>
      </w:r>
      <w:r>
        <w:rPr>
          <w:w w:val="115"/>
        </w:rPr>
        <w:t> values</w:t>
      </w:r>
      <w:r>
        <w:rPr>
          <w:w w:val="115"/>
        </w:rPr>
        <w:t> of</w:t>
      </w:r>
      <w:r>
        <w:rPr>
          <w:w w:val="115"/>
        </w:rPr>
        <w:t> the </w:t>
      </w:r>
      <w:r>
        <w:rPr>
          <w:rFonts w:ascii="Times New Roman" w:hAnsi="Times New Roman"/>
          <w:i/>
          <w:w w:val="110"/>
        </w:rPr>
        <w:t>WSS</w:t>
      </w:r>
      <w:r>
        <w:rPr>
          <w:w w:val="110"/>
        </w:rPr>
        <w:t>@95%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rFonts w:ascii="Times New Roman" w:hAnsi="Times New Roman"/>
          <w:i/>
          <w:w w:val="110"/>
        </w:rPr>
        <w:t>precision</w:t>
      </w:r>
      <w:r>
        <w:rPr>
          <w:w w:val="110"/>
        </w:rPr>
        <w:t>@95%</w:t>
      </w:r>
      <w:r>
        <w:rPr>
          <w:rFonts w:ascii="Times New Roman" w:hAnsi="Times New Roman"/>
          <w:i/>
          <w:w w:val="110"/>
        </w:rPr>
        <w:t>recall</w:t>
      </w:r>
      <w:r>
        <w:rPr>
          <w:rFonts w:ascii="Times New Roman" w:hAnsi="Times New Roman"/>
          <w:i/>
          <w:spacing w:val="-3"/>
          <w:w w:val="110"/>
        </w:rPr>
        <w:t> </w:t>
      </w:r>
      <w:r>
        <w:rPr>
          <w:w w:val="110"/>
        </w:rPr>
        <w:t>metrics</w:t>
      </w:r>
      <w:r>
        <w:rPr>
          <w:spacing w:val="-3"/>
          <w:w w:val="110"/>
        </w:rPr>
        <w:t> </w:t>
      </w:r>
      <w:r>
        <w:rPr>
          <w:w w:val="110"/>
        </w:rPr>
        <w:t>over</w:t>
      </w:r>
      <w:r>
        <w:rPr>
          <w:spacing w:val="-3"/>
          <w:w w:val="110"/>
        </w:rPr>
        <w:t> </w:t>
      </w:r>
      <w:r>
        <w:rPr>
          <w:w w:val="110"/>
        </w:rPr>
        <w:t>10</w:t>
      </w:r>
      <w:r>
        <w:rPr>
          <w:spacing w:val="-3"/>
          <w:w w:val="110"/>
        </w:rPr>
        <w:t> </w:t>
      </w:r>
      <w:r>
        <w:rPr>
          <w:w w:val="110"/>
        </w:rPr>
        <w:t>cross-validation </w:t>
      </w:r>
      <w:r>
        <w:rPr>
          <w:w w:val="115"/>
        </w:rPr>
        <w:t>folds.</w:t>
      </w:r>
      <w:r>
        <w:rPr>
          <w:w w:val="115"/>
        </w:rPr>
        <w:t> More</w:t>
      </w:r>
      <w:r>
        <w:rPr>
          <w:w w:val="115"/>
        </w:rPr>
        <w:t> specifically,</w:t>
      </w:r>
      <w:r>
        <w:rPr>
          <w:w w:val="115"/>
        </w:rPr>
        <w:t> we</w:t>
      </w:r>
      <w:r>
        <w:rPr>
          <w:w w:val="115"/>
        </w:rPr>
        <w:t> follow</w:t>
      </w:r>
      <w:r>
        <w:rPr>
          <w:w w:val="115"/>
        </w:rPr>
        <w:t> a</w:t>
      </w:r>
      <w:r>
        <w:rPr>
          <w:w w:val="115"/>
        </w:rPr>
        <w:t> stratified</w:t>
      </w:r>
      <w:r>
        <w:rPr>
          <w:w w:val="115"/>
        </w:rPr>
        <w:t> 10</w:t>
      </w:r>
      <w:r>
        <w:rPr>
          <w:w w:val="115"/>
        </w:rPr>
        <w:t> </w:t>
      </w:r>
      <w:r>
        <w:rPr>
          <w:rFonts w:ascii="DejaVu Sans Condensed" w:hAnsi="DejaVu Sans Condensed"/>
          <w:w w:val="115"/>
        </w:rPr>
        <w:t>×</w:t>
      </w:r>
      <w:r>
        <w:rPr>
          <w:rFonts w:ascii="DejaVu Sans Condensed" w:hAnsi="DejaVu Sans Condensed"/>
          <w:w w:val="115"/>
        </w:rPr>
        <w:t> </w:t>
      </w:r>
      <w:r>
        <w:rPr>
          <w:w w:val="115"/>
        </w:rPr>
        <w:t>2</w:t>
      </w:r>
      <w:r>
        <w:rPr>
          <w:w w:val="115"/>
        </w:rPr>
        <w:t> cross- validation setting. Each cross-validation round firstly partitions the initial</w:t>
      </w:r>
      <w:r>
        <w:rPr>
          <w:spacing w:val="30"/>
          <w:w w:val="115"/>
        </w:rPr>
        <w:t> </w:t>
      </w:r>
      <w:r>
        <w:rPr>
          <w:w w:val="115"/>
        </w:rPr>
        <w:t>dataset</w:t>
      </w:r>
      <w:r>
        <w:rPr>
          <w:spacing w:val="30"/>
          <w:w w:val="115"/>
        </w:rPr>
        <w:t> </w:t>
      </w:r>
      <w:r>
        <w:rPr>
          <w:w w:val="115"/>
        </w:rPr>
        <w:t>into</w:t>
      </w:r>
      <w:r>
        <w:rPr>
          <w:spacing w:val="30"/>
          <w:w w:val="115"/>
        </w:rPr>
        <w:t> </w:t>
      </w:r>
      <w:r>
        <w:rPr>
          <w:w w:val="115"/>
        </w:rPr>
        <w:t>two</w:t>
      </w:r>
      <w:r>
        <w:rPr>
          <w:spacing w:val="30"/>
          <w:w w:val="115"/>
        </w:rPr>
        <w:t> </w:t>
      </w:r>
      <w:r>
        <w:rPr>
          <w:w w:val="115"/>
        </w:rPr>
        <w:t>equally</w:t>
      </w:r>
      <w:r>
        <w:rPr>
          <w:spacing w:val="30"/>
          <w:w w:val="115"/>
        </w:rPr>
        <w:t> </w:t>
      </w:r>
      <w:r>
        <w:rPr>
          <w:w w:val="115"/>
        </w:rPr>
        <w:t>sized</w:t>
      </w:r>
      <w:r>
        <w:rPr>
          <w:spacing w:val="30"/>
          <w:w w:val="115"/>
        </w:rPr>
        <w:t> </w:t>
      </w:r>
      <w:r>
        <w:rPr>
          <w:w w:val="115"/>
        </w:rPr>
        <w:t>subsets.</w:t>
      </w:r>
      <w:r>
        <w:rPr>
          <w:spacing w:val="30"/>
          <w:w w:val="115"/>
        </w:rPr>
        <w:t> </w:t>
      </w:r>
      <w:r>
        <w:rPr>
          <w:w w:val="115"/>
        </w:rPr>
        <w:t>One</w:t>
      </w:r>
      <w:r>
        <w:rPr>
          <w:spacing w:val="30"/>
          <w:w w:val="115"/>
        </w:rPr>
        <w:t> </w:t>
      </w:r>
      <w:r>
        <w:rPr>
          <w:w w:val="115"/>
        </w:rPr>
        <w:t>subset</w:t>
      </w:r>
      <w:r>
        <w:rPr>
          <w:spacing w:val="30"/>
          <w:w w:val="115"/>
        </w:rPr>
        <w:t> </w:t>
      </w:r>
      <w:r>
        <w:rPr>
          <w:w w:val="115"/>
        </w:rPr>
        <w:t>is</w:t>
      </w:r>
      <w:r>
        <w:rPr>
          <w:spacing w:val="30"/>
          <w:w w:val="115"/>
        </w:rPr>
        <w:t> </w:t>
      </w:r>
      <w:r>
        <w:rPr>
          <w:w w:val="115"/>
        </w:rPr>
        <w:t>used for</w:t>
      </w:r>
      <w:r>
        <w:rPr>
          <w:w w:val="115"/>
        </w:rPr>
        <w:t> training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second</w:t>
      </w:r>
      <w:r>
        <w:rPr>
          <w:w w:val="115"/>
        </w:rPr>
        <w:t> subset</w:t>
      </w:r>
      <w:r>
        <w:rPr>
          <w:w w:val="115"/>
        </w:rPr>
        <w:t> is</w:t>
      </w:r>
      <w:r>
        <w:rPr>
          <w:w w:val="115"/>
        </w:rPr>
        <w:t> used</w:t>
      </w:r>
      <w:r>
        <w:rPr>
          <w:w w:val="115"/>
        </w:rPr>
        <w:t> for</w:t>
      </w:r>
      <w:r>
        <w:rPr>
          <w:w w:val="115"/>
        </w:rPr>
        <w:t> computing</w:t>
      </w:r>
      <w:r>
        <w:rPr>
          <w:w w:val="115"/>
        </w:rPr>
        <w:t> the</w:t>
      </w:r>
      <w:r>
        <w:rPr>
          <w:w w:val="115"/>
        </w:rPr>
        <w:t> eval- uation</w:t>
      </w:r>
      <w:r>
        <w:rPr>
          <w:w w:val="115"/>
        </w:rPr>
        <w:t> metrics.</w:t>
      </w:r>
      <w:r>
        <w:rPr>
          <w:w w:val="115"/>
        </w:rPr>
        <w:t> Both</w:t>
      </w:r>
      <w:r>
        <w:rPr>
          <w:w w:val="115"/>
        </w:rPr>
        <w:t> the</w:t>
      </w:r>
      <w:r>
        <w:rPr>
          <w:w w:val="115"/>
        </w:rPr>
        <w:t> training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evaluation</w:t>
      </w:r>
      <w:r>
        <w:rPr>
          <w:w w:val="115"/>
        </w:rPr>
        <w:t> subsets</w:t>
      </w:r>
      <w:r>
        <w:rPr>
          <w:w w:val="115"/>
        </w:rPr>
        <w:t> con-</w:t>
      </w:r>
      <w:r>
        <w:rPr>
          <w:spacing w:val="80"/>
          <w:w w:val="115"/>
        </w:rPr>
        <w:t> </w:t>
      </w:r>
      <w:r>
        <w:rPr>
          <w:w w:val="115"/>
        </w:rPr>
        <w:t>sist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same</w:t>
      </w:r>
      <w:r>
        <w:rPr>
          <w:w w:val="115"/>
        </w:rPr>
        <w:t> ratio</w:t>
      </w:r>
      <w:r>
        <w:rPr>
          <w:w w:val="115"/>
        </w:rPr>
        <w:t> of</w:t>
      </w:r>
      <w:r>
        <w:rPr>
          <w:w w:val="115"/>
        </w:rPr>
        <w:t> ineligible</w:t>
      </w:r>
      <w:r>
        <w:rPr>
          <w:w w:val="115"/>
        </w:rPr>
        <w:t> to</w:t>
      </w:r>
      <w:r>
        <w:rPr>
          <w:w w:val="115"/>
        </w:rPr>
        <w:t> eligible</w:t>
      </w:r>
      <w:r>
        <w:rPr>
          <w:w w:val="115"/>
        </w:rPr>
        <w:t> citations.</w:t>
      </w:r>
      <w:r>
        <w:rPr>
          <w:w w:val="115"/>
        </w:rPr>
        <w:t> We</w:t>
      </w:r>
      <w:r>
        <w:rPr>
          <w:w w:val="115"/>
        </w:rPr>
        <w:t> repeat this</w:t>
      </w:r>
      <w:r>
        <w:rPr>
          <w:w w:val="115"/>
        </w:rPr>
        <w:t> cross-validation</w:t>
      </w:r>
      <w:r>
        <w:rPr>
          <w:w w:val="115"/>
        </w:rPr>
        <w:t> process</w:t>
      </w:r>
      <w:r>
        <w:rPr>
          <w:w w:val="115"/>
        </w:rPr>
        <w:t> 10</w:t>
      </w:r>
      <w:r>
        <w:rPr>
          <w:w w:val="115"/>
        </w:rPr>
        <w:t> times</w:t>
      </w:r>
      <w:r>
        <w:rPr>
          <w:w w:val="115"/>
        </w:rPr>
        <w:t> and</w:t>
      </w:r>
      <w:r>
        <w:rPr>
          <w:w w:val="115"/>
        </w:rPr>
        <w:t> we</w:t>
      </w:r>
      <w:r>
        <w:rPr>
          <w:w w:val="115"/>
        </w:rPr>
        <w:t> then</w:t>
      </w:r>
      <w:r>
        <w:rPr>
          <w:w w:val="115"/>
        </w:rPr>
        <w:t> average</w:t>
      </w:r>
      <w:r>
        <w:rPr>
          <w:w w:val="115"/>
        </w:rPr>
        <w:t> the</w:t>
      </w:r>
      <w:r>
        <w:rPr>
          <w:w w:val="115"/>
        </w:rPr>
        <w:t> 10 </w:t>
      </w:r>
      <w:bookmarkStart w:name="4.3 Automatic prioritisation system" w:id="19"/>
      <w:bookmarkEnd w:id="19"/>
      <w:r>
        <w:rPr>
          <w:spacing w:val="-11"/>
          <w:w w:val="115"/>
        </w:rPr>
      </w:r>
      <w:r>
        <w:rPr>
          <w:rFonts w:ascii="Times New Roman" w:hAnsi="Times New Roman"/>
          <w:i/>
          <w:spacing w:val="-2"/>
          <w:w w:val="110"/>
        </w:rPr>
        <w:t>WSS</w:t>
      </w:r>
      <w:r>
        <w:rPr>
          <w:spacing w:val="-2"/>
          <w:w w:val="110"/>
        </w:rPr>
        <w:t>@95%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4"/>
          <w:w w:val="110"/>
        </w:rPr>
        <w:t> </w:t>
      </w:r>
      <w:r>
        <w:rPr>
          <w:rFonts w:ascii="Times New Roman" w:hAnsi="Times New Roman"/>
          <w:i/>
          <w:spacing w:val="-2"/>
          <w:w w:val="110"/>
        </w:rPr>
        <w:t>precision</w:t>
      </w:r>
      <w:r>
        <w:rPr>
          <w:spacing w:val="-2"/>
          <w:w w:val="110"/>
        </w:rPr>
        <w:t>@95%</w:t>
      </w:r>
      <w:r>
        <w:rPr>
          <w:rFonts w:ascii="Times New Roman" w:hAnsi="Times New Roman"/>
          <w:i/>
          <w:spacing w:val="-2"/>
          <w:w w:val="110"/>
        </w:rPr>
        <w:t>recall</w:t>
      </w:r>
      <w:r>
        <w:rPr>
          <w:rFonts w:ascii="Times New Roman" w:hAnsi="Times New Roman"/>
          <w:i/>
          <w:spacing w:val="4"/>
          <w:w w:val="110"/>
        </w:rPr>
        <w:t> </w:t>
      </w:r>
      <w:r>
        <w:rPr>
          <w:spacing w:val="-2"/>
          <w:w w:val="110"/>
        </w:rPr>
        <w:t>scores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obtain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final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estimate.</w:t>
      </w:r>
    </w:p>
    <w:p>
      <w:pPr>
        <w:pStyle w:val="BodyText"/>
        <w:spacing w:before="78"/>
      </w:pPr>
    </w:p>
    <w:p>
      <w:pPr>
        <w:pStyle w:val="ListParagraph"/>
        <w:numPr>
          <w:ilvl w:val="1"/>
          <w:numId w:val="3"/>
        </w:numPr>
        <w:tabs>
          <w:tab w:pos="429" w:val="left" w:leader="none"/>
        </w:tabs>
        <w:spacing w:line="240" w:lineRule="auto" w:before="0" w:after="0"/>
        <w:ind w:left="429" w:right="0" w:hanging="329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110"/>
          <w:sz w:val="16"/>
        </w:rPr>
        <w:t>Automatic</w:t>
      </w:r>
      <w:r>
        <w:rPr>
          <w:rFonts w:ascii="Times New Roman"/>
          <w:i/>
          <w:spacing w:val="-4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prioritisation</w:t>
      </w:r>
      <w:r>
        <w:rPr>
          <w:rFonts w:ascii="Times New Roman"/>
          <w:i/>
          <w:spacing w:val="-3"/>
          <w:w w:val="110"/>
          <w:sz w:val="16"/>
        </w:rPr>
        <w:t> </w:t>
      </w:r>
      <w:r>
        <w:rPr>
          <w:rFonts w:ascii="Times New Roman"/>
          <w:i/>
          <w:spacing w:val="-2"/>
          <w:w w:val="110"/>
          <w:sz w:val="16"/>
        </w:rPr>
        <w:t>system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 w:before="1"/>
        <w:ind w:left="100" w:right="38" w:firstLine="239"/>
        <w:jc w:val="both"/>
      </w:pPr>
      <w:r>
        <w:rPr>
          <w:w w:val="115"/>
        </w:rPr>
        <w:t>The</w:t>
      </w:r>
      <w:r>
        <w:rPr>
          <w:w w:val="115"/>
        </w:rPr>
        <w:t> automatic</w:t>
      </w:r>
      <w:r>
        <w:rPr>
          <w:w w:val="115"/>
        </w:rPr>
        <w:t> prioritisation</w:t>
      </w:r>
      <w:r>
        <w:rPr>
          <w:w w:val="115"/>
        </w:rPr>
        <w:t> system</w:t>
      </w:r>
      <w:r>
        <w:rPr>
          <w:w w:val="115"/>
        </w:rPr>
        <w:t> that</w:t>
      </w:r>
      <w:r>
        <w:rPr>
          <w:w w:val="115"/>
        </w:rPr>
        <w:t> we</w:t>
      </w:r>
      <w:r>
        <w:rPr>
          <w:w w:val="115"/>
        </w:rPr>
        <w:t> use</w:t>
      </w:r>
      <w:r>
        <w:rPr>
          <w:w w:val="115"/>
        </w:rPr>
        <w:t> in</w:t>
      </w:r>
      <w:r>
        <w:rPr>
          <w:w w:val="115"/>
        </w:rPr>
        <w:t> our</w:t>
      </w:r>
      <w:r>
        <w:rPr>
          <w:w w:val="115"/>
        </w:rPr>
        <w:t> exper- iments</w:t>
      </w:r>
      <w:r>
        <w:rPr>
          <w:spacing w:val="37"/>
          <w:w w:val="115"/>
        </w:rPr>
        <w:t> </w:t>
      </w:r>
      <w:r>
        <w:rPr>
          <w:w w:val="115"/>
        </w:rPr>
        <w:t>employs</w:t>
      </w:r>
      <w:r>
        <w:rPr>
          <w:spacing w:val="37"/>
          <w:w w:val="115"/>
        </w:rPr>
        <w:t> </w:t>
      </w:r>
      <w:r>
        <w:rPr>
          <w:w w:val="115"/>
        </w:rPr>
        <w:t>an</w:t>
      </w:r>
      <w:r>
        <w:rPr>
          <w:spacing w:val="38"/>
          <w:w w:val="115"/>
        </w:rPr>
        <w:t> </w:t>
      </w:r>
      <w:r>
        <w:rPr>
          <w:w w:val="115"/>
        </w:rPr>
        <w:t>L2-regularised</w:t>
      </w:r>
      <w:r>
        <w:rPr>
          <w:spacing w:val="37"/>
          <w:w w:val="115"/>
        </w:rPr>
        <w:t> </w:t>
      </w:r>
      <w:r>
        <w:rPr>
          <w:w w:val="115"/>
        </w:rPr>
        <w:t>linear</w:t>
      </w:r>
      <w:r>
        <w:rPr>
          <w:spacing w:val="37"/>
          <w:w w:val="115"/>
        </w:rPr>
        <w:t> </w:t>
      </w:r>
      <w:r>
        <w:rPr>
          <w:w w:val="115"/>
        </w:rPr>
        <w:t>SVM</w:t>
      </w:r>
      <w:r>
        <w:rPr>
          <w:spacing w:val="38"/>
          <w:w w:val="115"/>
        </w:rPr>
        <w:t> </w:t>
      </w:r>
      <w:r>
        <w:rPr>
          <w:w w:val="115"/>
        </w:rPr>
        <w:t>classifier</w:t>
      </w:r>
      <w:r>
        <w:rPr>
          <w:spacing w:val="37"/>
          <w:w w:val="115"/>
        </w:rPr>
        <w:t> </w:t>
      </w:r>
      <w:r>
        <w:rPr>
          <w:w w:val="115"/>
        </w:rPr>
        <w:t>to</w:t>
      </w:r>
      <w:r>
        <w:rPr>
          <w:spacing w:val="38"/>
          <w:w w:val="115"/>
        </w:rPr>
        <w:t> </w:t>
      </w:r>
      <w:r>
        <w:rPr>
          <w:w w:val="115"/>
        </w:rPr>
        <w:t>rank the</w:t>
      </w:r>
      <w:r>
        <w:rPr>
          <w:spacing w:val="40"/>
          <w:w w:val="115"/>
        </w:rPr>
        <w:t> </w:t>
      </w:r>
      <w:r>
        <w:rPr>
          <w:w w:val="115"/>
        </w:rPr>
        <w:t>citations</w:t>
      </w:r>
      <w:r>
        <w:rPr>
          <w:spacing w:val="40"/>
          <w:w w:val="115"/>
        </w:rPr>
        <w:t> </w:t>
      </w:r>
      <w:r>
        <w:rPr>
          <w:w w:val="115"/>
        </w:rPr>
        <w:t>according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signed-margin</w:t>
      </w:r>
      <w:r>
        <w:rPr>
          <w:spacing w:val="40"/>
          <w:w w:val="115"/>
        </w:rPr>
        <w:t> </w:t>
      </w:r>
      <w:r>
        <w:rPr>
          <w:w w:val="115"/>
        </w:rPr>
        <w:t>distance</w:t>
      </w:r>
      <w:r>
        <w:rPr>
          <w:spacing w:val="40"/>
          <w:w w:val="115"/>
        </w:rPr>
        <w:t> </w:t>
      </w:r>
      <w:r>
        <w:rPr>
          <w:w w:val="115"/>
        </w:rPr>
        <w:t>between the</w:t>
      </w:r>
      <w:r>
        <w:rPr>
          <w:w w:val="115"/>
        </w:rPr>
        <w:t> citation</w:t>
      </w:r>
      <w:r>
        <w:rPr>
          <w:w w:val="115"/>
        </w:rPr>
        <w:t> feature</w:t>
      </w:r>
      <w:r>
        <w:rPr>
          <w:w w:val="115"/>
        </w:rPr>
        <w:t> vectors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SVM</w:t>
      </w:r>
      <w:r>
        <w:rPr>
          <w:w w:val="115"/>
        </w:rPr>
        <w:t> hyperplane.</w:t>
      </w:r>
      <w:r>
        <w:rPr>
          <w:w w:val="115"/>
        </w:rPr>
        <w:t> We</w:t>
      </w:r>
      <w:r>
        <w:rPr>
          <w:w w:val="115"/>
        </w:rPr>
        <w:t> devel- oped</w:t>
      </w:r>
      <w:r>
        <w:rPr>
          <w:w w:val="115"/>
        </w:rPr>
        <w:t> the</w:t>
      </w:r>
      <w:r>
        <w:rPr>
          <w:w w:val="115"/>
        </w:rPr>
        <w:t> linear</w:t>
      </w:r>
      <w:r>
        <w:rPr>
          <w:w w:val="115"/>
        </w:rPr>
        <w:t> SVM</w:t>
      </w:r>
      <w:r>
        <w:rPr>
          <w:w w:val="115"/>
        </w:rPr>
        <w:t> classifier</w:t>
      </w:r>
      <w:r>
        <w:rPr>
          <w:w w:val="115"/>
        </w:rPr>
        <w:t> using</w:t>
      </w:r>
      <w:r>
        <w:rPr>
          <w:w w:val="115"/>
        </w:rPr>
        <w:t> the</w:t>
      </w:r>
      <w:r>
        <w:rPr>
          <w:w w:val="115"/>
        </w:rPr>
        <w:t> Scikit-learn</w:t>
      </w:r>
      <w:r>
        <w:rPr>
          <w:w w:val="115"/>
        </w:rPr>
        <w:t> python</w:t>
      </w:r>
      <w:r>
        <w:rPr>
          <w:w w:val="115"/>
        </w:rPr>
        <w:t> li-</w:t>
      </w:r>
      <w:r>
        <w:rPr>
          <w:spacing w:val="40"/>
          <w:w w:val="115"/>
        </w:rPr>
        <w:t> </w:t>
      </w:r>
      <w:r>
        <w:rPr>
          <w:w w:val="115"/>
        </w:rPr>
        <w:t>brary (</w:t>
      </w:r>
      <w:hyperlink w:history="true" w:anchor="_bookmark54">
        <w:r>
          <w:rPr>
            <w:color w:val="0080AC"/>
            <w:w w:val="115"/>
          </w:rPr>
          <w:t>Pedregosa et al., 2011</w:t>
        </w:r>
      </w:hyperlink>
      <w:r>
        <w:rPr>
          <w:w w:val="115"/>
        </w:rPr>
        <w:t>). In order to better account for the</w:t>
      </w:r>
      <w:r>
        <w:rPr>
          <w:spacing w:val="40"/>
          <w:w w:val="115"/>
        </w:rPr>
        <w:t> </w:t>
      </w:r>
      <w:r>
        <w:rPr>
          <w:w w:val="115"/>
        </w:rPr>
        <w:t>class</w:t>
      </w:r>
      <w:r>
        <w:rPr>
          <w:spacing w:val="20"/>
          <w:w w:val="115"/>
        </w:rPr>
        <w:t> </w:t>
      </w:r>
      <w:r>
        <w:rPr>
          <w:w w:val="115"/>
        </w:rPr>
        <w:t>imbalance</w:t>
      </w:r>
      <w:r>
        <w:rPr>
          <w:spacing w:val="20"/>
          <w:w w:val="115"/>
        </w:rPr>
        <w:t> </w:t>
      </w:r>
      <w:r>
        <w:rPr>
          <w:w w:val="115"/>
        </w:rPr>
        <w:t>between</w:t>
      </w:r>
      <w:r>
        <w:rPr>
          <w:spacing w:val="20"/>
          <w:w w:val="115"/>
        </w:rPr>
        <w:t> </w:t>
      </w:r>
      <w:r>
        <w:rPr>
          <w:w w:val="115"/>
        </w:rPr>
        <w:t>eligible</w:t>
      </w:r>
      <w:r>
        <w:rPr>
          <w:spacing w:val="20"/>
          <w:w w:val="115"/>
        </w:rPr>
        <w:t> </w:t>
      </w:r>
      <w:r>
        <w:rPr>
          <w:w w:val="115"/>
        </w:rPr>
        <w:t>and</w:t>
      </w:r>
      <w:r>
        <w:rPr>
          <w:spacing w:val="20"/>
          <w:w w:val="115"/>
        </w:rPr>
        <w:t> </w:t>
      </w:r>
      <w:r>
        <w:rPr>
          <w:w w:val="115"/>
        </w:rPr>
        <w:t>ineligible</w:t>
      </w:r>
      <w:r>
        <w:rPr>
          <w:spacing w:val="20"/>
          <w:w w:val="115"/>
        </w:rPr>
        <w:t> </w:t>
      </w:r>
      <w:r>
        <w:rPr>
          <w:w w:val="115"/>
        </w:rPr>
        <w:t>citations,</w:t>
      </w:r>
      <w:r>
        <w:rPr>
          <w:spacing w:val="20"/>
          <w:w w:val="115"/>
        </w:rPr>
        <w:t> </w:t>
      </w:r>
      <w:r>
        <w:rPr>
          <w:w w:val="115"/>
        </w:rPr>
        <w:t>we</w:t>
      </w:r>
      <w:r>
        <w:rPr>
          <w:spacing w:val="20"/>
          <w:w w:val="115"/>
        </w:rPr>
        <w:t> </w:t>
      </w:r>
      <w:r>
        <w:rPr>
          <w:w w:val="115"/>
        </w:rPr>
        <w:t>used a</w:t>
      </w:r>
      <w:r>
        <w:rPr>
          <w:w w:val="115"/>
        </w:rPr>
        <w:t> reduced</w:t>
      </w:r>
      <w:r>
        <w:rPr>
          <w:w w:val="115"/>
        </w:rPr>
        <w:t> misclassification</w:t>
      </w:r>
      <w:r>
        <w:rPr>
          <w:w w:val="115"/>
        </w:rPr>
        <w:t> cost,</w:t>
      </w:r>
      <w:r>
        <w:rPr>
          <w:w w:val="115"/>
        </w:rPr>
        <w:t> i.e.</w:t>
      </w:r>
      <w:r>
        <w:rPr>
          <w:w w:val="115"/>
        </w:rPr>
        <w:t> a</w:t>
      </w:r>
      <w:r>
        <w:rPr>
          <w:w w:val="115"/>
        </w:rPr>
        <w:t> trade-off</w:t>
      </w:r>
      <w:r>
        <w:rPr>
          <w:w w:val="115"/>
        </w:rPr>
        <w:t> between</w:t>
      </w:r>
      <w:r>
        <w:rPr>
          <w:w w:val="115"/>
        </w:rPr>
        <w:t> maximis- ing</w:t>
      </w:r>
      <w:r>
        <w:rPr>
          <w:w w:val="115"/>
        </w:rPr>
        <w:t> the</w:t>
      </w:r>
      <w:r>
        <w:rPr>
          <w:w w:val="115"/>
        </w:rPr>
        <w:t> margin</w:t>
      </w:r>
      <w:r>
        <w:rPr>
          <w:w w:val="115"/>
        </w:rPr>
        <w:t> between</w:t>
      </w:r>
      <w:r>
        <w:rPr>
          <w:w w:val="115"/>
        </w:rPr>
        <w:t> the</w:t>
      </w:r>
      <w:r>
        <w:rPr>
          <w:w w:val="115"/>
        </w:rPr>
        <w:t> two</w:t>
      </w:r>
      <w:r>
        <w:rPr>
          <w:w w:val="115"/>
        </w:rPr>
        <w:t> classes</w:t>
      </w:r>
      <w:r>
        <w:rPr>
          <w:w w:val="115"/>
        </w:rPr>
        <w:t> and</w:t>
      </w:r>
      <w:r>
        <w:rPr>
          <w:w w:val="115"/>
        </w:rPr>
        <w:t> minimising</w:t>
      </w:r>
      <w:r>
        <w:rPr>
          <w:w w:val="115"/>
        </w:rPr>
        <w:t> </w:t>
      </w:r>
      <w:r>
        <w:rPr>
          <w:w w:val="115"/>
        </w:rPr>
        <w:t>classifi- cation errors, by setting the regularisation parameter </w:t>
      </w:r>
      <w:r>
        <w:rPr>
          <w:rFonts w:ascii="Times New Roman" w:hAnsi="Times New Roman"/>
          <w:i/>
          <w:w w:val="115"/>
        </w:rPr>
        <w:t>C </w:t>
      </w:r>
      <w:r>
        <w:rPr>
          <w:rFonts w:ascii="DejaVu Sans Condensed" w:hAnsi="DejaVu Sans Condensed"/>
          <w:w w:val="115"/>
        </w:rPr>
        <w:t>=</w:t>
      </w:r>
      <w:r>
        <w:rPr>
          <w:rFonts w:ascii="DejaVu Sans Condensed" w:hAnsi="DejaVu Sans Condensed"/>
          <w:spacing w:val="-10"/>
          <w:w w:val="115"/>
        </w:rPr>
        <w:t> </w:t>
      </w:r>
      <w:r>
        <w:rPr>
          <w:w w:val="115"/>
        </w:rPr>
        <w:t>1</w:t>
      </w:r>
      <w:r>
        <w:rPr>
          <w:spacing w:val="-12"/>
          <w:w w:val="115"/>
        </w:rPr>
        <w:t> </w:t>
      </w:r>
      <w:r>
        <w:rPr>
          <w:rFonts w:ascii="DejaVu Sans Condensed" w:hAnsi="DejaVu Sans Condensed"/>
          <w:w w:val="115"/>
        </w:rPr>
        <w:t>×</w:t>
      </w:r>
      <w:r>
        <w:rPr>
          <w:rFonts w:ascii="DejaVu Sans Condensed" w:hAnsi="DejaVu Sans Condensed"/>
          <w:spacing w:val="-13"/>
          <w:w w:val="115"/>
        </w:rPr>
        <w:t> </w:t>
      </w:r>
      <w:r>
        <w:rPr>
          <w:w w:val="115"/>
        </w:rPr>
        <w:t>10</w:t>
      </w:r>
      <w:r>
        <w:rPr>
          <w:rFonts w:ascii="DejaVu Sans Condensed" w:hAnsi="DejaVu Sans Condensed"/>
          <w:w w:val="115"/>
          <w:vertAlign w:val="superscript"/>
        </w:rPr>
        <w:t>−</w:t>
      </w:r>
      <w:r>
        <w:rPr>
          <w:w w:val="115"/>
          <w:vertAlign w:val="superscript"/>
        </w:rPr>
        <w:t>6</w:t>
      </w:r>
      <w:r>
        <w:rPr>
          <w:w w:val="115"/>
          <w:vertAlign w:val="baseline"/>
        </w:rPr>
        <w:t>. We</w:t>
      </w:r>
      <w:r>
        <w:rPr>
          <w:w w:val="115"/>
          <w:vertAlign w:val="baseline"/>
        </w:rPr>
        <w:t> used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same</w:t>
      </w:r>
      <w:r>
        <w:rPr>
          <w:w w:val="115"/>
          <w:vertAlign w:val="baseline"/>
        </w:rPr>
        <w:t> hyper-parameter</w:t>
      </w:r>
      <w:r>
        <w:rPr>
          <w:w w:val="115"/>
          <w:vertAlign w:val="baseline"/>
        </w:rPr>
        <w:t> settings</w:t>
      </w:r>
      <w:r>
        <w:rPr>
          <w:w w:val="115"/>
          <w:vertAlign w:val="baseline"/>
        </w:rPr>
        <w:t> for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SVM</w:t>
      </w:r>
      <w:r>
        <w:rPr>
          <w:w w:val="115"/>
          <w:vertAlign w:val="baseline"/>
        </w:rPr>
        <w:t> classifier across</w:t>
      </w:r>
      <w:r>
        <w:rPr>
          <w:w w:val="115"/>
          <w:vertAlign w:val="baseline"/>
        </w:rPr>
        <w:t> all</w:t>
      </w:r>
      <w:r>
        <w:rPr>
          <w:w w:val="115"/>
          <w:vertAlign w:val="baseline"/>
        </w:rPr>
        <w:t> review</w:t>
      </w:r>
      <w:r>
        <w:rPr>
          <w:w w:val="115"/>
          <w:vertAlign w:val="baseline"/>
        </w:rPr>
        <w:t> datasets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across</w:t>
      </w:r>
      <w:r>
        <w:rPr>
          <w:w w:val="115"/>
          <w:vertAlign w:val="baseline"/>
        </w:rPr>
        <w:t> all</w:t>
      </w:r>
      <w:r>
        <w:rPr>
          <w:w w:val="115"/>
          <w:vertAlign w:val="baseline"/>
        </w:rPr>
        <w:t> feature</w:t>
      </w:r>
      <w:r>
        <w:rPr>
          <w:w w:val="115"/>
          <w:vertAlign w:val="baseline"/>
        </w:rPr>
        <w:t> extraction</w:t>
      </w:r>
      <w:r>
        <w:rPr>
          <w:w w:val="115"/>
          <w:vertAlign w:val="baseline"/>
        </w:rPr>
        <w:t> meth-</w:t>
      </w:r>
      <w:r>
        <w:rPr>
          <w:spacing w:val="40"/>
          <w:w w:val="115"/>
          <w:vertAlign w:val="baseline"/>
        </w:rPr>
        <w:t> </w:t>
      </w:r>
      <w:bookmarkStart w:name="4.4 Baseline methods" w:id="20"/>
      <w:bookmarkEnd w:id="20"/>
      <w:r>
        <w:rPr>
          <w:spacing w:val="-4"/>
          <w:w w:val="115"/>
          <w:vertAlign w:val="baseline"/>
        </w:rPr>
        <w:t>ods.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3"/>
        </w:numPr>
        <w:tabs>
          <w:tab w:pos="429" w:val="left" w:leader="none"/>
        </w:tabs>
        <w:spacing w:line="240" w:lineRule="auto" w:before="0" w:after="0"/>
        <w:ind w:left="429" w:right="0" w:hanging="329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105"/>
          <w:sz w:val="16"/>
        </w:rPr>
        <w:t>Baseline</w:t>
      </w:r>
      <w:r>
        <w:rPr>
          <w:rFonts w:ascii="Times New Roman"/>
          <w:i/>
          <w:spacing w:val="3"/>
          <w:w w:val="110"/>
          <w:sz w:val="16"/>
        </w:rPr>
        <w:t> </w:t>
      </w:r>
      <w:r>
        <w:rPr>
          <w:rFonts w:ascii="Times New Roman"/>
          <w:i/>
          <w:spacing w:val="-2"/>
          <w:w w:val="110"/>
          <w:sz w:val="16"/>
        </w:rPr>
        <w:t>methods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00" w:right="40" w:firstLine="239"/>
        <w:jc w:val="both"/>
      </w:pPr>
      <w:hyperlink w:history="true" w:anchor="_bookmark8">
        <w:r>
          <w:rPr>
            <w:color w:val="0080AC"/>
            <w:w w:val="115"/>
          </w:rPr>
          <w:t>Table</w:t>
        </w:r>
        <w:r>
          <w:rPr>
            <w:color w:val="0080AC"/>
            <w:w w:val="115"/>
          </w:rPr>
          <w:t> 2</w:t>
        </w:r>
      </w:hyperlink>
      <w:r>
        <w:rPr>
          <w:color w:val="0080AC"/>
          <w:w w:val="115"/>
        </w:rPr>
        <w:t> </w:t>
      </w:r>
      <w:r>
        <w:rPr>
          <w:w w:val="115"/>
        </w:rPr>
        <w:t>shows</w:t>
      </w:r>
      <w:r>
        <w:rPr>
          <w:w w:val="115"/>
        </w:rPr>
        <w:t> the</w:t>
      </w:r>
      <w:r>
        <w:rPr>
          <w:w w:val="115"/>
        </w:rPr>
        <w:t> hyper-parameter</w:t>
      </w:r>
      <w:r>
        <w:rPr>
          <w:w w:val="115"/>
        </w:rPr>
        <w:t> settings</w:t>
      </w:r>
      <w:r>
        <w:rPr>
          <w:w w:val="115"/>
        </w:rPr>
        <w:t> for</w:t>
      </w:r>
      <w:r>
        <w:rPr>
          <w:w w:val="115"/>
        </w:rPr>
        <w:t> 5</w:t>
      </w:r>
      <w:r>
        <w:rPr>
          <w:w w:val="115"/>
        </w:rPr>
        <w:t> baseline</w:t>
      </w:r>
      <w:r>
        <w:rPr>
          <w:w w:val="115"/>
        </w:rPr>
        <w:t> fea- ture</w:t>
      </w:r>
      <w:r>
        <w:rPr>
          <w:spacing w:val="40"/>
          <w:w w:val="115"/>
        </w:rPr>
        <w:t> </w:t>
      </w:r>
      <w:r>
        <w:rPr>
          <w:w w:val="115"/>
        </w:rPr>
        <w:t>extraction</w:t>
      </w:r>
      <w:r>
        <w:rPr>
          <w:spacing w:val="40"/>
          <w:w w:val="115"/>
        </w:rPr>
        <w:t> </w:t>
      </w:r>
      <w:r>
        <w:rPr>
          <w:w w:val="115"/>
        </w:rPr>
        <w:t>methods.</w:t>
      </w:r>
      <w:r>
        <w:rPr>
          <w:spacing w:val="40"/>
          <w:w w:val="115"/>
        </w:rPr>
        <w:t> </w:t>
      </w:r>
      <w:r>
        <w:rPr>
          <w:w w:val="115"/>
        </w:rPr>
        <w:t>With</w:t>
      </w:r>
      <w:r>
        <w:rPr>
          <w:spacing w:val="40"/>
          <w:w w:val="115"/>
        </w:rPr>
        <w:t> </w:t>
      </w:r>
      <w:r>
        <w:rPr>
          <w:w w:val="115"/>
        </w:rPr>
        <w:t>regard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BoW</w:t>
      </w:r>
      <w:r>
        <w:rPr>
          <w:spacing w:val="40"/>
          <w:w w:val="115"/>
        </w:rPr>
        <w:t> </w:t>
      </w:r>
      <w:r>
        <w:rPr>
          <w:w w:val="115"/>
        </w:rPr>
        <w:t>method,</w:t>
      </w:r>
      <w:r>
        <w:rPr>
          <w:spacing w:val="40"/>
          <w:w w:val="115"/>
        </w:rPr>
        <w:t> </w:t>
      </w:r>
      <w:r>
        <w:rPr>
          <w:w w:val="115"/>
        </w:rPr>
        <w:t>we apply</w:t>
      </w:r>
      <w:r>
        <w:rPr>
          <w:spacing w:val="47"/>
          <w:w w:val="115"/>
        </w:rPr>
        <w:t> </w:t>
      </w:r>
      <w:r>
        <w:rPr>
          <w:w w:val="115"/>
        </w:rPr>
        <w:t>basic</w:t>
      </w:r>
      <w:r>
        <w:rPr>
          <w:spacing w:val="47"/>
          <w:w w:val="115"/>
        </w:rPr>
        <w:t> </w:t>
      </w:r>
      <w:r>
        <w:rPr>
          <w:w w:val="115"/>
        </w:rPr>
        <w:t>pre-processing</w:t>
      </w:r>
      <w:r>
        <w:rPr>
          <w:spacing w:val="46"/>
          <w:w w:val="115"/>
        </w:rPr>
        <w:t> </w:t>
      </w:r>
      <w:r>
        <w:rPr>
          <w:w w:val="115"/>
        </w:rPr>
        <w:t>steps</w:t>
      </w:r>
      <w:r>
        <w:rPr>
          <w:spacing w:val="47"/>
          <w:w w:val="115"/>
        </w:rPr>
        <w:t> </w:t>
      </w:r>
      <w:r>
        <w:rPr>
          <w:w w:val="115"/>
        </w:rPr>
        <w:t>following</w:t>
      </w:r>
      <w:r>
        <w:rPr>
          <w:spacing w:val="46"/>
          <w:w w:val="115"/>
        </w:rPr>
        <w:t> </w:t>
      </w:r>
      <w:r>
        <w:rPr>
          <w:w w:val="115"/>
        </w:rPr>
        <w:t>recommendations</w:t>
      </w:r>
      <w:r>
        <w:rPr>
          <w:spacing w:val="47"/>
          <w:w w:val="115"/>
        </w:rPr>
        <w:t> </w:t>
      </w:r>
      <w:r>
        <w:rPr>
          <w:spacing w:val="-5"/>
          <w:w w:val="115"/>
        </w:rPr>
        <w:t>by</w:t>
      </w:r>
    </w:p>
    <w:p>
      <w:pPr>
        <w:pStyle w:val="BodyText"/>
        <w:spacing w:line="273" w:lineRule="auto" w:before="76"/>
        <w:ind w:left="100" w:right="314"/>
        <w:jc w:val="both"/>
      </w:pPr>
      <w:r>
        <w:rPr/>
        <w:br w:type="column"/>
      </w:r>
      <w:hyperlink w:history="true" w:anchor="_bookmark42">
        <w:r>
          <w:rPr>
            <w:color w:val="0080AC"/>
            <w:w w:val="115"/>
          </w:rPr>
          <w:t>Matwin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</w:t>
        </w:r>
        <w:r>
          <w:rPr>
            <w:color w:val="0080AC"/>
            <w:w w:val="115"/>
          </w:rPr>
          <w:t> (2010)</w:t>
        </w:r>
      </w:hyperlink>
      <w:r>
        <w:rPr>
          <w:w w:val="115"/>
        </w:rPr>
        <w:t>.</w:t>
      </w:r>
      <w:r>
        <w:rPr>
          <w:w w:val="115"/>
        </w:rPr>
        <w:t> Firstly,</w:t>
      </w:r>
      <w:r>
        <w:rPr>
          <w:w w:val="115"/>
        </w:rPr>
        <w:t> we</w:t>
      </w:r>
      <w:r>
        <w:rPr>
          <w:w w:val="115"/>
        </w:rPr>
        <w:t> remove</w:t>
      </w:r>
      <w:r>
        <w:rPr>
          <w:w w:val="115"/>
        </w:rPr>
        <w:t> stop</w:t>
      </w:r>
      <w:r>
        <w:rPr>
          <w:w w:val="115"/>
        </w:rPr>
        <w:t> words</w:t>
      </w:r>
      <w:r>
        <w:rPr>
          <w:w w:val="115"/>
        </w:rPr>
        <w:t> found</w:t>
      </w:r>
      <w:r>
        <w:rPr>
          <w:w w:val="115"/>
        </w:rPr>
        <w:t> in NLTK’s stop word list (</w:t>
      </w:r>
      <w:hyperlink w:history="true" w:anchor="_bookmark27">
        <w:r>
          <w:rPr>
            <w:color w:val="0080AC"/>
            <w:w w:val="115"/>
          </w:rPr>
          <w:t>Bird &amp; Loper, 2004</w:t>
        </w:r>
      </w:hyperlink>
      <w:r>
        <w:rPr>
          <w:w w:val="115"/>
        </w:rPr>
        <w:t>) and then we convert the</w:t>
      </w:r>
      <w:r>
        <w:rPr>
          <w:w w:val="115"/>
        </w:rPr>
        <w:t> original</w:t>
      </w:r>
      <w:r>
        <w:rPr>
          <w:w w:val="115"/>
        </w:rPr>
        <w:t> surface</w:t>
      </w:r>
      <w:r>
        <w:rPr>
          <w:w w:val="115"/>
        </w:rPr>
        <w:t> form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words</w:t>
      </w:r>
      <w:r>
        <w:rPr>
          <w:w w:val="115"/>
        </w:rPr>
        <w:t> (e.g.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therapies</w:t>
      </w:r>
      <w:r>
        <w:rPr>
          <w:w w:val="115"/>
        </w:rPr>
        <w:t>)</w:t>
      </w:r>
      <w:r>
        <w:rPr>
          <w:w w:val="115"/>
        </w:rPr>
        <w:t> into</w:t>
      </w:r>
      <w:r>
        <w:rPr>
          <w:w w:val="115"/>
        </w:rPr>
        <w:t> their corresponding</w:t>
      </w:r>
      <w:r>
        <w:rPr>
          <w:w w:val="115"/>
        </w:rPr>
        <w:t> base</w:t>
      </w:r>
      <w:r>
        <w:rPr>
          <w:w w:val="115"/>
        </w:rPr>
        <w:t> forms</w:t>
      </w:r>
      <w:r>
        <w:rPr>
          <w:w w:val="115"/>
        </w:rPr>
        <w:t> (e.g.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therapi</w:t>
      </w:r>
      <w:r>
        <w:rPr>
          <w:w w:val="115"/>
        </w:rPr>
        <w:t>)</w:t>
      </w:r>
      <w:r>
        <w:rPr>
          <w:w w:val="115"/>
        </w:rPr>
        <w:t> using</w:t>
      </w:r>
      <w:r>
        <w:rPr>
          <w:w w:val="115"/>
        </w:rPr>
        <w:t> the</w:t>
      </w:r>
      <w:r>
        <w:rPr>
          <w:w w:val="115"/>
        </w:rPr>
        <w:t> Porter</w:t>
      </w:r>
      <w:r>
        <w:rPr>
          <w:w w:val="115"/>
        </w:rPr>
        <w:t> stemmer (</w:t>
      </w:r>
      <w:hyperlink w:history="true" w:anchor="_bookmark56">
        <w:r>
          <w:rPr>
            <w:color w:val="0080AC"/>
            <w:w w:val="115"/>
          </w:rPr>
          <w:t>Porter,</w:t>
        </w:r>
        <w:r>
          <w:rPr>
            <w:color w:val="0080AC"/>
            <w:w w:val="115"/>
          </w:rPr>
          <w:t> 2001</w:t>
        </w:r>
      </w:hyperlink>
      <w:r>
        <w:rPr>
          <w:w w:val="115"/>
        </w:rPr>
        <w:t>).</w:t>
      </w:r>
      <w:r>
        <w:rPr>
          <w:w w:val="115"/>
        </w:rPr>
        <w:t> After</w:t>
      </w:r>
      <w:r>
        <w:rPr>
          <w:w w:val="115"/>
        </w:rPr>
        <w:t> pre-processing</w:t>
      </w:r>
      <w:r>
        <w:rPr>
          <w:w w:val="115"/>
        </w:rPr>
        <w:t> the</w:t>
      </w:r>
      <w:r>
        <w:rPr>
          <w:w w:val="115"/>
        </w:rPr>
        <w:t> words</w:t>
      </w:r>
      <w:r>
        <w:rPr>
          <w:w w:val="115"/>
        </w:rPr>
        <w:t> that</w:t>
      </w:r>
      <w:r>
        <w:rPr>
          <w:w w:val="115"/>
        </w:rPr>
        <w:t> occur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ti- tle</w:t>
      </w:r>
      <w:r>
        <w:rPr>
          <w:w w:val="115"/>
        </w:rPr>
        <w:t> and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abstract</w:t>
      </w:r>
      <w:r>
        <w:rPr>
          <w:w w:val="115"/>
        </w:rPr>
        <w:t> of</w:t>
      </w:r>
      <w:r>
        <w:rPr>
          <w:w w:val="115"/>
        </w:rPr>
        <w:t> each</w:t>
      </w:r>
      <w:r>
        <w:rPr>
          <w:w w:val="115"/>
        </w:rPr>
        <w:t> citation,</w:t>
      </w:r>
      <w:r>
        <w:rPr>
          <w:w w:val="115"/>
        </w:rPr>
        <w:t> we</w:t>
      </w:r>
      <w:r>
        <w:rPr>
          <w:w w:val="115"/>
        </w:rPr>
        <w:t> construct</w:t>
      </w:r>
      <w:r>
        <w:rPr>
          <w:w w:val="115"/>
        </w:rPr>
        <w:t> BoW</w:t>
      </w:r>
      <w:r>
        <w:rPr>
          <w:w w:val="115"/>
        </w:rPr>
        <w:t> feature vectors</w:t>
      </w:r>
      <w:r>
        <w:rPr>
          <w:w w:val="115"/>
        </w:rPr>
        <w:t> consisting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10,000</w:t>
      </w:r>
      <w:r>
        <w:rPr>
          <w:w w:val="115"/>
        </w:rPr>
        <w:t> most</w:t>
      </w:r>
      <w:r>
        <w:rPr>
          <w:w w:val="115"/>
        </w:rPr>
        <w:t> frequent</w:t>
      </w:r>
      <w:r>
        <w:rPr>
          <w:w w:val="115"/>
        </w:rPr>
        <w:t> words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col- lection. As feature values, we consider the frequency of occurrence of</w:t>
      </w:r>
      <w:r>
        <w:rPr>
          <w:w w:val="115"/>
        </w:rPr>
        <w:t> a</w:t>
      </w:r>
      <w:r>
        <w:rPr>
          <w:w w:val="115"/>
        </w:rPr>
        <w:t> word-dimension</w:t>
      </w:r>
      <w:r>
        <w:rPr>
          <w:w w:val="115"/>
        </w:rPr>
        <w:t> in</w:t>
      </w:r>
      <w:r>
        <w:rPr>
          <w:w w:val="115"/>
        </w:rPr>
        <w:t> a</w:t>
      </w:r>
      <w:r>
        <w:rPr>
          <w:w w:val="115"/>
        </w:rPr>
        <w:t> given</w:t>
      </w:r>
      <w:r>
        <w:rPr>
          <w:w w:val="115"/>
        </w:rPr>
        <w:t> citation.</w:t>
      </w:r>
      <w:r>
        <w:rPr>
          <w:w w:val="115"/>
        </w:rPr>
        <w:t> Feature</w:t>
      </w:r>
      <w:r>
        <w:rPr>
          <w:w w:val="115"/>
        </w:rPr>
        <w:t> weighting</w:t>
      </w:r>
      <w:r>
        <w:rPr>
          <w:w w:val="115"/>
        </w:rPr>
        <w:t> tech- niques, such as term frequency-inverse document frequency (tf-idf) weighting,</w:t>
      </w:r>
      <w:r>
        <w:rPr>
          <w:w w:val="115"/>
        </w:rPr>
        <w:t> could</w:t>
      </w:r>
      <w:r>
        <w:rPr>
          <w:w w:val="115"/>
        </w:rPr>
        <w:t> be</w:t>
      </w:r>
      <w:r>
        <w:rPr>
          <w:w w:val="115"/>
        </w:rPr>
        <w:t> potentially</w:t>
      </w:r>
      <w:r>
        <w:rPr>
          <w:w w:val="115"/>
        </w:rPr>
        <w:t> used</w:t>
      </w:r>
      <w:r>
        <w:rPr>
          <w:w w:val="115"/>
        </w:rPr>
        <w:t> to</w:t>
      </w:r>
      <w:r>
        <w:rPr>
          <w:w w:val="115"/>
        </w:rPr>
        <w:t> normalise</w:t>
      </w:r>
      <w:r>
        <w:rPr>
          <w:w w:val="115"/>
        </w:rPr>
        <w:t> word</w:t>
      </w:r>
      <w:r>
        <w:rPr>
          <w:w w:val="115"/>
        </w:rPr>
        <w:t> frequency values.</w:t>
      </w:r>
      <w:r>
        <w:rPr>
          <w:w w:val="115"/>
        </w:rPr>
        <w:t> However,</w:t>
      </w:r>
      <w:r>
        <w:rPr>
          <w:w w:val="115"/>
        </w:rPr>
        <w:t> </w:t>
      </w:r>
      <w:hyperlink w:history="true" w:anchor="_bookmark42">
        <w:r>
          <w:rPr>
            <w:color w:val="0080AC"/>
            <w:w w:val="115"/>
          </w:rPr>
          <w:t>Matwin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</w:t>
        </w:r>
        <w:r>
          <w:rPr>
            <w:color w:val="0080AC"/>
            <w:w w:val="115"/>
          </w:rPr>
          <w:t> (2010)</w:t>
        </w:r>
      </w:hyperlink>
      <w:r>
        <w:rPr>
          <w:color w:val="0080AC"/>
          <w:w w:val="115"/>
        </w:rPr>
        <w:t> </w:t>
      </w:r>
      <w:r>
        <w:rPr>
          <w:w w:val="115"/>
        </w:rPr>
        <w:t>showed</w:t>
      </w:r>
      <w:r>
        <w:rPr>
          <w:w w:val="115"/>
        </w:rPr>
        <w:t> that</w:t>
      </w:r>
      <w:r>
        <w:rPr>
          <w:w w:val="115"/>
        </w:rPr>
        <w:t> such</w:t>
      </w:r>
      <w:r>
        <w:rPr>
          <w:w w:val="115"/>
        </w:rPr>
        <w:t> feature weighting</w:t>
      </w:r>
      <w:r>
        <w:rPr>
          <w:spacing w:val="38"/>
          <w:w w:val="115"/>
        </w:rPr>
        <w:t> </w:t>
      </w:r>
      <w:r>
        <w:rPr>
          <w:w w:val="115"/>
        </w:rPr>
        <w:t>techniques</w:t>
      </w:r>
      <w:r>
        <w:rPr>
          <w:spacing w:val="38"/>
          <w:w w:val="115"/>
        </w:rPr>
        <w:t> </w:t>
      </w:r>
      <w:r>
        <w:rPr>
          <w:w w:val="115"/>
        </w:rPr>
        <w:t>yield</w:t>
      </w:r>
      <w:r>
        <w:rPr>
          <w:spacing w:val="39"/>
          <w:w w:val="115"/>
        </w:rPr>
        <w:t> </w:t>
      </w:r>
      <w:r>
        <w:rPr>
          <w:w w:val="115"/>
        </w:rPr>
        <w:t>approximately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same</w:t>
      </w:r>
      <w:r>
        <w:rPr>
          <w:spacing w:val="39"/>
          <w:w w:val="115"/>
        </w:rPr>
        <w:t> </w:t>
      </w:r>
      <w:r>
        <w:rPr>
          <w:w w:val="115"/>
        </w:rPr>
        <w:t>performance as the unnormalised word frequencies on the drug development </w:t>
      </w:r>
      <w:r>
        <w:rPr>
          <w:spacing w:val="-2"/>
          <w:w w:val="115"/>
        </w:rPr>
        <w:t>reviews.</w:t>
      </w:r>
    </w:p>
    <w:p>
      <w:pPr>
        <w:pStyle w:val="BodyText"/>
        <w:spacing w:line="273" w:lineRule="auto"/>
        <w:ind w:left="100" w:right="314" w:firstLine="239"/>
        <w:jc w:val="both"/>
      </w:pPr>
      <w:r>
        <w:rPr>
          <w:w w:val="115"/>
        </w:rPr>
        <w:t>The</w:t>
      </w:r>
      <w:r>
        <w:rPr>
          <w:w w:val="115"/>
        </w:rPr>
        <w:t> singular</w:t>
      </w:r>
      <w:r>
        <w:rPr>
          <w:w w:val="115"/>
        </w:rPr>
        <w:t> value</w:t>
      </w:r>
      <w:r>
        <w:rPr>
          <w:w w:val="115"/>
        </w:rPr>
        <w:t> decomposition</w:t>
      </w:r>
      <w:r>
        <w:rPr>
          <w:w w:val="115"/>
        </w:rPr>
        <w:t> (SVD)</w:t>
      </w:r>
      <w:r>
        <w:rPr>
          <w:w w:val="115"/>
        </w:rPr>
        <w:t> method</w:t>
      </w:r>
      <w:r>
        <w:rPr>
          <w:w w:val="115"/>
        </w:rPr>
        <w:t> is</w:t>
      </w:r>
      <w:r>
        <w:rPr>
          <w:w w:val="115"/>
        </w:rPr>
        <w:t> a</w:t>
      </w:r>
      <w:r>
        <w:rPr>
          <w:w w:val="115"/>
        </w:rPr>
        <w:t> dimen- sionality</w:t>
      </w:r>
      <w:r>
        <w:rPr>
          <w:w w:val="115"/>
        </w:rPr>
        <w:t> reduction</w:t>
      </w:r>
      <w:r>
        <w:rPr>
          <w:w w:val="115"/>
        </w:rPr>
        <w:t> technique</w:t>
      </w:r>
      <w:r>
        <w:rPr>
          <w:w w:val="115"/>
        </w:rPr>
        <w:t> that</w:t>
      </w:r>
      <w:r>
        <w:rPr>
          <w:w w:val="115"/>
        </w:rPr>
        <w:t> projects</w:t>
      </w:r>
      <w:r>
        <w:rPr>
          <w:w w:val="115"/>
        </w:rPr>
        <w:t> an</w:t>
      </w:r>
      <w:r>
        <w:rPr>
          <w:w w:val="115"/>
        </w:rPr>
        <w:t> input</w:t>
      </w:r>
      <w:r>
        <w:rPr>
          <w:w w:val="115"/>
        </w:rPr>
        <w:t> high</w:t>
      </w:r>
      <w:r>
        <w:rPr>
          <w:w w:val="115"/>
        </w:rPr>
        <w:t> dimen- sional</w:t>
      </w:r>
      <w:r>
        <w:rPr>
          <w:w w:val="115"/>
        </w:rPr>
        <w:t> feature</w:t>
      </w:r>
      <w:r>
        <w:rPr>
          <w:w w:val="115"/>
        </w:rPr>
        <w:t> space</w:t>
      </w:r>
      <w:r>
        <w:rPr>
          <w:w w:val="115"/>
        </w:rPr>
        <w:t> into</w:t>
      </w:r>
      <w:r>
        <w:rPr>
          <w:w w:val="115"/>
        </w:rPr>
        <w:t> a</w:t>
      </w:r>
      <w:r>
        <w:rPr>
          <w:w w:val="115"/>
        </w:rPr>
        <w:t> dense,</w:t>
      </w:r>
      <w:r>
        <w:rPr>
          <w:w w:val="115"/>
        </w:rPr>
        <w:t> lower</w:t>
      </w:r>
      <w:r>
        <w:rPr>
          <w:w w:val="115"/>
        </w:rPr>
        <w:t> dimensional</w:t>
      </w:r>
      <w:r>
        <w:rPr>
          <w:w w:val="115"/>
        </w:rPr>
        <w:t> space.</w:t>
      </w:r>
      <w:r>
        <w:rPr>
          <w:w w:val="115"/>
        </w:rPr>
        <w:t> SVD</w:t>
      </w:r>
      <w:r>
        <w:rPr>
          <w:w w:val="115"/>
        </w:rPr>
        <w:t> is different</w:t>
      </w:r>
      <w:r>
        <w:rPr>
          <w:spacing w:val="-10"/>
          <w:w w:val="115"/>
        </w:rPr>
        <w:t> </w:t>
      </w:r>
      <w:r>
        <w:rPr>
          <w:w w:val="115"/>
        </w:rPr>
        <w:t>than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widely</w:t>
      </w:r>
      <w:r>
        <w:rPr>
          <w:spacing w:val="-10"/>
          <w:w w:val="115"/>
        </w:rPr>
        <w:t> </w:t>
      </w:r>
      <w:r>
        <w:rPr>
          <w:w w:val="115"/>
        </w:rPr>
        <w:t>used</w:t>
      </w:r>
      <w:r>
        <w:rPr>
          <w:spacing w:val="-10"/>
          <w:w w:val="115"/>
        </w:rPr>
        <w:t> </w:t>
      </w:r>
      <w:r>
        <w:rPr>
          <w:w w:val="115"/>
        </w:rPr>
        <w:t>Principal</w:t>
      </w:r>
      <w:r>
        <w:rPr>
          <w:spacing w:val="-10"/>
          <w:w w:val="115"/>
        </w:rPr>
        <w:t> </w:t>
      </w:r>
      <w:r>
        <w:rPr>
          <w:w w:val="115"/>
        </w:rPr>
        <w:t>Component</w:t>
      </w:r>
      <w:r>
        <w:rPr>
          <w:spacing w:val="-10"/>
          <w:w w:val="115"/>
        </w:rPr>
        <w:t> </w:t>
      </w:r>
      <w:r>
        <w:rPr>
          <w:w w:val="115"/>
        </w:rPr>
        <w:t>Analysis</w:t>
      </w:r>
      <w:r>
        <w:rPr>
          <w:spacing w:val="-10"/>
          <w:w w:val="115"/>
        </w:rPr>
        <w:t> </w:t>
      </w:r>
      <w:r>
        <w:rPr>
          <w:w w:val="115"/>
        </w:rPr>
        <w:t>(PCA), as</w:t>
      </w:r>
      <w:r>
        <w:rPr>
          <w:w w:val="115"/>
        </w:rPr>
        <w:t> it</w:t>
      </w:r>
      <w:r>
        <w:rPr>
          <w:w w:val="115"/>
        </w:rPr>
        <w:t> computes</w:t>
      </w:r>
      <w:r>
        <w:rPr>
          <w:w w:val="115"/>
        </w:rPr>
        <w:t> eigenvalues</w:t>
      </w:r>
      <w:r>
        <w:rPr>
          <w:w w:val="115"/>
        </w:rPr>
        <w:t> and</w:t>
      </w:r>
      <w:r>
        <w:rPr>
          <w:w w:val="115"/>
        </w:rPr>
        <w:t> eigenvectors</w:t>
      </w:r>
      <w:r>
        <w:rPr>
          <w:w w:val="115"/>
        </w:rPr>
        <w:t> directly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input data</w:t>
      </w:r>
      <w:r>
        <w:rPr>
          <w:w w:val="115"/>
        </w:rPr>
        <w:t> matrix,</w:t>
      </w:r>
      <w:r>
        <w:rPr>
          <w:w w:val="115"/>
        </w:rPr>
        <w:t> whereas</w:t>
      </w:r>
      <w:r>
        <w:rPr>
          <w:w w:val="115"/>
        </w:rPr>
        <w:t> PCA</w:t>
      </w:r>
      <w:r>
        <w:rPr>
          <w:w w:val="115"/>
        </w:rPr>
        <w:t> computes</w:t>
      </w:r>
      <w:r>
        <w:rPr>
          <w:w w:val="115"/>
        </w:rPr>
        <w:t> eigenvalues</w:t>
      </w:r>
      <w:r>
        <w:rPr>
          <w:w w:val="115"/>
        </w:rPr>
        <w:t> and</w:t>
      </w:r>
      <w:r>
        <w:rPr>
          <w:w w:val="115"/>
        </w:rPr>
        <w:t> eigenvectors </w:t>
      </w:r>
      <w:hyperlink w:history="true" w:anchor="_bookmark49">
        <w:r>
          <w:rPr>
            <w:w w:val="115"/>
          </w:rPr>
          <w:t>on</w:t>
        </w:r>
        <w:r>
          <w:rPr>
            <w:w w:val="115"/>
          </w:rPr>
          <w:t> the</w:t>
        </w:r>
        <w:r>
          <w:rPr>
            <w:w w:val="115"/>
          </w:rPr>
          <w:t> covariance</w:t>
        </w:r>
        <w:r>
          <w:rPr>
            <w:w w:val="115"/>
          </w:rPr>
          <w:t> matrix</w:t>
        </w:r>
        <w:r>
          <w:rPr>
            <w:w w:val="115"/>
          </w:rPr>
          <w:t> of</w:t>
        </w:r>
        <w:r>
          <w:rPr>
            <w:w w:val="115"/>
          </w:rPr>
          <w:t> the</w:t>
        </w:r>
        <w:r>
          <w:rPr>
            <w:w w:val="115"/>
          </w:rPr>
          <w:t> input</w:t>
        </w:r>
        <w:r>
          <w:rPr>
            <w:w w:val="115"/>
          </w:rPr>
          <w:t> data</w:t>
        </w:r>
        <w:r>
          <w:rPr>
            <w:w w:val="115"/>
          </w:rPr>
          <w:t> (</w:t>
        </w:r>
        <w:r>
          <w:rPr>
            <w:color w:val="0080AC"/>
            <w:w w:val="115"/>
          </w:rPr>
          <w:t>Wall,</w:t>
        </w:r>
        <w:r>
          <w:rPr>
            <w:color w:val="0080AC"/>
            <w:w w:val="115"/>
          </w:rPr>
          <w:t> Rechtsteiner,</w:t>
        </w:r>
        <w:r>
          <w:rPr>
            <w:color w:val="0080AC"/>
            <w:w w:val="115"/>
          </w:rPr>
          <w:t> &amp; Rocha,</w:t>
        </w:r>
        <w:r>
          <w:rPr>
            <w:color w:val="0080AC"/>
            <w:w w:val="115"/>
          </w:rPr>
          <w:t> 2003</w:t>
        </w:r>
        <w:r>
          <w:rPr>
            <w:w w:val="115"/>
          </w:rPr>
          <w:t>).</w:t>
        </w:r>
        <w:r>
          <w:rPr>
            <w:w w:val="115"/>
          </w:rPr>
          <w:t> In</w:t>
        </w:r>
        <w:r>
          <w:rPr>
            <w:w w:val="115"/>
          </w:rPr>
          <w:t> the</w:t>
        </w:r>
        <w:r>
          <w:rPr>
            <w:w w:val="115"/>
          </w:rPr>
          <w:t> context</w:t>
        </w:r>
        <w:r>
          <w:rPr>
            <w:w w:val="115"/>
          </w:rPr>
          <w:t> of</w:t>
        </w:r>
        <w:r>
          <w:rPr>
            <w:w w:val="115"/>
          </w:rPr>
          <w:t> this</w:t>
        </w:r>
        <w:r>
          <w:rPr>
            <w:w w:val="115"/>
          </w:rPr>
          <w:t> study,</w:t>
        </w:r>
        <w:r>
          <w:rPr>
            <w:w w:val="115"/>
          </w:rPr>
          <w:t> we</w:t>
        </w:r>
        <w:r>
          <w:rPr>
            <w:w w:val="115"/>
          </w:rPr>
          <w:t> use</w:t>
        </w:r>
        <w:r>
          <w:rPr>
            <w:w w:val="115"/>
          </w:rPr>
          <w:t> the</w:t>
        </w:r>
        <w:r>
          <w:rPr>
            <w:w w:val="115"/>
          </w:rPr>
          <w:t> SVD</w:t>
        </w:r>
        <w:r>
          <w:rPr>
            <w:w w:val="115"/>
          </w:rPr>
          <w:t> base-</w:t>
        </w:r>
      </w:hyperlink>
      <w:r>
        <w:rPr>
          <w:w w:val="115"/>
        </w:rPr>
        <w:t> line</w:t>
      </w:r>
      <w:r>
        <w:rPr>
          <w:w w:val="115"/>
        </w:rPr>
        <w:t> method</w:t>
      </w:r>
      <w:r>
        <w:rPr>
          <w:w w:val="115"/>
        </w:rPr>
        <w:t> to</w:t>
      </w:r>
      <w:r>
        <w:rPr>
          <w:w w:val="115"/>
        </w:rPr>
        <w:t> derive</w:t>
      </w:r>
      <w:r>
        <w:rPr>
          <w:w w:val="115"/>
        </w:rPr>
        <w:t> a</w:t>
      </w:r>
      <w:r>
        <w:rPr>
          <w:w w:val="115"/>
        </w:rPr>
        <w:t> low</w:t>
      </w:r>
      <w:r>
        <w:rPr>
          <w:w w:val="115"/>
        </w:rPr>
        <w:t> dimensional</w:t>
      </w:r>
      <w:r>
        <w:rPr>
          <w:w w:val="115"/>
        </w:rPr>
        <w:t> projection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BoW feature</w:t>
      </w:r>
      <w:r>
        <w:rPr>
          <w:w w:val="115"/>
        </w:rPr>
        <w:t> space.</w:t>
      </w:r>
      <w:r>
        <w:rPr>
          <w:w w:val="115"/>
        </w:rPr>
        <w:t> The</w:t>
      </w:r>
      <w:r>
        <w:rPr>
          <w:w w:val="115"/>
        </w:rPr>
        <w:t> SVD</w:t>
      </w:r>
      <w:r>
        <w:rPr>
          <w:w w:val="115"/>
        </w:rPr>
        <w:t> baseline</w:t>
      </w:r>
      <w:r>
        <w:rPr>
          <w:w w:val="115"/>
        </w:rPr>
        <w:t> method</w:t>
      </w:r>
      <w:r>
        <w:rPr>
          <w:w w:val="115"/>
        </w:rPr>
        <w:t> is</w:t>
      </w:r>
      <w:r>
        <w:rPr>
          <w:w w:val="115"/>
        </w:rPr>
        <w:t> implemented</w:t>
      </w:r>
      <w:r>
        <w:rPr>
          <w:w w:val="115"/>
        </w:rPr>
        <w:t> using</w:t>
      </w:r>
      <w:r>
        <w:rPr>
          <w:w w:val="115"/>
        </w:rPr>
        <w:t> the Scikit-learn</w:t>
      </w:r>
      <w:r>
        <w:rPr>
          <w:w w:val="115"/>
        </w:rPr>
        <w:t> library.</w:t>
      </w:r>
      <w:r>
        <w:rPr>
          <w:w w:val="115"/>
        </w:rPr>
        <w:t> It</w:t>
      </w:r>
      <w:r>
        <w:rPr>
          <w:w w:val="115"/>
        </w:rPr>
        <w:t> should</w:t>
      </w:r>
      <w:r>
        <w:rPr>
          <w:w w:val="115"/>
        </w:rPr>
        <w:t> be</w:t>
      </w:r>
      <w:r>
        <w:rPr>
          <w:w w:val="115"/>
        </w:rPr>
        <w:t> noted</w:t>
      </w:r>
      <w:r>
        <w:rPr>
          <w:w w:val="115"/>
        </w:rPr>
        <w:t> that</w:t>
      </w:r>
      <w:r>
        <w:rPr>
          <w:w w:val="115"/>
        </w:rPr>
        <w:t> no</w:t>
      </w:r>
      <w:r>
        <w:rPr>
          <w:w w:val="115"/>
        </w:rPr>
        <w:t> prior</w:t>
      </w:r>
      <w:r>
        <w:rPr>
          <w:w w:val="115"/>
        </w:rPr>
        <w:t> work</w:t>
      </w:r>
      <w:r>
        <w:rPr>
          <w:w w:val="115"/>
        </w:rPr>
        <w:t> has</w:t>
      </w:r>
      <w:r>
        <w:rPr>
          <w:w w:val="115"/>
        </w:rPr>
        <w:t> pre- viously</w:t>
      </w:r>
      <w:r>
        <w:rPr>
          <w:w w:val="115"/>
        </w:rPr>
        <w:t> evaluated SVD derived features for semi-automatic citation screening. We therefore identify optimal parameter settings, i.e. di- mensionality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projected</w:t>
      </w:r>
      <w:r>
        <w:rPr>
          <w:w w:val="115"/>
        </w:rPr>
        <w:t> space</w:t>
      </w:r>
      <w:r>
        <w:rPr>
          <w:w w:val="115"/>
        </w:rPr>
        <w:t> according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top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K</w:t>
      </w:r>
      <w:r>
        <w:rPr>
          <w:rFonts w:ascii="Times New Roman"/>
          <w:i/>
          <w:w w:val="115"/>
        </w:rPr>
        <w:t> </w:t>
      </w:r>
      <w:r>
        <w:rPr>
          <w:w w:val="115"/>
        </w:rPr>
        <w:t>eigen- values,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SVD</w:t>
      </w:r>
      <w:r>
        <w:rPr>
          <w:w w:val="115"/>
        </w:rPr>
        <w:t> method</w:t>
      </w:r>
      <w:r>
        <w:rPr>
          <w:w w:val="115"/>
        </w:rPr>
        <w:t> using</w:t>
      </w:r>
      <w:r>
        <w:rPr>
          <w:w w:val="115"/>
        </w:rPr>
        <w:t> a</w:t>
      </w:r>
      <w:r>
        <w:rPr>
          <w:w w:val="115"/>
        </w:rPr>
        <w:t> grid</w:t>
      </w:r>
      <w:r>
        <w:rPr>
          <w:w w:val="115"/>
        </w:rPr>
        <w:t> search</w:t>
      </w:r>
      <w:r>
        <w:rPr>
          <w:w w:val="115"/>
        </w:rPr>
        <w:t> method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spacing w:val="80"/>
          <w:w w:val="115"/>
        </w:rPr>
        <w:t> </w:t>
      </w:r>
      <w:r>
        <w:rPr>
          <w:w w:val="115"/>
        </w:rPr>
        <w:t>same</w:t>
      </w:r>
      <w:r>
        <w:rPr>
          <w:w w:val="115"/>
        </w:rPr>
        <w:t> two</w:t>
      </w:r>
      <w:r>
        <w:rPr>
          <w:w w:val="115"/>
        </w:rPr>
        <w:t> development</w:t>
      </w:r>
      <w:r>
        <w:rPr>
          <w:w w:val="115"/>
        </w:rPr>
        <w:t> reviews</w:t>
      </w:r>
      <w:r>
        <w:rPr>
          <w:w w:val="115"/>
        </w:rPr>
        <w:t> that</w:t>
      </w:r>
      <w:r>
        <w:rPr>
          <w:w w:val="115"/>
        </w:rPr>
        <w:t> we</w:t>
      </w:r>
      <w:r>
        <w:rPr>
          <w:w w:val="115"/>
        </w:rPr>
        <w:t> used</w:t>
      </w:r>
      <w:r>
        <w:rPr>
          <w:w w:val="115"/>
        </w:rPr>
        <w:t> to</w:t>
      </w:r>
      <w:r>
        <w:rPr>
          <w:w w:val="115"/>
        </w:rPr>
        <w:t> fine-tune</w:t>
      </w:r>
      <w:r>
        <w:rPr>
          <w:w w:val="115"/>
        </w:rPr>
        <w:t> our</w:t>
      </w:r>
      <w:r>
        <w:rPr>
          <w:w w:val="115"/>
        </w:rPr>
        <w:t> su- pervised</w:t>
      </w:r>
      <w:r>
        <w:rPr>
          <w:spacing w:val="34"/>
          <w:w w:val="115"/>
        </w:rPr>
        <w:t> </w:t>
      </w:r>
      <w:r>
        <w:rPr>
          <w:w w:val="115"/>
        </w:rPr>
        <w:t>feature</w:t>
      </w:r>
      <w:r>
        <w:rPr>
          <w:spacing w:val="34"/>
          <w:w w:val="115"/>
        </w:rPr>
        <w:t> </w:t>
      </w:r>
      <w:r>
        <w:rPr>
          <w:w w:val="115"/>
        </w:rPr>
        <w:t>extraction</w:t>
      </w:r>
      <w:r>
        <w:rPr>
          <w:spacing w:val="34"/>
          <w:w w:val="115"/>
        </w:rPr>
        <w:t> </w:t>
      </w:r>
      <w:r>
        <w:rPr>
          <w:w w:val="115"/>
        </w:rPr>
        <w:t>method.</w:t>
      </w:r>
      <w:r>
        <w:rPr>
          <w:spacing w:val="34"/>
          <w:w w:val="115"/>
        </w:rPr>
        <w:t> </w:t>
      </w:r>
      <w:r>
        <w:rPr>
          <w:w w:val="115"/>
        </w:rPr>
        <w:t>Experimental</w:t>
      </w:r>
      <w:r>
        <w:rPr>
          <w:spacing w:val="34"/>
          <w:w w:val="115"/>
        </w:rPr>
        <w:t> </w:t>
      </w:r>
      <w:r>
        <w:rPr>
          <w:w w:val="115"/>
        </w:rPr>
        <w:t>results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showed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0" w:top="640" w:bottom="280" w:left="560" w:right="520"/>
          <w:cols w:num="2" w:equalWidth="0">
            <w:col w:w="5169" w:space="211"/>
            <w:col w:w="5450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68" w:footer="0" w:top="860" w:bottom="280" w:left="560" w:right="520"/>
        </w:sectPr>
      </w:pPr>
    </w:p>
    <w:p>
      <w:pPr>
        <w:pStyle w:val="BodyText"/>
        <w:spacing w:line="268" w:lineRule="auto" w:before="84"/>
        <w:ind w:left="296" w:right="38"/>
      </w:pPr>
      <w:bookmarkStart w:name="_bookmark9" w:id="21"/>
      <w:bookmarkEnd w:id="21"/>
      <w:r>
        <w:rPr/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an</w:t>
      </w:r>
      <w:r>
        <w:rPr>
          <w:spacing w:val="28"/>
          <w:w w:val="110"/>
        </w:rPr>
        <w:t> </w:t>
      </w:r>
      <w:r>
        <w:rPr>
          <w:w w:val="110"/>
        </w:rPr>
        <w:t>SVD</w:t>
      </w:r>
      <w:r>
        <w:rPr>
          <w:spacing w:val="29"/>
          <w:w w:val="110"/>
        </w:rPr>
        <w:t> </w:t>
      </w:r>
      <w:r>
        <w:rPr>
          <w:w w:val="110"/>
        </w:rPr>
        <w:t>feature</w:t>
      </w:r>
      <w:r>
        <w:rPr>
          <w:spacing w:val="28"/>
          <w:w w:val="110"/>
        </w:rPr>
        <w:t> </w:t>
      </w:r>
      <w:r>
        <w:rPr>
          <w:w w:val="110"/>
        </w:rPr>
        <w:t>space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300</w:t>
      </w:r>
      <w:r>
        <w:rPr>
          <w:spacing w:val="29"/>
          <w:w w:val="110"/>
        </w:rPr>
        <w:t> </w:t>
      </w:r>
      <w:r>
        <w:rPr>
          <w:w w:val="110"/>
        </w:rPr>
        <w:t>dimensions</w:t>
      </w:r>
      <w:r>
        <w:rPr>
          <w:spacing w:val="28"/>
          <w:w w:val="110"/>
        </w:rPr>
        <w:t> </w:t>
      </w:r>
      <w:r>
        <w:rPr>
          <w:w w:val="110"/>
        </w:rPr>
        <w:t>(</w:t>
      </w:r>
      <w:r>
        <w:rPr>
          <w:rFonts w:ascii="Times New Roman"/>
          <w:i/>
          <w:w w:val="110"/>
        </w:rPr>
        <w:t>K</w:t>
      </w:r>
      <w:r>
        <w:rPr>
          <w:rFonts w:ascii="Times New Roman"/>
          <w:i/>
          <w:spacing w:val="40"/>
          <w:w w:val="110"/>
        </w:rPr>
        <w:t> </w:t>
      </w:r>
      <w:r>
        <w:rPr>
          <w:rFonts w:ascii="DejaVu Sans Condensed"/>
          <w:w w:val="110"/>
        </w:rPr>
        <w:t>=</w:t>
      </w:r>
      <w:r>
        <w:rPr>
          <w:rFonts w:ascii="DejaVu Sans Condensed"/>
          <w:spacing w:val="28"/>
          <w:w w:val="110"/>
        </w:rPr>
        <w:t> </w:t>
      </w:r>
      <w:r>
        <w:rPr>
          <w:w w:val="110"/>
        </w:rPr>
        <w:t>300)</w:t>
      </w:r>
      <w:r>
        <w:rPr>
          <w:spacing w:val="29"/>
          <w:w w:val="110"/>
        </w:rPr>
        <w:t> </w:t>
      </w:r>
      <w:r>
        <w:rPr>
          <w:w w:val="110"/>
        </w:rPr>
        <w:t>yields</w:t>
      </w:r>
      <w:r>
        <w:rPr>
          <w:spacing w:val="28"/>
          <w:w w:val="110"/>
        </w:rPr>
        <w:t> </w:t>
      </w:r>
      <w:r>
        <w:rPr>
          <w:w w:val="110"/>
        </w:rPr>
        <w:t>an optimal</w:t>
      </w:r>
      <w:r>
        <w:rPr>
          <w:w w:val="110"/>
        </w:rPr>
        <w:t> </w:t>
      </w:r>
      <w:r>
        <w:rPr>
          <w:rFonts w:ascii="Times New Roman"/>
          <w:i/>
          <w:w w:val="110"/>
        </w:rPr>
        <w:t>WSS</w:t>
      </w:r>
      <w:r>
        <w:rPr>
          <w:w w:val="110"/>
        </w:rPr>
        <w:t>@95%</w:t>
      </w:r>
      <w:r>
        <w:rPr>
          <w:w w:val="110"/>
        </w:rPr>
        <w:t> performance</w:t>
      </w:r>
      <w:r>
        <w:rPr>
          <w:w w:val="110"/>
        </w:rPr>
        <w:t> on</w:t>
      </w:r>
      <w:r>
        <w:rPr>
          <w:w w:val="110"/>
        </w:rPr>
        <w:t> both</w:t>
      </w:r>
      <w:r>
        <w:rPr>
          <w:w w:val="110"/>
        </w:rPr>
        <w:t> development reviews.</w:t>
      </w:r>
    </w:p>
    <w:p>
      <w:pPr>
        <w:spacing w:before="89"/>
        <w:ind w:left="296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spacing w:val="-2"/>
          <w:w w:val="115"/>
          <w:sz w:val="12"/>
        </w:rPr>
        <w:t>Table</w:t>
      </w:r>
      <w:r>
        <w:rPr>
          <w:rFonts w:ascii="Times New Roman"/>
          <w:b/>
          <w:spacing w:val="3"/>
          <w:w w:val="120"/>
          <w:sz w:val="12"/>
        </w:rPr>
        <w:t> </w:t>
      </w:r>
      <w:r>
        <w:rPr>
          <w:rFonts w:ascii="Times New Roman"/>
          <w:b/>
          <w:spacing w:val="-10"/>
          <w:w w:val="120"/>
          <w:sz w:val="12"/>
        </w:rPr>
        <w:t>3</w:t>
      </w:r>
    </w:p>
    <w:p>
      <w:pPr>
        <w:spacing w:line="170" w:lineRule="atLeast" w:before="0"/>
        <w:ind w:left="296" w:right="669" w:firstLine="0"/>
        <w:jc w:val="left"/>
        <w:rPr>
          <w:sz w:val="12"/>
        </w:rPr>
      </w:pPr>
      <w:r>
        <w:rPr>
          <w:w w:val="125"/>
          <w:sz w:val="12"/>
        </w:rPr>
        <w:t>Hyperparameter</w:t>
      </w:r>
      <w:r>
        <w:rPr>
          <w:spacing w:val="19"/>
          <w:w w:val="125"/>
          <w:sz w:val="12"/>
        </w:rPr>
        <w:t> </w:t>
      </w:r>
      <w:r>
        <w:rPr>
          <w:w w:val="125"/>
          <w:sz w:val="12"/>
        </w:rPr>
        <w:t>settings</w:t>
      </w:r>
      <w:r>
        <w:rPr>
          <w:spacing w:val="19"/>
          <w:w w:val="125"/>
          <w:sz w:val="12"/>
        </w:rPr>
        <w:t> </w:t>
      </w:r>
      <w:r>
        <w:rPr>
          <w:w w:val="125"/>
          <w:sz w:val="12"/>
        </w:rPr>
        <w:t>of</w:t>
      </w:r>
      <w:r>
        <w:rPr>
          <w:spacing w:val="19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19"/>
          <w:w w:val="125"/>
          <w:sz w:val="12"/>
        </w:rPr>
        <w:t> </w:t>
      </w:r>
      <w:r>
        <w:rPr>
          <w:w w:val="125"/>
          <w:sz w:val="12"/>
        </w:rPr>
        <w:t>supervised</w:t>
      </w:r>
      <w:r>
        <w:rPr>
          <w:spacing w:val="19"/>
          <w:w w:val="125"/>
          <w:sz w:val="12"/>
        </w:rPr>
        <w:t> </w:t>
      </w:r>
      <w:r>
        <w:rPr>
          <w:w w:val="125"/>
          <w:sz w:val="12"/>
        </w:rPr>
        <w:t>feature</w:t>
      </w:r>
      <w:r>
        <w:rPr>
          <w:spacing w:val="19"/>
          <w:w w:val="125"/>
          <w:sz w:val="12"/>
        </w:rPr>
        <w:t> </w:t>
      </w:r>
      <w:r>
        <w:rPr>
          <w:w w:val="125"/>
          <w:sz w:val="12"/>
        </w:rPr>
        <w:t>extrac-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tion</w:t>
      </w:r>
      <w:r>
        <w:rPr>
          <w:w w:val="125"/>
          <w:sz w:val="12"/>
        </w:rPr>
        <w:t> method.</w:t>
      </w:r>
    </w:p>
    <w:p>
      <w:pPr>
        <w:spacing w:after="0" w:line="170" w:lineRule="atLeast"/>
        <w:jc w:val="left"/>
        <w:rPr>
          <w:sz w:val="12"/>
        </w:rPr>
        <w:sectPr>
          <w:type w:val="continuous"/>
          <w:pgSz w:w="11910" w:h="15880"/>
          <w:pgMar w:header="668" w:footer="0" w:top="640" w:bottom="280" w:left="560" w:right="520"/>
          <w:cols w:num="2" w:equalWidth="0">
            <w:col w:w="5365" w:space="732"/>
            <w:col w:w="4733"/>
          </w:cols>
        </w:sectPr>
      </w:pPr>
    </w:p>
    <w:p>
      <w:pPr>
        <w:pStyle w:val="BodyText"/>
        <w:tabs>
          <w:tab w:pos="6393" w:val="left" w:leader="none"/>
          <w:tab w:pos="9940" w:val="left" w:leader="none"/>
        </w:tabs>
        <w:spacing w:line="119" w:lineRule="exact"/>
        <w:ind w:left="535"/>
      </w:pPr>
      <w:r>
        <w:rPr>
          <w:w w:val="115"/>
        </w:rPr>
        <w:t>The</w:t>
      </w:r>
      <w:r>
        <w:rPr>
          <w:spacing w:val="37"/>
          <w:w w:val="115"/>
        </w:rPr>
        <w:t> </w:t>
      </w:r>
      <w:r>
        <w:rPr>
          <w:w w:val="115"/>
        </w:rPr>
        <w:t>two</w:t>
      </w:r>
      <w:r>
        <w:rPr>
          <w:spacing w:val="38"/>
          <w:w w:val="115"/>
        </w:rPr>
        <w:t> </w:t>
      </w:r>
      <w:r>
        <w:rPr>
          <w:w w:val="115"/>
        </w:rPr>
        <w:t>topic</w:t>
      </w:r>
      <w:r>
        <w:rPr>
          <w:spacing w:val="37"/>
          <w:w w:val="115"/>
        </w:rPr>
        <w:t> </w:t>
      </w:r>
      <w:r>
        <w:rPr>
          <w:w w:val="115"/>
        </w:rPr>
        <w:t>modelling</w:t>
      </w:r>
      <w:r>
        <w:rPr>
          <w:spacing w:val="37"/>
          <w:w w:val="115"/>
        </w:rPr>
        <w:t> </w:t>
      </w:r>
      <w:r>
        <w:rPr>
          <w:w w:val="115"/>
        </w:rPr>
        <w:t>methods,</w:t>
      </w:r>
      <w:r>
        <w:rPr>
          <w:spacing w:val="37"/>
          <w:w w:val="115"/>
        </w:rPr>
        <w:t> </w:t>
      </w:r>
      <w:r>
        <w:rPr>
          <w:w w:val="115"/>
        </w:rPr>
        <w:t>namely</w:t>
      </w:r>
      <w:r>
        <w:rPr>
          <w:spacing w:val="37"/>
          <w:w w:val="115"/>
        </w:rPr>
        <w:t> </w:t>
      </w: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w w:val="115"/>
        </w:rPr>
        <w:t>Latent</w:t>
      </w:r>
      <w:r>
        <w:rPr>
          <w:spacing w:val="37"/>
          <w:w w:val="115"/>
        </w:rPr>
        <w:t> </w:t>
      </w:r>
      <w:r>
        <w:rPr>
          <w:spacing w:val="-2"/>
          <w:w w:val="115"/>
        </w:rPr>
        <w:t>Dirich-</w:t>
      </w:r>
      <w:r>
        <w:rPr/>
        <w:tab/>
      </w:r>
      <w:r>
        <w:rPr>
          <w:u w:val="single"/>
        </w:rPr>
        <w:tab/>
      </w:r>
    </w:p>
    <w:p>
      <w:pPr>
        <w:spacing w:after="0" w:line="119" w:lineRule="exact"/>
        <w:sectPr>
          <w:type w:val="continuous"/>
          <w:pgSz w:w="11910" w:h="15880"/>
          <w:pgMar w:header="668" w:footer="0" w:top="640" w:bottom="280" w:left="560" w:right="520"/>
        </w:sectPr>
      </w:pPr>
    </w:p>
    <w:p>
      <w:pPr>
        <w:pStyle w:val="BodyText"/>
        <w:spacing w:line="273" w:lineRule="auto" w:before="25"/>
        <w:ind w:left="296"/>
        <w:jc w:val="both"/>
      </w:pPr>
      <w:r>
        <w:rPr>
          <w:w w:val="115"/>
        </w:rPr>
        <w:t>let</w:t>
      </w:r>
      <w:r>
        <w:rPr>
          <w:w w:val="115"/>
        </w:rPr>
        <w:t> Allocation</w:t>
      </w:r>
      <w:r>
        <w:rPr>
          <w:w w:val="115"/>
        </w:rPr>
        <w:t> (LDA)</w:t>
      </w:r>
      <w:r>
        <w:rPr>
          <w:w w:val="115"/>
        </w:rPr>
        <w:t> (</w:t>
      </w:r>
      <w:hyperlink w:history="true" w:anchor="_bookmark26">
        <w:r>
          <w:rPr>
            <w:color w:val="0080AC"/>
            <w:w w:val="115"/>
          </w:rPr>
          <w:t>Blei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2003</w:t>
        </w:r>
      </w:hyperlink>
      <w:r>
        <w:rPr>
          <w:w w:val="115"/>
        </w:rPr>
        <w:t>)</w:t>
      </w:r>
      <w:r>
        <w:rPr>
          <w:w w:val="115"/>
        </w:rPr>
        <w:t> and</w:t>
      </w:r>
      <w:r>
        <w:rPr>
          <w:w w:val="115"/>
        </w:rPr>
        <w:t> Paragraph</w:t>
      </w:r>
      <w:r>
        <w:rPr>
          <w:w w:val="115"/>
        </w:rPr>
        <w:t> Vectors</w:t>
      </w:r>
      <w:r>
        <w:rPr>
          <w:spacing w:val="80"/>
          <w:w w:val="115"/>
        </w:rPr>
        <w:t> </w:t>
      </w:r>
      <w:r>
        <w:rPr>
          <w:w w:val="115"/>
        </w:rPr>
        <w:t>(PV)</w:t>
      </w:r>
      <w:r>
        <w:rPr>
          <w:spacing w:val="37"/>
          <w:w w:val="115"/>
        </w:rPr>
        <w:t> </w:t>
      </w:r>
      <w:r>
        <w:rPr>
          <w:w w:val="115"/>
        </w:rPr>
        <w:t>(</w:t>
      </w:r>
      <w:hyperlink w:history="true" w:anchor="_bookmark35">
        <w:r>
          <w:rPr>
            <w:color w:val="0080AC"/>
            <w:w w:val="115"/>
          </w:rPr>
          <w:t>Hashimoto</w:t>
        </w:r>
        <w:r>
          <w:rPr>
            <w:color w:val="0080AC"/>
            <w:spacing w:val="37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spacing w:val="37"/>
            <w:w w:val="115"/>
          </w:rPr>
          <w:t> </w:t>
        </w:r>
        <w:r>
          <w:rPr>
            <w:color w:val="0080AC"/>
            <w:w w:val="115"/>
          </w:rPr>
          <w:t>al.,</w:t>
        </w:r>
        <w:r>
          <w:rPr>
            <w:color w:val="0080AC"/>
            <w:spacing w:val="37"/>
            <w:w w:val="115"/>
          </w:rPr>
          <w:t> </w:t>
        </w:r>
        <w:r>
          <w:rPr>
            <w:color w:val="0080AC"/>
            <w:w w:val="115"/>
          </w:rPr>
          <w:t>2016</w:t>
        </w:r>
      </w:hyperlink>
      <w:r>
        <w:rPr>
          <w:w w:val="115"/>
        </w:rPr>
        <w:t>)</w:t>
      </w:r>
      <w:r>
        <w:rPr>
          <w:spacing w:val="37"/>
          <w:w w:val="115"/>
        </w:rPr>
        <w:t> </w:t>
      </w:r>
      <w:r>
        <w:rPr>
          <w:w w:val="115"/>
        </w:rPr>
        <w:t>model,</w:t>
      </w:r>
      <w:r>
        <w:rPr>
          <w:spacing w:val="37"/>
          <w:w w:val="115"/>
        </w:rPr>
        <w:t> </w:t>
      </w:r>
      <w:r>
        <w:rPr>
          <w:w w:val="115"/>
        </w:rPr>
        <w:t>represent</w:t>
      </w:r>
      <w:r>
        <w:rPr>
          <w:spacing w:val="37"/>
          <w:w w:val="115"/>
        </w:rPr>
        <w:t> </w:t>
      </w:r>
      <w:r>
        <w:rPr>
          <w:w w:val="115"/>
        </w:rPr>
        <w:t>each</w:t>
      </w:r>
      <w:r>
        <w:rPr>
          <w:spacing w:val="37"/>
          <w:w w:val="115"/>
        </w:rPr>
        <w:t> </w:t>
      </w:r>
      <w:r>
        <w:rPr>
          <w:w w:val="115"/>
        </w:rPr>
        <w:t>citation</w:t>
      </w:r>
      <w:r>
        <w:rPr>
          <w:spacing w:val="37"/>
          <w:w w:val="115"/>
        </w:rPr>
        <w:t> </w:t>
      </w:r>
      <w:r>
        <w:rPr>
          <w:w w:val="115"/>
        </w:rPr>
        <w:t>as a</w:t>
      </w:r>
      <w:r>
        <w:rPr>
          <w:spacing w:val="40"/>
          <w:w w:val="115"/>
        </w:rPr>
        <w:t> </w:t>
      </w:r>
      <w:r>
        <w:rPr>
          <w:w w:val="115"/>
        </w:rPr>
        <w:t>mixture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rFonts w:ascii="Times New Roman"/>
          <w:i/>
          <w:w w:val="115"/>
        </w:rPr>
        <w:t>M</w:t>
      </w:r>
      <w:r>
        <w:rPr>
          <w:rFonts w:ascii="Times New Roman"/>
          <w:i/>
          <w:spacing w:val="40"/>
          <w:w w:val="115"/>
        </w:rPr>
        <w:t> </w:t>
      </w:r>
      <w:r>
        <w:rPr>
          <w:w w:val="115"/>
        </w:rPr>
        <w:t>latent</w:t>
      </w:r>
      <w:r>
        <w:rPr>
          <w:spacing w:val="40"/>
          <w:w w:val="115"/>
        </w:rPr>
        <w:t> </w:t>
      </w:r>
      <w:r>
        <w:rPr>
          <w:w w:val="115"/>
        </w:rPr>
        <w:t>topics.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LDA</w:t>
      </w:r>
      <w:r>
        <w:rPr>
          <w:spacing w:val="40"/>
          <w:w w:val="115"/>
        </w:rPr>
        <w:t> </w:t>
      </w:r>
      <w:r>
        <w:rPr>
          <w:w w:val="115"/>
        </w:rPr>
        <w:t>method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popular feature</w:t>
      </w:r>
      <w:r>
        <w:rPr>
          <w:w w:val="115"/>
        </w:rPr>
        <w:t> extraction</w:t>
      </w:r>
      <w:r>
        <w:rPr>
          <w:w w:val="115"/>
        </w:rPr>
        <w:t> technique</w:t>
      </w:r>
      <w:r>
        <w:rPr>
          <w:w w:val="115"/>
        </w:rPr>
        <w:t> among</w:t>
      </w:r>
      <w:r>
        <w:rPr>
          <w:w w:val="115"/>
        </w:rPr>
        <w:t> existing</w:t>
      </w:r>
      <w:r>
        <w:rPr>
          <w:w w:val="115"/>
        </w:rPr>
        <w:t> semi-automatic</w:t>
      </w:r>
      <w:r>
        <w:rPr>
          <w:w w:val="115"/>
        </w:rPr>
        <w:t> ci- tation</w:t>
      </w:r>
      <w:r>
        <w:rPr>
          <w:w w:val="115"/>
        </w:rPr>
        <w:t> screening</w:t>
      </w:r>
      <w:r>
        <w:rPr>
          <w:w w:val="115"/>
        </w:rPr>
        <w:t> systems.</w:t>
      </w:r>
      <w:r>
        <w:rPr>
          <w:w w:val="115"/>
        </w:rPr>
        <w:t> Here,</w:t>
      </w:r>
      <w:r>
        <w:rPr>
          <w:w w:val="115"/>
        </w:rPr>
        <w:t> we</w:t>
      </w:r>
      <w:r>
        <w:rPr>
          <w:w w:val="115"/>
        </w:rPr>
        <w:t> implement</w:t>
      </w:r>
      <w:r>
        <w:rPr>
          <w:w w:val="115"/>
        </w:rPr>
        <w:t> a</w:t>
      </w:r>
      <w:r>
        <w:rPr>
          <w:w w:val="115"/>
        </w:rPr>
        <w:t> baseline</w:t>
      </w:r>
      <w:r>
        <w:rPr>
          <w:w w:val="115"/>
        </w:rPr>
        <w:t> LDA method</w:t>
      </w:r>
      <w:r>
        <w:rPr>
          <w:w w:val="115"/>
        </w:rPr>
        <w:t> using</w:t>
      </w:r>
      <w:r>
        <w:rPr>
          <w:w w:val="115"/>
        </w:rPr>
        <w:t> the</w:t>
      </w:r>
      <w:r>
        <w:rPr>
          <w:w w:val="115"/>
        </w:rPr>
        <w:t> MALLET</w:t>
      </w:r>
      <w:r>
        <w:rPr>
          <w:w w:val="115"/>
        </w:rPr>
        <w:t> library</w:t>
      </w:r>
      <w:r>
        <w:rPr>
          <w:w w:val="115"/>
        </w:rPr>
        <w:t> (</w:t>
      </w:r>
      <w:hyperlink w:history="true" w:anchor="_bookmark43">
        <w:r>
          <w:rPr>
            <w:color w:val="0080AC"/>
            <w:w w:val="115"/>
          </w:rPr>
          <w:t>McCallum,</w:t>
        </w:r>
        <w:r>
          <w:rPr>
            <w:color w:val="0080AC"/>
            <w:w w:val="115"/>
          </w:rPr>
          <w:t> 2002</w:t>
        </w:r>
      </w:hyperlink>
      <w:r>
        <w:rPr>
          <w:w w:val="115"/>
        </w:rPr>
        <w:t>).</w:t>
      </w:r>
      <w:r>
        <w:rPr>
          <w:w w:val="115"/>
        </w:rPr>
        <w:t> We</w:t>
      </w:r>
      <w:r>
        <w:rPr>
          <w:w w:val="115"/>
        </w:rPr>
        <w:t> further tune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parameters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LDA</w:t>
      </w:r>
      <w:r>
        <w:rPr>
          <w:spacing w:val="40"/>
          <w:w w:val="115"/>
        </w:rPr>
        <w:t> </w:t>
      </w:r>
      <w:r>
        <w:rPr>
          <w:w w:val="115"/>
        </w:rPr>
        <w:t>method</w:t>
      </w:r>
      <w:r>
        <w:rPr>
          <w:spacing w:val="40"/>
          <w:w w:val="115"/>
        </w:rPr>
        <w:t> </w:t>
      </w:r>
      <w:r>
        <w:rPr>
          <w:w w:val="115"/>
        </w:rPr>
        <w:t>by</w:t>
      </w:r>
      <w:r>
        <w:rPr>
          <w:spacing w:val="40"/>
          <w:w w:val="115"/>
        </w:rPr>
        <w:t> </w:t>
      </w:r>
      <w:r>
        <w:rPr>
          <w:w w:val="115"/>
        </w:rPr>
        <w:t>setting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number of</w:t>
      </w:r>
      <w:r>
        <w:rPr>
          <w:spacing w:val="40"/>
          <w:w w:val="115"/>
        </w:rPr>
        <w:t> </w:t>
      </w:r>
      <w:r>
        <w:rPr>
          <w:w w:val="115"/>
        </w:rPr>
        <w:t>latent</w:t>
      </w:r>
      <w:r>
        <w:rPr>
          <w:spacing w:val="40"/>
          <w:w w:val="115"/>
        </w:rPr>
        <w:t> </w:t>
      </w:r>
      <w:r>
        <w:rPr>
          <w:w w:val="115"/>
        </w:rPr>
        <w:t>topics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300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number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iterations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500</w:t>
      </w:r>
      <w:r>
        <w:rPr>
          <w:spacing w:val="40"/>
          <w:w w:val="115"/>
        </w:rPr>
        <w:t> </w:t>
      </w:r>
      <w:r>
        <w:rPr>
          <w:w w:val="115"/>
        </w:rPr>
        <w:t>as in</w:t>
      </w:r>
      <w:r>
        <w:rPr>
          <w:spacing w:val="-4"/>
          <w:w w:val="115"/>
        </w:rPr>
        <w:t> </w:t>
      </w:r>
      <w:hyperlink w:history="true" w:anchor="_bookmark48">
        <w:r>
          <w:rPr>
            <w:color w:val="0080AC"/>
            <w:w w:val="115"/>
          </w:rPr>
          <w:t>Miwa</w:t>
        </w:r>
        <w:r>
          <w:rPr>
            <w:color w:val="0080AC"/>
            <w:spacing w:val="-5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spacing w:val="-4"/>
            <w:w w:val="115"/>
          </w:rPr>
          <w:t> </w:t>
        </w:r>
        <w:r>
          <w:rPr>
            <w:color w:val="0080AC"/>
            <w:w w:val="115"/>
          </w:rPr>
          <w:t>al.</w:t>
        </w:r>
        <w:r>
          <w:rPr>
            <w:color w:val="0080AC"/>
            <w:spacing w:val="-5"/>
            <w:w w:val="115"/>
          </w:rPr>
          <w:t> </w:t>
        </w:r>
        <w:r>
          <w:rPr>
            <w:color w:val="0080AC"/>
            <w:w w:val="115"/>
          </w:rPr>
          <w:t>(2014)</w:t>
        </w:r>
      </w:hyperlink>
      <w:r>
        <w:rPr>
          <w:w w:val="115"/>
        </w:rPr>
        <w:t>.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PV</w:t>
      </w:r>
      <w:r>
        <w:rPr>
          <w:spacing w:val="-4"/>
          <w:w w:val="115"/>
        </w:rPr>
        <w:t> </w:t>
      </w:r>
      <w:r>
        <w:rPr>
          <w:w w:val="115"/>
        </w:rPr>
        <w:t>method</w:t>
      </w:r>
      <w:r>
        <w:rPr>
          <w:spacing w:val="-4"/>
          <w:w w:val="115"/>
        </w:rPr>
        <w:t> </w:t>
      </w:r>
      <w:r>
        <w:rPr>
          <w:w w:val="115"/>
        </w:rPr>
        <w:t>(</w:t>
      </w:r>
      <w:hyperlink w:history="true" w:anchor="_bookmark35">
        <w:r>
          <w:rPr>
            <w:color w:val="0080AC"/>
            <w:w w:val="115"/>
          </w:rPr>
          <w:t>Hashimoto</w:t>
        </w:r>
        <w:r>
          <w:rPr>
            <w:color w:val="0080AC"/>
            <w:spacing w:val="-5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spacing w:val="-5"/>
            <w:w w:val="115"/>
          </w:rPr>
          <w:t> </w:t>
        </w:r>
        <w:r>
          <w:rPr>
            <w:color w:val="0080AC"/>
            <w:w w:val="115"/>
          </w:rPr>
          <w:t>al.,</w:t>
        </w:r>
        <w:r>
          <w:rPr>
            <w:color w:val="0080AC"/>
            <w:spacing w:val="-4"/>
            <w:w w:val="115"/>
          </w:rPr>
          <w:t> </w:t>
        </w:r>
        <w:r>
          <w:rPr>
            <w:color w:val="0080AC"/>
            <w:w w:val="115"/>
          </w:rPr>
          <w:t>2016</w:t>
        </w:r>
      </w:hyperlink>
      <w:r>
        <w:rPr>
          <w:w w:val="115"/>
        </w:rPr>
        <w:t>)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an alternative topic modelling feature extraction technique that it was </w:t>
      </w:r>
      <w:bookmarkStart w:name="4.5.2 Effect of number of DAE epochs" w:id="22"/>
      <w:bookmarkEnd w:id="22"/>
      <w:r>
        <w:rPr>
          <w:w w:val="115"/>
        </w:rPr>
        <w:t>p</w:t>
      </w:r>
      <w:r>
        <w:rPr>
          <w:w w:val="115"/>
        </w:rPr>
        <w:t>reviously</w:t>
      </w:r>
      <w:r>
        <w:rPr>
          <w:w w:val="115"/>
        </w:rPr>
        <w:t> shown</w:t>
      </w:r>
      <w:r>
        <w:rPr>
          <w:w w:val="115"/>
        </w:rPr>
        <w:t> to</w:t>
      </w:r>
      <w:r>
        <w:rPr>
          <w:w w:val="115"/>
        </w:rPr>
        <w:t> outperform</w:t>
      </w:r>
      <w:r>
        <w:rPr>
          <w:w w:val="115"/>
        </w:rPr>
        <w:t> the</w:t>
      </w:r>
      <w:r>
        <w:rPr>
          <w:w w:val="115"/>
        </w:rPr>
        <w:t> LDA</w:t>
      </w:r>
      <w:r>
        <w:rPr>
          <w:w w:val="115"/>
        </w:rPr>
        <w:t> method</w:t>
      </w:r>
      <w:r>
        <w:rPr>
          <w:w w:val="115"/>
        </w:rPr>
        <w:t> on</w:t>
      </w:r>
      <w:r>
        <w:rPr>
          <w:w w:val="115"/>
        </w:rPr>
        <w:t> three</w:t>
      </w:r>
      <w:r>
        <w:rPr>
          <w:w w:val="115"/>
        </w:rPr>
        <w:t> public health</w:t>
      </w:r>
      <w:r>
        <w:rPr>
          <w:w w:val="115"/>
        </w:rPr>
        <w:t> reviews.</w:t>
      </w:r>
      <w:r>
        <w:rPr>
          <w:w w:val="115"/>
        </w:rPr>
        <w:t> In</w:t>
      </w:r>
      <w:r>
        <w:rPr>
          <w:w w:val="115"/>
        </w:rPr>
        <w:t> our</w:t>
      </w:r>
      <w:r>
        <w:rPr>
          <w:w w:val="115"/>
        </w:rPr>
        <w:t> experiments,</w:t>
      </w:r>
      <w:r>
        <w:rPr>
          <w:w w:val="115"/>
        </w:rPr>
        <w:t> we</w:t>
      </w:r>
      <w:r>
        <w:rPr>
          <w:w w:val="115"/>
        </w:rPr>
        <w:t> use</w:t>
      </w:r>
      <w:r>
        <w:rPr>
          <w:w w:val="115"/>
        </w:rPr>
        <w:t> the</w:t>
      </w:r>
      <w:r>
        <w:rPr>
          <w:w w:val="115"/>
        </w:rPr>
        <w:t> publicly</w:t>
      </w:r>
      <w:r>
        <w:rPr>
          <w:w w:val="115"/>
        </w:rPr>
        <w:t> available implementation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PV</w:t>
      </w:r>
      <w:r>
        <w:rPr>
          <w:w w:val="115"/>
        </w:rPr>
        <w:t> method</w:t>
      </w:r>
      <w:hyperlink w:history="true" w:anchor="_bookmark11">
        <w:r>
          <w:rPr>
            <w:color w:val="0080AC"/>
            <w:w w:val="115"/>
            <w:vertAlign w:val="superscript"/>
          </w:rPr>
          <w:t>2</w:t>
        </w:r>
      </w:hyperlink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Moreover,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use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same parameter settings as in (</w:t>
      </w:r>
      <w:hyperlink w:history="true" w:anchor="_bookmark35">
        <w:r>
          <w:rPr>
            <w:color w:val="0080AC"/>
            <w:w w:val="115"/>
            <w:vertAlign w:val="baseline"/>
          </w:rPr>
          <w:t>Hashimoto et al., 2016</w:t>
        </w:r>
      </w:hyperlink>
      <w:r>
        <w:rPr>
          <w:w w:val="115"/>
          <w:vertAlign w:val="baseline"/>
        </w:rPr>
        <w:t>) by setting the di- mensionality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word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embeddings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300,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dimensionality of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document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embeddings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1000,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number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latent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topics to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300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number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training iterations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500.</w:t>
      </w:r>
    </w:p>
    <w:p>
      <w:pPr>
        <w:pStyle w:val="BodyText"/>
        <w:spacing w:line="273" w:lineRule="auto"/>
        <w:ind w:left="296" w:right="1" w:firstLine="239"/>
        <w:jc w:val="both"/>
      </w:pPr>
      <w:r>
        <w:rPr>
          <w:w w:val="115"/>
        </w:rPr>
        <w:t>MeSH</w:t>
      </w:r>
      <w:r>
        <w:rPr>
          <w:w w:val="115"/>
        </w:rPr>
        <w:t> tags</w:t>
      </w:r>
      <w:r>
        <w:rPr>
          <w:w w:val="115"/>
        </w:rPr>
        <w:t> are</w:t>
      </w:r>
      <w:r>
        <w:rPr>
          <w:w w:val="115"/>
        </w:rPr>
        <w:t> single</w:t>
      </w:r>
      <w:r>
        <w:rPr>
          <w:w w:val="115"/>
        </w:rPr>
        <w:t> word</w:t>
      </w:r>
      <w:r>
        <w:rPr>
          <w:w w:val="115"/>
        </w:rPr>
        <w:t> or</w:t>
      </w:r>
      <w:r>
        <w:rPr>
          <w:w w:val="115"/>
        </w:rPr>
        <w:t> multi-word</w:t>
      </w:r>
      <w:r>
        <w:rPr>
          <w:w w:val="115"/>
        </w:rPr>
        <w:t> keywords</w:t>
      </w:r>
      <w:r>
        <w:rPr>
          <w:w w:val="115"/>
        </w:rPr>
        <w:t> that</w:t>
      </w:r>
      <w:r>
        <w:rPr>
          <w:w w:val="115"/>
        </w:rPr>
        <w:t> are manually</w:t>
      </w:r>
      <w:r>
        <w:rPr>
          <w:w w:val="115"/>
        </w:rPr>
        <w:t> assigned</w:t>
      </w:r>
      <w:r>
        <w:rPr>
          <w:w w:val="115"/>
        </w:rPr>
        <w:t> to</w:t>
      </w:r>
      <w:r>
        <w:rPr>
          <w:w w:val="115"/>
        </w:rPr>
        <w:t> every</w:t>
      </w:r>
      <w:r>
        <w:rPr>
          <w:w w:val="115"/>
        </w:rPr>
        <w:t> citation</w:t>
      </w:r>
      <w:r>
        <w:rPr>
          <w:w w:val="115"/>
        </w:rPr>
        <w:t> indexed</w:t>
      </w:r>
      <w:r>
        <w:rPr>
          <w:w w:val="115"/>
        </w:rPr>
        <w:t> by</w:t>
      </w:r>
      <w:r>
        <w:rPr>
          <w:w w:val="115"/>
        </w:rPr>
        <w:t> the</w:t>
      </w:r>
      <w:r>
        <w:rPr>
          <w:w w:val="115"/>
        </w:rPr>
        <w:t> Medline</w:t>
      </w:r>
      <w:r>
        <w:rPr>
          <w:w w:val="115"/>
        </w:rPr>
        <w:t> bibli- ographic</w:t>
      </w:r>
      <w:r>
        <w:rPr>
          <w:w w:val="115"/>
        </w:rPr>
        <w:t> database</w:t>
      </w:r>
      <w:r>
        <w:rPr>
          <w:w w:val="115"/>
        </w:rPr>
        <w:t> (</w:t>
      </w:r>
      <w:hyperlink w:history="true" w:anchor="_bookmark41">
        <w:r>
          <w:rPr>
            <w:color w:val="0080AC"/>
            <w:w w:val="115"/>
          </w:rPr>
          <w:t>Lipscomb,</w:t>
        </w:r>
        <w:r>
          <w:rPr>
            <w:color w:val="0080AC"/>
            <w:w w:val="115"/>
          </w:rPr>
          <w:t> 2000</w:t>
        </w:r>
      </w:hyperlink>
      <w:r>
        <w:rPr>
          <w:w w:val="115"/>
        </w:rPr>
        <w:t>).</w:t>
      </w:r>
      <w:r>
        <w:rPr>
          <w:w w:val="115"/>
        </w:rPr>
        <w:t> MeSH</w:t>
      </w:r>
      <w:r>
        <w:rPr>
          <w:w w:val="115"/>
        </w:rPr>
        <w:t> tags</w:t>
      </w:r>
      <w:r>
        <w:rPr>
          <w:w w:val="115"/>
        </w:rPr>
        <w:t> aim</w:t>
      </w:r>
      <w:r>
        <w:rPr>
          <w:w w:val="115"/>
        </w:rPr>
        <w:t> at</w:t>
      </w:r>
      <w:r>
        <w:rPr>
          <w:w w:val="115"/>
        </w:rPr>
        <w:t> </w:t>
      </w:r>
      <w:r>
        <w:rPr>
          <w:w w:val="115"/>
        </w:rPr>
        <w:t>summaris- ing</w:t>
      </w:r>
      <w:r>
        <w:rPr>
          <w:w w:val="115"/>
        </w:rPr>
        <w:t> the</w:t>
      </w:r>
      <w:r>
        <w:rPr>
          <w:w w:val="115"/>
        </w:rPr>
        <w:t> textual</w:t>
      </w:r>
      <w:r>
        <w:rPr>
          <w:w w:val="115"/>
        </w:rPr>
        <w:t> content</w:t>
      </w:r>
      <w:r>
        <w:rPr>
          <w:w w:val="115"/>
        </w:rPr>
        <w:t> of</w:t>
      </w:r>
      <w:r>
        <w:rPr>
          <w:w w:val="115"/>
        </w:rPr>
        <w:t> citations</w:t>
      </w:r>
      <w:r>
        <w:rPr>
          <w:w w:val="115"/>
        </w:rPr>
        <w:t> using</w:t>
      </w:r>
      <w:r>
        <w:rPr>
          <w:w w:val="115"/>
        </w:rPr>
        <w:t> a</w:t>
      </w:r>
      <w:r>
        <w:rPr>
          <w:w w:val="115"/>
        </w:rPr>
        <w:t> set</w:t>
      </w:r>
      <w:r>
        <w:rPr>
          <w:w w:val="115"/>
        </w:rPr>
        <w:t> of</w:t>
      </w:r>
      <w:r>
        <w:rPr>
          <w:w w:val="115"/>
        </w:rPr>
        <w:t> descriptive</w:t>
      </w:r>
      <w:r>
        <w:rPr>
          <w:w w:val="115"/>
        </w:rPr>
        <w:t> key- words.</w:t>
      </w:r>
      <w:r>
        <w:rPr>
          <w:spacing w:val="25"/>
          <w:w w:val="115"/>
        </w:rPr>
        <w:t> </w:t>
      </w:r>
      <w:r>
        <w:rPr>
          <w:w w:val="115"/>
        </w:rPr>
        <w:t>Considering</w:t>
      </w:r>
      <w:r>
        <w:rPr>
          <w:spacing w:val="24"/>
          <w:w w:val="115"/>
        </w:rPr>
        <w:t> </w:t>
      </w:r>
      <w:r>
        <w:rPr>
          <w:w w:val="115"/>
        </w:rPr>
        <w:t>that</w:t>
      </w:r>
      <w:r>
        <w:rPr>
          <w:spacing w:val="25"/>
          <w:w w:val="115"/>
        </w:rPr>
        <w:t> </w:t>
      </w:r>
      <w:r>
        <w:rPr>
          <w:w w:val="115"/>
        </w:rPr>
        <w:t>MeSH</w:t>
      </w:r>
      <w:r>
        <w:rPr>
          <w:spacing w:val="25"/>
          <w:w w:val="115"/>
        </w:rPr>
        <w:t> </w:t>
      </w:r>
      <w:r>
        <w:rPr>
          <w:w w:val="115"/>
        </w:rPr>
        <w:t>keywords</w:t>
      </w:r>
      <w:r>
        <w:rPr>
          <w:spacing w:val="25"/>
          <w:w w:val="115"/>
        </w:rPr>
        <w:t> </w:t>
      </w:r>
      <w:r>
        <w:rPr>
          <w:w w:val="115"/>
        </w:rPr>
        <w:t>may</w:t>
      </w:r>
      <w:r>
        <w:rPr>
          <w:spacing w:val="24"/>
          <w:w w:val="115"/>
        </w:rPr>
        <w:t> </w:t>
      </w:r>
      <w:r>
        <w:rPr>
          <w:w w:val="115"/>
        </w:rPr>
        <w:t>not</w:t>
      </w:r>
      <w:r>
        <w:rPr>
          <w:spacing w:val="25"/>
          <w:w w:val="115"/>
        </w:rPr>
        <w:t> </w:t>
      </w:r>
      <w:r>
        <w:rPr>
          <w:w w:val="115"/>
        </w:rPr>
        <w:t>always</w:t>
      </w:r>
      <w:r>
        <w:rPr>
          <w:spacing w:val="25"/>
          <w:w w:val="115"/>
        </w:rPr>
        <w:t> </w:t>
      </w:r>
      <w:r>
        <w:rPr>
          <w:w w:val="115"/>
        </w:rPr>
        <w:t>appear in</w:t>
      </w:r>
      <w:r>
        <w:rPr>
          <w:spacing w:val="32"/>
          <w:w w:val="115"/>
        </w:rPr>
        <w:t> </w:t>
      </w:r>
      <w:r>
        <w:rPr>
          <w:w w:val="115"/>
        </w:rPr>
        <w:t>the</w:t>
      </w:r>
      <w:r>
        <w:rPr>
          <w:spacing w:val="32"/>
          <w:w w:val="115"/>
        </w:rPr>
        <w:t> </w:t>
      </w:r>
      <w:r>
        <w:rPr>
          <w:w w:val="115"/>
        </w:rPr>
        <w:t>title</w:t>
      </w:r>
      <w:r>
        <w:rPr>
          <w:spacing w:val="32"/>
          <w:w w:val="115"/>
        </w:rPr>
        <w:t> </w:t>
      </w:r>
      <w:r>
        <w:rPr>
          <w:w w:val="115"/>
        </w:rPr>
        <w:t>or</w:t>
      </w:r>
      <w:r>
        <w:rPr>
          <w:spacing w:val="32"/>
          <w:w w:val="115"/>
        </w:rPr>
        <w:t> </w:t>
      </w:r>
      <w:r>
        <w:rPr>
          <w:w w:val="115"/>
        </w:rPr>
        <w:t>in</w:t>
      </w:r>
      <w:r>
        <w:rPr>
          <w:spacing w:val="32"/>
          <w:w w:val="115"/>
        </w:rPr>
        <w:t> </w:t>
      </w:r>
      <w:r>
        <w:rPr>
          <w:w w:val="115"/>
        </w:rPr>
        <w:t>the</w:t>
      </w:r>
      <w:r>
        <w:rPr>
          <w:spacing w:val="32"/>
          <w:w w:val="115"/>
        </w:rPr>
        <w:t> </w:t>
      </w:r>
      <w:r>
        <w:rPr>
          <w:w w:val="115"/>
        </w:rPr>
        <w:t>abstract</w:t>
      </w:r>
      <w:r>
        <w:rPr>
          <w:spacing w:val="32"/>
          <w:w w:val="115"/>
        </w:rPr>
        <w:t> </w:t>
      </w:r>
      <w:r>
        <w:rPr>
          <w:w w:val="115"/>
        </w:rPr>
        <w:t>of</w:t>
      </w:r>
      <w:r>
        <w:rPr>
          <w:spacing w:val="32"/>
          <w:w w:val="115"/>
        </w:rPr>
        <w:t> </w:t>
      </w:r>
      <w:r>
        <w:rPr>
          <w:w w:val="115"/>
        </w:rPr>
        <w:t>a</w:t>
      </w:r>
      <w:r>
        <w:rPr>
          <w:spacing w:val="32"/>
          <w:w w:val="115"/>
        </w:rPr>
        <w:t> </w:t>
      </w:r>
      <w:r>
        <w:rPr>
          <w:w w:val="115"/>
        </w:rPr>
        <w:t>citation,</w:t>
      </w:r>
      <w:r>
        <w:rPr>
          <w:spacing w:val="32"/>
          <w:w w:val="115"/>
        </w:rPr>
        <w:t> </w:t>
      </w:r>
      <w:r>
        <w:rPr>
          <w:w w:val="115"/>
        </w:rPr>
        <w:t>MeSH-based</w:t>
      </w:r>
      <w:r>
        <w:rPr>
          <w:spacing w:val="32"/>
          <w:w w:val="115"/>
        </w:rPr>
        <w:t> </w:t>
      </w:r>
      <w:r>
        <w:rPr>
          <w:w w:val="115"/>
        </w:rPr>
        <w:t>features can</w:t>
      </w:r>
      <w:r>
        <w:rPr>
          <w:w w:val="115"/>
        </w:rPr>
        <w:t> potentially</w:t>
      </w:r>
      <w:r>
        <w:rPr>
          <w:w w:val="115"/>
        </w:rPr>
        <w:t> provide</w:t>
      </w:r>
      <w:r>
        <w:rPr>
          <w:w w:val="115"/>
        </w:rPr>
        <w:t> complimentary</w:t>
      </w:r>
      <w:r>
        <w:rPr>
          <w:w w:val="115"/>
        </w:rPr>
        <w:t> information</w:t>
      </w:r>
      <w:r>
        <w:rPr>
          <w:w w:val="115"/>
        </w:rPr>
        <w:t> to</w:t>
      </w:r>
      <w:r>
        <w:rPr>
          <w:w w:val="115"/>
        </w:rPr>
        <w:t> BoW</w:t>
      </w:r>
      <w:r>
        <w:rPr>
          <w:w w:val="115"/>
        </w:rPr>
        <w:t> fea- tures</w:t>
      </w:r>
      <w:r>
        <w:rPr>
          <w:spacing w:val="-3"/>
          <w:w w:val="115"/>
        </w:rPr>
        <w:t> </w:t>
      </w:r>
      <w:r>
        <w:rPr>
          <w:w w:val="115"/>
        </w:rPr>
        <w:t>(</w:t>
      </w:r>
      <w:hyperlink w:history="true" w:anchor="_bookmark44">
        <w:r>
          <w:rPr>
            <w:color w:val="0080AC"/>
            <w:w w:val="115"/>
          </w:rPr>
          <w:t>Trieschnigg</w:t>
        </w:r>
        <w:r>
          <w:rPr>
            <w:color w:val="0080AC"/>
            <w:spacing w:val="-3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spacing w:val="-3"/>
            <w:w w:val="115"/>
          </w:rPr>
          <w:t> </w:t>
        </w:r>
        <w:r>
          <w:rPr>
            <w:color w:val="0080AC"/>
            <w:w w:val="115"/>
          </w:rPr>
          <w:t>al.,</w:t>
        </w:r>
        <w:r>
          <w:rPr>
            <w:color w:val="0080AC"/>
            <w:spacing w:val="-3"/>
            <w:w w:val="115"/>
          </w:rPr>
          <w:t> </w:t>
        </w:r>
        <w:r>
          <w:rPr>
            <w:color w:val="0080AC"/>
            <w:w w:val="115"/>
          </w:rPr>
          <w:t>2009</w:t>
        </w:r>
      </w:hyperlink>
      <w:r>
        <w:rPr>
          <w:w w:val="115"/>
        </w:rPr>
        <w:t>).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order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retrieve</w:t>
      </w:r>
      <w:r>
        <w:rPr>
          <w:spacing w:val="-3"/>
          <w:w w:val="115"/>
        </w:rPr>
        <w:t> </w:t>
      </w:r>
      <w:r>
        <w:rPr>
          <w:w w:val="115"/>
        </w:rPr>
        <w:t>MeSH</w:t>
      </w:r>
      <w:r>
        <w:rPr>
          <w:spacing w:val="-3"/>
          <w:w w:val="115"/>
        </w:rPr>
        <w:t> </w:t>
      </w:r>
      <w:r>
        <w:rPr>
          <w:w w:val="115"/>
        </w:rPr>
        <w:t>tags</w:t>
      </w:r>
      <w:r>
        <w:rPr>
          <w:spacing w:val="-3"/>
          <w:w w:val="115"/>
        </w:rPr>
        <w:t> </w:t>
      </w:r>
      <w:r>
        <w:rPr>
          <w:w w:val="115"/>
        </w:rPr>
        <w:t>from </w:t>
      </w:r>
      <w:hyperlink w:history="true" w:anchor="_bookmark28">
        <w:r>
          <w:rPr>
            <w:w w:val="115"/>
          </w:rPr>
          <w:t>the</w:t>
        </w:r>
        <w:r>
          <w:rPr>
            <w:w w:val="115"/>
          </w:rPr>
          <w:t> Medline</w:t>
        </w:r>
        <w:r>
          <w:rPr>
            <w:w w:val="115"/>
          </w:rPr>
          <w:t> database,</w:t>
        </w:r>
        <w:r>
          <w:rPr>
            <w:w w:val="115"/>
          </w:rPr>
          <w:t> we</w:t>
        </w:r>
        <w:r>
          <w:rPr>
            <w:w w:val="115"/>
          </w:rPr>
          <w:t> use</w:t>
        </w:r>
        <w:r>
          <w:rPr>
            <w:w w:val="115"/>
          </w:rPr>
          <w:t> the</w:t>
        </w:r>
        <w:r>
          <w:rPr>
            <w:w w:val="115"/>
          </w:rPr>
          <w:t> Biopython</w:t>
        </w:r>
        <w:r>
          <w:rPr>
            <w:w w:val="115"/>
          </w:rPr>
          <w:t> library</w:t>
        </w:r>
        <w:r>
          <w:rPr>
            <w:w w:val="115"/>
          </w:rPr>
          <w:t> (</w:t>
        </w:r>
        <w:r>
          <w:rPr>
            <w:color w:val="0080AC"/>
            <w:w w:val="115"/>
          </w:rPr>
          <w:t>Cock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 2009</w:t>
        </w:r>
        <w:r>
          <w:rPr>
            <w:w w:val="115"/>
          </w:rPr>
          <w:t>).</w:t>
        </w:r>
        <w:r>
          <w:rPr>
            <w:w w:val="115"/>
          </w:rPr>
          <w:t> We</w:t>
        </w:r>
        <w:r>
          <w:rPr>
            <w:w w:val="115"/>
          </w:rPr>
          <w:t> then</w:t>
        </w:r>
        <w:r>
          <w:rPr>
            <w:w w:val="115"/>
          </w:rPr>
          <w:t> construct</w:t>
        </w:r>
        <w:r>
          <w:rPr>
            <w:w w:val="115"/>
          </w:rPr>
          <w:t> binary</w:t>
        </w:r>
        <w:r>
          <w:rPr>
            <w:w w:val="115"/>
          </w:rPr>
          <w:t> feature</w:t>
        </w:r>
        <w:r>
          <w:rPr>
            <w:w w:val="115"/>
          </w:rPr>
          <w:t> vectors,</w:t>
        </w:r>
        <w:r>
          <w:rPr>
            <w:w w:val="115"/>
          </w:rPr>
          <w:t> where</w:t>
        </w:r>
        <w:r>
          <w:rPr>
            <w:w w:val="115"/>
          </w:rPr>
          <w:t> each</w:t>
        </w:r>
        <w:r>
          <w:rPr>
            <w:w w:val="115"/>
          </w:rPr>
          <w:t> di-</w:t>
        </w:r>
      </w:hyperlink>
      <w:r>
        <w:rPr>
          <w:w w:val="115"/>
        </w:rPr>
        <w:t> mension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vectors</w:t>
      </w:r>
      <w:r>
        <w:rPr>
          <w:w w:val="115"/>
        </w:rPr>
        <w:t> corresponds</w:t>
      </w:r>
      <w:r>
        <w:rPr>
          <w:w w:val="115"/>
        </w:rPr>
        <w:t> to</w:t>
      </w:r>
      <w:r>
        <w:rPr>
          <w:w w:val="115"/>
        </w:rPr>
        <w:t> a</w:t>
      </w:r>
      <w:r>
        <w:rPr>
          <w:w w:val="115"/>
        </w:rPr>
        <w:t> different MeSH</w:t>
      </w:r>
      <w:r>
        <w:rPr>
          <w:w w:val="115"/>
        </w:rPr>
        <w:t> tag,</w:t>
      </w:r>
      <w:r>
        <w:rPr>
          <w:w w:val="115"/>
        </w:rPr>
        <w:t> while feature values determine the presence or absence of a MeSH tag in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w w:val="115"/>
        </w:rPr>
        <w:t> given</w:t>
      </w:r>
      <w:r>
        <w:rPr>
          <w:w w:val="115"/>
        </w:rPr>
        <w:t> citation.</w:t>
      </w:r>
    </w:p>
    <w:p>
      <w:pPr>
        <w:pStyle w:val="BodyText"/>
        <w:spacing w:line="273" w:lineRule="auto"/>
        <w:ind w:left="296" w:right="1" w:firstLine="239"/>
        <w:jc w:val="both"/>
      </w:pPr>
      <w:bookmarkStart w:name="4.5.3 Effect of model architecture" w:id="23"/>
      <w:bookmarkEnd w:id="23"/>
      <w:r>
        <w:rPr/>
      </w:r>
      <w:r>
        <w:rPr>
          <w:w w:val="110"/>
        </w:rPr>
        <w:t>Previous</w:t>
      </w:r>
      <w:r>
        <w:rPr>
          <w:spacing w:val="80"/>
          <w:w w:val="110"/>
        </w:rPr>
        <w:t> </w:t>
      </w:r>
      <w:r>
        <w:rPr>
          <w:w w:val="110"/>
        </w:rPr>
        <w:t>studies</w:t>
      </w:r>
      <w:r>
        <w:rPr>
          <w:spacing w:val="80"/>
          <w:w w:val="110"/>
        </w:rPr>
        <w:t> </w:t>
      </w:r>
      <w:r>
        <w:rPr>
          <w:w w:val="110"/>
        </w:rPr>
        <w:t>investigated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performance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</w:rPr>
        <w:t> </w:t>
      </w:r>
      <w:r>
        <w:rPr>
          <w:w w:val="110"/>
        </w:rPr>
        <w:t>compos-</w:t>
      </w:r>
      <w:r>
        <w:rPr>
          <w:spacing w:val="80"/>
          <w:w w:val="110"/>
        </w:rPr>
        <w:t> </w:t>
      </w:r>
      <w:r>
        <w:rPr>
          <w:w w:val="110"/>
        </w:rPr>
        <w:t>ite</w:t>
      </w:r>
      <w:r>
        <w:rPr>
          <w:spacing w:val="40"/>
          <w:w w:val="110"/>
        </w:rPr>
        <w:t> </w:t>
      </w:r>
      <w:r>
        <w:rPr>
          <w:w w:val="110"/>
        </w:rPr>
        <w:t>features</w:t>
      </w:r>
      <w:r>
        <w:rPr>
          <w:spacing w:val="40"/>
          <w:w w:val="110"/>
        </w:rPr>
        <w:t> </w:t>
      </w:r>
      <w:r>
        <w:rPr>
          <w:w w:val="110"/>
        </w:rPr>
        <w:t>consisting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column-wise</w:t>
      </w:r>
      <w:r>
        <w:rPr>
          <w:spacing w:val="40"/>
          <w:w w:val="110"/>
        </w:rPr>
        <w:t> </w:t>
      </w:r>
      <w:r>
        <w:rPr>
          <w:w w:val="110"/>
        </w:rPr>
        <w:t>concatenation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dif- </w:t>
      </w:r>
      <w:bookmarkStart w:name="_bookmark10" w:id="24"/>
      <w:bookmarkEnd w:id="24"/>
      <w:r>
        <w:rPr>
          <w:w w:val="110"/>
        </w:rPr>
        <w:t>f</w:t>
      </w:r>
      <w:r>
        <w:rPr>
          <w:w w:val="110"/>
        </w:rPr>
        <w:t>erent</w:t>
      </w:r>
      <w:r>
        <w:rPr>
          <w:spacing w:val="40"/>
          <w:w w:val="110"/>
        </w:rPr>
        <w:t> </w:t>
      </w:r>
      <w:r>
        <w:rPr>
          <w:w w:val="110"/>
        </w:rPr>
        <w:t>single-view</w:t>
      </w:r>
      <w:r>
        <w:rPr>
          <w:spacing w:val="40"/>
          <w:w w:val="110"/>
        </w:rPr>
        <w:t> </w:t>
      </w:r>
      <w:r>
        <w:rPr>
          <w:w w:val="110"/>
        </w:rPr>
        <w:t>feature</w:t>
      </w:r>
      <w:r>
        <w:rPr>
          <w:spacing w:val="40"/>
          <w:w w:val="110"/>
        </w:rPr>
        <w:t> </w:t>
      </w:r>
      <w:r>
        <w:rPr>
          <w:w w:val="110"/>
        </w:rPr>
        <w:t>spaces</w:t>
      </w:r>
      <w:r>
        <w:rPr>
          <w:spacing w:val="40"/>
          <w:w w:val="110"/>
        </w:rPr>
        <w:t> </w:t>
      </w:r>
      <w:r>
        <w:rPr>
          <w:w w:val="110"/>
        </w:rPr>
        <w:t>(e.g.</w:t>
      </w:r>
      <w:r>
        <w:rPr>
          <w:spacing w:val="40"/>
          <w:w w:val="110"/>
        </w:rPr>
        <w:t> </w:t>
      </w:r>
      <w:r>
        <w:rPr>
          <w:w w:val="110"/>
        </w:rPr>
        <w:t>BoW-LDA).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exam- ple,</w:t>
      </w:r>
      <w:r>
        <w:rPr>
          <w:spacing w:val="40"/>
          <w:w w:val="110"/>
        </w:rPr>
        <w:t> </w:t>
      </w:r>
      <w:hyperlink w:history="true" w:anchor="_bookmark30">
        <w:r>
          <w:rPr>
            <w:color w:val="0080AC"/>
            <w:w w:val="110"/>
          </w:rPr>
          <w:t>Cohen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(2015)</w:t>
        </w:r>
      </w:hyperlink>
      <w:r>
        <w:rPr>
          <w:color w:val="0080AC"/>
          <w:spacing w:val="40"/>
          <w:w w:val="110"/>
        </w:rPr>
        <w:t> </w:t>
      </w:r>
      <w:r>
        <w:rPr>
          <w:w w:val="110"/>
        </w:rPr>
        <w:t>experimented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combination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BoW</w:t>
      </w:r>
      <w:r>
        <w:rPr>
          <w:w w:val="110"/>
        </w:rPr>
        <w:t> and MeSH features and showed that</w:t>
      </w:r>
      <w:r>
        <w:rPr>
          <w:w w:val="110"/>
        </w:rPr>
        <w:t> such</w:t>
      </w:r>
      <w:r>
        <w:rPr>
          <w:w w:val="110"/>
        </w:rPr>
        <w:t> composite features achieve statistical significant improvements</w:t>
      </w:r>
      <w:r>
        <w:rPr>
          <w:w w:val="110"/>
        </w:rPr>
        <w:t> over single-view fea-</w:t>
      </w:r>
      <w:r>
        <w:rPr>
          <w:spacing w:val="80"/>
          <w:w w:val="110"/>
        </w:rPr>
        <w:t> </w:t>
      </w:r>
      <w:r>
        <w:rPr>
          <w:w w:val="110"/>
        </w:rPr>
        <w:t>tures</w:t>
      </w:r>
      <w:r>
        <w:rPr>
          <w:w w:val="110"/>
        </w:rPr>
        <w:t> (e.g.</w:t>
      </w:r>
      <w:r>
        <w:rPr>
          <w:w w:val="110"/>
        </w:rPr>
        <w:t> BoW</w:t>
      </w:r>
      <w:r>
        <w:rPr>
          <w:w w:val="110"/>
        </w:rPr>
        <w:t> features</w:t>
      </w:r>
      <w:r>
        <w:rPr>
          <w:w w:val="110"/>
        </w:rPr>
        <w:t> alone).</w:t>
      </w:r>
      <w:r>
        <w:rPr>
          <w:w w:val="110"/>
        </w:rPr>
        <w:t> Similarly,</w:t>
      </w:r>
      <w:r>
        <w:rPr>
          <w:w w:val="110"/>
        </w:rPr>
        <w:t> </w:t>
      </w:r>
      <w:hyperlink w:history="true" w:anchor="_bookmark37">
        <w:r>
          <w:rPr>
            <w:color w:val="0080AC"/>
            <w:w w:val="110"/>
          </w:rPr>
          <w:t>Howard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(2016)</w:t>
        </w:r>
      </w:hyperlink>
      <w:r>
        <w:rPr>
          <w:color w:val="0080AC"/>
          <w:w w:val="110"/>
        </w:rPr>
        <w:t> </w:t>
      </w:r>
      <w:r>
        <w:rPr>
          <w:w w:val="110"/>
        </w:rPr>
        <w:t>re- ported</w:t>
      </w:r>
      <w:r>
        <w:rPr>
          <w:w w:val="110"/>
        </w:rPr>
        <w:t> that</w:t>
      </w:r>
      <w:r>
        <w:rPr>
          <w:w w:val="110"/>
        </w:rPr>
        <w:t> BoW-LDA</w:t>
      </w:r>
      <w:r>
        <w:rPr>
          <w:w w:val="110"/>
        </w:rPr>
        <w:t> composite</w:t>
      </w:r>
      <w:r>
        <w:rPr>
          <w:w w:val="110"/>
        </w:rPr>
        <w:t> features</w:t>
      </w:r>
      <w:r>
        <w:rPr>
          <w:w w:val="110"/>
        </w:rPr>
        <w:t> enhance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imes New Roman"/>
          <w:i/>
          <w:w w:val="110"/>
        </w:rPr>
        <w:t>WSS</w:t>
      </w:r>
      <w:r>
        <w:rPr>
          <w:w w:val="110"/>
        </w:rPr>
        <w:t>@95% performance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automatic</w:t>
      </w:r>
      <w:r>
        <w:rPr>
          <w:spacing w:val="40"/>
          <w:w w:val="110"/>
        </w:rPr>
        <w:t> </w:t>
      </w:r>
      <w:r>
        <w:rPr>
          <w:w w:val="110"/>
        </w:rPr>
        <w:t>prioritisation</w:t>
      </w:r>
      <w:r>
        <w:rPr>
          <w:spacing w:val="40"/>
          <w:w w:val="110"/>
        </w:rPr>
        <w:t> </w:t>
      </w:r>
      <w:r>
        <w:rPr>
          <w:w w:val="110"/>
        </w:rPr>
        <w:t>method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approxi- mately</w:t>
      </w:r>
      <w:r>
        <w:rPr>
          <w:w w:val="110"/>
        </w:rPr>
        <w:t> 4.4%</w:t>
      </w:r>
      <w:r>
        <w:rPr>
          <w:w w:val="110"/>
        </w:rPr>
        <w:t> when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single-view</w:t>
      </w:r>
      <w:r>
        <w:rPr>
          <w:w w:val="110"/>
        </w:rPr>
        <w:t> BoW</w:t>
      </w:r>
      <w:r>
        <w:rPr>
          <w:w w:val="110"/>
        </w:rPr>
        <w:t> features.</w:t>
      </w:r>
      <w:r>
        <w:rPr>
          <w:w w:val="110"/>
        </w:rPr>
        <w:t> Based</w:t>
      </w:r>
      <w:r>
        <w:rPr>
          <w:spacing w:val="80"/>
          <w:w w:val="110"/>
        </w:rPr>
        <w:t> </w:t>
      </w:r>
      <w:r>
        <w:rPr>
          <w:w w:val="110"/>
        </w:rPr>
        <w:t>upon</w:t>
      </w:r>
      <w:r>
        <w:rPr>
          <w:spacing w:val="40"/>
          <w:w w:val="110"/>
        </w:rPr>
        <w:t> </w:t>
      </w:r>
      <w:r>
        <w:rPr>
          <w:w w:val="110"/>
        </w:rPr>
        <w:t>this,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addition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five</w:t>
      </w:r>
      <w:r>
        <w:rPr>
          <w:spacing w:val="40"/>
          <w:w w:val="110"/>
        </w:rPr>
        <w:t> </w:t>
      </w:r>
      <w:r>
        <w:rPr>
          <w:w w:val="110"/>
        </w:rPr>
        <w:t>baseline</w:t>
      </w:r>
      <w:r>
        <w:rPr>
          <w:spacing w:val="40"/>
          <w:w w:val="110"/>
        </w:rPr>
        <w:t> </w:t>
      </w:r>
      <w:r>
        <w:rPr>
          <w:w w:val="110"/>
        </w:rPr>
        <w:t>methods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extract single-view</w:t>
      </w:r>
      <w:r>
        <w:rPr>
          <w:w w:val="110"/>
        </w:rPr>
        <w:t> features,</w:t>
      </w:r>
      <w:r>
        <w:rPr>
          <w:w w:val="110"/>
        </w:rPr>
        <w:t> we</w:t>
      </w:r>
      <w:r>
        <w:rPr>
          <w:w w:val="110"/>
        </w:rPr>
        <w:t> report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imes New Roman"/>
          <w:i/>
          <w:w w:val="110"/>
        </w:rPr>
        <w:t>WSS</w:t>
      </w:r>
      <w:r>
        <w:rPr>
          <w:w w:val="110"/>
        </w:rPr>
        <w:t>@95%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the following</w:t>
      </w:r>
      <w:r>
        <w:rPr>
          <w:w w:val="110"/>
        </w:rPr>
        <w:t> 5</w:t>
      </w:r>
      <w:r>
        <w:rPr>
          <w:w w:val="110"/>
        </w:rPr>
        <w:t> composite</w:t>
      </w:r>
      <w:r>
        <w:rPr>
          <w:w w:val="110"/>
        </w:rPr>
        <w:t> features</w:t>
      </w:r>
      <w:r>
        <w:rPr>
          <w:w w:val="110"/>
        </w:rPr>
        <w:t> :</w:t>
      </w:r>
      <w:r>
        <w:rPr>
          <w:w w:val="110"/>
        </w:rPr>
        <w:t> BoW-LDA,</w:t>
      </w:r>
      <w:r>
        <w:rPr>
          <w:w w:val="110"/>
        </w:rPr>
        <w:t> BoW-SVD,</w:t>
      </w:r>
      <w:r>
        <w:rPr>
          <w:w w:val="110"/>
        </w:rPr>
        <w:t> BoW-LDA, </w:t>
      </w:r>
      <w:bookmarkStart w:name="4.5 Results" w:id="25"/>
      <w:bookmarkEnd w:id="25"/>
      <w:r>
        <w:rPr>
          <w:spacing w:val="-2"/>
          <w:w w:val="110"/>
        </w:rPr>
        <w:t>Bo</w:t>
      </w:r>
      <w:r>
        <w:rPr>
          <w:spacing w:val="-2"/>
          <w:w w:val="110"/>
        </w:rPr>
        <w:t>W-PV,</w:t>
      </w:r>
      <w:r>
        <w:rPr>
          <w:spacing w:val="-2"/>
          <w:w w:val="110"/>
        </w:rPr>
        <w:t> BoW-MeSH</w:t>
      </w:r>
      <w:r>
        <w:rPr>
          <w:spacing w:val="-2"/>
          <w:w w:val="110"/>
        </w:rPr>
        <w:t> and</w:t>
      </w:r>
      <w:r>
        <w:rPr>
          <w:spacing w:val="-2"/>
          <w:w w:val="110"/>
        </w:rPr>
        <w:t> BoW-SVD-LDA-PV.</w:t>
      </w:r>
    </w:p>
    <w:p>
      <w:pPr>
        <w:pStyle w:val="BodyText"/>
        <w:spacing w:before="102"/>
      </w:pPr>
    </w:p>
    <w:p>
      <w:pPr>
        <w:pStyle w:val="ListParagraph"/>
        <w:numPr>
          <w:ilvl w:val="1"/>
          <w:numId w:val="3"/>
        </w:numPr>
        <w:tabs>
          <w:tab w:pos="625" w:val="left" w:leader="none"/>
        </w:tabs>
        <w:spacing w:line="240" w:lineRule="auto" w:before="0" w:after="0"/>
        <w:ind w:left="625" w:right="0" w:hanging="329"/>
        <w:jc w:val="left"/>
        <w:rPr>
          <w:rFonts w:ascii="Times New Roman"/>
          <w:i/>
          <w:sz w:val="16"/>
        </w:rPr>
      </w:pPr>
      <w:bookmarkStart w:name="4.5.1 Hyper-parameter settings" w:id="26"/>
      <w:bookmarkEnd w:id="26"/>
      <w:r>
        <w:rPr/>
      </w:r>
      <w:r>
        <w:rPr>
          <w:rFonts w:ascii="Times New Roman"/>
          <w:i/>
          <w:spacing w:val="-2"/>
          <w:w w:val="105"/>
          <w:sz w:val="16"/>
        </w:rPr>
        <w:t>Results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1" w:after="0"/>
        <w:ind w:left="723" w:right="0" w:hanging="427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w w:val="110"/>
          <w:sz w:val="16"/>
        </w:rPr>
        <w:t>Hyper-parameter</w:t>
      </w:r>
      <w:r>
        <w:rPr>
          <w:rFonts w:ascii="Times New Roman"/>
          <w:i/>
          <w:spacing w:val="10"/>
          <w:w w:val="110"/>
          <w:sz w:val="16"/>
        </w:rPr>
        <w:t> </w:t>
      </w:r>
      <w:r>
        <w:rPr>
          <w:rFonts w:ascii="Times New Roman"/>
          <w:i/>
          <w:spacing w:val="-2"/>
          <w:w w:val="110"/>
          <w:sz w:val="16"/>
        </w:rPr>
        <w:t>settings</w:t>
      </w:r>
    </w:p>
    <w:p>
      <w:pPr>
        <w:pStyle w:val="BodyText"/>
        <w:spacing w:line="273" w:lineRule="auto" w:before="25"/>
        <w:ind w:left="296" w:firstLine="239"/>
        <w:jc w:val="both"/>
      </w:pPr>
      <w:r>
        <w:rPr>
          <w:w w:val="115"/>
        </w:rPr>
        <w:t>In</w:t>
      </w:r>
      <w:r>
        <w:rPr>
          <w:w w:val="115"/>
        </w:rPr>
        <w:t> this</w:t>
      </w:r>
      <w:r>
        <w:rPr>
          <w:w w:val="115"/>
        </w:rPr>
        <w:t> section,</w:t>
      </w:r>
      <w:r>
        <w:rPr>
          <w:w w:val="115"/>
        </w:rPr>
        <w:t> we</w:t>
      </w:r>
      <w:r>
        <w:rPr>
          <w:w w:val="115"/>
        </w:rPr>
        <w:t> present</w:t>
      </w:r>
      <w:r>
        <w:rPr>
          <w:w w:val="115"/>
        </w:rPr>
        <w:t> experiments</w:t>
      </w:r>
      <w:r>
        <w:rPr>
          <w:w w:val="115"/>
        </w:rPr>
        <w:t> that</w:t>
      </w:r>
      <w:r>
        <w:rPr>
          <w:w w:val="115"/>
        </w:rPr>
        <w:t> we</w:t>
      </w:r>
      <w:r>
        <w:rPr>
          <w:w w:val="115"/>
        </w:rPr>
        <w:t> conducted</w:t>
      </w:r>
      <w:r>
        <w:rPr>
          <w:w w:val="115"/>
        </w:rPr>
        <w:t> to optimise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hyper-parameters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network</w:t>
      </w:r>
      <w:r>
        <w:rPr>
          <w:spacing w:val="40"/>
          <w:w w:val="115"/>
        </w:rPr>
        <w:t> </w:t>
      </w:r>
      <w:r>
        <w:rPr>
          <w:w w:val="115"/>
        </w:rPr>
        <w:t>architecture</w:t>
      </w:r>
      <w:r>
        <w:rPr>
          <w:spacing w:val="40"/>
          <w:w w:val="115"/>
        </w:rPr>
        <w:t> </w:t>
      </w:r>
      <w:r>
        <w:rPr>
          <w:w w:val="115"/>
        </w:rPr>
        <w:t>of our supervised feature extraction method</w:t>
      </w:r>
      <w:hyperlink w:history="true" w:anchor="_bookmark12">
        <w:r>
          <w:rPr>
            <w:color w:val="0080AC"/>
            <w:w w:val="115"/>
            <w:vertAlign w:val="superscript"/>
          </w:rPr>
          <w:t>3</w:t>
        </w:r>
      </w:hyperlink>
      <w:r>
        <w:rPr>
          <w:color w:val="0080AC"/>
          <w:w w:val="115"/>
          <w:vertAlign w:val="baseline"/>
        </w:rPr>
        <w:t> </w:t>
      </w:r>
      <w:r>
        <w:rPr>
          <w:w w:val="115"/>
          <w:vertAlign w:val="baseline"/>
        </w:rPr>
        <w:t>We do not perform any dataset-specific tuning of the hyper-parameters with the exception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of the number of epochs required to train the DAEs. We show that the</w:t>
      </w:r>
      <w:r>
        <w:rPr>
          <w:w w:val="115"/>
          <w:vertAlign w:val="baseline"/>
        </w:rPr>
        <w:t> number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DAE</w:t>
      </w:r>
      <w:r>
        <w:rPr>
          <w:w w:val="115"/>
          <w:vertAlign w:val="baseline"/>
        </w:rPr>
        <w:t> epochs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sensitive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size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underly- ing</w:t>
      </w:r>
      <w:r>
        <w:rPr>
          <w:w w:val="115"/>
          <w:vertAlign w:val="baseline"/>
        </w:rPr>
        <w:t> review.</w:t>
      </w:r>
      <w:r>
        <w:rPr>
          <w:w w:val="115"/>
          <w:vertAlign w:val="baseline"/>
        </w:rPr>
        <w:t> Based</w:t>
      </w:r>
      <w:r>
        <w:rPr>
          <w:w w:val="115"/>
          <w:vertAlign w:val="baseline"/>
        </w:rPr>
        <w:t> on</w:t>
      </w:r>
      <w:r>
        <w:rPr>
          <w:w w:val="115"/>
          <w:vertAlign w:val="baseline"/>
        </w:rPr>
        <w:t> this,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use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Statins</w:t>
      </w:r>
      <w:r>
        <w:rPr>
          <w:rFonts w:asci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development</w:t>
      </w:r>
      <w:r>
        <w:rPr>
          <w:w w:val="115"/>
          <w:vertAlign w:val="baseline"/>
        </w:rPr>
        <w:t> review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fix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number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DAE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epochs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across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18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review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datasets (i.e. clinical and drug reviews) which are relatively small in size while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BPA</w:t>
      </w:r>
      <w:r>
        <w:rPr>
          <w:rFonts w:asci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development</w:t>
      </w:r>
      <w:r>
        <w:rPr>
          <w:w w:val="115"/>
          <w:vertAlign w:val="baseline"/>
        </w:rPr>
        <w:t> review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used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tune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number</w:t>
      </w:r>
      <w:r>
        <w:rPr>
          <w:w w:val="115"/>
          <w:vertAlign w:val="baseline"/>
        </w:rPr>
        <w:t> of DAE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epochs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across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5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SWIFT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review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datasets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larger</w:t>
      </w:r>
    </w:p>
    <w:p>
      <w:pPr>
        <w:pStyle w:val="BodyText"/>
        <w:spacing w:before="4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543763</wp:posOffset>
                </wp:positionH>
                <wp:positionV relativeFrom="paragraph">
                  <wp:posOffset>192082</wp:posOffset>
                </wp:positionV>
                <wp:extent cx="45593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16002pt;margin-top:15.124626pt;width:35.9pt;height:.1pt;mso-position-horizontal-relative:page;mso-position-vertical-relative:paragraph;z-index:-15716352;mso-wrap-distance-left:0;mso-wrap-distance-right:0" id="docshape22" coordorigin="856,302" coordsize="718,0" path="m856,302l1574,302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414" w:right="0" w:firstLine="0"/>
        <w:jc w:val="left"/>
        <w:rPr>
          <w:sz w:val="12"/>
        </w:rPr>
      </w:pPr>
      <w:bookmarkStart w:name="_bookmark11" w:id="27"/>
      <w:bookmarkEnd w:id="27"/>
      <w:r>
        <w:rPr/>
      </w:r>
      <w:bookmarkStart w:name="_bookmark12" w:id="28"/>
      <w:bookmarkEnd w:id="28"/>
      <w:r>
        <w:rPr/>
      </w:r>
      <w:r>
        <w:rPr>
          <w:w w:val="130"/>
          <w:sz w:val="12"/>
          <w:vertAlign w:val="superscript"/>
        </w:rPr>
        <w:t>2</w:t>
      </w:r>
      <w:r>
        <w:rPr>
          <w:spacing w:val="35"/>
          <w:w w:val="130"/>
          <w:sz w:val="12"/>
          <w:vertAlign w:val="baseline"/>
        </w:rPr>
        <w:t> </w:t>
      </w:r>
      <w:r>
        <w:rPr>
          <w:spacing w:val="-2"/>
          <w:w w:val="130"/>
          <w:sz w:val="12"/>
          <w:vertAlign w:val="baseline"/>
        </w:rPr>
        <w:t>nactem.ac.uk/pvtopic</w:t>
      </w:r>
    </w:p>
    <w:p>
      <w:pPr>
        <w:spacing w:before="46"/>
        <w:ind w:left="414" w:right="0" w:firstLine="0"/>
        <w:jc w:val="left"/>
        <w:rPr>
          <w:sz w:val="12"/>
        </w:rPr>
      </w:pPr>
      <w:r>
        <w:rPr>
          <w:w w:val="115"/>
          <w:sz w:val="12"/>
          <w:vertAlign w:val="superscript"/>
        </w:rPr>
        <w:t>3</w:t>
      </w:r>
      <w:r>
        <w:rPr>
          <w:spacing w:val="3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All</w:t>
      </w:r>
      <w:r>
        <w:rPr>
          <w:spacing w:val="1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experiments</w:t>
      </w:r>
      <w:r>
        <w:rPr>
          <w:spacing w:val="1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are</w:t>
      </w:r>
      <w:r>
        <w:rPr>
          <w:spacing w:val="1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performed</w:t>
      </w:r>
      <w:r>
        <w:rPr>
          <w:spacing w:val="1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using</w:t>
      </w:r>
      <w:r>
        <w:rPr>
          <w:spacing w:val="1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</w:t>
      </w:r>
      <w:r>
        <w:rPr>
          <w:spacing w:val="1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NVIDIA</w:t>
      </w:r>
      <w:r>
        <w:rPr>
          <w:spacing w:val="1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TITAN</w:t>
      </w:r>
      <w:r>
        <w:rPr>
          <w:spacing w:val="1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Xp</w:t>
      </w:r>
      <w:r>
        <w:rPr>
          <w:spacing w:val="14"/>
          <w:w w:val="115"/>
          <w:sz w:val="12"/>
          <w:vertAlign w:val="baseline"/>
        </w:rPr>
        <w:t> </w:t>
      </w:r>
      <w:r>
        <w:rPr>
          <w:spacing w:val="-4"/>
          <w:w w:val="115"/>
          <w:sz w:val="12"/>
          <w:vertAlign w:val="baseline"/>
        </w:rPr>
        <w:t>GPU.</w:t>
      </w:r>
    </w:p>
    <w:p>
      <w:pPr>
        <w:tabs>
          <w:tab w:pos="4147" w:val="left" w:leader="none"/>
        </w:tabs>
        <w:spacing w:before="27"/>
        <w:ind w:left="1133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20"/>
          <w:sz w:val="12"/>
        </w:rPr>
        <w:t>Hyper-parameter</w:t>
      </w:r>
      <w:r>
        <w:rPr>
          <w:sz w:val="12"/>
        </w:rPr>
        <w:tab/>
      </w:r>
      <w:r>
        <w:rPr>
          <w:spacing w:val="-2"/>
          <w:w w:val="120"/>
          <w:sz w:val="12"/>
        </w:rPr>
        <w:t>Value</w:t>
      </w:r>
    </w:p>
    <w:p>
      <w:pPr>
        <w:tabs>
          <w:tab w:pos="4300" w:val="right" w:leader="none"/>
        </w:tabs>
        <w:spacing w:before="130"/>
        <w:ind w:left="113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4415447</wp:posOffset>
                </wp:positionH>
                <wp:positionV relativeFrom="paragraph">
                  <wp:posOffset>41733</wp:posOffset>
                </wp:positionV>
                <wp:extent cx="227774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277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7745" h="0">
                              <a:moveTo>
                                <a:pt x="0" y="0"/>
                              </a:moveTo>
                              <a:lnTo>
                                <a:pt x="2277541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47.673004pt,3.286103pt" to="527.007004pt,3.286103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size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minibatch</w:t>
      </w:r>
      <w:r>
        <w:rPr>
          <w:spacing w:val="38"/>
          <w:w w:val="115"/>
          <w:sz w:val="12"/>
        </w:rPr>
        <w:t> </w:t>
      </w:r>
      <w:r>
        <w:rPr>
          <w:spacing w:val="-2"/>
          <w:w w:val="110"/>
          <w:sz w:val="12"/>
        </w:rPr>
        <w:t>(DAE)</w:t>
      </w:r>
      <w:r>
        <w:rPr>
          <w:sz w:val="12"/>
        </w:rPr>
        <w:tab/>
      </w:r>
      <w:r>
        <w:rPr>
          <w:spacing w:val="-5"/>
          <w:w w:val="115"/>
          <w:sz w:val="12"/>
        </w:rPr>
        <w:t>32</w:t>
      </w:r>
    </w:p>
    <w:p>
      <w:pPr>
        <w:tabs>
          <w:tab w:pos="4331" w:val="right" w:leader="none"/>
        </w:tabs>
        <w:spacing w:before="34"/>
        <w:ind w:left="1134" w:right="0" w:firstLine="0"/>
        <w:jc w:val="left"/>
        <w:rPr>
          <w:sz w:val="12"/>
        </w:rPr>
      </w:pPr>
      <w:r>
        <w:rPr>
          <w:w w:val="125"/>
          <w:sz w:val="12"/>
        </w:rPr>
        <w:t>dropout</w:t>
      </w:r>
      <w:r>
        <w:rPr>
          <w:spacing w:val="22"/>
          <w:w w:val="125"/>
          <w:sz w:val="12"/>
        </w:rPr>
        <w:t> </w:t>
      </w:r>
      <w:r>
        <w:rPr>
          <w:spacing w:val="-2"/>
          <w:w w:val="125"/>
          <w:sz w:val="12"/>
        </w:rPr>
        <w:t>regularisation</w:t>
      </w:r>
      <w:r>
        <w:rPr>
          <w:sz w:val="12"/>
        </w:rPr>
        <w:tab/>
      </w:r>
      <w:r>
        <w:rPr>
          <w:spacing w:val="-5"/>
          <w:w w:val="125"/>
          <w:sz w:val="12"/>
        </w:rPr>
        <w:t>0.7</w:t>
      </w:r>
    </w:p>
    <w:p>
      <w:pPr>
        <w:tabs>
          <w:tab w:pos="4375" w:val="right" w:leader="none"/>
        </w:tabs>
        <w:spacing w:before="33"/>
        <w:ind w:left="1134" w:right="0" w:firstLine="0"/>
        <w:jc w:val="left"/>
        <w:rPr>
          <w:sz w:val="12"/>
        </w:rPr>
      </w:pPr>
      <w:r>
        <w:rPr>
          <w:w w:val="120"/>
          <w:sz w:val="12"/>
        </w:rPr>
        <w:t>number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30"/>
          <w:w w:val="120"/>
          <w:sz w:val="12"/>
        </w:rPr>
        <w:t> </w:t>
      </w:r>
      <w:r>
        <w:rPr>
          <w:w w:val="120"/>
          <w:sz w:val="12"/>
        </w:rPr>
        <w:t>training</w:t>
      </w:r>
      <w:r>
        <w:rPr>
          <w:spacing w:val="30"/>
          <w:w w:val="120"/>
          <w:sz w:val="12"/>
        </w:rPr>
        <w:t> </w:t>
      </w:r>
      <w:r>
        <w:rPr>
          <w:w w:val="120"/>
          <w:sz w:val="12"/>
        </w:rPr>
        <w:t>epochs</w:t>
      </w:r>
      <w:r>
        <w:rPr>
          <w:spacing w:val="30"/>
          <w:w w:val="120"/>
          <w:sz w:val="12"/>
        </w:rPr>
        <w:t> </w:t>
      </w:r>
      <w:r>
        <w:rPr>
          <w:spacing w:val="-4"/>
          <w:w w:val="120"/>
          <w:sz w:val="12"/>
        </w:rPr>
        <w:t>(FF)</w:t>
      </w:r>
      <w:r>
        <w:rPr>
          <w:sz w:val="12"/>
        </w:rPr>
        <w:tab/>
      </w:r>
      <w:r>
        <w:rPr>
          <w:spacing w:val="-5"/>
          <w:w w:val="120"/>
          <w:sz w:val="12"/>
        </w:rPr>
        <w:t>100</w:t>
      </w:r>
    </w:p>
    <w:p>
      <w:pPr>
        <w:tabs>
          <w:tab w:pos="4375" w:val="right" w:leader="none"/>
        </w:tabs>
        <w:spacing w:before="33"/>
        <w:ind w:left="1134" w:right="0" w:firstLine="0"/>
        <w:jc w:val="left"/>
        <w:rPr>
          <w:sz w:val="12"/>
        </w:rPr>
      </w:pPr>
      <w:r>
        <w:rPr>
          <w:w w:val="115"/>
          <w:sz w:val="12"/>
        </w:rPr>
        <w:t>size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minibatch</w:t>
      </w:r>
      <w:r>
        <w:rPr>
          <w:spacing w:val="38"/>
          <w:w w:val="115"/>
          <w:sz w:val="12"/>
        </w:rPr>
        <w:t> </w:t>
      </w:r>
      <w:r>
        <w:rPr>
          <w:spacing w:val="-4"/>
          <w:w w:val="115"/>
          <w:sz w:val="12"/>
        </w:rPr>
        <w:t>(FF)</w:t>
      </w:r>
      <w:r>
        <w:rPr>
          <w:sz w:val="12"/>
        </w:rPr>
        <w:tab/>
      </w:r>
      <w:r>
        <w:rPr>
          <w:spacing w:val="-5"/>
          <w:w w:val="115"/>
          <w:sz w:val="12"/>
        </w:rPr>
        <w:t>128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4415447</wp:posOffset>
                </wp:positionH>
                <wp:positionV relativeFrom="paragraph">
                  <wp:posOffset>51313</wp:posOffset>
                </wp:positionV>
                <wp:extent cx="227774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277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7745" h="0">
                              <a:moveTo>
                                <a:pt x="0" y="0"/>
                              </a:moveTo>
                              <a:lnTo>
                                <a:pt x="2277541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673004pt;margin-top:4.040446pt;width:179.35pt;height:.1pt;mso-position-horizontal-relative:page;mso-position-vertical-relative:paragraph;z-index:-15715840;mso-wrap-distance-left:0;mso-wrap-distance-right:0" id="docshape23" coordorigin="6953,81" coordsize="3587,0" path="m6953,81l10540,81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spacing w:before="135"/>
        <w:rPr>
          <w:sz w:val="12"/>
        </w:rPr>
      </w:pPr>
    </w:p>
    <w:p>
      <w:pPr>
        <w:pStyle w:val="BodyText"/>
        <w:spacing w:line="273" w:lineRule="auto"/>
        <w:ind w:left="296" w:right="119"/>
        <w:jc w:val="both"/>
      </w:pPr>
      <w:r>
        <w:rPr>
          <w:w w:val="115"/>
        </w:rPr>
        <w:t>in size. The remaining hyper-parameters, which are summarised in </w:t>
      </w:r>
      <w:hyperlink w:history="true" w:anchor="_bookmark9">
        <w:r>
          <w:rPr>
            <w:color w:val="0080AC"/>
            <w:w w:val="115"/>
          </w:rPr>
          <w:t>Table 3</w:t>
        </w:r>
      </w:hyperlink>
      <w:r>
        <w:rPr>
          <w:w w:val="115"/>
        </w:rPr>
        <w:t>, are constant across all datasets. After optimising the num- ber of</w:t>
      </w:r>
      <w:r>
        <w:rPr>
          <w:w w:val="115"/>
        </w:rPr>
        <w:t> DAE</w:t>
      </w:r>
      <w:r>
        <w:rPr>
          <w:w w:val="115"/>
        </w:rPr>
        <w:t> epochs,</w:t>
      </w:r>
      <w:r>
        <w:rPr>
          <w:w w:val="115"/>
        </w:rPr>
        <w:t> we</w:t>
      </w:r>
      <w:r>
        <w:rPr>
          <w:w w:val="115"/>
        </w:rPr>
        <w:t> investigate the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</w:t>
      </w:r>
      <w:r>
        <w:rPr>
          <w:w w:val="115"/>
        </w:rPr>
        <w:t> performance of our</w:t>
      </w:r>
      <w:r>
        <w:rPr>
          <w:w w:val="115"/>
        </w:rPr>
        <w:t> method</w:t>
      </w:r>
      <w:r>
        <w:rPr>
          <w:w w:val="115"/>
        </w:rPr>
        <w:t> when using</w:t>
      </w:r>
      <w:r>
        <w:rPr>
          <w:w w:val="115"/>
        </w:rPr>
        <w:t> different network</w:t>
      </w:r>
      <w:r>
        <w:rPr>
          <w:w w:val="115"/>
        </w:rPr>
        <w:t> architectures.</w:t>
      </w:r>
    </w:p>
    <w:p>
      <w:pPr>
        <w:pStyle w:val="BodyText"/>
        <w:spacing w:before="51"/>
      </w:pPr>
    </w:p>
    <w:p>
      <w:pPr>
        <w:pStyle w:val="ListParagraph"/>
        <w:numPr>
          <w:ilvl w:val="2"/>
          <w:numId w:val="3"/>
        </w:numPr>
        <w:tabs>
          <w:tab w:pos="749" w:val="left" w:leader="none"/>
        </w:tabs>
        <w:spacing w:line="240" w:lineRule="auto" w:before="0" w:after="0"/>
        <w:ind w:left="749" w:right="0" w:hanging="453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105"/>
          <w:sz w:val="16"/>
        </w:rPr>
        <w:t>Effect</w:t>
      </w:r>
      <w:r>
        <w:rPr>
          <w:rFonts w:ascii="Times New Roman"/>
          <w:i/>
          <w:spacing w:val="1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of</w:t>
      </w:r>
      <w:r>
        <w:rPr>
          <w:rFonts w:ascii="Times New Roman"/>
          <w:i/>
          <w:spacing w:val="16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number</w:t>
      </w:r>
      <w:r>
        <w:rPr>
          <w:rFonts w:ascii="Times New Roman"/>
          <w:i/>
          <w:spacing w:val="16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of</w:t>
      </w:r>
      <w:r>
        <w:rPr>
          <w:rFonts w:ascii="Times New Roman"/>
          <w:i/>
          <w:spacing w:val="16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DAE</w:t>
      </w:r>
      <w:r>
        <w:rPr>
          <w:rFonts w:ascii="Times New Roman"/>
          <w:i/>
          <w:spacing w:val="16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epochs</w:t>
      </w:r>
    </w:p>
    <w:p>
      <w:pPr>
        <w:pStyle w:val="BodyText"/>
        <w:spacing w:line="273" w:lineRule="auto" w:before="25"/>
        <w:ind w:left="296" w:right="119" w:firstLine="239"/>
        <w:jc w:val="both"/>
      </w:pPr>
      <w:hyperlink w:history="true" w:anchor="_bookmark13">
        <w:r>
          <w:rPr>
            <w:color w:val="0080AC"/>
            <w:w w:val="115"/>
          </w:rPr>
          <w:t>Figs.</w:t>
        </w:r>
        <w:r>
          <w:rPr>
            <w:color w:val="0080AC"/>
            <w:w w:val="115"/>
          </w:rPr>
          <w:t> 3</w:t>
        </w:r>
      </w:hyperlink>
      <w:r>
        <w:rPr>
          <w:color w:val="0080AC"/>
          <w:w w:val="115"/>
        </w:rPr>
        <w:t> </w:t>
      </w:r>
      <w:r>
        <w:rPr>
          <w:w w:val="115"/>
        </w:rPr>
        <w:t>a</w:t>
      </w:r>
      <w:r>
        <w:rPr>
          <w:w w:val="115"/>
        </w:rPr>
        <w:t> and</w:t>
      </w:r>
      <w:r>
        <w:rPr>
          <w:w w:val="115"/>
        </w:rPr>
        <w:t> b</w:t>
      </w:r>
      <w:r>
        <w:rPr>
          <w:w w:val="115"/>
        </w:rPr>
        <w:t> illustrate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</w:t>
      </w:r>
      <w:r>
        <w:rPr>
          <w:w w:val="115"/>
        </w:rPr>
        <w:t> performance</w:t>
      </w:r>
      <w:r>
        <w:rPr>
          <w:w w:val="115"/>
        </w:rPr>
        <w:t> of</w:t>
      </w:r>
      <w:r>
        <w:rPr>
          <w:w w:val="115"/>
        </w:rPr>
        <w:t> our </w:t>
      </w:r>
      <w:r>
        <w:rPr>
          <w:spacing w:val="-2"/>
          <w:w w:val="115"/>
        </w:rPr>
        <w:t>method,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i.e.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DAE-FF,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on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increasing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number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DAE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epochs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across </w:t>
      </w:r>
      <w:r>
        <w:rPr>
          <w:w w:val="115"/>
        </w:rPr>
        <w:t>the</w:t>
      </w:r>
      <w:r>
        <w:rPr>
          <w:w w:val="115"/>
        </w:rPr>
        <w:t> two</w:t>
      </w:r>
      <w:r>
        <w:rPr>
          <w:w w:val="115"/>
        </w:rPr>
        <w:t> development</w:t>
      </w:r>
      <w:r>
        <w:rPr>
          <w:w w:val="115"/>
        </w:rPr>
        <w:t> reviews,</w:t>
      </w:r>
      <w:r>
        <w:rPr>
          <w:w w:val="115"/>
        </w:rPr>
        <w:t> namely</w:t>
      </w:r>
      <w:r>
        <w:rPr>
          <w:w w:val="115"/>
        </w:rPr>
        <w:t> Statins</w:t>
      </w:r>
      <w:r>
        <w:rPr>
          <w:w w:val="115"/>
        </w:rPr>
        <w:t> and</w:t>
      </w:r>
      <w:r>
        <w:rPr>
          <w:w w:val="115"/>
        </w:rPr>
        <w:t> BPA,</w:t>
      </w:r>
      <w:r>
        <w:rPr>
          <w:w w:val="115"/>
        </w:rPr>
        <w:t> respec- tively.</w:t>
      </w:r>
      <w:r>
        <w:rPr>
          <w:w w:val="115"/>
        </w:rPr>
        <w:t> We</w:t>
      </w:r>
      <w:r>
        <w:rPr>
          <w:w w:val="115"/>
        </w:rPr>
        <w:t> further</w:t>
      </w:r>
      <w:r>
        <w:rPr>
          <w:w w:val="115"/>
        </w:rPr>
        <w:t> report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</w:t>
      </w:r>
      <w:r>
        <w:rPr>
          <w:w w:val="115"/>
        </w:rPr>
        <w:t> performance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BoW baseline</w:t>
      </w:r>
      <w:r>
        <w:rPr>
          <w:w w:val="115"/>
        </w:rPr>
        <w:t> method.</w:t>
      </w:r>
      <w:r>
        <w:rPr>
          <w:w w:val="115"/>
        </w:rPr>
        <w:t> With</w:t>
      </w:r>
      <w:r>
        <w:rPr>
          <w:w w:val="115"/>
        </w:rPr>
        <w:t> regard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Statins</w:t>
      </w:r>
      <w:r>
        <w:rPr>
          <w:w w:val="115"/>
        </w:rPr>
        <w:t> development</w:t>
      </w:r>
      <w:r>
        <w:rPr>
          <w:w w:val="115"/>
        </w:rPr>
        <w:t> review,</w:t>
      </w:r>
      <w:r>
        <w:rPr>
          <w:spacing w:val="80"/>
          <w:w w:val="115"/>
        </w:rPr>
        <w:t> </w:t>
      </w:r>
      <w:r>
        <w:rPr>
          <w:w w:val="115"/>
        </w:rPr>
        <w:t>we</w:t>
      </w:r>
      <w:r>
        <w:rPr>
          <w:spacing w:val="-2"/>
          <w:w w:val="115"/>
        </w:rPr>
        <w:t> </w:t>
      </w:r>
      <w:r>
        <w:rPr>
          <w:w w:val="115"/>
        </w:rPr>
        <w:t>observe</w:t>
      </w:r>
      <w:r>
        <w:rPr>
          <w:spacing w:val="-2"/>
          <w:w w:val="115"/>
        </w:rPr>
        <w:t> </w:t>
      </w:r>
      <w:r>
        <w:rPr>
          <w:w w:val="115"/>
        </w:rPr>
        <w:t>that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DAE-FF</w:t>
      </w:r>
      <w:r>
        <w:rPr>
          <w:spacing w:val="-2"/>
          <w:w w:val="115"/>
        </w:rPr>
        <w:t> </w:t>
      </w:r>
      <w:r>
        <w:rPr>
          <w:w w:val="115"/>
        </w:rPr>
        <w:t>method</w:t>
      </w:r>
      <w:r>
        <w:rPr>
          <w:spacing w:val="-2"/>
          <w:w w:val="115"/>
        </w:rPr>
        <w:t> </w:t>
      </w:r>
      <w:r>
        <w:rPr>
          <w:w w:val="115"/>
        </w:rPr>
        <w:t>yields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maximum</w:t>
      </w:r>
      <w:r>
        <w:rPr>
          <w:spacing w:val="-2"/>
          <w:w w:val="115"/>
        </w:rPr>
        <w:t>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 score of 0.566 when using 50 DAE epochs. However, the perfor- mance</w:t>
      </w:r>
      <w:r>
        <w:rPr>
          <w:spacing w:val="27"/>
          <w:w w:val="115"/>
        </w:rPr>
        <w:t> </w:t>
      </w:r>
      <w:r>
        <w:rPr>
          <w:w w:val="115"/>
        </w:rPr>
        <w:t>of</w:t>
      </w:r>
      <w:r>
        <w:rPr>
          <w:spacing w:val="27"/>
          <w:w w:val="115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method</w:t>
      </w:r>
      <w:r>
        <w:rPr>
          <w:spacing w:val="27"/>
          <w:w w:val="115"/>
        </w:rPr>
        <w:t> </w:t>
      </w:r>
      <w:r>
        <w:rPr>
          <w:w w:val="115"/>
        </w:rPr>
        <w:t>substantially</w:t>
      </w:r>
      <w:r>
        <w:rPr>
          <w:spacing w:val="27"/>
          <w:w w:val="115"/>
        </w:rPr>
        <w:t> </w:t>
      </w:r>
      <w:r>
        <w:rPr>
          <w:w w:val="115"/>
        </w:rPr>
        <w:t>decreases</w:t>
      </w:r>
      <w:r>
        <w:rPr>
          <w:spacing w:val="27"/>
          <w:w w:val="115"/>
        </w:rPr>
        <w:t> </w:t>
      </w:r>
      <w:r>
        <w:rPr>
          <w:w w:val="115"/>
        </w:rPr>
        <w:t>for</w:t>
      </w:r>
      <w:r>
        <w:rPr>
          <w:spacing w:val="27"/>
          <w:w w:val="115"/>
        </w:rPr>
        <w:t> </w:t>
      </w:r>
      <w:r>
        <w:rPr>
          <w:w w:val="115"/>
        </w:rPr>
        <w:t>a</w:t>
      </w:r>
      <w:r>
        <w:rPr>
          <w:spacing w:val="27"/>
          <w:w w:val="115"/>
        </w:rPr>
        <w:t> </w:t>
      </w:r>
      <w:r>
        <w:rPr>
          <w:w w:val="115"/>
        </w:rPr>
        <w:t>larger</w:t>
      </w:r>
      <w:r>
        <w:rPr>
          <w:spacing w:val="27"/>
          <w:w w:val="115"/>
        </w:rPr>
        <w:t> </w:t>
      </w:r>
      <w:r>
        <w:rPr>
          <w:w w:val="115"/>
        </w:rPr>
        <w:t>number of</w:t>
      </w:r>
      <w:r>
        <w:rPr>
          <w:spacing w:val="6"/>
          <w:w w:val="115"/>
        </w:rPr>
        <w:t> </w:t>
      </w:r>
      <w:r>
        <w:rPr>
          <w:w w:val="115"/>
        </w:rPr>
        <w:t>epochs,</w:t>
      </w:r>
      <w:r>
        <w:rPr>
          <w:spacing w:val="7"/>
          <w:w w:val="115"/>
        </w:rPr>
        <w:t> </w:t>
      </w:r>
      <w:r>
        <w:rPr>
          <w:w w:val="115"/>
        </w:rPr>
        <w:t>e.g.</w:t>
      </w:r>
      <w:r>
        <w:rPr>
          <w:spacing w:val="7"/>
          <w:w w:val="115"/>
        </w:rPr>
        <w:t>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0.549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0.489</w:t>
      </w:r>
      <w:r>
        <w:rPr>
          <w:spacing w:val="7"/>
          <w:w w:val="115"/>
        </w:rPr>
        <w:t> </w:t>
      </w:r>
      <w:r>
        <w:rPr>
          <w:w w:val="115"/>
        </w:rPr>
        <w:t>when</w:t>
      </w:r>
      <w:r>
        <w:rPr>
          <w:spacing w:val="7"/>
          <w:w w:val="115"/>
        </w:rPr>
        <w:t> </w:t>
      </w:r>
      <w:r>
        <w:rPr>
          <w:w w:val="115"/>
        </w:rPr>
        <w:t>using</w:t>
      </w:r>
      <w:r>
        <w:rPr>
          <w:spacing w:val="7"/>
          <w:w w:val="115"/>
        </w:rPr>
        <w:t> </w:t>
      </w:r>
      <w:r>
        <w:rPr>
          <w:w w:val="115"/>
        </w:rPr>
        <w:t>100</w:t>
      </w:r>
      <w:r>
        <w:rPr>
          <w:spacing w:val="6"/>
          <w:w w:val="115"/>
        </w:rPr>
        <w:t> </w:t>
      </w:r>
      <w:r>
        <w:rPr>
          <w:spacing w:val="-5"/>
          <w:w w:val="115"/>
        </w:rPr>
        <w:t>and</w:t>
      </w:r>
    </w:p>
    <w:p>
      <w:pPr>
        <w:pStyle w:val="BodyText"/>
        <w:spacing w:line="179" w:lineRule="exact"/>
        <w:ind w:left="296"/>
        <w:jc w:val="both"/>
      </w:pPr>
      <w:r>
        <w:rPr>
          <w:w w:val="115"/>
        </w:rPr>
        <w:t>200</w:t>
      </w:r>
      <w:r>
        <w:rPr>
          <w:spacing w:val="10"/>
          <w:w w:val="115"/>
        </w:rPr>
        <w:t> </w:t>
      </w:r>
      <w:r>
        <w:rPr>
          <w:w w:val="115"/>
        </w:rPr>
        <w:t>epochs,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respectively.</w:t>
      </w:r>
    </w:p>
    <w:p>
      <w:pPr>
        <w:pStyle w:val="BodyText"/>
        <w:spacing w:line="273" w:lineRule="auto" w:before="26"/>
        <w:ind w:left="296" w:right="120" w:firstLine="239"/>
        <w:jc w:val="both"/>
      </w:pP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</w:t>
      </w:r>
      <w:r>
        <w:rPr>
          <w:spacing w:val="-11"/>
          <w:w w:val="115"/>
        </w:rPr>
        <w:t> </w:t>
      </w:r>
      <w:r>
        <w:rPr>
          <w:w w:val="115"/>
        </w:rPr>
        <w:t>performance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DAE-FF</w:t>
      </w:r>
      <w:r>
        <w:rPr>
          <w:spacing w:val="-11"/>
          <w:w w:val="115"/>
        </w:rPr>
        <w:t> </w:t>
      </w:r>
      <w:r>
        <w:rPr>
          <w:w w:val="115"/>
        </w:rPr>
        <w:t>method</w:t>
      </w:r>
      <w:r>
        <w:rPr>
          <w:spacing w:val="-11"/>
          <w:w w:val="115"/>
        </w:rPr>
        <w:t> </w:t>
      </w:r>
      <w:r>
        <w:rPr>
          <w:w w:val="115"/>
        </w:rPr>
        <w:t>shows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dif- ferent</w:t>
      </w:r>
      <w:r>
        <w:rPr>
          <w:w w:val="115"/>
        </w:rPr>
        <w:t> pattern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larger</w:t>
      </w:r>
      <w:r>
        <w:rPr>
          <w:w w:val="115"/>
        </w:rPr>
        <w:t> BPA</w:t>
      </w:r>
      <w:r>
        <w:rPr>
          <w:w w:val="115"/>
        </w:rPr>
        <w:t> development</w:t>
      </w:r>
      <w:r>
        <w:rPr>
          <w:w w:val="115"/>
        </w:rPr>
        <w:t> review,</w:t>
      </w:r>
      <w:r>
        <w:rPr>
          <w:w w:val="115"/>
        </w:rPr>
        <w:t> when</w:t>
      </w:r>
      <w:r>
        <w:rPr>
          <w:w w:val="115"/>
        </w:rPr>
        <w:t> com- pared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performance</w:t>
      </w:r>
      <w:r>
        <w:rPr>
          <w:w w:val="115"/>
        </w:rPr>
        <w:t> recorded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smaller</w:t>
      </w:r>
      <w:r>
        <w:rPr>
          <w:w w:val="115"/>
        </w:rPr>
        <w:t> Statins</w:t>
      </w:r>
      <w:r>
        <w:rPr>
          <w:w w:val="115"/>
        </w:rPr>
        <w:t> review. Here,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performance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method</w:t>
      </w:r>
      <w:r>
        <w:rPr>
          <w:spacing w:val="40"/>
          <w:w w:val="115"/>
        </w:rPr>
        <w:t> </w:t>
      </w:r>
      <w:r>
        <w:rPr>
          <w:w w:val="115"/>
        </w:rPr>
        <w:t>continuously</w:t>
      </w:r>
      <w:r>
        <w:rPr>
          <w:spacing w:val="40"/>
          <w:w w:val="115"/>
        </w:rPr>
        <w:t> </w:t>
      </w:r>
      <w:r>
        <w:rPr>
          <w:w w:val="115"/>
        </w:rPr>
        <w:t>improves</w:t>
      </w:r>
      <w:r>
        <w:rPr>
          <w:spacing w:val="40"/>
          <w:w w:val="115"/>
        </w:rPr>
        <w:t> </w:t>
      </w:r>
      <w:r>
        <w:rPr>
          <w:w w:val="115"/>
        </w:rPr>
        <w:t>as the</w:t>
      </w:r>
      <w:r>
        <w:rPr>
          <w:w w:val="115"/>
        </w:rPr>
        <w:t> number</w:t>
      </w:r>
      <w:r>
        <w:rPr>
          <w:w w:val="115"/>
        </w:rPr>
        <w:t> of</w:t>
      </w:r>
      <w:r>
        <w:rPr>
          <w:w w:val="115"/>
        </w:rPr>
        <w:t> DAE</w:t>
      </w:r>
      <w:r>
        <w:rPr>
          <w:w w:val="115"/>
        </w:rPr>
        <w:t> epochs</w:t>
      </w:r>
      <w:r>
        <w:rPr>
          <w:w w:val="115"/>
        </w:rPr>
        <w:t> increases.</w:t>
      </w:r>
      <w:r>
        <w:rPr>
          <w:w w:val="115"/>
        </w:rPr>
        <w:t> An</w:t>
      </w:r>
      <w:r>
        <w:rPr>
          <w:w w:val="115"/>
        </w:rPr>
        <w:t> optimal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</w:t>
      </w:r>
      <w:r>
        <w:rPr>
          <w:w w:val="115"/>
        </w:rPr>
        <w:t> score of</w:t>
      </w:r>
      <w:r>
        <w:rPr>
          <w:w w:val="115"/>
        </w:rPr>
        <w:t> 0.792</w:t>
      </w:r>
      <w:r>
        <w:rPr>
          <w:w w:val="115"/>
        </w:rPr>
        <w:t> is</w:t>
      </w:r>
      <w:r>
        <w:rPr>
          <w:w w:val="115"/>
        </w:rPr>
        <w:t> observed</w:t>
      </w:r>
      <w:r>
        <w:rPr>
          <w:w w:val="115"/>
        </w:rPr>
        <w:t> when</w:t>
      </w:r>
      <w:r>
        <w:rPr>
          <w:w w:val="115"/>
        </w:rPr>
        <w:t> training</w:t>
      </w:r>
      <w:r>
        <w:rPr>
          <w:w w:val="115"/>
        </w:rPr>
        <w:t> the</w:t>
      </w:r>
      <w:r>
        <w:rPr>
          <w:w w:val="115"/>
        </w:rPr>
        <w:t> DAE</w:t>
      </w:r>
      <w:r>
        <w:rPr>
          <w:w w:val="115"/>
        </w:rPr>
        <w:t> components</w:t>
      </w:r>
      <w:r>
        <w:rPr>
          <w:w w:val="115"/>
        </w:rPr>
        <w:t> for</w:t>
      </w:r>
      <w:r>
        <w:rPr>
          <w:w w:val="115"/>
        </w:rPr>
        <w:t> 150 epochs, whereas</w:t>
      </w:r>
      <w:r>
        <w:rPr>
          <w:w w:val="115"/>
        </w:rPr>
        <w:t> for 200 epochs the performance</w:t>
      </w:r>
      <w:r>
        <w:rPr>
          <w:w w:val="115"/>
        </w:rPr>
        <w:t> of the method slightly</w:t>
      </w:r>
      <w:r>
        <w:rPr>
          <w:w w:val="115"/>
        </w:rPr>
        <w:t> decreases</w:t>
      </w:r>
      <w:r>
        <w:rPr>
          <w:w w:val="115"/>
        </w:rPr>
        <w:t> to</w:t>
      </w:r>
      <w:r>
        <w:rPr>
          <w:w w:val="115"/>
        </w:rPr>
        <w:t> 0.782.</w:t>
      </w:r>
    </w:p>
    <w:p>
      <w:pPr>
        <w:pStyle w:val="BodyText"/>
        <w:spacing w:before="48"/>
      </w:pPr>
    </w:p>
    <w:p>
      <w:pPr>
        <w:pStyle w:val="ListParagraph"/>
        <w:numPr>
          <w:ilvl w:val="2"/>
          <w:numId w:val="3"/>
        </w:numPr>
        <w:tabs>
          <w:tab w:pos="749" w:val="left" w:leader="none"/>
        </w:tabs>
        <w:spacing w:line="240" w:lineRule="auto" w:before="0" w:after="0"/>
        <w:ind w:left="749" w:right="0" w:hanging="453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105"/>
          <w:sz w:val="16"/>
        </w:rPr>
        <w:t>Effect</w:t>
      </w:r>
      <w:r>
        <w:rPr>
          <w:rFonts w:ascii="Times New Roman"/>
          <w:i/>
          <w:spacing w:val="21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of</w:t>
      </w:r>
      <w:r>
        <w:rPr>
          <w:rFonts w:ascii="Times New Roman"/>
          <w:i/>
          <w:spacing w:val="21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model</w:t>
      </w:r>
      <w:r>
        <w:rPr>
          <w:rFonts w:ascii="Times New Roman"/>
          <w:i/>
          <w:spacing w:val="21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architecture</w:t>
      </w:r>
    </w:p>
    <w:p>
      <w:pPr>
        <w:pStyle w:val="BodyText"/>
        <w:spacing w:line="271" w:lineRule="auto" w:before="25"/>
        <w:ind w:left="296" w:right="116" w:firstLine="239"/>
        <w:jc w:val="both"/>
      </w:pPr>
      <w:r>
        <w:rPr>
          <w:w w:val="115"/>
        </w:rPr>
        <w:t>We next investigate the performance of our method when using different</w:t>
      </w:r>
      <w:r>
        <w:rPr>
          <w:w w:val="115"/>
        </w:rPr>
        <w:t> model</w:t>
      </w:r>
      <w:r>
        <w:rPr>
          <w:w w:val="115"/>
        </w:rPr>
        <w:t> architectures.</w:t>
      </w:r>
      <w:r>
        <w:rPr>
          <w:w w:val="115"/>
        </w:rPr>
        <w:t> More</w:t>
      </w:r>
      <w:r>
        <w:rPr>
          <w:w w:val="115"/>
        </w:rPr>
        <w:t> specifically,</w:t>
      </w:r>
      <w:r>
        <w:rPr>
          <w:w w:val="115"/>
        </w:rPr>
        <w:t> we</w:t>
      </w:r>
      <w:r>
        <w:rPr>
          <w:w w:val="115"/>
        </w:rPr>
        <w:t> compare</w:t>
      </w:r>
      <w:r>
        <w:rPr>
          <w:w w:val="115"/>
        </w:rPr>
        <w:t> the performance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baseline</w:t>
      </w:r>
      <w:r>
        <w:rPr>
          <w:w w:val="115"/>
        </w:rPr>
        <w:t> model</w:t>
      </w:r>
      <w:r>
        <w:rPr>
          <w:w w:val="115"/>
        </w:rPr>
        <w:t> architecture</w:t>
      </w:r>
      <w:r>
        <w:rPr>
          <w:w w:val="115"/>
        </w:rPr>
        <w:t> (i.e.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model</w:t>
      </w:r>
      <w:r>
        <w:rPr>
          <w:w w:val="115"/>
        </w:rPr>
        <w:t>_1)</w:t>
      </w:r>
      <w:r>
        <w:rPr>
          <w:w w:val="115"/>
        </w:rPr>
        <w:t> that does</w:t>
      </w:r>
      <w:r>
        <w:rPr>
          <w:w w:val="115"/>
        </w:rPr>
        <w:t> not</w:t>
      </w:r>
      <w:r>
        <w:rPr>
          <w:w w:val="115"/>
        </w:rPr>
        <w:t> exploit</w:t>
      </w:r>
      <w:r>
        <w:rPr>
          <w:w w:val="115"/>
        </w:rPr>
        <w:t> unsupervised</w:t>
      </w:r>
      <w:r>
        <w:rPr>
          <w:w w:val="115"/>
        </w:rPr>
        <w:t> pre-training</w:t>
      </w:r>
      <w:r>
        <w:rPr>
          <w:w w:val="115"/>
        </w:rPr>
        <w:t> using</w:t>
      </w:r>
      <w:r>
        <w:rPr>
          <w:w w:val="115"/>
        </w:rPr>
        <w:t> deep</w:t>
      </w:r>
      <w:r>
        <w:rPr>
          <w:w w:val="115"/>
        </w:rPr>
        <w:t> DAE</w:t>
      </w:r>
      <w:r>
        <w:rPr>
          <w:w w:val="115"/>
        </w:rPr>
        <w:t> com- ponents</w:t>
      </w:r>
      <w:r>
        <w:rPr>
          <w:w w:val="115"/>
        </w:rPr>
        <w:t> against</w:t>
      </w:r>
      <w:r>
        <w:rPr>
          <w:w w:val="115"/>
        </w:rPr>
        <w:t> 6</w:t>
      </w:r>
      <w:r>
        <w:rPr>
          <w:w w:val="115"/>
        </w:rPr>
        <w:t> model</w:t>
      </w:r>
      <w:r>
        <w:rPr>
          <w:w w:val="115"/>
        </w:rPr>
        <w:t> architectures</w:t>
      </w:r>
      <w:r>
        <w:rPr>
          <w:w w:val="115"/>
        </w:rPr>
        <w:t> that</w:t>
      </w:r>
      <w:r>
        <w:rPr>
          <w:w w:val="115"/>
        </w:rPr>
        <w:t> use</w:t>
      </w:r>
      <w:r>
        <w:rPr>
          <w:w w:val="115"/>
        </w:rPr>
        <w:t> different</w:t>
      </w:r>
      <w:r>
        <w:rPr>
          <w:w w:val="115"/>
        </w:rPr>
        <w:t> combina- </w:t>
      </w:r>
      <w:r>
        <w:rPr>
          <w:spacing w:val="-2"/>
          <w:w w:val="115"/>
        </w:rPr>
        <w:t>tions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three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DAE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components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(i.e.</w:t>
      </w:r>
      <w:r>
        <w:rPr>
          <w:spacing w:val="-4"/>
          <w:w w:val="115"/>
        </w:rPr>
        <w:t> </w:t>
      </w:r>
      <w:r>
        <w:rPr>
          <w:rFonts w:ascii="Times New Roman"/>
          <w:i/>
          <w:spacing w:val="-2"/>
          <w:w w:val="115"/>
        </w:rPr>
        <w:t>DAE</w:t>
      </w:r>
      <w:r>
        <w:rPr>
          <w:spacing w:val="-2"/>
          <w:w w:val="115"/>
        </w:rPr>
        <w:t>_1</w:t>
      </w:r>
      <w:r>
        <w:rPr>
          <w:rFonts w:ascii="Verdana"/>
          <w:i/>
          <w:spacing w:val="-2"/>
          <w:w w:val="115"/>
        </w:rPr>
        <w:t>,</w:t>
      </w:r>
      <w:r>
        <w:rPr>
          <w:rFonts w:ascii="Verdana"/>
          <w:i/>
          <w:spacing w:val="-15"/>
          <w:w w:val="115"/>
        </w:rPr>
        <w:t> </w:t>
      </w:r>
      <w:r>
        <w:rPr>
          <w:rFonts w:ascii="Times New Roman"/>
          <w:i/>
          <w:spacing w:val="-2"/>
          <w:w w:val="115"/>
        </w:rPr>
        <w:t>DAE</w:t>
      </w:r>
      <w:r>
        <w:rPr>
          <w:spacing w:val="-2"/>
          <w:w w:val="115"/>
        </w:rPr>
        <w:t>_2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4"/>
          <w:w w:val="115"/>
        </w:rPr>
        <w:t> </w:t>
      </w:r>
      <w:r>
        <w:rPr>
          <w:rFonts w:ascii="Times New Roman"/>
          <w:i/>
          <w:spacing w:val="-2"/>
          <w:w w:val="115"/>
        </w:rPr>
        <w:t>DAE</w:t>
      </w:r>
      <w:r>
        <w:rPr>
          <w:spacing w:val="-2"/>
          <w:w w:val="115"/>
        </w:rPr>
        <w:t>_3) </w:t>
      </w:r>
      <w:r>
        <w:rPr>
          <w:w w:val="115"/>
        </w:rPr>
        <w:t>to</w:t>
      </w:r>
      <w:r>
        <w:rPr>
          <w:w w:val="115"/>
        </w:rPr>
        <w:t> initialise</w:t>
      </w:r>
      <w:r>
        <w:rPr>
          <w:w w:val="115"/>
        </w:rPr>
        <w:t> the</w:t>
      </w:r>
      <w:r>
        <w:rPr>
          <w:w w:val="115"/>
        </w:rPr>
        <w:t> feed</w:t>
      </w:r>
      <w:r>
        <w:rPr>
          <w:w w:val="115"/>
        </w:rPr>
        <w:t> forward</w:t>
      </w:r>
      <w:r>
        <w:rPr>
          <w:w w:val="115"/>
        </w:rPr>
        <w:t> network.</w:t>
      </w:r>
      <w:r>
        <w:rPr>
          <w:w w:val="115"/>
        </w:rPr>
        <w:t> We</w:t>
      </w:r>
      <w:r>
        <w:rPr>
          <w:w w:val="115"/>
        </w:rPr>
        <w:t> further</w:t>
      </w:r>
      <w:r>
        <w:rPr>
          <w:w w:val="115"/>
        </w:rPr>
        <w:t> evaluate</w:t>
      </w:r>
      <w:r>
        <w:rPr>
          <w:w w:val="115"/>
        </w:rPr>
        <w:t> both single-branch</w:t>
      </w:r>
      <w:r>
        <w:rPr>
          <w:w w:val="115"/>
        </w:rPr>
        <w:t> model</w:t>
      </w:r>
      <w:r>
        <w:rPr>
          <w:w w:val="115"/>
        </w:rPr>
        <w:t> architectures</w:t>
      </w:r>
      <w:r>
        <w:rPr>
          <w:w w:val="115"/>
        </w:rPr>
        <w:t> that</w:t>
      </w:r>
      <w:r>
        <w:rPr>
          <w:w w:val="115"/>
        </w:rPr>
        <w:t> use</w:t>
      </w:r>
      <w:r>
        <w:rPr>
          <w:w w:val="115"/>
        </w:rPr>
        <w:t> a</w:t>
      </w:r>
      <w:r>
        <w:rPr>
          <w:w w:val="115"/>
        </w:rPr>
        <w:t> single</w:t>
      </w:r>
      <w:r>
        <w:rPr>
          <w:w w:val="115"/>
        </w:rPr>
        <w:t> DAE</w:t>
      </w:r>
      <w:r>
        <w:rPr>
          <w:w w:val="115"/>
        </w:rPr>
        <w:t> compo- nent</w:t>
      </w:r>
      <w:r>
        <w:rPr>
          <w:w w:val="115"/>
        </w:rPr>
        <w:t> (</w:t>
      </w:r>
      <w:r>
        <w:rPr>
          <w:rFonts w:ascii="Times New Roman"/>
          <w:i/>
          <w:w w:val="115"/>
        </w:rPr>
        <w:t>model</w:t>
      </w:r>
      <w:r>
        <w:rPr>
          <w:w w:val="115"/>
        </w:rPr>
        <w:t>_2</w:t>
      </w:r>
      <w:r>
        <w:rPr>
          <w:rFonts w:ascii="Verdana"/>
          <w:i/>
          <w:w w:val="115"/>
        </w:rPr>
        <w:t>, </w:t>
      </w:r>
      <w:r>
        <w:rPr>
          <w:rFonts w:ascii="Times New Roman"/>
          <w:i/>
          <w:w w:val="115"/>
        </w:rPr>
        <w:t>model</w:t>
      </w:r>
      <w:r>
        <w:rPr>
          <w:w w:val="115"/>
        </w:rPr>
        <w:t>_3</w:t>
      </w:r>
      <w:r>
        <w:rPr>
          <w:w w:val="115"/>
        </w:rPr>
        <w:t> and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model</w:t>
      </w:r>
      <w:r>
        <w:rPr>
          <w:w w:val="115"/>
        </w:rPr>
        <w:t>_4)</w:t>
      </w:r>
      <w:r>
        <w:rPr>
          <w:w w:val="115"/>
        </w:rPr>
        <w:t> and</w:t>
      </w:r>
      <w:r>
        <w:rPr>
          <w:w w:val="115"/>
        </w:rPr>
        <w:t> multi-branch</w:t>
      </w:r>
      <w:r>
        <w:rPr>
          <w:w w:val="115"/>
        </w:rPr>
        <w:t> architec- tures</w:t>
      </w:r>
      <w:r>
        <w:rPr>
          <w:w w:val="115"/>
        </w:rPr>
        <w:t> that</w:t>
      </w:r>
      <w:r>
        <w:rPr>
          <w:w w:val="115"/>
        </w:rPr>
        <w:t> use</w:t>
      </w:r>
      <w:r>
        <w:rPr>
          <w:w w:val="115"/>
        </w:rPr>
        <w:t> two</w:t>
      </w:r>
      <w:r>
        <w:rPr>
          <w:w w:val="115"/>
        </w:rPr>
        <w:t> (</w:t>
      </w:r>
      <w:r>
        <w:rPr>
          <w:rFonts w:ascii="Times New Roman"/>
          <w:i/>
          <w:w w:val="115"/>
        </w:rPr>
        <w:t>model</w:t>
      </w:r>
      <w:r>
        <w:rPr>
          <w:w w:val="115"/>
        </w:rPr>
        <w:t>_5</w:t>
      </w:r>
      <w:r>
        <w:rPr>
          <w:w w:val="115"/>
        </w:rPr>
        <w:t> and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model</w:t>
      </w:r>
      <w:r>
        <w:rPr>
          <w:w w:val="115"/>
        </w:rPr>
        <w:t>_6)</w:t>
      </w:r>
      <w:r>
        <w:rPr>
          <w:w w:val="115"/>
        </w:rPr>
        <w:t> or</w:t>
      </w:r>
      <w:r>
        <w:rPr>
          <w:w w:val="115"/>
        </w:rPr>
        <w:t> three</w:t>
      </w:r>
      <w:r>
        <w:rPr>
          <w:w w:val="115"/>
        </w:rPr>
        <w:t> (</w:t>
      </w:r>
      <w:r>
        <w:rPr>
          <w:rFonts w:ascii="Times New Roman"/>
          <w:i/>
          <w:w w:val="115"/>
        </w:rPr>
        <w:t>model</w:t>
      </w:r>
      <w:r>
        <w:rPr>
          <w:w w:val="115"/>
        </w:rPr>
        <w:t>_7)</w:t>
      </w:r>
      <w:r>
        <w:rPr>
          <w:w w:val="115"/>
        </w:rPr>
        <w:t> DAE components. With regard to the single-branch model architectures, we</w:t>
      </w:r>
      <w:r>
        <w:rPr>
          <w:w w:val="115"/>
        </w:rPr>
        <w:t> co-ordinate</w:t>
      </w:r>
      <w:r>
        <w:rPr>
          <w:w w:val="115"/>
        </w:rPr>
        <w:t> 4</w:t>
      </w:r>
      <w:r>
        <w:rPr>
          <w:w w:val="115"/>
        </w:rPr>
        <w:t> fully</w:t>
      </w:r>
      <w:r>
        <w:rPr>
          <w:w w:val="115"/>
        </w:rPr>
        <w:t> connected</w:t>
      </w:r>
      <w:r>
        <w:rPr>
          <w:w w:val="115"/>
        </w:rPr>
        <w:t> layers</w:t>
      </w:r>
      <w:r>
        <w:rPr>
          <w:w w:val="115"/>
        </w:rPr>
        <w:t> of</w:t>
      </w:r>
      <w:r>
        <w:rPr>
          <w:w w:val="115"/>
        </w:rPr>
        <w:t> 1024</w:t>
      </w:r>
      <w:r>
        <w:rPr>
          <w:w w:val="115"/>
        </w:rPr>
        <w:t> units</w:t>
      </w:r>
      <w:r>
        <w:rPr>
          <w:w w:val="115"/>
        </w:rPr>
        <w:t> each</w:t>
      </w:r>
      <w:r>
        <w:rPr>
          <w:w w:val="115"/>
        </w:rPr>
        <w:t> fol- lowing</w:t>
      </w:r>
      <w:r>
        <w:rPr>
          <w:w w:val="115"/>
        </w:rPr>
        <w:t> the</w:t>
      </w:r>
      <w:r>
        <w:rPr>
          <w:w w:val="115"/>
        </w:rPr>
        <w:t> single</w:t>
      </w:r>
      <w:r>
        <w:rPr>
          <w:w w:val="115"/>
        </w:rPr>
        <w:t> DAE</w:t>
      </w:r>
      <w:r>
        <w:rPr>
          <w:w w:val="115"/>
        </w:rPr>
        <w:t> component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network.</w:t>
      </w:r>
      <w:r>
        <w:rPr>
          <w:w w:val="115"/>
        </w:rPr>
        <w:t> The</w:t>
      </w:r>
      <w:r>
        <w:rPr>
          <w:w w:val="115"/>
        </w:rPr>
        <w:t> two-branch model architectures consist of 5 fully connected layers: a) two fully connected</w:t>
      </w:r>
      <w:r>
        <w:rPr>
          <w:spacing w:val="38"/>
          <w:w w:val="115"/>
        </w:rPr>
        <w:t> </w:t>
      </w:r>
      <w:r>
        <w:rPr>
          <w:w w:val="115"/>
        </w:rPr>
        <w:t>layers</w:t>
      </w:r>
      <w:r>
        <w:rPr>
          <w:spacing w:val="38"/>
          <w:w w:val="115"/>
        </w:rPr>
        <w:t> </w:t>
      </w:r>
      <w:r>
        <w:rPr>
          <w:w w:val="115"/>
        </w:rPr>
        <w:t>of</w:t>
      </w:r>
      <w:r>
        <w:rPr>
          <w:spacing w:val="38"/>
          <w:w w:val="115"/>
        </w:rPr>
        <w:t> </w:t>
      </w:r>
      <w:r>
        <w:rPr>
          <w:w w:val="115"/>
        </w:rPr>
        <w:t>1024</w:t>
      </w:r>
      <w:r>
        <w:rPr>
          <w:spacing w:val="38"/>
          <w:w w:val="115"/>
        </w:rPr>
        <w:t> </w:t>
      </w:r>
      <w:r>
        <w:rPr>
          <w:w w:val="115"/>
        </w:rPr>
        <w:t>units</w:t>
      </w:r>
      <w:r>
        <w:rPr>
          <w:spacing w:val="38"/>
          <w:w w:val="115"/>
        </w:rPr>
        <w:t> </w:t>
      </w:r>
      <w:r>
        <w:rPr>
          <w:w w:val="115"/>
        </w:rPr>
        <w:t>which</w:t>
      </w:r>
      <w:r>
        <w:rPr>
          <w:spacing w:val="38"/>
          <w:w w:val="115"/>
        </w:rPr>
        <w:t> </w:t>
      </w:r>
      <w:r>
        <w:rPr>
          <w:w w:val="115"/>
        </w:rPr>
        <w:t>are</w:t>
      </w:r>
      <w:r>
        <w:rPr>
          <w:spacing w:val="38"/>
          <w:w w:val="115"/>
        </w:rPr>
        <w:t> </w:t>
      </w:r>
      <w:r>
        <w:rPr>
          <w:w w:val="115"/>
        </w:rPr>
        <w:t>parallel</w:t>
      </w:r>
      <w:r>
        <w:rPr>
          <w:spacing w:val="38"/>
          <w:w w:val="115"/>
        </w:rPr>
        <w:t> </w:t>
      </w:r>
      <w:r>
        <w:rPr>
          <w:w w:val="115"/>
        </w:rPr>
        <w:t>to</w:t>
      </w:r>
      <w:r>
        <w:rPr>
          <w:spacing w:val="38"/>
          <w:w w:val="115"/>
        </w:rPr>
        <w:t> </w:t>
      </w:r>
      <w:r>
        <w:rPr>
          <w:w w:val="115"/>
        </w:rPr>
        <w:t>each</w:t>
      </w:r>
      <w:r>
        <w:rPr>
          <w:spacing w:val="38"/>
          <w:w w:val="115"/>
        </w:rPr>
        <w:t> </w:t>
      </w:r>
      <w:r>
        <w:rPr>
          <w:w w:val="115"/>
        </w:rPr>
        <w:t>other and</w:t>
      </w:r>
      <w:r>
        <w:rPr>
          <w:w w:val="115"/>
        </w:rPr>
        <w:t> they</w:t>
      </w:r>
      <w:r>
        <w:rPr>
          <w:w w:val="115"/>
        </w:rPr>
        <w:t> are</w:t>
      </w:r>
      <w:r>
        <w:rPr>
          <w:w w:val="115"/>
        </w:rPr>
        <w:t> initialised</w:t>
      </w:r>
      <w:r>
        <w:rPr>
          <w:w w:val="115"/>
        </w:rPr>
        <w:t> by</w:t>
      </w:r>
      <w:r>
        <w:rPr>
          <w:w w:val="115"/>
        </w:rPr>
        <w:t> the</w:t>
      </w:r>
      <w:r>
        <w:rPr>
          <w:w w:val="115"/>
        </w:rPr>
        <w:t> two</w:t>
      </w:r>
      <w:r>
        <w:rPr>
          <w:w w:val="115"/>
        </w:rPr>
        <w:t> DAE</w:t>
      </w:r>
      <w:r>
        <w:rPr>
          <w:w w:val="115"/>
        </w:rPr>
        <w:t> components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net- work, b) a wide fully connected layer of 2048 units (i.e. concatena- tion</w:t>
      </w:r>
      <w:r>
        <w:rPr>
          <w:spacing w:val="23"/>
          <w:w w:val="115"/>
        </w:rPr>
        <w:t> </w:t>
      </w:r>
      <w:r>
        <w:rPr>
          <w:w w:val="115"/>
        </w:rPr>
        <w:t>of</w:t>
      </w:r>
      <w:r>
        <w:rPr>
          <w:spacing w:val="23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first</w:t>
      </w:r>
      <w:r>
        <w:rPr>
          <w:spacing w:val="23"/>
          <w:w w:val="115"/>
        </w:rPr>
        <w:t> </w:t>
      </w:r>
      <w:r>
        <w:rPr>
          <w:w w:val="115"/>
        </w:rPr>
        <w:t>two</w:t>
      </w:r>
      <w:r>
        <w:rPr>
          <w:spacing w:val="23"/>
          <w:w w:val="115"/>
        </w:rPr>
        <w:t> </w:t>
      </w:r>
      <w:r>
        <w:rPr>
          <w:w w:val="115"/>
        </w:rPr>
        <w:t>parallel</w:t>
      </w:r>
      <w:r>
        <w:rPr>
          <w:spacing w:val="23"/>
          <w:w w:val="115"/>
        </w:rPr>
        <w:t> </w:t>
      </w:r>
      <w:r>
        <w:rPr>
          <w:w w:val="115"/>
        </w:rPr>
        <w:t>layers)</w:t>
      </w:r>
      <w:r>
        <w:rPr>
          <w:spacing w:val="23"/>
          <w:w w:val="115"/>
        </w:rPr>
        <w:t> </w:t>
      </w:r>
      <w:r>
        <w:rPr>
          <w:w w:val="115"/>
        </w:rPr>
        <w:t>and</w:t>
      </w:r>
      <w:r>
        <w:rPr>
          <w:spacing w:val="23"/>
          <w:w w:val="115"/>
        </w:rPr>
        <w:t> </w:t>
      </w:r>
      <w:r>
        <w:rPr>
          <w:w w:val="115"/>
        </w:rPr>
        <w:t>c)</w:t>
      </w:r>
      <w:r>
        <w:rPr>
          <w:spacing w:val="23"/>
          <w:w w:val="115"/>
        </w:rPr>
        <w:t> </w:t>
      </w:r>
      <w:r>
        <w:rPr>
          <w:w w:val="115"/>
        </w:rPr>
        <w:t>two</w:t>
      </w:r>
      <w:r>
        <w:rPr>
          <w:spacing w:val="23"/>
          <w:w w:val="115"/>
        </w:rPr>
        <w:t> </w:t>
      </w:r>
      <w:r>
        <w:rPr>
          <w:w w:val="115"/>
        </w:rPr>
        <w:t>subsequent</w:t>
      </w:r>
      <w:r>
        <w:rPr>
          <w:spacing w:val="23"/>
          <w:w w:val="115"/>
        </w:rPr>
        <w:t> </w:t>
      </w:r>
      <w:r>
        <w:rPr>
          <w:w w:val="115"/>
        </w:rPr>
        <w:t>layers of</w:t>
      </w:r>
      <w:r>
        <w:rPr>
          <w:w w:val="115"/>
        </w:rPr>
        <w:t> 1024</w:t>
      </w:r>
      <w:r>
        <w:rPr>
          <w:w w:val="115"/>
        </w:rPr>
        <w:t> units.</w:t>
      </w:r>
      <w:r>
        <w:rPr>
          <w:w w:val="115"/>
        </w:rPr>
        <w:t> Finally,</w:t>
      </w:r>
      <w:r>
        <w:rPr>
          <w:w w:val="115"/>
        </w:rPr>
        <w:t> our</w:t>
      </w:r>
      <w:r>
        <w:rPr>
          <w:w w:val="115"/>
        </w:rPr>
        <w:t> proposed</w:t>
      </w:r>
      <w:r>
        <w:rPr>
          <w:w w:val="115"/>
        </w:rPr>
        <w:t> three-branch</w:t>
      </w:r>
      <w:r>
        <w:rPr>
          <w:w w:val="115"/>
        </w:rPr>
        <w:t> model</w:t>
      </w:r>
      <w:r>
        <w:rPr>
          <w:w w:val="115"/>
        </w:rPr>
        <w:t> architec- ture</w:t>
      </w:r>
      <w:r>
        <w:rPr>
          <w:w w:val="115"/>
        </w:rPr>
        <w:t> (i.e.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model</w:t>
      </w:r>
      <w:r>
        <w:rPr>
          <w:w w:val="115"/>
        </w:rPr>
        <w:t>_7)</w:t>
      </w:r>
      <w:r>
        <w:rPr>
          <w:w w:val="115"/>
        </w:rPr>
        <w:t> co-ordinates</w:t>
      </w:r>
      <w:r>
        <w:rPr>
          <w:w w:val="115"/>
        </w:rPr>
        <w:t> 6</w:t>
      </w:r>
      <w:r>
        <w:rPr>
          <w:w w:val="115"/>
        </w:rPr>
        <w:t> fully</w:t>
      </w:r>
      <w:r>
        <w:rPr>
          <w:w w:val="115"/>
        </w:rPr>
        <w:t> connected</w:t>
      </w:r>
      <w:r>
        <w:rPr>
          <w:w w:val="115"/>
        </w:rPr>
        <w:t> layers:</w:t>
      </w:r>
      <w:r>
        <w:rPr>
          <w:w w:val="115"/>
        </w:rPr>
        <w:t> a)</w:t>
      </w:r>
      <w:r>
        <w:rPr>
          <w:w w:val="115"/>
        </w:rPr>
        <w:t> 3</w:t>
      </w:r>
      <w:r>
        <w:rPr>
          <w:w w:val="115"/>
        </w:rPr>
        <w:t> par- allel layers which are initialised by the three DAE components, b) a wide fully connected layer of 3072 units and c) two layers of 1024 </w:t>
      </w:r>
      <w:r>
        <w:rPr>
          <w:spacing w:val="-2"/>
          <w:w w:val="115"/>
        </w:rPr>
        <w:t>units.</w:t>
      </w:r>
    </w:p>
    <w:p>
      <w:pPr>
        <w:pStyle w:val="BodyText"/>
        <w:spacing w:line="268" w:lineRule="auto" w:before="5"/>
        <w:ind w:left="296" w:right="119" w:firstLine="239"/>
        <w:jc w:val="both"/>
      </w:pPr>
      <w:hyperlink w:history="true" w:anchor="_bookmark14">
        <w:r>
          <w:rPr>
            <w:color w:val="0080AC"/>
            <w:w w:val="115"/>
          </w:rPr>
          <w:t>Table</w:t>
        </w:r>
        <w:r>
          <w:rPr>
            <w:color w:val="0080AC"/>
            <w:spacing w:val="-4"/>
            <w:w w:val="115"/>
          </w:rPr>
          <w:t> </w:t>
        </w:r>
        <w:r>
          <w:rPr>
            <w:color w:val="0080AC"/>
            <w:w w:val="115"/>
          </w:rPr>
          <w:t>4</w:t>
        </w:r>
      </w:hyperlink>
      <w:r>
        <w:rPr>
          <w:color w:val="0080AC"/>
          <w:spacing w:val="-4"/>
          <w:w w:val="115"/>
        </w:rPr>
        <w:t> </w:t>
      </w:r>
      <w:r>
        <w:rPr>
          <w:w w:val="115"/>
        </w:rPr>
        <w:t>shows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</w:t>
      </w:r>
      <w:r>
        <w:rPr>
          <w:spacing w:val="-4"/>
          <w:w w:val="115"/>
        </w:rPr>
        <w:t> </w:t>
      </w:r>
      <w:r>
        <w:rPr>
          <w:w w:val="115"/>
        </w:rPr>
        <w:t>performance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7</w:t>
      </w:r>
      <w:r>
        <w:rPr>
          <w:spacing w:val="-4"/>
          <w:w w:val="115"/>
        </w:rPr>
        <w:t> </w:t>
      </w:r>
      <w:r>
        <w:rPr>
          <w:w w:val="115"/>
        </w:rPr>
        <w:t>model</w:t>
      </w:r>
      <w:r>
        <w:rPr>
          <w:spacing w:val="-4"/>
          <w:w w:val="115"/>
        </w:rPr>
        <w:t> </w:t>
      </w:r>
      <w:r>
        <w:rPr>
          <w:w w:val="115"/>
        </w:rPr>
        <w:t>archi- tectures on the Statins and BPA development reviews. It can be ob- served</w:t>
      </w:r>
      <w:r>
        <w:rPr>
          <w:w w:val="115"/>
        </w:rPr>
        <w:t> that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model</w:t>
      </w:r>
      <w:r>
        <w:rPr>
          <w:w w:val="115"/>
        </w:rPr>
        <w:t>_1</w:t>
      </w:r>
      <w:r>
        <w:rPr>
          <w:w w:val="115"/>
        </w:rPr>
        <w:t> (i.e.</w:t>
      </w:r>
      <w:r>
        <w:rPr>
          <w:w w:val="115"/>
        </w:rPr>
        <w:t> baseline</w:t>
      </w:r>
      <w:r>
        <w:rPr>
          <w:w w:val="115"/>
        </w:rPr>
        <w:t> architecture)</w:t>
      </w:r>
      <w:r>
        <w:rPr>
          <w:w w:val="115"/>
        </w:rPr>
        <w:t> obtains</w:t>
      </w:r>
      <w:r>
        <w:rPr>
          <w:w w:val="115"/>
        </w:rPr>
        <w:t> the</w:t>
      </w:r>
      <w:r>
        <w:rPr>
          <w:w w:val="115"/>
        </w:rPr>
        <w:t> lowest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</w:t>
      </w:r>
      <w:r>
        <w:rPr>
          <w:w w:val="115"/>
        </w:rPr>
        <w:t> performance</w:t>
      </w:r>
      <w:r>
        <w:rPr>
          <w:w w:val="115"/>
        </w:rPr>
        <w:t> across</w:t>
      </w:r>
      <w:r>
        <w:rPr>
          <w:w w:val="115"/>
        </w:rPr>
        <w:t> the</w:t>
      </w:r>
      <w:r>
        <w:rPr>
          <w:w w:val="115"/>
        </w:rPr>
        <w:t> two</w:t>
      </w:r>
      <w:r>
        <w:rPr>
          <w:w w:val="115"/>
        </w:rPr>
        <w:t> development</w:t>
      </w:r>
      <w:r>
        <w:rPr>
          <w:w w:val="115"/>
        </w:rPr>
        <w:t> reviews.</w:t>
      </w:r>
      <w:r>
        <w:rPr>
          <w:w w:val="115"/>
        </w:rPr>
        <w:t> Our proposed</w:t>
      </w:r>
      <w:r>
        <w:rPr>
          <w:w w:val="115"/>
        </w:rPr>
        <w:t> three-branch</w:t>
      </w:r>
      <w:r>
        <w:rPr>
          <w:w w:val="115"/>
        </w:rPr>
        <w:t> model</w:t>
      </w:r>
      <w:r>
        <w:rPr>
          <w:w w:val="115"/>
        </w:rPr>
        <w:t> architecture,</w:t>
      </w:r>
      <w:r>
        <w:rPr>
          <w:w w:val="115"/>
        </w:rPr>
        <w:t> i.e.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model</w:t>
      </w:r>
      <w:r>
        <w:rPr>
          <w:w w:val="115"/>
        </w:rPr>
        <w:t>_7</w:t>
      </w:r>
      <w:r>
        <w:rPr>
          <w:rFonts w:ascii="Verdana"/>
          <w:i/>
          <w:w w:val="115"/>
        </w:rPr>
        <w:t>, </w:t>
      </w:r>
      <w:r>
        <w:rPr>
          <w:w w:val="115"/>
        </w:rPr>
        <w:t>improves upon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31"/>
          <w:w w:val="115"/>
        </w:rPr>
        <w:t> </w:t>
      </w:r>
      <w:r>
        <w:rPr>
          <w:w w:val="115"/>
        </w:rPr>
        <w:t>performance</w:t>
      </w:r>
      <w:r>
        <w:rPr>
          <w:spacing w:val="31"/>
          <w:w w:val="115"/>
        </w:rPr>
        <w:t> </w:t>
      </w:r>
      <w:r>
        <w:rPr>
          <w:w w:val="115"/>
        </w:rPr>
        <w:t>of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31"/>
          <w:w w:val="115"/>
        </w:rPr>
        <w:t> </w:t>
      </w:r>
      <w:r>
        <w:rPr>
          <w:w w:val="115"/>
        </w:rPr>
        <w:t>baseline</w:t>
      </w:r>
      <w:r>
        <w:rPr>
          <w:spacing w:val="31"/>
          <w:w w:val="115"/>
        </w:rPr>
        <w:t> </w:t>
      </w:r>
      <w:r>
        <w:rPr>
          <w:w w:val="115"/>
        </w:rPr>
        <w:t>architecture</w:t>
      </w:r>
      <w:r>
        <w:rPr>
          <w:spacing w:val="31"/>
          <w:w w:val="115"/>
        </w:rPr>
        <w:t> </w:t>
      </w:r>
      <w:r>
        <w:rPr>
          <w:w w:val="115"/>
        </w:rPr>
        <w:t>by</w:t>
      </w:r>
      <w:r>
        <w:rPr>
          <w:spacing w:val="31"/>
          <w:w w:val="115"/>
        </w:rPr>
        <w:t>  </w:t>
      </w:r>
      <w:r>
        <w:rPr>
          <w:w w:val="115"/>
        </w:rPr>
        <w:t>~</w:t>
      </w:r>
      <w:r>
        <w:rPr>
          <w:spacing w:val="31"/>
          <w:w w:val="115"/>
        </w:rPr>
        <w:t> </w:t>
      </w:r>
      <w:r>
        <w:rPr>
          <w:w w:val="115"/>
        </w:rPr>
        <w:t>10%</w:t>
      </w:r>
      <w:r>
        <w:rPr>
          <w:spacing w:val="31"/>
          <w:w w:val="115"/>
        </w:rPr>
        <w:t> </w:t>
      </w:r>
      <w:r>
        <w:rPr>
          <w:spacing w:val="-5"/>
          <w:w w:val="115"/>
        </w:rPr>
        <w:t>to</w:t>
      </w:r>
    </w:p>
    <w:p>
      <w:pPr>
        <w:pStyle w:val="BodyText"/>
        <w:spacing w:before="6"/>
        <w:ind w:left="296"/>
        <w:jc w:val="both"/>
      </w:pPr>
      <w:r>
        <w:rPr>
          <w:w w:val="110"/>
        </w:rPr>
        <w:t>~</w:t>
      </w:r>
      <w:r>
        <w:rPr>
          <w:spacing w:val="39"/>
          <w:w w:val="110"/>
        </w:rPr>
        <w:t> </w:t>
      </w:r>
      <w:r>
        <w:rPr>
          <w:w w:val="110"/>
        </w:rPr>
        <w:t>15%.</w:t>
      </w:r>
      <w:r>
        <w:rPr>
          <w:spacing w:val="40"/>
          <w:w w:val="110"/>
        </w:rPr>
        <w:t> </w:t>
      </w:r>
      <w:r>
        <w:rPr>
          <w:w w:val="110"/>
        </w:rPr>
        <w:t>Moreover,</w:t>
      </w:r>
      <w:r>
        <w:rPr>
          <w:spacing w:val="40"/>
          <w:w w:val="110"/>
        </w:rPr>
        <w:t> </w:t>
      </w:r>
      <w:r>
        <w:rPr>
          <w:rFonts w:ascii="Times New Roman"/>
          <w:i/>
          <w:w w:val="110"/>
        </w:rPr>
        <w:t>model</w:t>
      </w:r>
      <w:r>
        <w:rPr>
          <w:w w:val="110"/>
        </w:rPr>
        <w:t>_7</w:t>
      </w:r>
      <w:r>
        <w:rPr>
          <w:spacing w:val="39"/>
          <w:w w:val="110"/>
        </w:rPr>
        <w:t> </w:t>
      </w:r>
      <w:r>
        <w:rPr>
          <w:w w:val="110"/>
        </w:rPr>
        <w:t>achieved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statistically</w:t>
      </w:r>
      <w:r>
        <w:rPr>
          <w:spacing w:val="39"/>
          <w:w w:val="110"/>
        </w:rPr>
        <w:t> </w:t>
      </w:r>
      <w:r>
        <w:rPr>
          <w:w w:val="110"/>
        </w:rPr>
        <w:t>significant</w:t>
      </w:r>
      <w:r>
        <w:rPr>
          <w:spacing w:val="40"/>
          <w:w w:val="110"/>
        </w:rPr>
        <w:t> </w:t>
      </w:r>
      <w:r>
        <w:rPr>
          <w:spacing w:val="-5"/>
          <w:w w:val="110"/>
        </w:rPr>
        <w:t>im-</w:t>
      </w:r>
    </w:p>
    <w:p>
      <w:pPr>
        <w:spacing w:after="0"/>
        <w:jc w:val="both"/>
        <w:sectPr>
          <w:type w:val="continuous"/>
          <w:pgSz w:w="11910" w:h="15880"/>
          <w:pgMar w:header="668" w:footer="0" w:top="640" w:bottom="280" w:left="560" w:right="520"/>
          <w:cols w:num="2" w:equalWidth="0">
            <w:col w:w="5327" w:space="53"/>
            <w:col w:w="5450"/>
          </w:cols>
        </w:sectPr>
      </w:pPr>
    </w:p>
    <w:p>
      <w:pPr>
        <w:pStyle w:val="BodyText"/>
        <w:spacing w:before="63"/>
        <w:rPr>
          <w:sz w:val="20"/>
        </w:rPr>
      </w:pPr>
    </w:p>
    <w:p>
      <w:pPr>
        <w:tabs>
          <w:tab w:pos="5580" w:val="left" w:leader="none"/>
        </w:tabs>
        <w:spacing w:line="240" w:lineRule="auto"/>
        <w:ind w:left="159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62810" cy="1655445"/>
                <wp:effectExtent l="0" t="0" r="0" b="190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162810" cy="1655445"/>
                          <a:chExt cx="2162810" cy="165544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092" y="27165"/>
                            <a:ext cx="1804085" cy="1628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249224" y="1451406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1299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30492" y="145140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7510" y="1424266"/>
                            <a:ext cx="107314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57150">
                                <a:moveTo>
                                  <a:pt x="37769" y="19151"/>
                                </a:moveTo>
                                <a:lnTo>
                                  <a:pt x="36156" y="12103"/>
                                </a:lnTo>
                                <a:lnTo>
                                  <a:pt x="31965" y="5854"/>
                                </a:lnTo>
                                <a:lnTo>
                                  <a:pt x="30391" y="3479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5839"/>
                                </a:lnTo>
                                <a:lnTo>
                                  <a:pt x="29425" y="41465"/>
                                </a:lnTo>
                                <a:lnTo>
                                  <a:pt x="27495" y="45199"/>
                                </a:lnTo>
                                <a:lnTo>
                                  <a:pt x="25590" y="48971"/>
                                </a:lnTo>
                                <a:lnTo>
                                  <a:pt x="22707" y="50825"/>
                                </a:lnTo>
                                <a:lnTo>
                                  <a:pt x="15074" y="50825"/>
                                </a:lnTo>
                                <a:lnTo>
                                  <a:pt x="12217" y="48971"/>
                                </a:lnTo>
                                <a:lnTo>
                                  <a:pt x="8382" y="41465"/>
                                </a:lnTo>
                                <a:lnTo>
                                  <a:pt x="7429" y="35839"/>
                                </a:lnTo>
                                <a:lnTo>
                                  <a:pt x="7429" y="20840"/>
                                </a:lnTo>
                                <a:lnTo>
                                  <a:pt x="8382" y="15214"/>
                                </a:lnTo>
                                <a:lnTo>
                                  <a:pt x="12217" y="7734"/>
                                </a:lnTo>
                                <a:lnTo>
                                  <a:pt x="15074" y="5854"/>
                                </a:lnTo>
                                <a:lnTo>
                                  <a:pt x="22707" y="5854"/>
                                </a:lnTo>
                                <a:lnTo>
                                  <a:pt x="25590" y="7734"/>
                                </a:lnTo>
                                <a:lnTo>
                                  <a:pt x="27495" y="11480"/>
                                </a:lnTo>
                                <a:lnTo>
                                  <a:pt x="29425" y="15214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479"/>
                                </a:lnTo>
                                <a:lnTo>
                                  <a:pt x="29692" y="2425"/>
                                </a:lnTo>
                                <a:lnTo>
                                  <a:pt x="25006" y="0"/>
                                </a:lnTo>
                                <a:lnTo>
                                  <a:pt x="12763" y="0"/>
                                </a:lnTo>
                                <a:lnTo>
                                  <a:pt x="8102" y="2425"/>
                                </a:lnTo>
                                <a:lnTo>
                                  <a:pt x="1638" y="12103"/>
                                </a:lnTo>
                                <a:lnTo>
                                  <a:pt x="0" y="19151"/>
                                </a:lnTo>
                                <a:lnTo>
                                  <a:pt x="0" y="37553"/>
                                </a:lnTo>
                                <a:lnTo>
                                  <a:pt x="1638" y="44577"/>
                                </a:lnTo>
                                <a:lnTo>
                                  <a:pt x="4851" y="49428"/>
                                </a:lnTo>
                                <a:lnTo>
                                  <a:pt x="8102" y="54254"/>
                                </a:lnTo>
                                <a:lnTo>
                                  <a:pt x="12763" y="56680"/>
                                </a:lnTo>
                                <a:lnTo>
                                  <a:pt x="25006" y="56680"/>
                                </a:lnTo>
                                <a:lnTo>
                                  <a:pt x="29692" y="54254"/>
                                </a:lnTo>
                                <a:lnTo>
                                  <a:pt x="31991" y="50825"/>
                                </a:lnTo>
                                <a:lnTo>
                                  <a:pt x="36156" y="44577"/>
                                </a:lnTo>
                                <a:lnTo>
                                  <a:pt x="37769" y="37553"/>
                                </a:lnTo>
                                <a:lnTo>
                                  <a:pt x="37769" y="19151"/>
                                </a:lnTo>
                                <a:close/>
                              </a:path>
                              <a:path w="107314" h="57150">
                                <a:moveTo>
                                  <a:pt x="58483" y="46316"/>
                                </a:moveTo>
                                <a:lnTo>
                                  <a:pt x="50749" y="46316"/>
                                </a:lnTo>
                                <a:lnTo>
                                  <a:pt x="50749" y="55613"/>
                                </a:lnTo>
                                <a:lnTo>
                                  <a:pt x="58483" y="55613"/>
                                </a:lnTo>
                                <a:lnTo>
                                  <a:pt x="58483" y="46316"/>
                                </a:lnTo>
                                <a:close/>
                              </a:path>
                              <a:path w="107314" h="57150">
                                <a:moveTo>
                                  <a:pt x="107315" y="49403"/>
                                </a:moveTo>
                                <a:lnTo>
                                  <a:pt x="95237" y="49403"/>
                                </a:lnTo>
                                <a:lnTo>
                                  <a:pt x="95237" y="977"/>
                                </a:lnTo>
                                <a:lnTo>
                                  <a:pt x="87858" y="977"/>
                                </a:lnTo>
                                <a:lnTo>
                                  <a:pt x="74790" y="3619"/>
                                </a:lnTo>
                                <a:lnTo>
                                  <a:pt x="74790" y="10350"/>
                                </a:lnTo>
                                <a:lnTo>
                                  <a:pt x="87922" y="7721"/>
                                </a:lnTo>
                                <a:lnTo>
                                  <a:pt x="87922" y="49403"/>
                                </a:lnTo>
                                <a:lnTo>
                                  <a:pt x="75857" y="49403"/>
                                </a:lnTo>
                                <a:lnTo>
                                  <a:pt x="75857" y="55613"/>
                                </a:lnTo>
                                <a:lnTo>
                                  <a:pt x="107315" y="55613"/>
                                </a:lnTo>
                                <a:lnTo>
                                  <a:pt x="107315" y="49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9224" y="1247927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1299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30492" y="124792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7510" y="1220799"/>
                            <a:ext cx="107314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57150">
                                <a:moveTo>
                                  <a:pt x="37769" y="19126"/>
                                </a:moveTo>
                                <a:lnTo>
                                  <a:pt x="36156" y="12103"/>
                                </a:lnTo>
                                <a:lnTo>
                                  <a:pt x="31965" y="5854"/>
                                </a:lnTo>
                                <a:lnTo>
                                  <a:pt x="30391" y="3479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5826"/>
                                </a:lnTo>
                                <a:lnTo>
                                  <a:pt x="29425" y="41452"/>
                                </a:lnTo>
                                <a:lnTo>
                                  <a:pt x="25590" y="48945"/>
                                </a:lnTo>
                                <a:lnTo>
                                  <a:pt x="22707" y="50825"/>
                                </a:lnTo>
                                <a:lnTo>
                                  <a:pt x="15074" y="50825"/>
                                </a:lnTo>
                                <a:lnTo>
                                  <a:pt x="12217" y="48945"/>
                                </a:lnTo>
                                <a:lnTo>
                                  <a:pt x="8382" y="41452"/>
                                </a:lnTo>
                                <a:lnTo>
                                  <a:pt x="7429" y="35826"/>
                                </a:lnTo>
                                <a:lnTo>
                                  <a:pt x="7429" y="20840"/>
                                </a:lnTo>
                                <a:lnTo>
                                  <a:pt x="8382" y="15214"/>
                                </a:lnTo>
                                <a:lnTo>
                                  <a:pt x="12217" y="7734"/>
                                </a:lnTo>
                                <a:lnTo>
                                  <a:pt x="15074" y="5854"/>
                                </a:lnTo>
                                <a:lnTo>
                                  <a:pt x="22707" y="5854"/>
                                </a:lnTo>
                                <a:lnTo>
                                  <a:pt x="25590" y="7734"/>
                                </a:lnTo>
                                <a:lnTo>
                                  <a:pt x="27495" y="11480"/>
                                </a:lnTo>
                                <a:lnTo>
                                  <a:pt x="29425" y="15214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479"/>
                                </a:lnTo>
                                <a:lnTo>
                                  <a:pt x="29692" y="2425"/>
                                </a:lnTo>
                                <a:lnTo>
                                  <a:pt x="25006" y="0"/>
                                </a:lnTo>
                                <a:lnTo>
                                  <a:pt x="12763" y="0"/>
                                </a:lnTo>
                                <a:lnTo>
                                  <a:pt x="8102" y="2425"/>
                                </a:lnTo>
                                <a:lnTo>
                                  <a:pt x="1638" y="12103"/>
                                </a:lnTo>
                                <a:lnTo>
                                  <a:pt x="0" y="19126"/>
                                </a:lnTo>
                                <a:lnTo>
                                  <a:pt x="0" y="37553"/>
                                </a:lnTo>
                                <a:lnTo>
                                  <a:pt x="1638" y="44577"/>
                                </a:lnTo>
                                <a:lnTo>
                                  <a:pt x="4851" y="49415"/>
                                </a:lnTo>
                                <a:lnTo>
                                  <a:pt x="8102" y="54254"/>
                                </a:lnTo>
                                <a:lnTo>
                                  <a:pt x="12763" y="56680"/>
                                </a:lnTo>
                                <a:lnTo>
                                  <a:pt x="25006" y="56680"/>
                                </a:lnTo>
                                <a:lnTo>
                                  <a:pt x="29692" y="54254"/>
                                </a:lnTo>
                                <a:lnTo>
                                  <a:pt x="31978" y="50825"/>
                                </a:lnTo>
                                <a:lnTo>
                                  <a:pt x="36156" y="44577"/>
                                </a:lnTo>
                                <a:lnTo>
                                  <a:pt x="37769" y="37553"/>
                                </a:lnTo>
                                <a:lnTo>
                                  <a:pt x="37769" y="19126"/>
                                </a:lnTo>
                                <a:close/>
                              </a:path>
                              <a:path w="107314" h="57150">
                                <a:moveTo>
                                  <a:pt x="58483" y="46304"/>
                                </a:moveTo>
                                <a:lnTo>
                                  <a:pt x="50749" y="46304"/>
                                </a:lnTo>
                                <a:lnTo>
                                  <a:pt x="50749" y="55613"/>
                                </a:lnTo>
                                <a:lnTo>
                                  <a:pt x="58483" y="55613"/>
                                </a:lnTo>
                                <a:lnTo>
                                  <a:pt x="58483" y="46304"/>
                                </a:lnTo>
                                <a:close/>
                              </a:path>
                              <a:path w="107314" h="57150">
                                <a:moveTo>
                                  <a:pt x="106730" y="49415"/>
                                </a:moveTo>
                                <a:lnTo>
                                  <a:pt x="80937" y="49415"/>
                                </a:lnTo>
                                <a:lnTo>
                                  <a:pt x="99987" y="29806"/>
                                </a:lnTo>
                                <a:lnTo>
                                  <a:pt x="102806" y="26352"/>
                                </a:lnTo>
                                <a:lnTo>
                                  <a:pt x="104330" y="23990"/>
                                </a:lnTo>
                                <a:lnTo>
                                  <a:pt x="106019" y="19977"/>
                                </a:lnTo>
                                <a:lnTo>
                                  <a:pt x="106438" y="17843"/>
                                </a:lnTo>
                                <a:lnTo>
                                  <a:pt x="106438" y="10858"/>
                                </a:lnTo>
                                <a:lnTo>
                                  <a:pt x="104749" y="7073"/>
                                </a:lnTo>
                                <a:lnTo>
                                  <a:pt x="98031" y="1435"/>
                                </a:lnTo>
                                <a:lnTo>
                                  <a:pt x="93522" y="12"/>
                                </a:lnTo>
                                <a:lnTo>
                                  <a:pt x="85699" y="12"/>
                                </a:lnTo>
                                <a:lnTo>
                                  <a:pt x="83337" y="330"/>
                                </a:lnTo>
                                <a:lnTo>
                                  <a:pt x="78181" y="1536"/>
                                </a:lnTo>
                                <a:lnTo>
                                  <a:pt x="75399" y="2438"/>
                                </a:lnTo>
                                <a:lnTo>
                                  <a:pt x="72402" y="3632"/>
                                </a:lnTo>
                                <a:lnTo>
                                  <a:pt x="72402" y="11087"/>
                                </a:lnTo>
                                <a:lnTo>
                                  <a:pt x="75336" y="9461"/>
                                </a:lnTo>
                                <a:lnTo>
                                  <a:pt x="78092" y="8242"/>
                                </a:lnTo>
                                <a:lnTo>
                                  <a:pt x="83235" y="6642"/>
                                </a:lnTo>
                                <a:lnTo>
                                  <a:pt x="85686" y="6223"/>
                                </a:lnTo>
                                <a:lnTo>
                                  <a:pt x="91262" y="6223"/>
                                </a:lnTo>
                                <a:lnTo>
                                  <a:pt x="93916" y="7137"/>
                                </a:lnTo>
                                <a:lnTo>
                                  <a:pt x="97993" y="10795"/>
                                </a:lnTo>
                                <a:lnTo>
                                  <a:pt x="99021" y="13157"/>
                                </a:lnTo>
                                <a:lnTo>
                                  <a:pt x="99021" y="17843"/>
                                </a:lnTo>
                                <a:lnTo>
                                  <a:pt x="72059" y="49415"/>
                                </a:lnTo>
                                <a:lnTo>
                                  <a:pt x="72059" y="55626"/>
                                </a:lnTo>
                                <a:lnTo>
                                  <a:pt x="106730" y="55626"/>
                                </a:lnTo>
                                <a:lnTo>
                                  <a:pt x="106730" y="49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9224" y="1044473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1299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0492" y="1044473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7510" y="1017345"/>
                            <a:ext cx="10858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57150">
                                <a:moveTo>
                                  <a:pt x="37769" y="19138"/>
                                </a:moveTo>
                                <a:lnTo>
                                  <a:pt x="36156" y="12103"/>
                                </a:lnTo>
                                <a:lnTo>
                                  <a:pt x="31965" y="5854"/>
                                </a:lnTo>
                                <a:lnTo>
                                  <a:pt x="30391" y="3479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5839"/>
                                </a:lnTo>
                                <a:lnTo>
                                  <a:pt x="29425" y="41465"/>
                                </a:lnTo>
                                <a:lnTo>
                                  <a:pt x="27495" y="45199"/>
                                </a:lnTo>
                                <a:lnTo>
                                  <a:pt x="25590" y="48945"/>
                                </a:lnTo>
                                <a:lnTo>
                                  <a:pt x="22707" y="50825"/>
                                </a:lnTo>
                                <a:lnTo>
                                  <a:pt x="15074" y="50825"/>
                                </a:lnTo>
                                <a:lnTo>
                                  <a:pt x="12217" y="48945"/>
                                </a:lnTo>
                                <a:lnTo>
                                  <a:pt x="8382" y="41465"/>
                                </a:lnTo>
                                <a:lnTo>
                                  <a:pt x="7429" y="35839"/>
                                </a:lnTo>
                                <a:lnTo>
                                  <a:pt x="7429" y="20840"/>
                                </a:lnTo>
                                <a:lnTo>
                                  <a:pt x="8382" y="15214"/>
                                </a:lnTo>
                                <a:lnTo>
                                  <a:pt x="12217" y="7734"/>
                                </a:lnTo>
                                <a:lnTo>
                                  <a:pt x="15074" y="5854"/>
                                </a:lnTo>
                                <a:lnTo>
                                  <a:pt x="22707" y="5854"/>
                                </a:lnTo>
                                <a:lnTo>
                                  <a:pt x="25590" y="7734"/>
                                </a:lnTo>
                                <a:lnTo>
                                  <a:pt x="27495" y="11480"/>
                                </a:lnTo>
                                <a:lnTo>
                                  <a:pt x="29425" y="15214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479"/>
                                </a:lnTo>
                                <a:lnTo>
                                  <a:pt x="29692" y="2425"/>
                                </a:lnTo>
                                <a:lnTo>
                                  <a:pt x="25006" y="0"/>
                                </a:lnTo>
                                <a:lnTo>
                                  <a:pt x="12763" y="0"/>
                                </a:lnTo>
                                <a:lnTo>
                                  <a:pt x="8102" y="2425"/>
                                </a:lnTo>
                                <a:lnTo>
                                  <a:pt x="1638" y="12103"/>
                                </a:lnTo>
                                <a:lnTo>
                                  <a:pt x="0" y="19138"/>
                                </a:lnTo>
                                <a:lnTo>
                                  <a:pt x="0" y="37553"/>
                                </a:lnTo>
                                <a:lnTo>
                                  <a:pt x="1638" y="44577"/>
                                </a:lnTo>
                                <a:lnTo>
                                  <a:pt x="4851" y="49428"/>
                                </a:lnTo>
                                <a:lnTo>
                                  <a:pt x="8102" y="54254"/>
                                </a:lnTo>
                                <a:lnTo>
                                  <a:pt x="12763" y="56680"/>
                                </a:lnTo>
                                <a:lnTo>
                                  <a:pt x="25006" y="56680"/>
                                </a:lnTo>
                                <a:lnTo>
                                  <a:pt x="29692" y="54254"/>
                                </a:lnTo>
                                <a:lnTo>
                                  <a:pt x="31991" y="50825"/>
                                </a:lnTo>
                                <a:lnTo>
                                  <a:pt x="36156" y="44577"/>
                                </a:lnTo>
                                <a:lnTo>
                                  <a:pt x="37769" y="37553"/>
                                </a:lnTo>
                                <a:lnTo>
                                  <a:pt x="37769" y="19138"/>
                                </a:lnTo>
                                <a:close/>
                              </a:path>
                              <a:path w="108585" h="57150">
                                <a:moveTo>
                                  <a:pt x="58483" y="46291"/>
                                </a:moveTo>
                                <a:lnTo>
                                  <a:pt x="50749" y="46291"/>
                                </a:lnTo>
                                <a:lnTo>
                                  <a:pt x="50749" y="55613"/>
                                </a:lnTo>
                                <a:lnTo>
                                  <a:pt x="58483" y="55613"/>
                                </a:lnTo>
                                <a:lnTo>
                                  <a:pt x="58483" y="46291"/>
                                </a:lnTo>
                                <a:close/>
                              </a:path>
                              <a:path w="108585" h="57150">
                                <a:moveTo>
                                  <a:pt x="108216" y="36233"/>
                                </a:moveTo>
                                <a:lnTo>
                                  <a:pt x="107226" y="33261"/>
                                </a:lnTo>
                                <a:lnTo>
                                  <a:pt x="103263" y="28498"/>
                                </a:lnTo>
                                <a:lnTo>
                                  <a:pt x="100495" y="26898"/>
                                </a:lnTo>
                                <a:lnTo>
                                  <a:pt x="96964" y="26149"/>
                                </a:lnTo>
                                <a:lnTo>
                                  <a:pt x="100139" y="25361"/>
                                </a:lnTo>
                                <a:lnTo>
                                  <a:pt x="102616" y="23888"/>
                                </a:lnTo>
                                <a:lnTo>
                                  <a:pt x="106083" y="19735"/>
                                </a:lnTo>
                                <a:lnTo>
                                  <a:pt x="106934" y="17183"/>
                                </a:lnTo>
                                <a:lnTo>
                                  <a:pt x="106934" y="9804"/>
                                </a:lnTo>
                                <a:lnTo>
                                  <a:pt x="105308" y="6375"/>
                                </a:lnTo>
                                <a:lnTo>
                                  <a:pt x="98780" y="1270"/>
                                </a:lnTo>
                                <a:lnTo>
                                  <a:pt x="94335" y="0"/>
                                </a:lnTo>
                                <a:lnTo>
                                  <a:pt x="86550" y="0"/>
                                </a:lnTo>
                                <a:lnTo>
                                  <a:pt x="84251" y="190"/>
                                </a:lnTo>
                                <a:lnTo>
                                  <a:pt x="79336" y="977"/>
                                </a:lnTo>
                                <a:lnTo>
                                  <a:pt x="76708" y="1562"/>
                                </a:lnTo>
                                <a:lnTo>
                                  <a:pt x="73901" y="2336"/>
                                </a:lnTo>
                                <a:lnTo>
                                  <a:pt x="73901" y="8915"/>
                                </a:lnTo>
                                <a:lnTo>
                                  <a:pt x="76682" y="8001"/>
                                </a:lnTo>
                                <a:lnTo>
                                  <a:pt x="79235" y="7315"/>
                                </a:lnTo>
                                <a:lnTo>
                                  <a:pt x="83883" y="6438"/>
                                </a:lnTo>
                                <a:lnTo>
                                  <a:pt x="86055" y="6210"/>
                                </a:lnTo>
                                <a:lnTo>
                                  <a:pt x="91782" y="6210"/>
                                </a:lnTo>
                                <a:lnTo>
                                  <a:pt x="94627" y="6959"/>
                                </a:lnTo>
                                <a:lnTo>
                                  <a:pt x="98602" y="9969"/>
                                </a:lnTo>
                                <a:lnTo>
                                  <a:pt x="99593" y="12128"/>
                                </a:lnTo>
                                <a:lnTo>
                                  <a:pt x="99593" y="17665"/>
                                </a:lnTo>
                                <a:lnTo>
                                  <a:pt x="98640" y="19748"/>
                                </a:lnTo>
                                <a:lnTo>
                                  <a:pt x="94767" y="22656"/>
                                </a:lnTo>
                                <a:lnTo>
                                  <a:pt x="91986" y="23368"/>
                                </a:lnTo>
                                <a:lnTo>
                                  <a:pt x="81699" y="23368"/>
                                </a:lnTo>
                                <a:lnTo>
                                  <a:pt x="81699" y="29451"/>
                                </a:lnTo>
                                <a:lnTo>
                                  <a:pt x="92087" y="29451"/>
                                </a:lnTo>
                                <a:lnTo>
                                  <a:pt x="95237" y="30353"/>
                                </a:lnTo>
                                <a:lnTo>
                                  <a:pt x="99745" y="33985"/>
                                </a:lnTo>
                                <a:lnTo>
                                  <a:pt x="100876" y="36499"/>
                                </a:lnTo>
                                <a:lnTo>
                                  <a:pt x="100876" y="43218"/>
                                </a:lnTo>
                                <a:lnTo>
                                  <a:pt x="99656" y="45885"/>
                                </a:lnTo>
                                <a:lnTo>
                                  <a:pt x="94818" y="49517"/>
                                </a:lnTo>
                                <a:lnTo>
                                  <a:pt x="91274" y="50444"/>
                                </a:lnTo>
                                <a:lnTo>
                                  <a:pt x="83985" y="50444"/>
                                </a:lnTo>
                                <a:lnTo>
                                  <a:pt x="81432" y="50126"/>
                                </a:lnTo>
                                <a:lnTo>
                                  <a:pt x="76568" y="48920"/>
                                </a:lnTo>
                                <a:lnTo>
                                  <a:pt x="74320" y="48018"/>
                                </a:lnTo>
                                <a:lnTo>
                                  <a:pt x="72275" y="46824"/>
                                </a:lnTo>
                                <a:lnTo>
                                  <a:pt x="72275" y="53962"/>
                                </a:lnTo>
                                <a:lnTo>
                                  <a:pt x="74841" y="54851"/>
                                </a:lnTo>
                                <a:lnTo>
                                  <a:pt x="77355" y="55537"/>
                                </a:lnTo>
                                <a:lnTo>
                                  <a:pt x="82207" y="56438"/>
                                </a:lnTo>
                                <a:lnTo>
                                  <a:pt x="84569" y="56667"/>
                                </a:lnTo>
                                <a:lnTo>
                                  <a:pt x="93687" y="56667"/>
                                </a:lnTo>
                                <a:lnTo>
                                  <a:pt x="98945" y="55194"/>
                                </a:lnTo>
                                <a:lnTo>
                                  <a:pt x="106375" y="49288"/>
                                </a:lnTo>
                                <a:lnTo>
                                  <a:pt x="108216" y="45110"/>
                                </a:lnTo>
                                <a:lnTo>
                                  <a:pt x="108216" y="36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49224" y="841006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1299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30492" y="84100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7510" y="813879"/>
                            <a:ext cx="110489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57150">
                                <a:moveTo>
                                  <a:pt x="37769" y="19126"/>
                                </a:moveTo>
                                <a:lnTo>
                                  <a:pt x="36156" y="12103"/>
                                </a:lnTo>
                                <a:lnTo>
                                  <a:pt x="31965" y="5854"/>
                                </a:lnTo>
                                <a:lnTo>
                                  <a:pt x="30391" y="3479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5826"/>
                                </a:lnTo>
                                <a:lnTo>
                                  <a:pt x="29425" y="41452"/>
                                </a:lnTo>
                                <a:lnTo>
                                  <a:pt x="25590" y="48933"/>
                                </a:lnTo>
                                <a:lnTo>
                                  <a:pt x="22707" y="50825"/>
                                </a:lnTo>
                                <a:lnTo>
                                  <a:pt x="15074" y="50825"/>
                                </a:lnTo>
                                <a:lnTo>
                                  <a:pt x="12217" y="48933"/>
                                </a:lnTo>
                                <a:lnTo>
                                  <a:pt x="8382" y="41452"/>
                                </a:lnTo>
                                <a:lnTo>
                                  <a:pt x="7429" y="35826"/>
                                </a:lnTo>
                                <a:lnTo>
                                  <a:pt x="7429" y="20840"/>
                                </a:lnTo>
                                <a:lnTo>
                                  <a:pt x="8382" y="15201"/>
                                </a:lnTo>
                                <a:lnTo>
                                  <a:pt x="12217" y="7708"/>
                                </a:lnTo>
                                <a:lnTo>
                                  <a:pt x="15074" y="5854"/>
                                </a:lnTo>
                                <a:lnTo>
                                  <a:pt x="22707" y="5854"/>
                                </a:lnTo>
                                <a:lnTo>
                                  <a:pt x="25590" y="7708"/>
                                </a:lnTo>
                                <a:lnTo>
                                  <a:pt x="27495" y="11480"/>
                                </a:lnTo>
                                <a:lnTo>
                                  <a:pt x="29425" y="15201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479"/>
                                </a:lnTo>
                                <a:lnTo>
                                  <a:pt x="29692" y="2425"/>
                                </a:lnTo>
                                <a:lnTo>
                                  <a:pt x="25006" y="0"/>
                                </a:lnTo>
                                <a:lnTo>
                                  <a:pt x="12763" y="0"/>
                                </a:lnTo>
                                <a:lnTo>
                                  <a:pt x="8102" y="2425"/>
                                </a:lnTo>
                                <a:lnTo>
                                  <a:pt x="1638" y="12103"/>
                                </a:lnTo>
                                <a:lnTo>
                                  <a:pt x="0" y="19126"/>
                                </a:lnTo>
                                <a:lnTo>
                                  <a:pt x="0" y="37541"/>
                                </a:lnTo>
                                <a:lnTo>
                                  <a:pt x="1638" y="44577"/>
                                </a:lnTo>
                                <a:lnTo>
                                  <a:pt x="4851" y="49415"/>
                                </a:lnTo>
                                <a:lnTo>
                                  <a:pt x="8102" y="54254"/>
                                </a:lnTo>
                                <a:lnTo>
                                  <a:pt x="12763" y="56680"/>
                                </a:lnTo>
                                <a:lnTo>
                                  <a:pt x="25006" y="56680"/>
                                </a:lnTo>
                                <a:lnTo>
                                  <a:pt x="29692" y="54254"/>
                                </a:lnTo>
                                <a:lnTo>
                                  <a:pt x="31978" y="50825"/>
                                </a:lnTo>
                                <a:lnTo>
                                  <a:pt x="36156" y="44577"/>
                                </a:lnTo>
                                <a:lnTo>
                                  <a:pt x="37769" y="37541"/>
                                </a:lnTo>
                                <a:lnTo>
                                  <a:pt x="37769" y="19126"/>
                                </a:lnTo>
                                <a:close/>
                              </a:path>
                              <a:path w="110489" h="57150">
                                <a:moveTo>
                                  <a:pt x="58483" y="46316"/>
                                </a:moveTo>
                                <a:lnTo>
                                  <a:pt x="50749" y="46316"/>
                                </a:lnTo>
                                <a:lnTo>
                                  <a:pt x="50749" y="55613"/>
                                </a:lnTo>
                                <a:lnTo>
                                  <a:pt x="58483" y="55613"/>
                                </a:lnTo>
                                <a:lnTo>
                                  <a:pt x="58483" y="46316"/>
                                </a:lnTo>
                                <a:close/>
                              </a:path>
                              <a:path w="110489" h="57150">
                                <a:moveTo>
                                  <a:pt x="110032" y="36588"/>
                                </a:moveTo>
                                <a:lnTo>
                                  <a:pt x="102235" y="36588"/>
                                </a:lnTo>
                                <a:lnTo>
                                  <a:pt x="102235" y="7429"/>
                                </a:lnTo>
                                <a:lnTo>
                                  <a:pt x="102235" y="990"/>
                                </a:lnTo>
                                <a:lnTo>
                                  <a:pt x="94881" y="990"/>
                                </a:lnTo>
                                <a:lnTo>
                                  <a:pt x="94881" y="7429"/>
                                </a:lnTo>
                                <a:lnTo>
                                  <a:pt x="94881" y="36588"/>
                                </a:lnTo>
                                <a:lnTo>
                                  <a:pt x="76212" y="36588"/>
                                </a:lnTo>
                                <a:lnTo>
                                  <a:pt x="94881" y="7429"/>
                                </a:lnTo>
                                <a:lnTo>
                                  <a:pt x="94881" y="990"/>
                                </a:lnTo>
                                <a:lnTo>
                                  <a:pt x="92938" y="990"/>
                                </a:lnTo>
                                <a:lnTo>
                                  <a:pt x="70231" y="35610"/>
                                </a:lnTo>
                                <a:lnTo>
                                  <a:pt x="70231" y="42735"/>
                                </a:lnTo>
                                <a:lnTo>
                                  <a:pt x="94881" y="42735"/>
                                </a:lnTo>
                                <a:lnTo>
                                  <a:pt x="94881" y="55613"/>
                                </a:lnTo>
                                <a:lnTo>
                                  <a:pt x="102235" y="55613"/>
                                </a:lnTo>
                                <a:lnTo>
                                  <a:pt x="102235" y="42735"/>
                                </a:lnTo>
                                <a:lnTo>
                                  <a:pt x="110032" y="42735"/>
                                </a:lnTo>
                                <a:lnTo>
                                  <a:pt x="110032" y="36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49224" y="637552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1299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30492" y="63755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7510" y="610425"/>
                            <a:ext cx="1079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7150">
                                <a:moveTo>
                                  <a:pt x="37769" y="19126"/>
                                </a:moveTo>
                                <a:lnTo>
                                  <a:pt x="36156" y="12103"/>
                                </a:lnTo>
                                <a:lnTo>
                                  <a:pt x="31965" y="5854"/>
                                </a:lnTo>
                                <a:lnTo>
                                  <a:pt x="30391" y="3479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5839"/>
                                </a:lnTo>
                                <a:lnTo>
                                  <a:pt x="29425" y="41452"/>
                                </a:lnTo>
                                <a:lnTo>
                                  <a:pt x="25590" y="48945"/>
                                </a:lnTo>
                                <a:lnTo>
                                  <a:pt x="22707" y="50825"/>
                                </a:lnTo>
                                <a:lnTo>
                                  <a:pt x="15074" y="50825"/>
                                </a:lnTo>
                                <a:lnTo>
                                  <a:pt x="12217" y="48945"/>
                                </a:lnTo>
                                <a:lnTo>
                                  <a:pt x="8382" y="41452"/>
                                </a:lnTo>
                                <a:lnTo>
                                  <a:pt x="7429" y="35839"/>
                                </a:lnTo>
                                <a:lnTo>
                                  <a:pt x="7429" y="20840"/>
                                </a:lnTo>
                                <a:lnTo>
                                  <a:pt x="8382" y="15201"/>
                                </a:lnTo>
                                <a:lnTo>
                                  <a:pt x="12217" y="7721"/>
                                </a:lnTo>
                                <a:lnTo>
                                  <a:pt x="15074" y="5854"/>
                                </a:lnTo>
                                <a:lnTo>
                                  <a:pt x="22707" y="5854"/>
                                </a:lnTo>
                                <a:lnTo>
                                  <a:pt x="25590" y="7721"/>
                                </a:lnTo>
                                <a:lnTo>
                                  <a:pt x="27495" y="11480"/>
                                </a:lnTo>
                                <a:lnTo>
                                  <a:pt x="29425" y="15201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479"/>
                                </a:lnTo>
                                <a:lnTo>
                                  <a:pt x="29692" y="2425"/>
                                </a:lnTo>
                                <a:lnTo>
                                  <a:pt x="25006" y="0"/>
                                </a:lnTo>
                                <a:lnTo>
                                  <a:pt x="12763" y="0"/>
                                </a:lnTo>
                                <a:lnTo>
                                  <a:pt x="8102" y="2425"/>
                                </a:lnTo>
                                <a:lnTo>
                                  <a:pt x="1638" y="12103"/>
                                </a:lnTo>
                                <a:lnTo>
                                  <a:pt x="0" y="19126"/>
                                </a:lnTo>
                                <a:lnTo>
                                  <a:pt x="0" y="37553"/>
                                </a:lnTo>
                                <a:lnTo>
                                  <a:pt x="1638" y="44577"/>
                                </a:lnTo>
                                <a:lnTo>
                                  <a:pt x="4851" y="49428"/>
                                </a:lnTo>
                                <a:lnTo>
                                  <a:pt x="8102" y="54254"/>
                                </a:lnTo>
                                <a:lnTo>
                                  <a:pt x="12763" y="56680"/>
                                </a:lnTo>
                                <a:lnTo>
                                  <a:pt x="25006" y="56680"/>
                                </a:lnTo>
                                <a:lnTo>
                                  <a:pt x="29692" y="54254"/>
                                </a:lnTo>
                                <a:lnTo>
                                  <a:pt x="31991" y="50825"/>
                                </a:lnTo>
                                <a:lnTo>
                                  <a:pt x="36156" y="44577"/>
                                </a:lnTo>
                                <a:lnTo>
                                  <a:pt x="37769" y="37553"/>
                                </a:lnTo>
                                <a:lnTo>
                                  <a:pt x="37769" y="19126"/>
                                </a:lnTo>
                                <a:close/>
                              </a:path>
                              <a:path w="107950" h="57150">
                                <a:moveTo>
                                  <a:pt x="58483" y="46304"/>
                                </a:moveTo>
                                <a:lnTo>
                                  <a:pt x="50749" y="46304"/>
                                </a:lnTo>
                                <a:lnTo>
                                  <a:pt x="50749" y="55613"/>
                                </a:lnTo>
                                <a:lnTo>
                                  <a:pt x="58483" y="55613"/>
                                </a:lnTo>
                                <a:lnTo>
                                  <a:pt x="58483" y="46304"/>
                                </a:lnTo>
                                <a:close/>
                              </a:path>
                              <a:path w="107950" h="57150">
                                <a:moveTo>
                                  <a:pt x="107696" y="32372"/>
                                </a:moveTo>
                                <a:lnTo>
                                  <a:pt x="105892" y="27838"/>
                                </a:lnTo>
                                <a:lnTo>
                                  <a:pt x="98780" y="21170"/>
                                </a:lnTo>
                                <a:lnTo>
                                  <a:pt x="93954" y="19494"/>
                                </a:lnTo>
                                <a:lnTo>
                                  <a:pt x="87845" y="19494"/>
                                </a:lnTo>
                                <a:lnTo>
                                  <a:pt x="84607" y="19773"/>
                                </a:lnTo>
                                <a:lnTo>
                                  <a:pt x="81419" y="20586"/>
                                </a:lnTo>
                                <a:lnTo>
                                  <a:pt x="81419" y="7213"/>
                                </a:lnTo>
                                <a:lnTo>
                                  <a:pt x="103657" y="7213"/>
                                </a:lnTo>
                                <a:lnTo>
                                  <a:pt x="103657" y="977"/>
                                </a:lnTo>
                                <a:lnTo>
                                  <a:pt x="74637" y="977"/>
                                </a:lnTo>
                                <a:lnTo>
                                  <a:pt x="74637" y="28409"/>
                                </a:lnTo>
                                <a:lnTo>
                                  <a:pt x="76682" y="27482"/>
                                </a:lnTo>
                                <a:lnTo>
                                  <a:pt x="78689" y="26797"/>
                                </a:lnTo>
                                <a:lnTo>
                                  <a:pt x="82626" y="25946"/>
                                </a:lnTo>
                                <a:lnTo>
                                  <a:pt x="84594" y="25704"/>
                                </a:lnTo>
                                <a:lnTo>
                                  <a:pt x="90779" y="25704"/>
                                </a:lnTo>
                                <a:lnTo>
                                  <a:pt x="94119" y="26822"/>
                                </a:lnTo>
                                <a:lnTo>
                                  <a:pt x="99060" y="31267"/>
                                </a:lnTo>
                                <a:lnTo>
                                  <a:pt x="100291" y="34277"/>
                                </a:lnTo>
                                <a:lnTo>
                                  <a:pt x="100291" y="41884"/>
                                </a:lnTo>
                                <a:lnTo>
                                  <a:pt x="99060" y="44907"/>
                                </a:lnTo>
                                <a:lnTo>
                                  <a:pt x="94119" y="49326"/>
                                </a:lnTo>
                                <a:lnTo>
                                  <a:pt x="90779" y="50444"/>
                                </a:lnTo>
                                <a:lnTo>
                                  <a:pt x="83959" y="50444"/>
                                </a:lnTo>
                                <a:lnTo>
                                  <a:pt x="81470" y="50152"/>
                                </a:lnTo>
                                <a:lnTo>
                                  <a:pt x="76784" y="48983"/>
                                </a:lnTo>
                                <a:lnTo>
                                  <a:pt x="74536" y="48082"/>
                                </a:lnTo>
                                <a:lnTo>
                                  <a:pt x="72339" y="46888"/>
                                </a:lnTo>
                                <a:lnTo>
                                  <a:pt x="72339" y="54330"/>
                                </a:lnTo>
                                <a:lnTo>
                                  <a:pt x="74866" y="55105"/>
                                </a:lnTo>
                                <a:lnTo>
                                  <a:pt x="77330" y="55689"/>
                                </a:lnTo>
                                <a:lnTo>
                                  <a:pt x="82080" y="56464"/>
                                </a:lnTo>
                                <a:lnTo>
                                  <a:pt x="84416" y="56667"/>
                                </a:lnTo>
                                <a:lnTo>
                                  <a:pt x="93370" y="56667"/>
                                </a:lnTo>
                                <a:lnTo>
                                  <a:pt x="98539" y="55041"/>
                                </a:lnTo>
                                <a:lnTo>
                                  <a:pt x="105854" y="48514"/>
                                </a:lnTo>
                                <a:lnTo>
                                  <a:pt x="107696" y="43954"/>
                                </a:lnTo>
                                <a:lnTo>
                                  <a:pt x="107696" y="32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9224" y="434086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1299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30492" y="43408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7510" y="406958"/>
                            <a:ext cx="10985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57150">
                                <a:moveTo>
                                  <a:pt x="37769" y="19138"/>
                                </a:moveTo>
                                <a:lnTo>
                                  <a:pt x="36156" y="12103"/>
                                </a:lnTo>
                                <a:lnTo>
                                  <a:pt x="31991" y="5854"/>
                                </a:lnTo>
                                <a:lnTo>
                                  <a:pt x="30391" y="3479"/>
                                </a:lnTo>
                                <a:lnTo>
                                  <a:pt x="30391" y="20828"/>
                                </a:lnTo>
                                <a:lnTo>
                                  <a:pt x="30391" y="35839"/>
                                </a:lnTo>
                                <a:lnTo>
                                  <a:pt x="29425" y="41465"/>
                                </a:lnTo>
                                <a:lnTo>
                                  <a:pt x="27495" y="45199"/>
                                </a:lnTo>
                                <a:lnTo>
                                  <a:pt x="25590" y="48945"/>
                                </a:lnTo>
                                <a:lnTo>
                                  <a:pt x="22707" y="50825"/>
                                </a:lnTo>
                                <a:lnTo>
                                  <a:pt x="15074" y="50825"/>
                                </a:lnTo>
                                <a:lnTo>
                                  <a:pt x="12217" y="48945"/>
                                </a:lnTo>
                                <a:lnTo>
                                  <a:pt x="8382" y="41465"/>
                                </a:lnTo>
                                <a:lnTo>
                                  <a:pt x="7429" y="35839"/>
                                </a:lnTo>
                                <a:lnTo>
                                  <a:pt x="7429" y="20828"/>
                                </a:lnTo>
                                <a:lnTo>
                                  <a:pt x="8382" y="15201"/>
                                </a:lnTo>
                                <a:lnTo>
                                  <a:pt x="12217" y="7721"/>
                                </a:lnTo>
                                <a:lnTo>
                                  <a:pt x="15074" y="5854"/>
                                </a:lnTo>
                                <a:lnTo>
                                  <a:pt x="22707" y="5854"/>
                                </a:lnTo>
                                <a:lnTo>
                                  <a:pt x="25590" y="7721"/>
                                </a:lnTo>
                                <a:lnTo>
                                  <a:pt x="29425" y="15201"/>
                                </a:lnTo>
                                <a:lnTo>
                                  <a:pt x="30391" y="20828"/>
                                </a:lnTo>
                                <a:lnTo>
                                  <a:pt x="30391" y="3479"/>
                                </a:lnTo>
                                <a:lnTo>
                                  <a:pt x="29692" y="2425"/>
                                </a:lnTo>
                                <a:lnTo>
                                  <a:pt x="25006" y="0"/>
                                </a:lnTo>
                                <a:lnTo>
                                  <a:pt x="12763" y="0"/>
                                </a:lnTo>
                                <a:lnTo>
                                  <a:pt x="8102" y="2425"/>
                                </a:lnTo>
                                <a:lnTo>
                                  <a:pt x="4851" y="7251"/>
                                </a:lnTo>
                                <a:lnTo>
                                  <a:pt x="1638" y="12103"/>
                                </a:lnTo>
                                <a:lnTo>
                                  <a:pt x="0" y="19138"/>
                                </a:lnTo>
                                <a:lnTo>
                                  <a:pt x="0" y="37553"/>
                                </a:lnTo>
                                <a:lnTo>
                                  <a:pt x="1638" y="44577"/>
                                </a:lnTo>
                                <a:lnTo>
                                  <a:pt x="8102" y="54254"/>
                                </a:lnTo>
                                <a:lnTo>
                                  <a:pt x="12763" y="56680"/>
                                </a:lnTo>
                                <a:lnTo>
                                  <a:pt x="25006" y="56680"/>
                                </a:lnTo>
                                <a:lnTo>
                                  <a:pt x="29692" y="54254"/>
                                </a:lnTo>
                                <a:lnTo>
                                  <a:pt x="31965" y="50825"/>
                                </a:lnTo>
                                <a:lnTo>
                                  <a:pt x="36156" y="44577"/>
                                </a:lnTo>
                                <a:lnTo>
                                  <a:pt x="37769" y="37553"/>
                                </a:lnTo>
                                <a:lnTo>
                                  <a:pt x="37769" y="19138"/>
                                </a:lnTo>
                                <a:close/>
                              </a:path>
                              <a:path w="109855" h="57150">
                                <a:moveTo>
                                  <a:pt x="58483" y="46304"/>
                                </a:moveTo>
                                <a:lnTo>
                                  <a:pt x="50749" y="46304"/>
                                </a:lnTo>
                                <a:lnTo>
                                  <a:pt x="50749" y="55613"/>
                                </a:lnTo>
                                <a:lnTo>
                                  <a:pt x="58483" y="55613"/>
                                </a:lnTo>
                                <a:lnTo>
                                  <a:pt x="58483" y="46304"/>
                                </a:lnTo>
                                <a:close/>
                              </a:path>
                              <a:path w="109855" h="57150">
                                <a:moveTo>
                                  <a:pt x="109512" y="32346"/>
                                </a:moveTo>
                                <a:lnTo>
                                  <a:pt x="107924" y="27825"/>
                                </a:lnTo>
                                <a:lnTo>
                                  <a:pt x="105575" y="25361"/>
                                </a:lnTo>
                                <a:lnTo>
                                  <a:pt x="102069" y="21704"/>
                                </a:lnTo>
                                <a:lnTo>
                                  <a:pt x="102069" y="34124"/>
                                </a:lnTo>
                                <a:lnTo>
                                  <a:pt x="102069" y="41998"/>
                                </a:lnTo>
                                <a:lnTo>
                                  <a:pt x="101104" y="45110"/>
                                </a:lnTo>
                                <a:lnTo>
                                  <a:pt x="99187" y="47396"/>
                                </a:lnTo>
                                <a:lnTo>
                                  <a:pt x="97243" y="49669"/>
                                </a:lnTo>
                                <a:lnTo>
                                  <a:pt x="94602" y="50825"/>
                                </a:lnTo>
                                <a:lnTo>
                                  <a:pt x="87972" y="50825"/>
                                </a:lnTo>
                                <a:lnTo>
                                  <a:pt x="85344" y="49669"/>
                                </a:lnTo>
                                <a:lnTo>
                                  <a:pt x="81470" y="45110"/>
                                </a:lnTo>
                                <a:lnTo>
                                  <a:pt x="80492" y="41998"/>
                                </a:lnTo>
                                <a:lnTo>
                                  <a:pt x="80492" y="34124"/>
                                </a:lnTo>
                                <a:lnTo>
                                  <a:pt x="81470" y="31026"/>
                                </a:lnTo>
                                <a:lnTo>
                                  <a:pt x="85344" y="26492"/>
                                </a:lnTo>
                                <a:lnTo>
                                  <a:pt x="86321" y="26073"/>
                                </a:lnTo>
                                <a:lnTo>
                                  <a:pt x="87972" y="25361"/>
                                </a:lnTo>
                                <a:lnTo>
                                  <a:pt x="94602" y="25361"/>
                                </a:lnTo>
                                <a:lnTo>
                                  <a:pt x="97243" y="26492"/>
                                </a:lnTo>
                                <a:lnTo>
                                  <a:pt x="101104" y="31026"/>
                                </a:lnTo>
                                <a:lnTo>
                                  <a:pt x="102069" y="34124"/>
                                </a:lnTo>
                                <a:lnTo>
                                  <a:pt x="102069" y="21704"/>
                                </a:lnTo>
                                <a:lnTo>
                                  <a:pt x="101549" y="21158"/>
                                </a:lnTo>
                                <a:lnTo>
                                  <a:pt x="97218" y="19507"/>
                                </a:lnTo>
                                <a:lnTo>
                                  <a:pt x="89128" y="19507"/>
                                </a:lnTo>
                                <a:lnTo>
                                  <a:pt x="86728" y="20078"/>
                                </a:lnTo>
                                <a:lnTo>
                                  <a:pt x="82372" y="22326"/>
                                </a:lnTo>
                                <a:lnTo>
                                  <a:pt x="80581" y="23964"/>
                                </a:lnTo>
                                <a:lnTo>
                                  <a:pt x="79133" y="26073"/>
                                </a:lnTo>
                                <a:lnTo>
                                  <a:pt x="79514" y="19431"/>
                                </a:lnTo>
                                <a:lnTo>
                                  <a:pt x="80975" y="14452"/>
                                </a:lnTo>
                                <a:lnTo>
                                  <a:pt x="86118" y="7861"/>
                                </a:lnTo>
                                <a:lnTo>
                                  <a:pt x="89839" y="6210"/>
                                </a:lnTo>
                                <a:lnTo>
                                  <a:pt x="96596" y="6210"/>
                                </a:lnTo>
                                <a:lnTo>
                                  <a:pt x="98450" y="6438"/>
                                </a:lnTo>
                                <a:lnTo>
                                  <a:pt x="102235" y="7378"/>
                                </a:lnTo>
                                <a:lnTo>
                                  <a:pt x="104114" y="8051"/>
                                </a:lnTo>
                                <a:lnTo>
                                  <a:pt x="105956" y="8915"/>
                                </a:lnTo>
                                <a:lnTo>
                                  <a:pt x="105956" y="6210"/>
                                </a:lnTo>
                                <a:lnTo>
                                  <a:pt x="96304" y="0"/>
                                </a:lnTo>
                                <a:lnTo>
                                  <a:pt x="87541" y="0"/>
                                </a:lnTo>
                                <a:lnTo>
                                  <a:pt x="82042" y="2552"/>
                                </a:lnTo>
                                <a:lnTo>
                                  <a:pt x="73850" y="12839"/>
                                </a:lnTo>
                                <a:lnTo>
                                  <a:pt x="71882" y="19431"/>
                                </a:lnTo>
                                <a:lnTo>
                                  <a:pt x="71793" y="37553"/>
                                </a:lnTo>
                                <a:lnTo>
                                  <a:pt x="73469" y="44577"/>
                                </a:lnTo>
                                <a:lnTo>
                                  <a:pt x="80137" y="54254"/>
                                </a:lnTo>
                                <a:lnTo>
                                  <a:pt x="84963" y="56680"/>
                                </a:lnTo>
                                <a:lnTo>
                                  <a:pt x="96799" y="56680"/>
                                </a:lnTo>
                                <a:lnTo>
                                  <a:pt x="101206" y="54991"/>
                                </a:lnTo>
                                <a:lnTo>
                                  <a:pt x="105295" y="50825"/>
                                </a:lnTo>
                                <a:lnTo>
                                  <a:pt x="107861" y="48196"/>
                                </a:lnTo>
                                <a:lnTo>
                                  <a:pt x="109512" y="43700"/>
                                </a:lnTo>
                                <a:lnTo>
                                  <a:pt x="109512" y="32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49224" y="230619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1299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0492" y="230619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7510" y="203504"/>
                            <a:ext cx="1079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7150">
                                <a:moveTo>
                                  <a:pt x="37769" y="19126"/>
                                </a:moveTo>
                                <a:lnTo>
                                  <a:pt x="36156" y="12103"/>
                                </a:lnTo>
                                <a:lnTo>
                                  <a:pt x="31991" y="5854"/>
                                </a:lnTo>
                                <a:lnTo>
                                  <a:pt x="30391" y="3454"/>
                                </a:lnTo>
                                <a:lnTo>
                                  <a:pt x="30391" y="20828"/>
                                </a:lnTo>
                                <a:lnTo>
                                  <a:pt x="30391" y="35826"/>
                                </a:lnTo>
                                <a:lnTo>
                                  <a:pt x="29425" y="41452"/>
                                </a:lnTo>
                                <a:lnTo>
                                  <a:pt x="25590" y="48945"/>
                                </a:lnTo>
                                <a:lnTo>
                                  <a:pt x="22707" y="50825"/>
                                </a:lnTo>
                                <a:lnTo>
                                  <a:pt x="15074" y="50825"/>
                                </a:lnTo>
                                <a:lnTo>
                                  <a:pt x="12217" y="48945"/>
                                </a:lnTo>
                                <a:lnTo>
                                  <a:pt x="8382" y="41452"/>
                                </a:lnTo>
                                <a:lnTo>
                                  <a:pt x="7429" y="35826"/>
                                </a:lnTo>
                                <a:lnTo>
                                  <a:pt x="7429" y="20828"/>
                                </a:lnTo>
                                <a:lnTo>
                                  <a:pt x="8382" y="15201"/>
                                </a:lnTo>
                                <a:lnTo>
                                  <a:pt x="12217" y="7708"/>
                                </a:lnTo>
                                <a:lnTo>
                                  <a:pt x="15074" y="5854"/>
                                </a:lnTo>
                                <a:lnTo>
                                  <a:pt x="22707" y="5854"/>
                                </a:lnTo>
                                <a:lnTo>
                                  <a:pt x="25590" y="7708"/>
                                </a:lnTo>
                                <a:lnTo>
                                  <a:pt x="29425" y="15201"/>
                                </a:lnTo>
                                <a:lnTo>
                                  <a:pt x="30391" y="20828"/>
                                </a:lnTo>
                                <a:lnTo>
                                  <a:pt x="30391" y="3454"/>
                                </a:lnTo>
                                <a:lnTo>
                                  <a:pt x="29692" y="2400"/>
                                </a:lnTo>
                                <a:lnTo>
                                  <a:pt x="25006" y="0"/>
                                </a:lnTo>
                                <a:lnTo>
                                  <a:pt x="12763" y="0"/>
                                </a:lnTo>
                                <a:lnTo>
                                  <a:pt x="8102" y="2400"/>
                                </a:lnTo>
                                <a:lnTo>
                                  <a:pt x="4851" y="7251"/>
                                </a:lnTo>
                                <a:lnTo>
                                  <a:pt x="1638" y="12103"/>
                                </a:lnTo>
                                <a:lnTo>
                                  <a:pt x="0" y="19126"/>
                                </a:lnTo>
                                <a:lnTo>
                                  <a:pt x="0" y="37553"/>
                                </a:lnTo>
                                <a:lnTo>
                                  <a:pt x="1638" y="44551"/>
                                </a:lnTo>
                                <a:lnTo>
                                  <a:pt x="4851" y="49403"/>
                                </a:lnTo>
                                <a:lnTo>
                                  <a:pt x="8102" y="54254"/>
                                </a:lnTo>
                                <a:lnTo>
                                  <a:pt x="12763" y="56680"/>
                                </a:lnTo>
                                <a:lnTo>
                                  <a:pt x="25006" y="56680"/>
                                </a:lnTo>
                                <a:lnTo>
                                  <a:pt x="29692" y="54254"/>
                                </a:lnTo>
                                <a:lnTo>
                                  <a:pt x="31965" y="50825"/>
                                </a:lnTo>
                                <a:lnTo>
                                  <a:pt x="36156" y="44551"/>
                                </a:lnTo>
                                <a:lnTo>
                                  <a:pt x="37769" y="37553"/>
                                </a:lnTo>
                                <a:lnTo>
                                  <a:pt x="37769" y="19126"/>
                                </a:lnTo>
                                <a:close/>
                              </a:path>
                              <a:path w="107950" h="57150">
                                <a:moveTo>
                                  <a:pt x="58483" y="46291"/>
                                </a:moveTo>
                                <a:lnTo>
                                  <a:pt x="50749" y="46291"/>
                                </a:lnTo>
                                <a:lnTo>
                                  <a:pt x="50749" y="55600"/>
                                </a:lnTo>
                                <a:lnTo>
                                  <a:pt x="58483" y="55600"/>
                                </a:lnTo>
                                <a:lnTo>
                                  <a:pt x="58483" y="46291"/>
                                </a:lnTo>
                                <a:close/>
                              </a:path>
                              <a:path w="107950" h="57150">
                                <a:moveTo>
                                  <a:pt x="107810" y="977"/>
                                </a:moveTo>
                                <a:lnTo>
                                  <a:pt x="72694" y="977"/>
                                </a:lnTo>
                                <a:lnTo>
                                  <a:pt x="72694" y="7213"/>
                                </a:lnTo>
                                <a:lnTo>
                                  <a:pt x="98933" y="7213"/>
                                </a:lnTo>
                                <a:lnTo>
                                  <a:pt x="80289" y="55600"/>
                                </a:lnTo>
                                <a:lnTo>
                                  <a:pt x="87998" y="55600"/>
                                </a:lnTo>
                                <a:lnTo>
                                  <a:pt x="107810" y="4114"/>
                                </a:lnTo>
                                <a:lnTo>
                                  <a:pt x="107810" y="9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49224" y="27165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1299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30492" y="2716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7510" y="12"/>
                            <a:ext cx="10922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57150">
                                <a:moveTo>
                                  <a:pt x="37769" y="19151"/>
                                </a:moveTo>
                                <a:lnTo>
                                  <a:pt x="36156" y="12128"/>
                                </a:lnTo>
                                <a:lnTo>
                                  <a:pt x="31965" y="5854"/>
                                </a:lnTo>
                                <a:lnTo>
                                  <a:pt x="30391" y="3479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5852"/>
                                </a:lnTo>
                                <a:lnTo>
                                  <a:pt x="29425" y="41465"/>
                                </a:lnTo>
                                <a:lnTo>
                                  <a:pt x="25590" y="48971"/>
                                </a:lnTo>
                                <a:lnTo>
                                  <a:pt x="22707" y="50825"/>
                                </a:lnTo>
                                <a:lnTo>
                                  <a:pt x="15074" y="50825"/>
                                </a:lnTo>
                                <a:lnTo>
                                  <a:pt x="12217" y="48971"/>
                                </a:lnTo>
                                <a:lnTo>
                                  <a:pt x="8382" y="41465"/>
                                </a:lnTo>
                                <a:lnTo>
                                  <a:pt x="7429" y="35852"/>
                                </a:lnTo>
                                <a:lnTo>
                                  <a:pt x="7429" y="20840"/>
                                </a:lnTo>
                                <a:lnTo>
                                  <a:pt x="8382" y="15214"/>
                                </a:lnTo>
                                <a:lnTo>
                                  <a:pt x="12217" y="7734"/>
                                </a:lnTo>
                                <a:lnTo>
                                  <a:pt x="15074" y="5854"/>
                                </a:lnTo>
                                <a:lnTo>
                                  <a:pt x="22707" y="5854"/>
                                </a:lnTo>
                                <a:lnTo>
                                  <a:pt x="25590" y="7734"/>
                                </a:lnTo>
                                <a:lnTo>
                                  <a:pt x="27495" y="11480"/>
                                </a:lnTo>
                                <a:lnTo>
                                  <a:pt x="29425" y="15214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479"/>
                                </a:lnTo>
                                <a:lnTo>
                                  <a:pt x="29692" y="2425"/>
                                </a:lnTo>
                                <a:lnTo>
                                  <a:pt x="25006" y="0"/>
                                </a:lnTo>
                                <a:lnTo>
                                  <a:pt x="12763" y="0"/>
                                </a:lnTo>
                                <a:lnTo>
                                  <a:pt x="8102" y="2425"/>
                                </a:lnTo>
                                <a:lnTo>
                                  <a:pt x="4851" y="7277"/>
                                </a:lnTo>
                                <a:lnTo>
                                  <a:pt x="1638" y="12128"/>
                                </a:lnTo>
                                <a:lnTo>
                                  <a:pt x="0" y="19151"/>
                                </a:lnTo>
                                <a:lnTo>
                                  <a:pt x="0" y="37566"/>
                                </a:lnTo>
                                <a:lnTo>
                                  <a:pt x="1638" y="44577"/>
                                </a:lnTo>
                                <a:lnTo>
                                  <a:pt x="4851" y="49428"/>
                                </a:lnTo>
                                <a:lnTo>
                                  <a:pt x="8102" y="54279"/>
                                </a:lnTo>
                                <a:lnTo>
                                  <a:pt x="12763" y="56680"/>
                                </a:lnTo>
                                <a:lnTo>
                                  <a:pt x="25006" y="56680"/>
                                </a:lnTo>
                                <a:lnTo>
                                  <a:pt x="29692" y="54279"/>
                                </a:lnTo>
                                <a:lnTo>
                                  <a:pt x="31991" y="50825"/>
                                </a:lnTo>
                                <a:lnTo>
                                  <a:pt x="36156" y="44577"/>
                                </a:lnTo>
                                <a:lnTo>
                                  <a:pt x="37769" y="37566"/>
                                </a:lnTo>
                                <a:lnTo>
                                  <a:pt x="37769" y="19151"/>
                                </a:lnTo>
                                <a:close/>
                              </a:path>
                              <a:path w="109220" h="57150">
                                <a:moveTo>
                                  <a:pt x="58483" y="46329"/>
                                </a:moveTo>
                                <a:lnTo>
                                  <a:pt x="50749" y="46329"/>
                                </a:lnTo>
                                <a:lnTo>
                                  <a:pt x="50749" y="55613"/>
                                </a:lnTo>
                                <a:lnTo>
                                  <a:pt x="58483" y="55613"/>
                                </a:lnTo>
                                <a:lnTo>
                                  <a:pt x="58483" y="46329"/>
                                </a:lnTo>
                                <a:close/>
                              </a:path>
                              <a:path w="109220" h="57150">
                                <a:moveTo>
                                  <a:pt x="109093" y="36779"/>
                                </a:moveTo>
                                <a:lnTo>
                                  <a:pt x="108102" y="33832"/>
                                </a:lnTo>
                                <a:lnTo>
                                  <a:pt x="104711" y="29692"/>
                                </a:lnTo>
                                <a:lnTo>
                                  <a:pt x="104140" y="29006"/>
                                </a:lnTo>
                                <a:lnTo>
                                  <a:pt x="101714" y="27597"/>
                                </a:lnTo>
                                <a:lnTo>
                                  <a:pt x="101714" y="43548"/>
                                </a:lnTo>
                                <a:lnTo>
                                  <a:pt x="100698" y="46126"/>
                                </a:lnTo>
                                <a:lnTo>
                                  <a:pt x="96647" y="49885"/>
                                </a:lnTo>
                                <a:lnTo>
                                  <a:pt x="93865" y="50838"/>
                                </a:lnTo>
                                <a:lnTo>
                                  <a:pt x="86842" y="50838"/>
                                </a:lnTo>
                                <a:lnTo>
                                  <a:pt x="84086" y="49885"/>
                                </a:lnTo>
                                <a:lnTo>
                                  <a:pt x="80073" y="46113"/>
                                </a:lnTo>
                                <a:lnTo>
                                  <a:pt x="79070" y="43548"/>
                                </a:lnTo>
                                <a:lnTo>
                                  <a:pt x="79146" y="36779"/>
                                </a:lnTo>
                                <a:lnTo>
                                  <a:pt x="80073" y="34378"/>
                                </a:lnTo>
                                <a:lnTo>
                                  <a:pt x="84086" y="30619"/>
                                </a:lnTo>
                                <a:lnTo>
                                  <a:pt x="86842" y="29692"/>
                                </a:lnTo>
                                <a:lnTo>
                                  <a:pt x="93916" y="29692"/>
                                </a:lnTo>
                                <a:lnTo>
                                  <a:pt x="96685" y="30619"/>
                                </a:lnTo>
                                <a:lnTo>
                                  <a:pt x="100711" y="34378"/>
                                </a:lnTo>
                                <a:lnTo>
                                  <a:pt x="101650" y="36779"/>
                                </a:lnTo>
                                <a:lnTo>
                                  <a:pt x="101714" y="43548"/>
                                </a:lnTo>
                                <a:lnTo>
                                  <a:pt x="101714" y="27597"/>
                                </a:lnTo>
                                <a:lnTo>
                                  <a:pt x="101358" y="27381"/>
                                </a:lnTo>
                                <a:lnTo>
                                  <a:pt x="97802" y="26530"/>
                                </a:lnTo>
                                <a:lnTo>
                                  <a:pt x="100952" y="25768"/>
                                </a:lnTo>
                                <a:lnTo>
                                  <a:pt x="103403" y="24307"/>
                                </a:lnTo>
                                <a:lnTo>
                                  <a:pt x="103771" y="23863"/>
                                </a:lnTo>
                                <a:lnTo>
                                  <a:pt x="106934" y="19951"/>
                                </a:lnTo>
                                <a:lnTo>
                                  <a:pt x="107810" y="17297"/>
                                </a:lnTo>
                                <a:lnTo>
                                  <a:pt x="107810" y="9804"/>
                                </a:lnTo>
                                <a:lnTo>
                                  <a:pt x="106260" y="6362"/>
                                </a:lnTo>
                                <a:lnTo>
                                  <a:pt x="105651" y="5854"/>
                                </a:lnTo>
                                <a:lnTo>
                                  <a:pt x="100495" y="1638"/>
                                </a:lnTo>
                                <a:lnTo>
                                  <a:pt x="100495" y="12052"/>
                                </a:lnTo>
                                <a:lnTo>
                                  <a:pt x="100495" y="17691"/>
                                </a:lnTo>
                                <a:lnTo>
                                  <a:pt x="99593" y="19913"/>
                                </a:lnTo>
                                <a:lnTo>
                                  <a:pt x="97828" y="21501"/>
                                </a:lnTo>
                                <a:lnTo>
                                  <a:pt x="96024" y="23063"/>
                                </a:lnTo>
                                <a:lnTo>
                                  <a:pt x="93535" y="23863"/>
                                </a:lnTo>
                                <a:lnTo>
                                  <a:pt x="87185" y="23863"/>
                                </a:lnTo>
                                <a:lnTo>
                                  <a:pt x="84696" y="23063"/>
                                </a:lnTo>
                                <a:lnTo>
                                  <a:pt x="82918" y="21501"/>
                                </a:lnTo>
                                <a:lnTo>
                                  <a:pt x="81165" y="19913"/>
                                </a:lnTo>
                                <a:lnTo>
                                  <a:pt x="80276" y="17691"/>
                                </a:lnTo>
                                <a:lnTo>
                                  <a:pt x="80276" y="12052"/>
                                </a:lnTo>
                                <a:lnTo>
                                  <a:pt x="81165" y="9829"/>
                                </a:lnTo>
                                <a:lnTo>
                                  <a:pt x="84696" y="6654"/>
                                </a:lnTo>
                                <a:lnTo>
                                  <a:pt x="87185" y="5854"/>
                                </a:lnTo>
                                <a:lnTo>
                                  <a:pt x="93535" y="5854"/>
                                </a:lnTo>
                                <a:lnTo>
                                  <a:pt x="96024" y="6654"/>
                                </a:lnTo>
                                <a:lnTo>
                                  <a:pt x="99593" y="9829"/>
                                </a:lnTo>
                                <a:lnTo>
                                  <a:pt x="100495" y="12052"/>
                                </a:lnTo>
                                <a:lnTo>
                                  <a:pt x="100495" y="1638"/>
                                </a:lnTo>
                                <a:lnTo>
                                  <a:pt x="100076" y="1282"/>
                                </a:lnTo>
                                <a:lnTo>
                                  <a:pt x="95821" y="0"/>
                                </a:lnTo>
                                <a:lnTo>
                                  <a:pt x="84963" y="0"/>
                                </a:lnTo>
                                <a:lnTo>
                                  <a:pt x="80695" y="1282"/>
                                </a:lnTo>
                                <a:lnTo>
                                  <a:pt x="74472" y="6362"/>
                                </a:lnTo>
                                <a:lnTo>
                                  <a:pt x="72923" y="9804"/>
                                </a:lnTo>
                                <a:lnTo>
                                  <a:pt x="72923" y="17297"/>
                                </a:lnTo>
                                <a:lnTo>
                                  <a:pt x="73799" y="19951"/>
                                </a:lnTo>
                                <a:lnTo>
                                  <a:pt x="75577" y="22123"/>
                                </a:lnTo>
                                <a:lnTo>
                                  <a:pt x="77330" y="24307"/>
                                </a:lnTo>
                                <a:lnTo>
                                  <a:pt x="79819" y="25768"/>
                                </a:lnTo>
                                <a:lnTo>
                                  <a:pt x="82981" y="26530"/>
                                </a:lnTo>
                                <a:lnTo>
                                  <a:pt x="79425" y="27381"/>
                                </a:lnTo>
                                <a:lnTo>
                                  <a:pt x="76644" y="29006"/>
                                </a:lnTo>
                                <a:lnTo>
                                  <a:pt x="72631" y="33832"/>
                                </a:lnTo>
                                <a:lnTo>
                                  <a:pt x="71628" y="36779"/>
                                </a:lnTo>
                                <a:lnTo>
                                  <a:pt x="71628" y="45567"/>
                                </a:lnTo>
                                <a:lnTo>
                                  <a:pt x="73253" y="49618"/>
                                </a:lnTo>
                                <a:lnTo>
                                  <a:pt x="76479" y="52463"/>
                                </a:lnTo>
                                <a:lnTo>
                                  <a:pt x="79717" y="55283"/>
                                </a:lnTo>
                                <a:lnTo>
                                  <a:pt x="84366" y="56680"/>
                                </a:lnTo>
                                <a:lnTo>
                                  <a:pt x="96405" y="56680"/>
                                </a:lnTo>
                                <a:lnTo>
                                  <a:pt x="101015" y="55283"/>
                                </a:lnTo>
                                <a:lnTo>
                                  <a:pt x="106108" y="50838"/>
                                </a:lnTo>
                                <a:lnTo>
                                  <a:pt x="107480" y="49618"/>
                                </a:lnTo>
                                <a:lnTo>
                                  <a:pt x="109093" y="45567"/>
                                </a:lnTo>
                                <a:lnTo>
                                  <a:pt x="109093" y="36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8073"/>
                            <a:ext cx="68630" cy="404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336092" y="502678"/>
                            <a:ext cx="173799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7995" h="157480">
                                <a:moveTo>
                                  <a:pt x="0" y="91719"/>
                                </a:moveTo>
                                <a:lnTo>
                                  <a:pt x="96520" y="88099"/>
                                </a:lnTo>
                                <a:lnTo>
                                  <a:pt x="193065" y="69824"/>
                                </a:lnTo>
                                <a:lnTo>
                                  <a:pt x="289598" y="0"/>
                                </a:lnTo>
                                <a:lnTo>
                                  <a:pt x="579196" y="55778"/>
                                </a:lnTo>
                                <a:lnTo>
                                  <a:pt x="772261" y="35356"/>
                                </a:lnTo>
                                <a:lnTo>
                                  <a:pt x="1254912" y="116103"/>
                                </a:lnTo>
                                <a:lnTo>
                                  <a:pt x="1737575" y="156908"/>
                                </a:lnTo>
                              </a:path>
                            </a:pathLst>
                          </a:custGeom>
                          <a:ln w="1070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20040" y="578332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07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07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20040" y="578332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07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07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16559" y="574713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823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422" y="30429"/>
                                </a:lnTo>
                                <a:lnTo>
                                  <a:pt x="30441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823"/>
                                </a:lnTo>
                                <a:lnTo>
                                  <a:pt x="30441" y="7721"/>
                                </a:lnTo>
                                <a:lnTo>
                                  <a:pt x="24422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16559" y="574713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422" y="30429"/>
                                </a:lnTo>
                                <a:lnTo>
                                  <a:pt x="27432" y="27419"/>
                                </a:lnTo>
                                <a:lnTo>
                                  <a:pt x="30441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823"/>
                                </a:lnTo>
                                <a:lnTo>
                                  <a:pt x="30441" y="7721"/>
                                </a:lnTo>
                                <a:lnTo>
                                  <a:pt x="27432" y="4711"/>
                                </a:lnTo>
                                <a:lnTo>
                                  <a:pt x="24422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823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13105" y="55643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294" y="0"/>
                                </a:move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294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13105" y="55643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294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09638" y="486613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798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07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798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07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09638" y="486613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07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98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07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798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99236" y="54239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07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07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99236" y="54239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07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07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092301" y="521969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294" y="0"/>
                                </a:move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823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396"/>
                                </a:lnTo>
                                <a:lnTo>
                                  <a:pt x="7708" y="30416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294" y="32118"/>
                                </a:lnTo>
                                <a:lnTo>
                                  <a:pt x="24396" y="30416"/>
                                </a:lnTo>
                                <a:lnTo>
                                  <a:pt x="30416" y="24396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823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92301" y="521969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294" y="32118"/>
                                </a:lnTo>
                                <a:lnTo>
                                  <a:pt x="24396" y="30416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396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823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823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396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16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574952" y="60271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396"/>
                                </a:lnTo>
                                <a:lnTo>
                                  <a:pt x="7708" y="30416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396" y="30416"/>
                                </a:lnTo>
                                <a:lnTo>
                                  <a:pt x="30416" y="24396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574952" y="60271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396" y="30416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396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396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16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057603" y="64352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294" y="0"/>
                                </a:move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823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396"/>
                                </a:lnTo>
                                <a:lnTo>
                                  <a:pt x="7708" y="30416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294" y="32118"/>
                                </a:lnTo>
                                <a:lnTo>
                                  <a:pt x="24396" y="30416"/>
                                </a:lnTo>
                                <a:lnTo>
                                  <a:pt x="30416" y="24396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823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057603" y="64352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294" y="32118"/>
                                </a:lnTo>
                                <a:lnTo>
                                  <a:pt x="24396" y="30416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396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823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823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396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16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36092" y="1027150"/>
                            <a:ext cx="1737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7995" h="0">
                                <a:moveTo>
                                  <a:pt x="0" y="0"/>
                                </a:moveTo>
                                <a:lnTo>
                                  <a:pt x="1737575" y="0"/>
                                </a:lnTo>
                              </a:path>
                            </a:pathLst>
                          </a:custGeom>
                          <a:ln w="1070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20040" y="101109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20040" y="101109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16559" y="101109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422" y="30429"/>
                                </a:lnTo>
                                <a:lnTo>
                                  <a:pt x="30441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798"/>
                                </a:lnTo>
                                <a:lnTo>
                                  <a:pt x="30441" y="7721"/>
                                </a:lnTo>
                                <a:lnTo>
                                  <a:pt x="24422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16559" y="101109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422" y="30429"/>
                                </a:lnTo>
                                <a:lnTo>
                                  <a:pt x="27432" y="27419"/>
                                </a:lnTo>
                                <a:lnTo>
                                  <a:pt x="30441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41" y="7721"/>
                                </a:lnTo>
                                <a:lnTo>
                                  <a:pt x="27432" y="4711"/>
                                </a:lnTo>
                                <a:lnTo>
                                  <a:pt x="24422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13105" y="101109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294" y="0"/>
                                </a:move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294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13105" y="101109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294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09638" y="101109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798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798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09638" y="101109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98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798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899236" y="101109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899236" y="101109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092301" y="101109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294" y="0"/>
                                </a:move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294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092301" y="101109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294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574952" y="101109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574952" y="101109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057603" y="101109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294" y="0"/>
                                </a:move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294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057603" y="101109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294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49224" y="27165"/>
                            <a:ext cx="1270" cy="142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4305">
                                <a:moveTo>
                                  <a:pt x="0" y="1424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160536" y="27165"/>
                            <a:ext cx="1270" cy="142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4305">
                                <a:moveTo>
                                  <a:pt x="0" y="1424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49224" y="1451406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1299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49224" y="27165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1299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0.3pt;height:130.35pt;mso-position-horizontal-relative:char;mso-position-vertical-relative:line" id="docshapegroup24" coordorigin="0,0" coordsize="3406,2607">
                <v:shape style="position:absolute;left:529;top:42;width:2842;height:2564" type="#_x0000_t75" id="docshape25" stroked="false">
                  <v:imagedata r:id="rId22" o:title=""/>
                </v:shape>
                <v:line style="position:absolute" from="392,2286" to="3402,2286" stroked="true" strokeweight=".337pt" strokecolor="#afafaf">
                  <v:stroke dashstyle="solid"/>
                </v:line>
                <v:line style="position:absolute" from="392,2286" to="363,2286" stroked="true" strokeweight=".337pt" strokecolor="#000000">
                  <v:stroke dashstyle="solid"/>
                </v:line>
                <v:shape style="position:absolute;left:153;top:2242;width:169;height:90" id="docshape26" coordorigin="154,2243" coordsize="169,90" path="m213,2273l211,2262,204,2252,201,2248,201,2276,201,2299,200,2308,197,2314,194,2320,189,2323,177,2323,173,2320,167,2308,165,2299,165,2276,167,2267,173,2255,177,2252,189,2252,194,2255,197,2261,200,2267,201,2276,201,2248,200,2247,193,2243,174,2243,166,2247,156,2262,154,2273,154,2302,156,2313,161,2321,166,2328,174,2332,193,2332,200,2328,204,2323,211,2313,213,2302,213,2273xm246,2316l233,2316,233,2331,246,2331,246,2316xm323,2321l304,2321,304,2244,292,2244,271,2249,271,2259,292,2255,292,2321,273,2321,273,2331,323,2331,323,2321xe" filled="true" fillcolor="#000000" stroked="false">
                  <v:path arrowok="t"/>
                  <v:fill type="solid"/>
                </v:shape>
                <v:line style="position:absolute" from="392,1965" to="3402,1965" stroked="true" strokeweight=".337pt" strokecolor="#afafaf">
                  <v:stroke dashstyle="solid"/>
                </v:line>
                <v:line style="position:absolute" from="392,1965" to="363,1965" stroked="true" strokeweight=".337pt" strokecolor="#000000">
                  <v:stroke dashstyle="solid"/>
                </v:line>
                <v:shape style="position:absolute;left:153;top:1922;width:169;height:90" id="docshape27" coordorigin="154,1923" coordsize="169,90" path="m213,1953l211,1942,204,1932,201,1928,201,1955,201,1979,200,1988,194,2000,189,2003,177,2003,173,2000,167,1988,165,1979,165,1955,167,1946,173,1935,177,1932,189,1932,194,1935,197,1941,200,1946,201,1955,201,1928,200,1926,193,1923,174,1923,166,1926,156,1942,154,1953,154,1982,156,1993,161,2000,166,2008,174,2012,193,2012,200,2008,204,2003,211,1993,213,1982,213,1953xm246,1995l233,1995,233,2010,246,2010,246,1995xm322,2000l281,2000,311,1969,315,1964,318,1960,321,1954,321,1951,321,1940,319,1934,308,1925,301,1923,289,1923,285,1923,277,1925,272,1926,268,1928,268,1940,272,1937,277,1935,285,1933,289,1932,297,1932,301,1934,308,1940,310,1943,310,1951,309,1953,306,1959,303,1963,298,1969,267,2000,267,2010,322,2010,322,2000xe" filled="true" fillcolor="#000000" stroked="false">
                  <v:path arrowok="t"/>
                  <v:fill type="solid"/>
                </v:shape>
                <v:line style="position:absolute" from="392,1645" to="3402,1645" stroked="true" strokeweight=".337pt" strokecolor="#afafaf">
                  <v:stroke dashstyle="solid"/>
                </v:line>
                <v:line style="position:absolute" from="392,1645" to="363,1645" stroked="true" strokeweight=".337pt" strokecolor="#000000">
                  <v:stroke dashstyle="solid"/>
                </v:line>
                <v:shape style="position:absolute;left:153;top:1602;width:171;height:90" id="docshape28" coordorigin="154,1602" coordsize="171,90" path="m213,1632l211,1621,204,1611,201,1608,201,1635,201,1659,200,1667,197,1673,194,1679,189,1682,177,1682,173,1679,167,1667,165,1659,165,1635,167,1626,173,1614,177,1611,189,1611,194,1614,197,1620,200,1626,201,1635,201,1608,200,1606,193,1602,174,1602,166,1606,156,1621,154,1632,154,1661,156,1672,161,1680,166,1688,174,1691,193,1691,200,1688,204,1682,211,1672,213,1661,213,1632xm246,1675l233,1675,233,1690,246,1690,246,1675xm324,1659l322,1654,316,1647,312,1644,306,1643,311,1642,315,1640,321,1633,322,1629,322,1618,319,1612,309,1604,302,1602,290,1602,286,1602,279,1604,274,1605,270,1606,270,1616,274,1615,278,1614,286,1612,289,1612,298,1612,303,1613,309,1618,310,1621,310,1630,309,1633,303,1638,298,1639,282,1639,282,1648,299,1648,304,1650,311,1656,312,1660,312,1670,311,1674,303,1680,297,1682,286,1682,282,1681,274,1679,271,1678,267,1676,267,1687,271,1688,275,1690,283,1691,287,1691,301,1691,309,1689,321,1680,324,1673,324,1659xe" filled="true" fillcolor="#000000" stroked="false">
                  <v:path arrowok="t"/>
                  <v:fill type="solid"/>
                </v:shape>
                <v:line style="position:absolute" from="392,1324" to="3402,1324" stroked="true" strokeweight=".337pt" strokecolor="#afafaf">
                  <v:stroke dashstyle="solid"/>
                </v:line>
                <v:line style="position:absolute" from="392,1324" to="363,1324" stroked="true" strokeweight=".337pt" strokecolor="#000000">
                  <v:stroke dashstyle="solid"/>
                </v:line>
                <v:shape style="position:absolute;left:153;top:1281;width:174;height:90" id="docshape29" coordorigin="154,1282" coordsize="174,90" path="m213,1312l211,1301,204,1291,201,1287,201,1315,201,1338,200,1347,194,1359,189,1362,177,1362,173,1359,167,1347,165,1338,165,1315,167,1306,173,1294,177,1291,189,1291,194,1294,197,1300,200,1306,201,1315,201,1287,200,1286,193,1282,174,1282,166,1286,156,1301,154,1312,154,1341,156,1352,161,1360,166,1367,174,1371,193,1371,200,1367,204,1362,211,1352,213,1341,213,1312xm246,1355l233,1355,233,1369,246,1369,246,1355xm327,1339l315,1339,315,1293,315,1283,303,1283,303,1293,303,1339,274,1339,303,1293,303,1283,300,1283,264,1338,264,1349,303,1349,303,1369,315,1369,315,1349,327,1349,327,1339xe" filled="true" fillcolor="#000000" stroked="false">
                  <v:path arrowok="t"/>
                  <v:fill type="solid"/>
                </v:shape>
                <v:line style="position:absolute" from="392,1004" to="3402,1004" stroked="true" strokeweight=".337pt" strokecolor="#afafaf">
                  <v:stroke dashstyle="solid"/>
                </v:line>
                <v:line style="position:absolute" from="392,1004" to="363,1004" stroked="true" strokeweight=".337pt" strokecolor="#000000">
                  <v:stroke dashstyle="solid"/>
                </v:line>
                <v:shape style="position:absolute;left:153;top:961;width:170;height:90" id="docshape30" coordorigin="154,961" coordsize="170,90" path="m213,991l211,980,204,971,201,967,201,994,201,1018,200,1027,194,1038,189,1041,177,1041,173,1038,167,1027,165,1018,165,994,167,985,173,973,177,971,189,971,194,973,197,979,200,985,201,994,201,967,200,965,193,961,174,961,166,965,156,980,154,991,154,1020,156,1031,161,1039,166,1047,174,1051,193,1051,200,1047,204,1041,211,1031,213,1020,213,991xm246,1034l233,1034,233,1049,246,1049,246,1034xm323,1012l320,1005,309,995,302,992,292,992,287,992,282,994,282,973,317,973,317,963,271,963,271,1006,274,1005,277,1003,284,1002,287,1002,297,1002,302,1004,310,1011,312,1015,312,1027,310,1032,302,1039,297,1041,286,1041,282,1040,274,1038,271,1037,267,1035,267,1047,271,1048,275,1049,283,1050,287,1051,301,1051,309,1048,320,1038,323,1031,323,1012xe" filled="true" fillcolor="#000000" stroked="false">
                  <v:path arrowok="t"/>
                  <v:fill type="solid"/>
                </v:shape>
                <v:line style="position:absolute" from="392,684" to="3402,684" stroked="true" strokeweight=".337pt" strokecolor="#afafaf">
                  <v:stroke dashstyle="solid"/>
                </v:line>
                <v:line style="position:absolute" from="392,684" to="363,684" stroked="true" strokeweight=".337pt" strokecolor="#000000">
                  <v:stroke dashstyle="solid"/>
                </v:line>
                <v:shape style="position:absolute;left:153;top:640;width:173;height:90" id="docshape31" coordorigin="154,641" coordsize="173,90" path="m213,671l211,660,204,650,201,646,201,674,201,697,200,706,197,712,194,718,189,721,177,721,173,718,167,706,165,697,165,674,167,665,173,653,177,650,189,650,194,653,200,665,201,674,201,646,200,645,193,641,174,641,166,645,161,652,156,660,154,671,154,700,156,711,166,726,174,730,193,730,200,726,204,721,211,711,213,700,213,671xm246,714l233,714,233,728,246,728,246,714xm326,692l324,685,320,681,314,675,314,695,314,707,313,712,310,716,307,719,303,721,292,721,288,719,282,712,280,707,280,695,282,690,288,683,290,682,292,681,303,681,307,683,313,690,314,695,314,675,313,674,307,672,294,672,290,672,283,676,280,679,278,682,279,671,281,664,289,653,295,651,306,651,309,651,315,652,318,654,320,655,320,651,320,644,317,643,314,642,308,641,305,641,291,641,283,645,270,661,267,671,267,700,269,711,280,726,287,730,306,730,313,727,319,721,323,717,326,710,326,692xe" filled="true" fillcolor="#000000" stroked="false">
                  <v:path arrowok="t"/>
                  <v:fill type="solid"/>
                </v:shape>
                <v:line style="position:absolute" from="392,363" to="3402,363" stroked="true" strokeweight=".337pt" strokecolor="#afafaf">
                  <v:stroke dashstyle="solid"/>
                </v:line>
                <v:line style="position:absolute" from="392,363" to="363,363" stroked="true" strokeweight=".337pt" strokecolor="#000000">
                  <v:stroke dashstyle="solid"/>
                </v:line>
                <v:shape style="position:absolute;left:153;top:320;width:170;height:90" id="docshape32" coordorigin="154,320" coordsize="170,90" path="m213,351l211,340,204,330,201,326,201,353,201,377,200,386,194,398,189,401,177,401,173,398,167,386,165,377,165,353,167,344,173,333,177,330,189,330,194,333,200,344,201,353,201,326,200,324,193,320,174,320,166,324,161,332,156,340,154,351,154,380,156,391,161,398,166,406,174,410,193,410,200,406,204,401,211,391,213,380,213,351xm246,393l233,393,233,408,246,408,246,393xm323,322l268,322,268,332,309,332,280,408,292,408,323,327,323,322xe" filled="true" fillcolor="#000000" stroked="false">
                  <v:path arrowok="t"/>
                  <v:fill type="solid"/>
                </v:shape>
                <v:line style="position:absolute" from="392,43" to="3402,43" stroked="true" strokeweight=".337pt" strokecolor="#afafaf">
                  <v:stroke dashstyle="solid"/>
                </v:line>
                <v:line style="position:absolute" from="392,43" to="363,43" stroked="true" strokeweight=".337pt" strokecolor="#000000">
                  <v:stroke dashstyle="solid"/>
                </v:line>
                <v:shape style="position:absolute;left:153;top:0;width:172;height:90" id="docshape33" coordorigin="154,0" coordsize="172,90" path="m213,30l211,19,204,9,201,5,201,33,201,56,200,65,194,77,189,80,177,80,173,77,167,65,165,56,165,33,167,24,173,12,177,9,189,9,194,12,197,18,200,24,201,33,201,5,200,4,193,0,174,0,166,4,161,11,156,19,154,30,154,59,156,70,161,78,166,85,174,89,193,89,200,85,204,80,211,70,213,59,213,30xm246,73l233,73,233,88,246,88,246,73xm325,58l324,53,318,47,318,46,314,43,314,69,312,73,306,79,301,80,290,80,286,79,280,73,278,69,278,58,280,54,286,48,290,47,301,47,306,48,312,54,314,58,314,69,314,43,313,43,308,42,313,41,316,38,317,38,322,31,323,27,323,15,321,10,320,9,312,3,312,19,312,28,310,31,308,34,305,36,301,38,291,38,287,36,284,34,281,31,280,28,280,19,281,15,287,10,291,9,301,9,305,10,310,15,312,19,312,3,311,2,304,0,287,0,281,2,271,10,268,15,268,27,270,31,273,35,275,38,279,41,284,42,279,43,274,46,268,53,266,58,266,72,269,78,274,83,279,87,286,89,305,89,313,87,321,80,323,78,325,72,325,58xe" filled="true" fillcolor="#000000" stroked="false">
                  <v:path arrowok="t"/>
                  <v:fill type="solid"/>
                </v:shape>
                <v:shape style="position:absolute;left:0;top:847;width:109;height:637" type="#_x0000_t75" id="docshape34" stroked="false">
                  <v:imagedata r:id="rId23" o:title=""/>
                </v:shape>
                <v:shape style="position:absolute;left:529;top:791;width:2737;height:248" id="docshape35" coordorigin="529,792" coordsize="2737,248" path="m529,936l681,930,833,902,985,792,1441,879,1745,847,2506,974,3266,1039e" filled="false" stroked="true" strokeweight=".843pt" strokecolor="#0000ff">
                  <v:path arrowok="t"/>
                  <v:stroke dashstyle="solid"/>
                </v:shape>
                <v:shape style="position:absolute;left:504;top:910;width:51;height:51" id="docshape36" coordorigin="504,911" coordsize="51,51" path="m536,911l523,911,516,913,507,923,504,929,504,943,507,949,516,959,523,961,529,961,536,961,542,959,552,949,555,943,555,929,552,923,542,913,536,911xe" filled="true" fillcolor="#0000ff" stroked="false">
                  <v:path arrowok="t"/>
                  <v:fill type="solid"/>
                </v:shape>
                <v:shape style="position:absolute;left:504;top:910;width:51;height:51" id="docshape37" coordorigin="504,911" coordsize="51,51" path="m529,961l536,961,542,959,547,954,552,949,555,943,555,936,555,929,552,923,547,918,542,913,536,911,529,911,523,911,516,913,511,918,507,923,504,929,504,936,504,943,507,949,511,954,516,959,523,961,529,961xe" filled="false" stroked="true" strokeweight=".421pt" strokecolor="#0000ff">
                  <v:path arrowok="t"/>
                  <v:stroke dashstyle="solid"/>
                </v:shape>
                <v:shape style="position:absolute;left:656;top:905;width:51;height:51" id="docshape38" coordorigin="656,905" coordsize="51,51" path="m688,905l675,905,668,908,659,917,656,924,656,937,659,943,668,953,675,956,681,956,688,956,694,953,704,943,707,937,707,924,704,917,694,908,688,905xe" filled="true" fillcolor="#0000ff" stroked="false">
                  <v:path arrowok="t"/>
                  <v:fill type="solid"/>
                </v:shape>
                <v:shape style="position:absolute;left:656;top:905;width:51;height:51" id="docshape39" coordorigin="656,905" coordsize="51,51" path="m681,956l688,956,694,953,699,948,704,943,707,937,707,930,707,924,704,917,699,912,694,908,688,905,681,905,675,905,668,908,663,912,659,917,656,924,656,930,656,937,659,943,663,948,668,953,675,956,681,956xe" filled="false" stroked="true" strokeweight=".421pt" strokecolor="#0000ff">
                  <v:path arrowok="t"/>
                  <v:stroke dashstyle="solid"/>
                </v:shape>
                <v:shape style="position:absolute;left:808;top:876;width:51;height:51" id="docshape40" coordorigin="808,876" coordsize="51,51" path="m840,876l827,876,820,879,811,888,808,895,808,908,811,915,820,924,827,927,833,927,840,927,846,924,856,915,859,908,859,895,856,888,846,879,840,876xe" filled="true" fillcolor="#0000ff" stroked="false">
                  <v:path arrowok="t"/>
                  <v:fill type="solid"/>
                </v:shape>
                <v:shape style="position:absolute;left:808;top:876;width:51;height:51" id="docshape41" coordorigin="808,876" coordsize="51,51" path="m833,927l840,927,846,924,851,919,856,915,859,908,859,902,859,895,856,888,851,884,846,879,840,876,833,876,827,876,820,879,815,884,811,888,808,895,808,902,808,908,811,915,815,919,820,924,827,927,833,927xe" filled="false" stroked="true" strokeweight=".421pt" strokecolor="#0000ff">
                  <v:path arrowok="t"/>
                  <v:stroke dashstyle="solid"/>
                </v:shape>
                <v:shape style="position:absolute;left:960;top:766;width:51;height:51" id="docshape42" coordorigin="960,766" coordsize="51,51" path="m992,766l979,766,972,769,963,778,960,785,960,798,963,805,972,814,979,817,985,817,992,817,998,814,1008,805,1011,798,1011,785,1008,778,998,769,992,766xe" filled="true" fillcolor="#0000ff" stroked="false">
                  <v:path arrowok="t"/>
                  <v:fill type="solid"/>
                </v:shape>
                <v:shape style="position:absolute;left:960;top:766;width:51;height:51" id="docshape43" coordorigin="960,766" coordsize="51,51" path="m985,817l992,817,998,814,1003,810,1008,805,1011,798,1011,792,1011,785,1008,778,1003,774,998,769,992,766,985,766,979,766,972,769,967,774,963,778,960,785,960,792,960,798,963,805,967,810,972,814,979,817,985,817xe" filled="false" stroked="true" strokeweight=".421pt" strokecolor="#0000ff">
                  <v:path arrowok="t"/>
                  <v:stroke dashstyle="solid"/>
                </v:shape>
                <v:shape style="position:absolute;left:1416;top:854;width:51;height:51" id="docshape44" coordorigin="1416,854" coordsize="51,51" path="m1448,854l1435,854,1428,857,1419,866,1416,873,1416,886,1419,893,1428,902,1435,905,1441,905,1448,905,1455,902,1464,893,1467,886,1467,873,1464,866,1455,857,1448,854xe" filled="true" fillcolor="#0000ff" stroked="false">
                  <v:path arrowok="t"/>
                  <v:fill type="solid"/>
                </v:shape>
                <v:shape style="position:absolute;left:1416;top:854;width:51;height:51" id="docshape45" coordorigin="1416,854" coordsize="51,51" path="m1441,905l1448,905,1455,902,1459,897,1464,893,1467,886,1467,879,1467,873,1464,866,1459,862,1455,857,1448,854,1441,854,1435,854,1428,857,1424,862,1419,866,1416,873,1416,879,1416,886,1419,893,1424,897,1428,902,1435,905,1441,905xe" filled="false" stroked="true" strokeweight=".421pt" strokecolor="#0000ff">
                  <v:path arrowok="t"/>
                  <v:stroke dashstyle="solid"/>
                </v:shape>
                <v:shape style="position:absolute;left:1720;top:822;width:51;height:51" id="docshape46" coordorigin="1720,822" coordsize="51,51" path="m1752,822l1739,822,1732,825,1723,834,1720,841,1720,854,1723,860,1732,870,1739,873,1745,873,1752,873,1759,870,1768,860,1771,854,1771,841,1768,834,1759,825,1752,822xe" filled="true" fillcolor="#0000ff" stroked="false">
                  <v:path arrowok="t"/>
                  <v:fill type="solid"/>
                </v:shape>
                <v:shape style="position:absolute;left:1720;top:822;width:51;height:51" id="docshape47" coordorigin="1720,822" coordsize="51,51" path="m1745,873l1752,873,1759,870,1763,865,1768,860,1771,854,1771,847,1771,841,1768,834,1763,829,1759,825,1752,822,1745,822,1739,822,1732,825,1728,829,1723,834,1720,841,1720,847,1720,854,1723,860,1728,865,1732,870,1739,873,1745,873xe" filled="false" stroked="true" strokeweight=".421pt" strokecolor="#0000ff">
                  <v:path arrowok="t"/>
                  <v:stroke dashstyle="solid"/>
                </v:shape>
                <v:shape style="position:absolute;left:2480;top:949;width:51;height:51" id="docshape48" coordorigin="2480,949" coordsize="51,51" path="m2512,949l2499,949,2492,952,2483,961,2480,968,2480,981,2483,988,2492,997,2499,1000,2506,1000,2512,1000,2519,997,2528,988,2531,981,2531,968,2528,961,2519,952,2512,949xe" filled="true" fillcolor="#0000ff" stroked="false">
                  <v:path arrowok="t"/>
                  <v:fill type="solid"/>
                </v:shape>
                <v:shape style="position:absolute;left:2480;top:949;width:51;height:51" id="docshape49" coordorigin="2480,949" coordsize="51,51" path="m2506,1000l2512,1000,2519,997,2523,992,2528,988,2531,981,2531,974,2531,968,2528,961,2523,957,2519,952,2512,949,2506,949,2499,949,2492,952,2488,957,2483,961,2480,968,2480,974,2480,981,2483,988,2488,992,2492,997,2499,1000,2506,1000xe" filled="false" stroked="true" strokeweight=".421pt" strokecolor="#0000ff">
                  <v:path arrowok="t"/>
                  <v:stroke dashstyle="solid"/>
                </v:shape>
                <v:shape style="position:absolute;left:3240;top:1013;width:51;height:51" id="docshape50" coordorigin="3240,1013" coordsize="51,51" path="m3272,1013l3259,1013,3252,1016,3243,1026,3240,1032,3240,1045,3243,1052,3252,1061,3259,1064,3266,1064,3272,1064,3279,1061,3288,1052,3291,1045,3291,1032,3288,1026,3279,1016,3272,1013xe" filled="true" fillcolor="#0000ff" stroked="false">
                  <v:path arrowok="t"/>
                  <v:fill type="solid"/>
                </v:shape>
                <v:shape style="position:absolute;left:3240;top:1013;width:51;height:51" id="docshape51" coordorigin="3240,1013" coordsize="51,51" path="m3266,1064l3272,1064,3279,1061,3283,1057,3288,1052,3291,1045,3291,1039,3291,1032,3288,1026,3283,1021,3279,1016,3272,1013,3266,1013,3259,1013,3252,1016,3248,1021,3243,1026,3240,1032,3240,1039,3240,1045,3243,1052,3248,1057,3252,1061,3259,1064,3266,1064xe" filled="false" stroked="true" strokeweight=".421pt" strokecolor="#0000ff">
                  <v:path arrowok="t"/>
                  <v:stroke dashstyle="solid"/>
                </v:shape>
                <v:line style="position:absolute" from="529,1618" to="3266,1618" stroked="true" strokeweight=".843pt" strokecolor="#ff0000">
                  <v:stroke dashstyle="solid"/>
                </v:line>
                <v:shape style="position:absolute;left:504;top:1592;width:51;height:51" id="docshape52" coordorigin="504,1592" coordsize="51,51" path="m536,1592l523,1592,516,1595,507,1604,504,1611,504,1624,507,1631,516,1640,523,1643,529,1643,536,1643,542,1640,552,1631,555,1624,555,1611,552,1604,542,1595,536,1592xe" filled="true" fillcolor="#ff0000" stroked="false">
                  <v:path arrowok="t"/>
                  <v:fill type="solid"/>
                </v:shape>
                <v:shape style="position:absolute;left:504;top:1592;width:51;height:51" id="docshape53" coordorigin="504,1592" coordsize="51,51" path="m529,1643l536,1643,542,1640,547,1635,552,1631,555,1624,555,1618,555,1611,552,1604,547,1600,542,1595,536,1592,529,1592,523,1592,516,1595,511,1600,507,1604,504,1611,504,1618,504,1624,507,1631,511,1635,516,1640,523,1643,529,1643xe" filled="false" stroked="true" strokeweight=".421pt" strokecolor="#ff0000">
                  <v:path arrowok="t"/>
                  <v:stroke dashstyle="solid"/>
                </v:shape>
                <v:shape style="position:absolute;left:656;top:1592;width:51;height:51" id="docshape54" coordorigin="656,1592" coordsize="51,51" path="m688,1592l675,1592,668,1595,659,1604,656,1611,656,1624,659,1631,668,1640,675,1643,681,1643,688,1643,694,1640,704,1631,707,1624,707,1611,704,1604,694,1595,688,1592xe" filled="true" fillcolor="#ff0000" stroked="false">
                  <v:path arrowok="t"/>
                  <v:fill type="solid"/>
                </v:shape>
                <v:shape style="position:absolute;left:656;top:1592;width:51;height:51" id="docshape55" coordorigin="656,1592" coordsize="51,51" path="m681,1643l688,1643,694,1640,699,1635,704,1631,707,1624,707,1618,707,1611,704,1604,699,1600,694,1595,688,1592,681,1592,675,1592,668,1595,663,1600,659,1604,656,1611,656,1618,656,1624,659,1631,663,1635,668,1640,675,1643,681,1643xe" filled="false" stroked="true" strokeweight=".421pt" strokecolor="#ff0000">
                  <v:path arrowok="t"/>
                  <v:stroke dashstyle="solid"/>
                </v:shape>
                <v:shape style="position:absolute;left:808;top:1592;width:51;height:51" id="docshape56" coordorigin="808,1592" coordsize="51,51" path="m840,1592l827,1592,820,1595,811,1604,808,1611,808,1624,811,1631,820,1640,827,1643,833,1643,840,1643,846,1640,856,1631,859,1624,859,1611,856,1604,846,1595,840,1592xe" filled="true" fillcolor="#ff0000" stroked="false">
                  <v:path arrowok="t"/>
                  <v:fill type="solid"/>
                </v:shape>
                <v:shape style="position:absolute;left:808;top:1592;width:51;height:51" id="docshape57" coordorigin="808,1592" coordsize="51,51" path="m833,1643l840,1643,846,1640,851,1635,856,1631,859,1624,859,1618,859,1611,856,1604,851,1600,846,1595,840,1592,833,1592,827,1592,820,1595,815,1600,811,1604,808,1611,808,1618,808,1624,811,1631,815,1635,820,1640,827,1643,833,1643xe" filled="false" stroked="true" strokeweight=".421pt" strokecolor="#ff0000">
                  <v:path arrowok="t"/>
                  <v:stroke dashstyle="solid"/>
                </v:shape>
                <v:shape style="position:absolute;left:960;top:1592;width:51;height:51" id="docshape58" coordorigin="960,1592" coordsize="51,51" path="m992,1592l979,1592,972,1595,963,1604,960,1611,960,1624,963,1631,972,1640,979,1643,985,1643,992,1643,998,1640,1008,1631,1011,1624,1011,1611,1008,1604,998,1595,992,1592xe" filled="true" fillcolor="#ff0000" stroked="false">
                  <v:path arrowok="t"/>
                  <v:fill type="solid"/>
                </v:shape>
                <v:shape style="position:absolute;left:960;top:1592;width:51;height:51" id="docshape59" coordorigin="960,1592" coordsize="51,51" path="m985,1643l992,1643,998,1640,1003,1635,1008,1631,1011,1624,1011,1618,1011,1611,1008,1604,1003,1600,998,1595,992,1592,985,1592,979,1592,972,1595,967,1600,963,1604,960,1611,960,1618,960,1624,963,1631,967,1635,972,1640,979,1643,985,1643xe" filled="false" stroked="true" strokeweight=".421pt" strokecolor="#ff0000">
                  <v:path arrowok="t"/>
                  <v:stroke dashstyle="solid"/>
                </v:shape>
                <v:shape style="position:absolute;left:1416;top:1592;width:51;height:51" id="docshape60" coordorigin="1416,1592" coordsize="51,51" path="m1448,1592l1435,1592,1428,1595,1419,1604,1416,1611,1416,1624,1419,1631,1428,1640,1435,1643,1441,1643,1448,1643,1455,1640,1464,1631,1467,1624,1467,1611,1464,1604,1455,1595,1448,1592xe" filled="true" fillcolor="#ff0000" stroked="false">
                  <v:path arrowok="t"/>
                  <v:fill type="solid"/>
                </v:shape>
                <v:shape style="position:absolute;left:1416;top:1592;width:51;height:51" id="docshape61" coordorigin="1416,1592" coordsize="51,51" path="m1441,1643l1448,1643,1455,1640,1459,1635,1464,1631,1467,1624,1467,1618,1467,1611,1464,1604,1459,1600,1455,1595,1448,1592,1441,1592,1435,1592,1428,1595,1424,1600,1419,1604,1416,1611,1416,1618,1416,1624,1419,1631,1424,1635,1428,1640,1435,1643,1441,1643xe" filled="false" stroked="true" strokeweight=".421pt" strokecolor="#ff0000">
                  <v:path arrowok="t"/>
                  <v:stroke dashstyle="solid"/>
                </v:shape>
                <v:shape style="position:absolute;left:1720;top:1592;width:51;height:51" id="docshape62" coordorigin="1720,1592" coordsize="51,51" path="m1752,1592l1739,1592,1732,1595,1723,1604,1720,1611,1720,1624,1723,1631,1732,1640,1739,1643,1745,1643,1752,1643,1759,1640,1768,1631,1771,1624,1771,1611,1768,1604,1759,1595,1752,1592xe" filled="true" fillcolor="#ff0000" stroked="false">
                  <v:path arrowok="t"/>
                  <v:fill type="solid"/>
                </v:shape>
                <v:shape style="position:absolute;left:1720;top:1592;width:51;height:51" id="docshape63" coordorigin="1720,1592" coordsize="51,51" path="m1745,1643l1752,1643,1759,1640,1763,1635,1768,1631,1771,1624,1771,1618,1771,1611,1768,1604,1763,1600,1759,1595,1752,1592,1745,1592,1739,1592,1732,1595,1728,1600,1723,1604,1720,1611,1720,1618,1720,1624,1723,1631,1728,1635,1732,1640,1739,1643,1745,1643xe" filled="false" stroked="true" strokeweight=".421pt" strokecolor="#ff0000">
                  <v:path arrowok="t"/>
                  <v:stroke dashstyle="solid"/>
                </v:shape>
                <v:shape style="position:absolute;left:2480;top:1592;width:51;height:51" id="docshape64" coordorigin="2480,1592" coordsize="51,51" path="m2512,1592l2499,1592,2492,1595,2483,1604,2480,1611,2480,1624,2483,1631,2492,1640,2499,1643,2506,1643,2512,1643,2519,1640,2528,1631,2531,1624,2531,1611,2528,1604,2519,1595,2512,1592xe" filled="true" fillcolor="#ff0000" stroked="false">
                  <v:path arrowok="t"/>
                  <v:fill type="solid"/>
                </v:shape>
                <v:shape style="position:absolute;left:2480;top:1592;width:51;height:51" id="docshape65" coordorigin="2480,1592" coordsize="51,51" path="m2506,1643l2512,1643,2519,1640,2523,1635,2528,1631,2531,1624,2531,1618,2531,1611,2528,1604,2523,1600,2519,1595,2512,1592,2506,1592,2499,1592,2492,1595,2488,1600,2483,1604,2480,1611,2480,1618,2480,1624,2483,1631,2488,1635,2492,1640,2499,1643,2506,1643xe" filled="false" stroked="true" strokeweight=".421pt" strokecolor="#ff0000">
                  <v:path arrowok="t"/>
                  <v:stroke dashstyle="solid"/>
                </v:shape>
                <v:shape style="position:absolute;left:3240;top:1592;width:51;height:51" id="docshape66" coordorigin="3240,1592" coordsize="51,51" path="m3272,1592l3259,1592,3252,1595,3243,1604,3240,1611,3240,1624,3243,1631,3252,1640,3259,1643,3266,1643,3272,1643,3279,1640,3288,1631,3291,1624,3291,1611,3288,1604,3279,1595,3272,1592xe" filled="true" fillcolor="#ff0000" stroked="false">
                  <v:path arrowok="t"/>
                  <v:fill type="solid"/>
                </v:shape>
                <v:shape style="position:absolute;left:3240;top:1592;width:51;height:51" id="docshape67" coordorigin="3240,1592" coordsize="51,51" path="m3266,1643l3272,1643,3279,1640,3283,1635,3288,1631,3291,1624,3291,1618,3291,1611,3288,1604,3283,1600,3279,1595,3272,1592,3266,1592,3259,1592,3252,1595,3248,1600,3243,1604,3240,1611,3240,1618,3240,1624,3243,1631,3248,1635,3252,1640,3259,1643,3266,1643xe" filled="false" stroked="true" strokeweight=".421pt" strokecolor="#ff0000">
                  <v:path arrowok="t"/>
                  <v:stroke dashstyle="solid"/>
                </v:shape>
                <v:line style="position:absolute" from="392,2286" to="392,43" stroked="true" strokeweight=".337pt" strokecolor="#000000">
                  <v:stroke dashstyle="solid"/>
                </v:line>
                <v:line style="position:absolute" from="3402,2286" to="3402,43" stroked="true" strokeweight=".337pt" strokecolor="#000000">
                  <v:stroke dashstyle="solid"/>
                </v:line>
                <v:line style="position:absolute" from="392,2286" to="3402,2286" stroked="true" strokeweight=".337pt" strokecolor="#000000">
                  <v:stroke dashstyle="solid"/>
                </v:line>
                <v:line style="position:absolute" from="392,43" to="3402,43" stroked="true" strokeweight=".337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162810" cy="1655445"/>
                <wp:effectExtent l="0" t="0" r="0" b="1905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2162810" cy="1655445"/>
                          <a:chExt cx="2162810" cy="1655445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092" y="27165"/>
                            <a:ext cx="1804085" cy="1628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249224" y="1451406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1299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30492" y="145140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97510" y="1424266"/>
                            <a:ext cx="110489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57150">
                                <a:moveTo>
                                  <a:pt x="37769" y="19151"/>
                                </a:moveTo>
                                <a:lnTo>
                                  <a:pt x="36156" y="12103"/>
                                </a:lnTo>
                                <a:lnTo>
                                  <a:pt x="31965" y="5854"/>
                                </a:lnTo>
                                <a:lnTo>
                                  <a:pt x="30391" y="3479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5839"/>
                                </a:lnTo>
                                <a:lnTo>
                                  <a:pt x="29425" y="41465"/>
                                </a:lnTo>
                                <a:lnTo>
                                  <a:pt x="27495" y="45199"/>
                                </a:lnTo>
                                <a:lnTo>
                                  <a:pt x="25590" y="48971"/>
                                </a:lnTo>
                                <a:lnTo>
                                  <a:pt x="22707" y="50825"/>
                                </a:lnTo>
                                <a:lnTo>
                                  <a:pt x="15074" y="50825"/>
                                </a:lnTo>
                                <a:lnTo>
                                  <a:pt x="12217" y="48971"/>
                                </a:lnTo>
                                <a:lnTo>
                                  <a:pt x="8382" y="41465"/>
                                </a:lnTo>
                                <a:lnTo>
                                  <a:pt x="7429" y="35839"/>
                                </a:lnTo>
                                <a:lnTo>
                                  <a:pt x="7429" y="20840"/>
                                </a:lnTo>
                                <a:lnTo>
                                  <a:pt x="8382" y="15214"/>
                                </a:lnTo>
                                <a:lnTo>
                                  <a:pt x="12217" y="7734"/>
                                </a:lnTo>
                                <a:lnTo>
                                  <a:pt x="15074" y="5854"/>
                                </a:lnTo>
                                <a:lnTo>
                                  <a:pt x="22707" y="5854"/>
                                </a:lnTo>
                                <a:lnTo>
                                  <a:pt x="25590" y="7734"/>
                                </a:lnTo>
                                <a:lnTo>
                                  <a:pt x="27495" y="11480"/>
                                </a:lnTo>
                                <a:lnTo>
                                  <a:pt x="29425" y="15214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479"/>
                                </a:lnTo>
                                <a:lnTo>
                                  <a:pt x="29692" y="2425"/>
                                </a:lnTo>
                                <a:lnTo>
                                  <a:pt x="25006" y="0"/>
                                </a:lnTo>
                                <a:lnTo>
                                  <a:pt x="12763" y="0"/>
                                </a:lnTo>
                                <a:lnTo>
                                  <a:pt x="8102" y="2425"/>
                                </a:lnTo>
                                <a:lnTo>
                                  <a:pt x="1638" y="12103"/>
                                </a:lnTo>
                                <a:lnTo>
                                  <a:pt x="0" y="19151"/>
                                </a:lnTo>
                                <a:lnTo>
                                  <a:pt x="0" y="37553"/>
                                </a:lnTo>
                                <a:lnTo>
                                  <a:pt x="1638" y="44577"/>
                                </a:lnTo>
                                <a:lnTo>
                                  <a:pt x="4851" y="49428"/>
                                </a:lnTo>
                                <a:lnTo>
                                  <a:pt x="8102" y="54254"/>
                                </a:lnTo>
                                <a:lnTo>
                                  <a:pt x="12763" y="56680"/>
                                </a:lnTo>
                                <a:lnTo>
                                  <a:pt x="25006" y="56680"/>
                                </a:lnTo>
                                <a:lnTo>
                                  <a:pt x="29692" y="54254"/>
                                </a:lnTo>
                                <a:lnTo>
                                  <a:pt x="31991" y="50825"/>
                                </a:lnTo>
                                <a:lnTo>
                                  <a:pt x="36156" y="44577"/>
                                </a:lnTo>
                                <a:lnTo>
                                  <a:pt x="37769" y="37553"/>
                                </a:lnTo>
                                <a:lnTo>
                                  <a:pt x="37769" y="19151"/>
                                </a:lnTo>
                                <a:close/>
                              </a:path>
                              <a:path w="110489" h="57150">
                                <a:moveTo>
                                  <a:pt x="58483" y="46316"/>
                                </a:moveTo>
                                <a:lnTo>
                                  <a:pt x="50749" y="46316"/>
                                </a:lnTo>
                                <a:lnTo>
                                  <a:pt x="50749" y="55613"/>
                                </a:lnTo>
                                <a:lnTo>
                                  <a:pt x="58483" y="55613"/>
                                </a:lnTo>
                                <a:lnTo>
                                  <a:pt x="58483" y="46316"/>
                                </a:lnTo>
                                <a:close/>
                              </a:path>
                              <a:path w="110489" h="57150">
                                <a:moveTo>
                                  <a:pt x="110032" y="36588"/>
                                </a:moveTo>
                                <a:lnTo>
                                  <a:pt x="102235" y="36588"/>
                                </a:lnTo>
                                <a:lnTo>
                                  <a:pt x="102235" y="7416"/>
                                </a:lnTo>
                                <a:lnTo>
                                  <a:pt x="102235" y="977"/>
                                </a:lnTo>
                                <a:lnTo>
                                  <a:pt x="94881" y="977"/>
                                </a:lnTo>
                                <a:lnTo>
                                  <a:pt x="94881" y="7416"/>
                                </a:lnTo>
                                <a:lnTo>
                                  <a:pt x="94881" y="36588"/>
                                </a:lnTo>
                                <a:lnTo>
                                  <a:pt x="76212" y="36588"/>
                                </a:lnTo>
                                <a:lnTo>
                                  <a:pt x="94881" y="7416"/>
                                </a:lnTo>
                                <a:lnTo>
                                  <a:pt x="94881" y="977"/>
                                </a:lnTo>
                                <a:lnTo>
                                  <a:pt x="92938" y="977"/>
                                </a:lnTo>
                                <a:lnTo>
                                  <a:pt x="70231" y="35598"/>
                                </a:lnTo>
                                <a:lnTo>
                                  <a:pt x="70231" y="42735"/>
                                </a:lnTo>
                                <a:lnTo>
                                  <a:pt x="94881" y="42735"/>
                                </a:lnTo>
                                <a:lnTo>
                                  <a:pt x="94881" y="55600"/>
                                </a:lnTo>
                                <a:lnTo>
                                  <a:pt x="102235" y="55600"/>
                                </a:lnTo>
                                <a:lnTo>
                                  <a:pt x="102235" y="42735"/>
                                </a:lnTo>
                                <a:lnTo>
                                  <a:pt x="110032" y="42735"/>
                                </a:lnTo>
                                <a:lnTo>
                                  <a:pt x="110032" y="36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49224" y="1214018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1299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30492" y="121401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97510" y="1186890"/>
                            <a:ext cx="1079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7150">
                                <a:moveTo>
                                  <a:pt x="37769" y="19126"/>
                                </a:moveTo>
                                <a:lnTo>
                                  <a:pt x="36156" y="12103"/>
                                </a:lnTo>
                                <a:lnTo>
                                  <a:pt x="31965" y="5854"/>
                                </a:lnTo>
                                <a:lnTo>
                                  <a:pt x="30391" y="3479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5826"/>
                                </a:lnTo>
                                <a:lnTo>
                                  <a:pt x="29425" y="41452"/>
                                </a:lnTo>
                                <a:lnTo>
                                  <a:pt x="25590" y="48945"/>
                                </a:lnTo>
                                <a:lnTo>
                                  <a:pt x="22707" y="50825"/>
                                </a:lnTo>
                                <a:lnTo>
                                  <a:pt x="15074" y="50825"/>
                                </a:lnTo>
                                <a:lnTo>
                                  <a:pt x="12217" y="48945"/>
                                </a:lnTo>
                                <a:lnTo>
                                  <a:pt x="8382" y="41452"/>
                                </a:lnTo>
                                <a:lnTo>
                                  <a:pt x="7429" y="35826"/>
                                </a:lnTo>
                                <a:lnTo>
                                  <a:pt x="7429" y="20840"/>
                                </a:lnTo>
                                <a:lnTo>
                                  <a:pt x="8382" y="15214"/>
                                </a:lnTo>
                                <a:lnTo>
                                  <a:pt x="12217" y="7734"/>
                                </a:lnTo>
                                <a:lnTo>
                                  <a:pt x="15074" y="5854"/>
                                </a:lnTo>
                                <a:lnTo>
                                  <a:pt x="22707" y="5854"/>
                                </a:lnTo>
                                <a:lnTo>
                                  <a:pt x="25590" y="7734"/>
                                </a:lnTo>
                                <a:lnTo>
                                  <a:pt x="27495" y="11480"/>
                                </a:lnTo>
                                <a:lnTo>
                                  <a:pt x="29425" y="15214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479"/>
                                </a:lnTo>
                                <a:lnTo>
                                  <a:pt x="29692" y="2425"/>
                                </a:lnTo>
                                <a:lnTo>
                                  <a:pt x="25006" y="0"/>
                                </a:lnTo>
                                <a:lnTo>
                                  <a:pt x="12763" y="0"/>
                                </a:lnTo>
                                <a:lnTo>
                                  <a:pt x="8102" y="2425"/>
                                </a:lnTo>
                                <a:lnTo>
                                  <a:pt x="1638" y="12103"/>
                                </a:lnTo>
                                <a:lnTo>
                                  <a:pt x="0" y="19126"/>
                                </a:lnTo>
                                <a:lnTo>
                                  <a:pt x="0" y="37553"/>
                                </a:lnTo>
                                <a:lnTo>
                                  <a:pt x="1638" y="44577"/>
                                </a:lnTo>
                                <a:lnTo>
                                  <a:pt x="4851" y="49428"/>
                                </a:lnTo>
                                <a:lnTo>
                                  <a:pt x="8102" y="54254"/>
                                </a:lnTo>
                                <a:lnTo>
                                  <a:pt x="12763" y="56680"/>
                                </a:lnTo>
                                <a:lnTo>
                                  <a:pt x="25006" y="56680"/>
                                </a:lnTo>
                                <a:lnTo>
                                  <a:pt x="29692" y="54254"/>
                                </a:lnTo>
                                <a:lnTo>
                                  <a:pt x="31991" y="50825"/>
                                </a:lnTo>
                                <a:lnTo>
                                  <a:pt x="36156" y="44577"/>
                                </a:lnTo>
                                <a:lnTo>
                                  <a:pt x="37769" y="37553"/>
                                </a:lnTo>
                                <a:lnTo>
                                  <a:pt x="37769" y="19126"/>
                                </a:lnTo>
                                <a:close/>
                              </a:path>
                              <a:path w="107950" h="57150">
                                <a:moveTo>
                                  <a:pt x="58483" y="46291"/>
                                </a:moveTo>
                                <a:lnTo>
                                  <a:pt x="50749" y="46291"/>
                                </a:lnTo>
                                <a:lnTo>
                                  <a:pt x="50749" y="55613"/>
                                </a:lnTo>
                                <a:lnTo>
                                  <a:pt x="58483" y="55613"/>
                                </a:lnTo>
                                <a:lnTo>
                                  <a:pt x="58483" y="46291"/>
                                </a:lnTo>
                                <a:close/>
                              </a:path>
                              <a:path w="107950" h="57150">
                                <a:moveTo>
                                  <a:pt x="107696" y="32385"/>
                                </a:moveTo>
                                <a:lnTo>
                                  <a:pt x="105892" y="27851"/>
                                </a:lnTo>
                                <a:lnTo>
                                  <a:pt x="98780" y="21183"/>
                                </a:lnTo>
                                <a:lnTo>
                                  <a:pt x="93954" y="19519"/>
                                </a:lnTo>
                                <a:lnTo>
                                  <a:pt x="87845" y="19519"/>
                                </a:lnTo>
                                <a:lnTo>
                                  <a:pt x="84607" y="19786"/>
                                </a:lnTo>
                                <a:lnTo>
                                  <a:pt x="81419" y="20599"/>
                                </a:lnTo>
                                <a:lnTo>
                                  <a:pt x="81419" y="7213"/>
                                </a:lnTo>
                                <a:lnTo>
                                  <a:pt x="103657" y="7213"/>
                                </a:lnTo>
                                <a:lnTo>
                                  <a:pt x="103657" y="990"/>
                                </a:lnTo>
                                <a:lnTo>
                                  <a:pt x="74637" y="990"/>
                                </a:lnTo>
                                <a:lnTo>
                                  <a:pt x="74637" y="28435"/>
                                </a:lnTo>
                                <a:lnTo>
                                  <a:pt x="76682" y="27495"/>
                                </a:lnTo>
                                <a:lnTo>
                                  <a:pt x="78689" y="26835"/>
                                </a:lnTo>
                                <a:lnTo>
                                  <a:pt x="82626" y="25946"/>
                                </a:lnTo>
                                <a:lnTo>
                                  <a:pt x="84594" y="25717"/>
                                </a:lnTo>
                                <a:lnTo>
                                  <a:pt x="90779" y="25717"/>
                                </a:lnTo>
                                <a:lnTo>
                                  <a:pt x="94119" y="26847"/>
                                </a:lnTo>
                                <a:lnTo>
                                  <a:pt x="99060" y="31280"/>
                                </a:lnTo>
                                <a:lnTo>
                                  <a:pt x="100291" y="34290"/>
                                </a:lnTo>
                                <a:lnTo>
                                  <a:pt x="100291" y="41897"/>
                                </a:lnTo>
                                <a:lnTo>
                                  <a:pt x="99060" y="44919"/>
                                </a:lnTo>
                                <a:lnTo>
                                  <a:pt x="94119" y="49339"/>
                                </a:lnTo>
                                <a:lnTo>
                                  <a:pt x="90779" y="50457"/>
                                </a:lnTo>
                                <a:lnTo>
                                  <a:pt x="83959" y="50457"/>
                                </a:lnTo>
                                <a:lnTo>
                                  <a:pt x="81470" y="50165"/>
                                </a:lnTo>
                                <a:lnTo>
                                  <a:pt x="76784" y="48996"/>
                                </a:lnTo>
                                <a:lnTo>
                                  <a:pt x="74536" y="48107"/>
                                </a:lnTo>
                                <a:lnTo>
                                  <a:pt x="72339" y="46901"/>
                                </a:lnTo>
                                <a:lnTo>
                                  <a:pt x="72339" y="54343"/>
                                </a:lnTo>
                                <a:lnTo>
                                  <a:pt x="74866" y="55118"/>
                                </a:lnTo>
                                <a:lnTo>
                                  <a:pt x="77330" y="55702"/>
                                </a:lnTo>
                                <a:lnTo>
                                  <a:pt x="82080" y="56489"/>
                                </a:lnTo>
                                <a:lnTo>
                                  <a:pt x="84416" y="56680"/>
                                </a:lnTo>
                                <a:lnTo>
                                  <a:pt x="93370" y="56680"/>
                                </a:lnTo>
                                <a:lnTo>
                                  <a:pt x="98539" y="55054"/>
                                </a:lnTo>
                                <a:lnTo>
                                  <a:pt x="105854" y="48526"/>
                                </a:lnTo>
                                <a:lnTo>
                                  <a:pt x="107696" y="43967"/>
                                </a:lnTo>
                                <a:lnTo>
                                  <a:pt x="107696" y="32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49224" y="976642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1299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30492" y="97664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7510" y="949527"/>
                            <a:ext cx="10985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57150">
                                <a:moveTo>
                                  <a:pt x="37769" y="19138"/>
                                </a:moveTo>
                                <a:lnTo>
                                  <a:pt x="36156" y="12103"/>
                                </a:lnTo>
                                <a:lnTo>
                                  <a:pt x="31965" y="5854"/>
                                </a:lnTo>
                                <a:lnTo>
                                  <a:pt x="30391" y="3479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5839"/>
                                </a:lnTo>
                                <a:lnTo>
                                  <a:pt x="29425" y="41465"/>
                                </a:lnTo>
                                <a:lnTo>
                                  <a:pt x="27495" y="45199"/>
                                </a:lnTo>
                                <a:lnTo>
                                  <a:pt x="25590" y="48945"/>
                                </a:lnTo>
                                <a:lnTo>
                                  <a:pt x="22707" y="50825"/>
                                </a:lnTo>
                                <a:lnTo>
                                  <a:pt x="15074" y="50825"/>
                                </a:lnTo>
                                <a:lnTo>
                                  <a:pt x="12217" y="48945"/>
                                </a:lnTo>
                                <a:lnTo>
                                  <a:pt x="8382" y="41465"/>
                                </a:lnTo>
                                <a:lnTo>
                                  <a:pt x="7429" y="35839"/>
                                </a:lnTo>
                                <a:lnTo>
                                  <a:pt x="7429" y="20840"/>
                                </a:lnTo>
                                <a:lnTo>
                                  <a:pt x="8382" y="15214"/>
                                </a:lnTo>
                                <a:lnTo>
                                  <a:pt x="12217" y="7734"/>
                                </a:lnTo>
                                <a:lnTo>
                                  <a:pt x="15074" y="5854"/>
                                </a:lnTo>
                                <a:lnTo>
                                  <a:pt x="22707" y="5854"/>
                                </a:lnTo>
                                <a:lnTo>
                                  <a:pt x="25590" y="7734"/>
                                </a:lnTo>
                                <a:lnTo>
                                  <a:pt x="27495" y="11480"/>
                                </a:lnTo>
                                <a:lnTo>
                                  <a:pt x="29425" y="15214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479"/>
                                </a:lnTo>
                                <a:lnTo>
                                  <a:pt x="29692" y="2425"/>
                                </a:lnTo>
                                <a:lnTo>
                                  <a:pt x="25006" y="0"/>
                                </a:lnTo>
                                <a:lnTo>
                                  <a:pt x="12763" y="0"/>
                                </a:lnTo>
                                <a:lnTo>
                                  <a:pt x="8102" y="2425"/>
                                </a:lnTo>
                                <a:lnTo>
                                  <a:pt x="1638" y="12103"/>
                                </a:lnTo>
                                <a:lnTo>
                                  <a:pt x="0" y="19138"/>
                                </a:lnTo>
                                <a:lnTo>
                                  <a:pt x="0" y="37553"/>
                                </a:lnTo>
                                <a:lnTo>
                                  <a:pt x="1638" y="44577"/>
                                </a:lnTo>
                                <a:lnTo>
                                  <a:pt x="4851" y="49428"/>
                                </a:lnTo>
                                <a:lnTo>
                                  <a:pt x="8102" y="54254"/>
                                </a:lnTo>
                                <a:lnTo>
                                  <a:pt x="12763" y="56680"/>
                                </a:lnTo>
                                <a:lnTo>
                                  <a:pt x="25006" y="56680"/>
                                </a:lnTo>
                                <a:lnTo>
                                  <a:pt x="29692" y="54254"/>
                                </a:lnTo>
                                <a:lnTo>
                                  <a:pt x="31991" y="50825"/>
                                </a:lnTo>
                                <a:lnTo>
                                  <a:pt x="36156" y="44577"/>
                                </a:lnTo>
                                <a:lnTo>
                                  <a:pt x="37769" y="37553"/>
                                </a:lnTo>
                                <a:lnTo>
                                  <a:pt x="37769" y="19138"/>
                                </a:lnTo>
                                <a:close/>
                              </a:path>
                              <a:path w="109855" h="57150">
                                <a:moveTo>
                                  <a:pt x="58483" y="46316"/>
                                </a:moveTo>
                                <a:lnTo>
                                  <a:pt x="50749" y="46316"/>
                                </a:lnTo>
                                <a:lnTo>
                                  <a:pt x="50749" y="55613"/>
                                </a:lnTo>
                                <a:lnTo>
                                  <a:pt x="58483" y="55613"/>
                                </a:lnTo>
                                <a:lnTo>
                                  <a:pt x="58483" y="46316"/>
                                </a:lnTo>
                                <a:close/>
                              </a:path>
                              <a:path w="109855" h="57150">
                                <a:moveTo>
                                  <a:pt x="109512" y="32359"/>
                                </a:moveTo>
                                <a:lnTo>
                                  <a:pt x="107924" y="27825"/>
                                </a:lnTo>
                                <a:lnTo>
                                  <a:pt x="105562" y="25361"/>
                                </a:lnTo>
                                <a:lnTo>
                                  <a:pt x="102069" y="21729"/>
                                </a:lnTo>
                                <a:lnTo>
                                  <a:pt x="102069" y="34150"/>
                                </a:lnTo>
                                <a:lnTo>
                                  <a:pt x="102069" y="41998"/>
                                </a:lnTo>
                                <a:lnTo>
                                  <a:pt x="101104" y="45110"/>
                                </a:lnTo>
                                <a:lnTo>
                                  <a:pt x="99187" y="47396"/>
                                </a:lnTo>
                                <a:lnTo>
                                  <a:pt x="97243" y="49669"/>
                                </a:lnTo>
                                <a:lnTo>
                                  <a:pt x="94602" y="50825"/>
                                </a:lnTo>
                                <a:lnTo>
                                  <a:pt x="87972" y="50825"/>
                                </a:lnTo>
                                <a:lnTo>
                                  <a:pt x="85344" y="49669"/>
                                </a:lnTo>
                                <a:lnTo>
                                  <a:pt x="81470" y="45110"/>
                                </a:lnTo>
                                <a:lnTo>
                                  <a:pt x="80492" y="41998"/>
                                </a:lnTo>
                                <a:lnTo>
                                  <a:pt x="80492" y="34150"/>
                                </a:lnTo>
                                <a:lnTo>
                                  <a:pt x="81470" y="31026"/>
                                </a:lnTo>
                                <a:lnTo>
                                  <a:pt x="85344" y="26492"/>
                                </a:lnTo>
                                <a:lnTo>
                                  <a:pt x="86271" y="26098"/>
                                </a:lnTo>
                                <a:lnTo>
                                  <a:pt x="87972" y="25361"/>
                                </a:lnTo>
                                <a:lnTo>
                                  <a:pt x="94602" y="25361"/>
                                </a:lnTo>
                                <a:lnTo>
                                  <a:pt x="97243" y="26492"/>
                                </a:lnTo>
                                <a:lnTo>
                                  <a:pt x="101104" y="31026"/>
                                </a:lnTo>
                                <a:lnTo>
                                  <a:pt x="102069" y="34150"/>
                                </a:lnTo>
                                <a:lnTo>
                                  <a:pt x="102069" y="21729"/>
                                </a:lnTo>
                                <a:lnTo>
                                  <a:pt x="101549" y="21183"/>
                                </a:lnTo>
                                <a:lnTo>
                                  <a:pt x="97218" y="19507"/>
                                </a:lnTo>
                                <a:lnTo>
                                  <a:pt x="89128" y="19507"/>
                                </a:lnTo>
                                <a:lnTo>
                                  <a:pt x="86728" y="20078"/>
                                </a:lnTo>
                                <a:lnTo>
                                  <a:pt x="82372" y="22326"/>
                                </a:lnTo>
                                <a:lnTo>
                                  <a:pt x="80581" y="23964"/>
                                </a:lnTo>
                                <a:lnTo>
                                  <a:pt x="79133" y="26098"/>
                                </a:lnTo>
                                <a:lnTo>
                                  <a:pt x="79514" y="19431"/>
                                </a:lnTo>
                                <a:lnTo>
                                  <a:pt x="80975" y="14452"/>
                                </a:lnTo>
                                <a:lnTo>
                                  <a:pt x="86118" y="7861"/>
                                </a:lnTo>
                                <a:lnTo>
                                  <a:pt x="89839" y="6210"/>
                                </a:lnTo>
                                <a:lnTo>
                                  <a:pt x="96596" y="6210"/>
                                </a:lnTo>
                                <a:lnTo>
                                  <a:pt x="98450" y="6438"/>
                                </a:lnTo>
                                <a:lnTo>
                                  <a:pt x="102235" y="7378"/>
                                </a:lnTo>
                                <a:lnTo>
                                  <a:pt x="104114" y="8051"/>
                                </a:lnTo>
                                <a:lnTo>
                                  <a:pt x="105956" y="8928"/>
                                </a:lnTo>
                                <a:lnTo>
                                  <a:pt x="105956" y="6210"/>
                                </a:lnTo>
                                <a:lnTo>
                                  <a:pt x="96304" y="0"/>
                                </a:lnTo>
                                <a:lnTo>
                                  <a:pt x="87541" y="0"/>
                                </a:lnTo>
                                <a:lnTo>
                                  <a:pt x="71793" y="37553"/>
                                </a:lnTo>
                                <a:lnTo>
                                  <a:pt x="73469" y="44577"/>
                                </a:lnTo>
                                <a:lnTo>
                                  <a:pt x="80137" y="54254"/>
                                </a:lnTo>
                                <a:lnTo>
                                  <a:pt x="84963" y="56680"/>
                                </a:lnTo>
                                <a:lnTo>
                                  <a:pt x="96799" y="56680"/>
                                </a:lnTo>
                                <a:lnTo>
                                  <a:pt x="101206" y="54991"/>
                                </a:lnTo>
                                <a:lnTo>
                                  <a:pt x="105295" y="50825"/>
                                </a:lnTo>
                                <a:lnTo>
                                  <a:pt x="107861" y="48196"/>
                                </a:lnTo>
                                <a:lnTo>
                                  <a:pt x="109512" y="43700"/>
                                </a:lnTo>
                                <a:lnTo>
                                  <a:pt x="109512" y="32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49224" y="739279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1299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30492" y="739279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97510" y="712152"/>
                            <a:ext cx="1079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7150">
                                <a:moveTo>
                                  <a:pt x="37769" y="19126"/>
                                </a:moveTo>
                                <a:lnTo>
                                  <a:pt x="36156" y="12103"/>
                                </a:lnTo>
                                <a:lnTo>
                                  <a:pt x="31965" y="5854"/>
                                </a:lnTo>
                                <a:lnTo>
                                  <a:pt x="30391" y="3479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5826"/>
                                </a:lnTo>
                                <a:lnTo>
                                  <a:pt x="29425" y="41452"/>
                                </a:lnTo>
                                <a:lnTo>
                                  <a:pt x="25590" y="48945"/>
                                </a:lnTo>
                                <a:lnTo>
                                  <a:pt x="22707" y="50825"/>
                                </a:lnTo>
                                <a:lnTo>
                                  <a:pt x="15074" y="50825"/>
                                </a:lnTo>
                                <a:lnTo>
                                  <a:pt x="12217" y="48945"/>
                                </a:lnTo>
                                <a:lnTo>
                                  <a:pt x="8382" y="41452"/>
                                </a:lnTo>
                                <a:lnTo>
                                  <a:pt x="7429" y="35826"/>
                                </a:lnTo>
                                <a:lnTo>
                                  <a:pt x="7429" y="20840"/>
                                </a:lnTo>
                                <a:lnTo>
                                  <a:pt x="8382" y="15201"/>
                                </a:lnTo>
                                <a:lnTo>
                                  <a:pt x="12217" y="7708"/>
                                </a:lnTo>
                                <a:lnTo>
                                  <a:pt x="15074" y="5854"/>
                                </a:lnTo>
                                <a:lnTo>
                                  <a:pt x="22707" y="5854"/>
                                </a:lnTo>
                                <a:lnTo>
                                  <a:pt x="25590" y="7708"/>
                                </a:lnTo>
                                <a:lnTo>
                                  <a:pt x="27495" y="11480"/>
                                </a:lnTo>
                                <a:lnTo>
                                  <a:pt x="29425" y="15201"/>
                                </a:lnTo>
                                <a:lnTo>
                                  <a:pt x="30391" y="20840"/>
                                </a:lnTo>
                                <a:lnTo>
                                  <a:pt x="30391" y="3479"/>
                                </a:lnTo>
                                <a:lnTo>
                                  <a:pt x="29692" y="2425"/>
                                </a:lnTo>
                                <a:lnTo>
                                  <a:pt x="25006" y="0"/>
                                </a:lnTo>
                                <a:lnTo>
                                  <a:pt x="12763" y="0"/>
                                </a:lnTo>
                                <a:lnTo>
                                  <a:pt x="8102" y="2425"/>
                                </a:lnTo>
                                <a:lnTo>
                                  <a:pt x="1638" y="12103"/>
                                </a:lnTo>
                                <a:lnTo>
                                  <a:pt x="0" y="19126"/>
                                </a:lnTo>
                                <a:lnTo>
                                  <a:pt x="0" y="37553"/>
                                </a:lnTo>
                                <a:lnTo>
                                  <a:pt x="1638" y="44577"/>
                                </a:lnTo>
                                <a:lnTo>
                                  <a:pt x="4851" y="49415"/>
                                </a:lnTo>
                                <a:lnTo>
                                  <a:pt x="8102" y="54254"/>
                                </a:lnTo>
                                <a:lnTo>
                                  <a:pt x="12763" y="56680"/>
                                </a:lnTo>
                                <a:lnTo>
                                  <a:pt x="25006" y="56680"/>
                                </a:lnTo>
                                <a:lnTo>
                                  <a:pt x="29692" y="54254"/>
                                </a:lnTo>
                                <a:lnTo>
                                  <a:pt x="31978" y="50825"/>
                                </a:lnTo>
                                <a:lnTo>
                                  <a:pt x="36156" y="44577"/>
                                </a:lnTo>
                                <a:lnTo>
                                  <a:pt x="37769" y="37553"/>
                                </a:lnTo>
                                <a:lnTo>
                                  <a:pt x="37769" y="19126"/>
                                </a:lnTo>
                                <a:close/>
                              </a:path>
                              <a:path w="107950" h="57150">
                                <a:moveTo>
                                  <a:pt x="58483" y="46304"/>
                                </a:moveTo>
                                <a:lnTo>
                                  <a:pt x="50749" y="46304"/>
                                </a:lnTo>
                                <a:lnTo>
                                  <a:pt x="50749" y="55613"/>
                                </a:lnTo>
                                <a:lnTo>
                                  <a:pt x="58483" y="55613"/>
                                </a:lnTo>
                                <a:lnTo>
                                  <a:pt x="58483" y="46304"/>
                                </a:lnTo>
                                <a:close/>
                              </a:path>
                              <a:path w="107950" h="57150">
                                <a:moveTo>
                                  <a:pt x="107810" y="990"/>
                                </a:moveTo>
                                <a:lnTo>
                                  <a:pt x="72694" y="990"/>
                                </a:lnTo>
                                <a:lnTo>
                                  <a:pt x="72694" y="7226"/>
                                </a:lnTo>
                                <a:lnTo>
                                  <a:pt x="98933" y="7226"/>
                                </a:lnTo>
                                <a:lnTo>
                                  <a:pt x="80289" y="55613"/>
                                </a:lnTo>
                                <a:lnTo>
                                  <a:pt x="87998" y="55613"/>
                                </a:lnTo>
                                <a:lnTo>
                                  <a:pt x="107810" y="4127"/>
                                </a:lnTo>
                                <a:lnTo>
                                  <a:pt x="107810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49224" y="501904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1299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30492" y="501904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97510" y="474776"/>
                            <a:ext cx="10922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57150">
                                <a:moveTo>
                                  <a:pt x="37769" y="19138"/>
                                </a:moveTo>
                                <a:lnTo>
                                  <a:pt x="36156" y="12103"/>
                                </a:lnTo>
                                <a:lnTo>
                                  <a:pt x="31991" y="5854"/>
                                </a:lnTo>
                                <a:lnTo>
                                  <a:pt x="30391" y="3479"/>
                                </a:lnTo>
                                <a:lnTo>
                                  <a:pt x="30391" y="20828"/>
                                </a:lnTo>
                                <a:lnTo>
                                  <a:pt x="30391" y="35839"/>
                                </a:lnTo>
                                <a:lnTo>
                                  <a:pt x="29425" y="41465"/>
                                </a:lnTo>
                                <a:lnTo>
                                  <a:pt x="27495" y="45199"/>
                                </a:lnTo>
                                <a:lnTo>
                                  <a:pt x="25590" y="48945"/>
                                </a:lnTo>
                                <a:lnTo>
                                  <a:pt x="22707" y="50825"/>
                                </a:lnTo>
                                <a:lnTo>
                                  <a:pt x="15074" y="50825"/>
                                </a:lnTo>
                                <a:lnTo>
                                  <a:pt x="12217" y="48945"/>
                                </a:lnTo>
                                <a:lnTo>
                                  <a:pt x="8382" y="41465"/>
                                </a:lnTo>
                                <a:lnTo>
                                  <a:pt x="7429" y="35839"/>
                                </a:lnTo>
                                <a:lnTo>
                                  <a:pt x="7429" y="20828"/>
                                </a:lnTo>
                                <a:lnTo>
                                  <a:pt x="8382" y="15201"/>
                                </a:lnTo>
                                <a:lnTo>
                                  <a:pt x="12217" y="7721"/>
                                </a:lnTo>
                                <a:lnTo>
                                  <a:pt x="15074" y="5854"/>
                                </a:lnTo>
                                <a:lnTo>
                                  <a:pt x="22707" y="5854"/>
                                </a:lnTo>
                                <a:lnTo>
                                  <a:pt x="25590" y="7721"/>
                                </a:lnTo>
                                <a:lnTo>
                                  <a:pt x="29425" y="15201"/>
                                </a:lnTo>
                                <a:lnTo>
                                  <a:pt x="30391" y="20828"/>
                                </a:lnTo>
                                <a:lnTo>
                                  <a:pt x="30391" y="3479"/>
                                </a:lnTo>
                                <a:lnTo>
                                  <a:pt x="29692" y="2425"/>
                                </a:lnTo>
                                <a:lnTo>
                                  <a:pt x="25006" y="0"/>
                                </a:lnTo>
                                <a:lnTo>
                                  <a:pt x="12763" y="0"/>
                                </a:lnTo>
                                <a:lnTo>
                                  <a:pt x="8102" y="2425"/>
                                </a:lnTo>
                                <a:lnTo>
                                  <a:pt x="4851" y="7251"/>
                                </a:lnTo>
                                <a:lnTo>
                                  <a:pt x="1638" y="12103"/>
                                </a:lnTo>
                                <a:lnTo>
                                  <a:pt x="0" y="19138"/>
                                </a:lnTo>
                                <a:lnTo>
                                  <a:pt x="0" y="37553"/>
                                </a:lnTo>
                                <a:lnTo>
                                  <a:pt x="1638" y="44577"/>
                                </a:lnTo>
                                <a:lnTo>
                                  <a:pt x="8102" y="54254"/>
                                </a:lnTo>
                                <a:lnTo>
                                  <a:pt x="12763" y="56680"/>
                                </a:lnTo>
                                <a:lnTo>
                                  <a:pt x="25006" y="56680"/>
                                </a:lnTo>
                                <a:lnTo>
                                  <a:pt x="29692" y="54254"/>
                                </a:lnTo>
                                <a:lnTo>
                                  <a:pt x="31965" y="50825"/>
                                </a:lnTo>
                                <a:lnTo>
                                  <a:pt x="36156" y="44577"/>
                                </a:lnTo>
                                <a:lnTo>
                                  <a:pt x="37769" y="37553"/>
                                </a:lnTo>
                                <a:lnTo>
                                  <a:pt x="37769" y="19138"/>
                                </a:lnTo>
                                <a:close/>
                              </a:path>
                              <a:path w="109220" h="57150">
                                <a:moveTo>
                                  <a:pt x="58483" y="46304"/>
                                </a:moveTo>
                                <a:lnTo>
                                  <a:pt x="50749" y="46304"/>
                                </a:lnTo>
                                <a:lnTo>
                                  <a:pt x="50749" y="55613"/>
                                </a:lnTo>
                                <a:lnTo>
                                  <a:pt x="58483" y="55613"/>
                                </a:lnTo>
                                <a:lnTo>
                                  <a:pt x="58483" y="46304"/>
                                </a:lnTo>
                                <a:close/>
                              </a:path>
                              <a:path w="109220" h="57150">
                                <a:moveTo>
                                  <a:pt x="109093" y="36753"/>
                                </a:moveTo>
                                <a:lnTo>
                                  <a:pt x="108102" y="33807"/>
                                </a:lnTo>
                                <a:lnTo>
                                  <a:pt x="104711" y="29667"/>
                                </a:lnTo>
                                <a:lnTo>
                                  <a:pt x="104140" y="28981"/>
                                </a:lnTo>
                                <a:lnTo>
                                  <a:pt x="101714" y="27571"/>
                                </a:lnTo>
                                <a:lnTo>
                                  <a:pt x="101714" y="43522"/>
                                </a:lnTo>
                                <a:lnTo>
                                  <a:pt x="100711" y="46088"/>
                                </a:lnTo>
                                <a:lnTo>
                                  <a:pt x="96647" y="49860"/>
                                </a:lnTo>
                                <a:lnTo>
                                  <a:pt x="93865" y="50825"/>
                                </a:lnTo>
                                <a:lnTo>
                                  <a:pt x="86842" y="50825"/>
                                </a:lnTo>
                                <a:lnTo>
                                  <a:pt x="84086" y="49885"/>
                                </a:lnTo>
                                <a:lnTo>
                                  <a:pt x="80073" y="46126"/>
                                </a:lnTo>
                                <a:lnTo>
                                  <a:pt x="79070" y="43522"/>
                                </a:lnTo>
                                <a:lnTo>
                                  <a:pt x="79146" y="36753"/>
                                </a:lnTo>
                                <a:lnTo>
                                  <a:pt x="80073" y="34366"/>
                                </a:lnTo>
                                <a:lnTo>
                                  <a:pt x="84086" y="30607"/>
                                </a:lnTo>
                                <a:lnTo>
                                  <a:pt x="86842" y="29667"/>
                                </a:lnTo>
                                <a:lnTo>
                                  <a:pt x="93916" y="29667"/>
                                </a:lnTo>
                                <a:lnTo>
                                  <a:pt x="96685" y="30607"/>
                                </a:lnTo>
                                <a:lnTo>
                                  <a:pt x="98691" y="32499"/>
                                </a:lnTo>
                                <a:lnTo>
                                  <a:pt x="100711" y="34366"/>
                                </a:lnTo>
                                <a:lnTo>
                                  <a:pt x="101650" y="36753"/>
                                </a:lnTo>
                                <a:lnTo>
                                  <a:pt x="101714" y="43522"/>
                                </a:lnTo>
                                <a:lnTo>
                                  <a:pt x="101714" y="27571"/>
                                </a:lnTo>
                                <a:lnTo>
                                  <a:pt x="101358" y="27355"/>
                                </a:lnTo>
                                <a:lnTo>
                                  <a:pt x="97802" y="26530"/>
                                </a:lnTo>
                                <a:lnTo>
                                  <a:pt x="100952" y="25742"/>
                                </a:lnTo>
                                <a:lnTo>
                                  <a:pt x="103403" y="24282"/>
                                </a:lnTo>
                                <a:lnTo>
                                  <a:pt x="103771" y="23837"/>
                                </a:lnTo>
                                <a:lnTo>
                                  <a:pt x="106934" y="19926"/>
                                </a:lnTo>
                                <a:lnTo>
                                  <a:pt x="107810" y="17272"/>
                                </a:lnTo>
                                <a:lnTo>
                                  <a:pt x="107810" y="9791"/>
                                </a:lnTo>
                                <a:lnTo>
                                  <a:pt x="106260" y="6337"/>
                                </a:lnTo>
                                <a:lnTo>
                                  <a:pt x="105676" y="5854"/>
                                </a:lnTo>
                                <a:lnTo>
                                  <a:pt x="100495" y="1612"/>
                                </a:lnTo>
                                <a:lnTo>
                                  <a:pt x="100495" y="12026"/>
                                </a:lnTo>
                                <a:lnTo>
                                  <a:pt x="100495" y="17665"/>
                                </a:lnTo>
                                <a:lnTo>
                                  <a:pt x="99593" y="19888"/>
                                </a:lnTo>
                                <a:lnTo>
                                  <a:pt x="96024" y="23063"/>
                                </a:lnTo>
                                <a:lnTo>
                                  <a:pt x="93535" y="23837"/>
                                </a:lnTo>
                                <a:lnTo>
                                  <a:pt x="87185" y="23837"/>
                                </a:lnTo>
                                <a:lnTo>
                                  <a:pt x="84696" y="23063"/>
                                </a:lnTo>
                                <a:lnTo>
                                  <a:pt x="81165" y="19888"/>
                                </a:lnTo>
                                <a:lnTo>
                                  <a:pt x="80276" y="17665"/>
                                </a:lnTo>
                                <a:lnTo>
                                  <a:pt x="80276" y="12026"/>
                                </a:lnTo>
                                <a:lnTo>
                                  <a:pt x="81165" y="9817"/>
                                </a:lnTo>
                                <a:lnTo>
                                  <a:pt x="82918" y="8216"/>
                                </a:lnTo>
                                <a:lnTo>
                                  <a:pt x="84696" y="6654"/>
                                </a:lnTo>
                                <a:lnTo>
                                  <a:pt x="87185" y="5854"/>
                                </a:lnTo>
                                <a:lnTo>
                                  <a:pt x="93535" y="5854"/>
                                </a:lnTo>
                                <a:lnTo>
                                  <a:pt x="96024" y="6654"/>
                                </a:lnTo>
                                <a:lnTo>
                                  <a:pt x="97828" y="8216"/>
                                </a:lnTo>
                                <a:lnTo>
                                  <a:pt x="99593" y="9817"/>
                                </a:lnTo>
                                <a:lnTo>
                                  <a:pt x="100495" y="12026"/>
                                </a:lnTo>
                                <a:lnTo>
                                  <a:pt x="100495" y="1612"/>
                                </a:lnTo>
                                <a:lnTo>
                                  <a:pt x="100076" y="1257"/>
                                </a:lnTo>
                                <a:lnTo>
                                  <a:pt x="95821" y="0"/>
                                </a:lnTo>
                                <a:lnTo>
                                  <a:pt x="84963" y="0"/>
                                </a:lnTo>
                                <a:lnTo>
                                  <a:pt x="80695" y="1257"/>
                                </a:lnTo>
                                <a:lnTo>
                                  <a:pt x="74472" y="6337"/>
                                </a:lnTo>
                                <a:lnTo>
                                  <a:pt x="72923" y="9791"/>
                                </a:lnTo>
                                <a:lnTo>
                                  <a:pt x="72923" y="17272"/>
                                </a:lnTo>
                                <a:lnTo>
                                  <a:pt x="73799" y="19926"/>
                                </a:lnTo>
                                <a:lnTo>
                                  <a:pt x="75577" y="22098"/>
                                </a:lnTo>
                                <a:lnTo>
                                  <a:pt x="77330" y="24282"/>
                                </a:lnTo>
                                <a:lnTo>
                                  <a:pt x="79819" y="25742"/>
                                </a:lnTo>
                                <a:lnTo>
                                  <a:pt x="82981" y="26530"/>
                                </a:lnTo>
                                <a:lnTo>
                                  <a:pt x="79425" y="27355"/>
                                </a:lnTo>
                                <a:lnTo>
                                  <a:pt x="76644" y="28981"/>
                                </a:lnTo>
                                <a:lnTo>
                                  <a:pt x="72631" y="33807"/>
                                </a:lnTo>
                                <a:lnTo>
                                  <a:pt x="71628" y="36753"/>
                                </a:lnTo>
                                <a:lnTo>
                                  <a:pt x="71628" y="45542"/>
                                </a:lnTo>
                                <a:lnTo>
                                  <a:pt x="73253" y="49593"/>
                                </a:lnTo>
                                <a:lnTo>
                                  <a:pt x="76479" y="52438"/>
                                </a:lnTo>
                                <a:lnTo>
                                  <a:pt x="79717" y="55257"/>
                                </a:lnTo>
                                <a:lnTo>
                                  <a:pt x="84366" y="56680"/>
                                </a:lnTo>
                                <a:lnTo>
                                  <a:pt x="96405" y="56680"/>
                                </a:lnTo>
                                <a:lnTo>
                                  <a:pt x="101015" y="55257"/>
                                </a:lnTo>
                                <a:lnTo>
                                  <a:pt x="106095" y="50825"/>
                                </a:lnTo>
                                <a:lnTo>
                                  <a:pt x="107480" y="49593"/>
                                </a:lnTo>
                                <a:lnTo>
                                  <a:pt x="109093" y="45542"/>
                                </a:lnTo>
                                <a:lnTo>
                                  <a:pt x="109093" y="36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49224" y="264528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1299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30492" y="26452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97510" y="237413"/>
                            <a:ext cx="10922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57150">
                                <a:moveTo>
                                  <a:pt x="37769" y="19126"/>
                                </a:moveTo>
                                <a:lnTo>
                                  <a:pt x="36156" y="12103"/>
                                </a:lnTo>
                                <a:lnTo>
                                  <a:pt x="31991" y="5854"/>
                                </a:lnTo>
                                <a:lnTo>
                                  <a:pt x="30391" y="3479"/>
                                </a:lnTo>
                                <a:lnTo>
                                  <a:pt x="30391" y="20828"/>
                                </a:lnTo>
                                <a:lnTo>
                                  <a:pt x="30391" y="35826"/>
                                </a:lnTo>
                                <a:lnTo>
                                  <a:pt x="29425" y="41452"/>
                                </a:lnTo>
                                <a:lnTo>
                                  <a:pt x="25590" y="48933"/>
                                </a:lnTo>
                                <a:lnTo>
                                  <a:pt x="22707" y="50825"/>
                                </a:lnTo>
                                <a:lnTo>
                                  <a:pt x="15074" y="50825"/>
                                </a:lnTo>
                                <a:lnTo>
                                  <a:pt x="12217" y="48933"/>
                                </a:lnTo>
                                <a:lnTo>
                                  <a:pt x="8382" y="41452"/>
                                </a:lnTo>
                                <a:lnTo>
                                  <a:pt x="7429" y="35826"/>
                                </a:lnTo>
                                <a:lnTo>
                                  <a:pt x="7429" y="20828"/>
                                </a:lnTo>
                                <a:lnTo>
                                  <a:pt x="8382" y="15201"/>
                                </a:lnTo>
                                <a:lnTo>
                                  <a:pt x="12217" y="7708"/>
                                </a:lnTo>
                                <a:lnTo>
                                  <a:pt x="15074" y="5854"/>
                                </a:lnTo>
                                <a:lnTo>
                                  <a:pt x="22707" y="5854"/>
                                </a:lnTo>
                                <a:lnTo>
                                  <a:pt x="25590" y="7708"/>
                                </a:lnTo>
                                <a:lnTo>
                                  <a:pt x="29425" y="15201"/>
                                </a:lnTo>
                                <a:lnTo>
                                  <a:pt x="30391" y="20828"/>
                                </a:lnTo>
                                <a:lnTo>
                                  <a:pt x="30391" y="3479"/>
                                </a:lnTo>
                                <a:lnTo>
                                  <a:pt x="29692" y="2425"/>
                                </a:lnTo>
                                <a:lnTo>
                                  <a:pt x="25006" y="0"/>
                                </a:lnTo>
                                <a:lnTo>
                                  <a:pt x="12763" y="0"/>
                                </a:lnTo>
                                <a:lnTo>
                                  <a:pt x="8102" y="2425"/>
                                </a:lnTo>
                                <a:lnTo>
                                  <a:pt x="4851" y="7251"/>
                                </a:lnTo>
                                <a:lnTo>
                                  <a:pt x="1638" y="12103"/>
                                </a:lnTo>
                                <a:lnTo>
                                  <a:pt x="0" y="19126"/>
                                </a:lnTo>
                                <a:lnTo>
                                  <a:pt x="0" y="37553"/>
                                </a:lnTo>
                                <a:lnTo>
                                  <a:pt x="1638" y="44577"/>
                                </a:lnTo>
                                <a:lnTo>
                                  <a:pt x="8102" y="54254"/>
                                </a:lnTo>
                                <a:lnTo>
                                  <a:pt x="12763" y="56680"/>
                                </a:lnTo>
                                <a:lnTo>
                                  <a:pt x="25006" y="56680"/>
                                </a:lnTo>
                                <a:lnTo>
                                  <a:pt x="29692" y="54254"/>
                                </a:lnTo>
                                <a:lnTo>
                                  <a:pt x="31965" y="50825"/>
                                </a:lnTo>
                                <a:lnTo>
                                  <a:pt x="36156" y="44577"/>
                                </a:lnTo>
                                <a:lnTo>
                                  <a:pt x="37769" y="37553"/>
                                </a:lnTo>
                                <a:lnTo>
                                  <a:pt x="37769" y="19126"/>
                                </a:lnTo>
                                <a:close/>
                              </a:path>
                              <a:path w="109220" h="57150">
                                <a:moveTo>
                                  <a:pt x="58483" y="46304"/>
                                </a:moveTo>
                                <a:lnTo>
                                  <a:pt x="50749" y="46304"/>
                                </a:lnTo>
                                <a:lnTo>
                                  <a:pt x="50749" y="55613"/>
                                </a:lnTo>
                                <a:lnTo>
                                  <a:pt x="58483" y="55613"/>
                                </a:lnTo>
                                <a:lnTo>
                                  <a:pt x="58483" y="46304"/>
                                </a:lnTo>
                                <a:close/>
                              </a:path>
                              <a:path w="109220" h="57150">
                                <a:moveTo>
                                  <a:pt x="108978" y="19126"/>
                                </a:moveTo>
                                <a:lnTo>
                                  <a:pt x="107302" y="12103"/>
                                </a:lnTo>
                                <a:lnTo>
                                  <a:pt x="103022" y="5854"/>
                                </a:lnTo>
                                <a:lnTo>
                                  <a:pt x="100660" y="2425"/>
                                </a:lnTo>
                                <a:lnTo>
                                  <a:pt x="100291" y="2247"/>
                                </a:lnTo>
                                <a:lnTo>
                                  <a:pt x="100291" y="14643"/>
                                </a:lnTo>
                                <a:lnTo>
                                  <a:pt x="100291" y="22529"/>
                                </a:lnTo>
                                <a:lnTo>
                                  <a:pt x="99314" y="25654"/>
                                </a:lnTo>
                                <a:lnTo>
                                  <a:pt x="97370" y="27901"/>
                                </a:lnTo>
                                <a:lnTo>
                                  <a:pt x="95453" y="30162"/>
                                </a:lnTo>
                                <a:lnTo>
                                  <a:pt x="92811" y="31305"/>
                                </a:lnTo>
                                <a:lnTo>
                                  <a:pt x="86182" y="31305"/>
                                </a:lnTo>
                                <a:lnTo>
                                  <a:pt x="83553" y="30162"/>
                                </a:lnTo>
                                <a:lnTo>
                                  <a:pt x="79692" y="25654"/>
                                </a:lnTo>
                                <a:lnTo>
                                  <a:pt x="78727" y="22529"/>
                                </a:lnTo>
                                <a:lnTo>
                                  <a:pt x="78727" y="14643"/>
                                </a:lnTo>
                                <a:lnTo>
                                  <a:pt x="79692" y="11531"/>
                                </a:lnTo>
                                <a:lnTo>
                                  <a:pt x="83553" y="6985"/>
                                </a:lnTo>
                                <a:lnTo>
                                  <a:pt x="86182" y="5854"/>
                                </a:lnTo>
                                <a:lnTo>
                                  <a:pt x="92811" y="5854"/>
                                </a:lnTo>
                                <a:lnTo>
                                  <a:pt x="95453" y="6985"/>
                                </a:lnTo>
                                <a:lnTo>
                                  <a:pt x="99314" y="11531"/>
                                </a:lnTo>
                                <a:lnTo>
                                  <a:pt x="100291" y="14643"/>
                                </a:lnTo>
                                <a:lnTo>
                                  <a:pt x="100291" y="2247"/>
                                </a:lnTo>
                                <a:lnTo>
                                  <a:pt x="95821" y="0"/>
                                </a:lnTo>
                                <a:lnTo>
                                  <a:pt x="83985" y="0"/>
                                </a:lnTo>
                                <a:lnTo>
                                  <a:pt x="79578" y="1689"/>
                                </a:lnTo>
                                <a:lnTo>
                                  <a:pt x="72936" y="8458"/>
                                </a:lnTo>
                                <a:lnTo>
                                  <a:pt x="71272" y="12954"/>
                                </a:lnTo>
                                <a:lnTo>
                                  <a:pt x="71272" y="24307"/>
                                </a:lnTo>
                                <a:lnTo>
                                  <a:pt x="72872" y="28829"/>
                                </a:lnTo>
                                <a:lnTo>
                                  <a:pt x="79248" y="35433"/>
                                </a:lnTo>
                                <a:lnTo>
                                  <a:pt x="83578" y="37084"/>
                                </a:lnTo>
                                <a:lnTo>
                                  <a:pt x="91668" y="37084"/>
                                </a:lnTo>
                                <a:lnTo>
                                  <a:pt x="101612" y="30556"/>
                                </a:lnTo>
                                <a:lnTo>
                                  <a:pt x="101257" y="37249"/>
                                </a:lnTo>
                                <a:lnTo>
                                  <a:pt x="99771" y="42240"/>
                                </a:lnTo>
                                <a:lnTo>
                                  <a:pt x="94640" y="48793"/>
                                </a:lnTo>
                                <a:lnTo>
                                  <a:pt x="90906" y="50444"/>
                                </a:lnTo>
                                <a:lnTo>
                                  <a:pt x="84201" y="50444"/>
                                </a:lnTo>
                                <a:lnTo>
                                  <a:pt x="82346" y="50215"/>
                                </a:lnTo>
                                <a:lnTo>
                                  <a:pt x="78536" y="49288"/>
                                </a:lnTo>
                                <a:lnTo>
                                  <a:pt x="76657" y="48602"/>
                                </a:lnTo>
                                <a:lnTo>
                                  <a:pt x="74790" y="47726"/>
                                </a:lnTo>
                                <a:lnTo>
                                  <a:pt x="74790" y="54457"/>
                                </a:lnTo>
                                <a:lnTo>
                                  <a:pt x="76835" y="55181"/>
                                </a:lnTo>
                                <a:lnTo>
                                  <a:pt x="78828" y="55753"/>
                                </a:lnTo>
                                <a:lnTo>
                                  <a:pt x="82626" y="56489"/>
                                </a:lnTo>
                                <a:lnTo>
                                  <a:pt x="84518" y="56667"/>
                                </a:lnTo>
                                <a:lnTo>
                                  <a:pt x="93256" y="56667"/>
                                </a:lnTo>
                                <a:lnTo>
                                  <a:pt x="108978" y="30556"/>
                                </a:lnTo>
                                <a:lnTo>
                                  <a:pt x="108978" y="19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49224" y="27165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1299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30492" y="2716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00812" y="12"/>
                            <a:ext cx="10604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57150">
                                <a:moveTo>
                                  <a:pt x="32512" y="49403"/>
                                </a:moveTo>
                                <a:lnTo>
                                  <a:pt x="20447" y="49403"/>
                                </a:lnTo>
                                <a:lnTo>
                                  <a:pt x="20447" y="1003"/>
                                </a:lnTo>
                                <a:lnTo>
                                  <a:pt x="13068" y="1003"/>
                                </a:lnTo>
                                <a:lnTo>
                                  <a:pt x="0" y="3632"/>
                                </a:lnTo>
                                <a:lnTo>
                                  <a:pt x="0" y="10375"/>
                                </a:lnTo>
                                <a:lnTo>
                                  <a:pt x="13131" y="7734"/>
                                </a:lnTo>
                                <a:lnTo>
                                  <a:pt x="13131" y="49403"/>
                                </a:lnTo>
                                <a:lnTo>
                                  <a:pt x="1066" y="49403"/>
                                </a:lnTo>
                                <a:lnTo>
                                  <a:pt x="1066" y="55613"/>
                                </a:lnTo>
                                <a:lnTo>
                                  <a:pt x="32512" y="55613"/>
                                </a:lnTo>
                                <a:lnTo>
                                  <a:pt x="32512" y="49403"/>
                                </a:lnTo>
                                <a:close/>
                              </a:path>
                              <a:path w="106045" h="57150">
                                <a:moveTo>
                                  <a:pt x="55181" y="46329"/>
                                </a:moveTo>
                                <a:lnTo>
                                  <a:pt x="47447" y="46329"/>
                                </a:lnTo>
                                <a:lnTo>
                                  <a:pt x="47447" y="55613"/>
                                </a:lnTo>
                                <a:lnTo>
                                  <a:pt x="55181" y="55613"/>
                                </a:lnTo>
                                <a:lnTo>
                                  <a:pt x="55181" y="46329"/>
                                </a:lnTo>
                                <a:close/>
                              </a:path>
                              <a:path w="106045" h="57150">
                                <a:moveTo>
                                  <a:pt x="105956" y="19151"/>
                                </a:moveTo>
                                <a:lnTo>
                                  <a:pt x="104330" y="12128"/>
                                </a:lnTo>
                                <a:lnTo>
                                  <a:pt x="100152" y="5854"/>
                                </a:lnTo>
                                <a:lnTo>
                                  <a:pt x="98552" y="3454"/>
                                </a:lnTo>
                                <a:lnTo>
                                  <a:pt x="98552" y="20840"/>
                                </a:lnTo>
                                <a:lnTo>
                                  <a:pt x="98552" y="35852"/>
                                </a:lnTo>
                                <a:lnTo>
                                  <a:pt x="97586" y="41465"/>
                                </a:lnTo>
                                <a:lnTo>
                                  <a:pt x="95694" y="45224"/>
                                </a:lnTo>
                                <a:lnTo>
                                  <a:pt x="93764" y="48971"/>
                                </a:lnTo>
                                <a:lnTo>
                                  <a:pt x="90906" y="50825"/>
                                </a:lnTo>
                                <a:lnTo>
                                  <a:pt x="83273" y="50825"/>
                                </a:lnTo>
                                <a:lnTo>
                                  <a:pt x="80403" y="48971"/>
                                </a:lnTo>
                                <a:lnTo>
                                  <a:pt x="76581" y="41465"/>
                                </a:lnTo>
                                <a:lnTo>
                                  <a:pt x="75615" y="35852"/>
                                </a:lnTo>
                                <a:lnTo>
                                  <a:pt x="75615" y="20840"/>
                                </a:lnTo>
                                <a:lnTo>
                                  <a:pt x="76581" y="15214"/>
                                </a:lnTo>
                                <a:lnTo>
                                  <a:pt x="80403" y="7734"/>
                                </a:lnTo>
                                <a:lnTo>
                                  <a:pt x="83273" y="5854"/>
                                </a:lnTo>
                                <a:lnTo>
                                  <a:pt x="90906" y="5854"/>
                                </a:lnTo>
                                <a:lnTo>
                                  <a:pt x="93764" y="7734"/>
                                </a:lnTo>
                                <a:lnTo>
                                  <a:pt x="95694" y="11480"/>
                                </a:lnTo>
                                <a:lnTo>
                                  <a:pt x="97586" y="15214"/>
                                </a:lnTo>
                                <a:lnTo>
                                  <a:pt x="98552" y="20840"/>
                                </a:lnTo>
                                <a:lnTo>
                                  <a:pt x="98552" y="3454"/>
                                </a:lnTo>
                                <a:lnTo>
                                  <a:pt x="97866" y="2425"/>
                                </a:lnTo>
                                <a:lnTo>
                                  <a:pt x="93205" y="0"/>
                                </a:lnTo>
                                <a:lnTo>
                                  <a:pt x="80949" y="0"/>
                                </a:lnTo>
                                <a:lnTo>
                                  <a:pt x="76263" y="2425"/>
                                </a:lnTo>
                                <a:lnTo>
                                  <a:pt x="69811" y="12128"/>
                                </a:lnTo>
                                <a:lnTo>
                                  <a:pt x="68199" y="19151"/>
                                </a:lnTo>
                                <a:lnTo>
                                  <a:pt x="68199" y="37566"/>
                                </a:lnTo>
                                <a:lnTo>
                                  <a:pt x="69811" y="44577"/>
                                </a:lnTo>
                                <a:lnTo>
                                  <a:pt x="76263" y="54279"/>
                                </a:lnTo>
                                <a:lnTo>
                                  <a:pt x="80949" y="56680"/>
                                </a:lnTo>
                                <a:lnTo>
                                  <a:pt x="93205" y="56680"/>
                                </a:lnTo>
                                <a:lnTo>
                                  <a:pt x="97866" y="54279"/>
                                </a:lnTo>
                                <a:lnTo>
                                  <a:pt x="100177" y="50825"/>
                                </a:lnTo>
                                <a:lnTo>
                                  <a:pt x="104330" y="44577"/>
                                </a:lnTo>
                                <a:lnTo>
                                  <a:pt x="105956" y="37566"/>
                                </a:lnTo>
                                <a:lnTo>
                                  <a:pt x="105956" y="19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8073"/>
                            <a:ext cx="68643" cy="404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Graphic 128"/>
                        <wps:cNvSpPr/>
                        <wps:spPr>
                          <a:xfrm>
                            <a:off x="336092" y="518756"/>
                            <a:ext cx="173799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7995" h="212725">
                                <a:moveTo>
                                  <a:pt x="0" y="212598"/>
                                </a:moveTo>
                                <a:lnTo>
                                  <a:pt x="96520" y="190461"/>
                                </a:lnTo>
                                <a:lnTo>
                                  <a:pt x="193065" y="122389"/>
                                </a:lnTo>
                                <a:lnTo>
                                  <a:pt x="289598" y="82448"/>
                                </a:lnTo>
                                <a:lnTo>
                                  <a:pt x="579196" y="40627"/>
                                </a:lnTo>
                                <a:lnTo>
                                  <a:pt x="772261" y="9893"/>
                                </a:lnTo>
                                <a:lnTo>
                                  <a:pt x="1254912" y="0"/>
                                </a:lnTo>
                                <a:lnTo>
                                  <a:pt x="1737563" y="25666"/>
                                </a:lnTo>
                              </a:path>
                            </a:pathLst>
                          </a:custGeom>
                          <a:ln w="1070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20040" y="715289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396"/>
                                </a:lnTo>
                                <a:lnTo>
                                  <a:pt x="7708" y="30416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396" y="30416"/>
                                </a:lnTo>
                                <a:lnTo>
                                  <a:pt x="30416" y="24396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20040" y="715289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396" y="30416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396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396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16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16559" y="693153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07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422" y="30429"/>
                                </a:lnTo>
                                <a:lnTo>
                                  <a:pt x="30441" y="24409"/>
                                </a:lnTo>
                                <a:lnTo>
                                  <a:pt x="32105" y="20307"/>
                                </a:lnTo>
                                <a:lnTo>
                                  <a:pt x="32105" y="11798"/>
                                </a:lnTo>
                                <a:lnTo>
                                  <a:pt x="30441" y="7721"/>
                                </a:lnTo>
                                <a:lnTo>
                                  <a:pt x="24422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16559" y="693153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422" y="30429"/>
                                </a:lnTo>
                                <a:lnTo>
                                  <a:pt x="27432" y="27419"/>
                                </a:lnTo>
                                <a:lnTo>
                                  <a:pt x="30441" y="24409"/>
                                </a:lnTo>
                                <a:lnTo>
                                  <a:pt x="32105" y="20307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41" y="7721"/>
                                </a:lnTo>
                                <a:lnTo>
                                  <a:pt x="27432" y="4711"/>
                                </a:lnTo>
                                <a:lnTo>
                                  <a:pt x="24422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07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13105" y="62508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294" y="0"/>
                                </a:move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07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294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07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13105" y="62508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294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07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07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09638" y="585152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798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823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22"/>
                                </a:lnTo>
                                <a:lnTo>
                                  <a:pt x="7708" y="30454"/>
                                </a:lnTo>
                                <a:lnTo>
                                  <a:pt x="11798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396" y="30454"/>
                                </a:lnTo>
                                <a:lnTo>
                                  <a:pt x="30416" y="24422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823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09638" y="585152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396" y="30454"/>
                                </a:lnTo>
                                <a:lnTo>
                                  <a:pt x="27406" y="27431"/>
                                </a:lnTo>
                                <a:lnTo>
                                  <a:pt x="30416" y="24422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823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98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823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22"/>
                                </a:lnTo>
                                <a:lnTo>
                                  <a:pt x="4699" y="27431"/>
                                </a:lnTo>
                                <a:lnTo>
                                  <a:pt x="7708" y="30454"/>
                                </a:lnTo>
                                <a:lnTo>
                                  <a:pt x="11798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899236" y="543318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07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07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99236" y="543318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07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07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092301" y="51258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294" y="0"/>
                                </a:move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07"/>
                                </a:lnTo>
                                <a:lnTo>
                                  <a:pt x="1689" y="24396"/>
                                </a:lnTo>
                                <a:lnTo>
                                  <a:pt x="7708" y="30416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294" y="32118"/>
                                </a:lnTo>
                                <a:lnTo>
                                  <a:pt x="24396" y="30416"/>
                                </a:lnTo>
                                <a:lnTo>
                                  <a:pt x="30416" y="24396"/>
                                </a:lnTo>
                                <a:lnTo>
                                  <a:pt x="32105" y="20307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092301" y="51258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294" y="32118"/>
                                </a:lnTo>
                                <a:lnTo>
                                  <a:pt x="24396" y="30416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396"/>
                                </a:lnTo>
                                <a:lnTo>
                                  <a:pt x="32105" y="20307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07"/>
                                </a:lnTo>
                                <a:lnTo>
                                  <a:pt x="1689" y="24396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16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74952" y="50269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07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07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574952" y="50269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07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07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057603" y="528370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294" y="0"/>
                                </a:move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07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294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07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057603" y="528370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294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07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07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36092" y="996010"/>
                            <a:ext cx="1737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7995" h="0">
                                <a:moveTo>
                                  <a:pt x="0" y="0"/>
                                </a:moveTo>
                                <a:lnTo>
                                  <a:pt x="1737563" y="0"/>
                                </a:lnTo>
                              </a:path>
                            </a:pathLst>
                          </a:custGeom>
                          <a:ln w="1070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20040" y="97994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20040" y="97994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16559" y="97994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422" y="30429"/>
                                </a:lnTo>
                                <a:lnTo>
                                  <a:pt x="30441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798"/>
                                </a:lnTo>
                                <a:lnTo>
                                  <a:pt x="30441" y="7721"/>
                                </a:lnTo>
                                <a:lnTo>
                                  <a:pt x="24422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16559" y="97994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422" y="30429"/>
                                </a:lnTo>
                                <a:lnTo>
                                  <a:pt x="27432" y="27419"/>
                                </a:lnTo>
                                <a:lnTo>
                                  <a:pt x="30441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41" y="7721"/>
                                </a:lnTo>
                                <a:lnTo>
                                  <a:pt x="27432" y="4711"/>
                                </a:lnTo>
                                <a:lnTo>
                                  <a:pt x="24422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13105" y="97994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294" y="0"/>
                                </a:move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294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13105" y="97994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294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09638" y="97994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798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798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09638" y="97994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98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798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899236" y="97994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899236" y="97994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092301" y="97994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294" y="0"/>
                                </a:move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294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092301" y="97994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294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574952" y="97994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32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574952" y="97994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320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320" y="0"/>
                                </a:lnTo>
                                <a:lnTo>
                                  <a:pt x="16052" y="0"/>
                                </a:lnTo>
                                <a:lnTo>
                                  <a:pt x="11811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811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057603" y="97994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294" y="0"/>
                                </a:move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lnTo>
                                  <a:pt x="20294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057603" y="979944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052" y="32118"/>
                                </a:moveTo>
                                <a:lnTo>
                                  <a:pt x="20294" y="32118"/>
                                </a:lnTo>
                                <a:lnTo>
                                  <a:pt x="24396" y="30429"/>
                                </a:lnTo>
                                <a:lnTo>
                                  <a:pt x="27406" y="27419"/>
                                </a:lnTo>
                                <a:lnTo>
                                  <a:pt x="30416" y="24409"/>
                                </a:lnTo>
                                <a:lnTo>
                                  <a:pt x="32105" y="20332"/>
                                </a:lnTo>
                                <a:lnTo>
                                  <a:pt x="32105" y="16065"/>
                                </a:lnTo>
                                <a:lnTo>
                                  <a:pt x="32105" y="11798"/>
                                </a:lnTo>
                                <a:lnTo>
                                  <a:pt x="30416" y="7721"/>
                                </a:lnTo>
                                <a:lnTo>
                                  <a:pt x="27406" y="4711"/>
                                </a:lnTo>
                                <a:lnTo>
                                  <a:pt x="24396" y="1701"/>
                                </a:lnTo>
                                <a:lnTo>
                                  <a:pt x="20294" y="0"/>
                                </a:lnTo>
                                <a:lnTo>
                                  <a:pt x="16052" y="0"/>
                                </a:lnTo>
                                <a:lnTo>
                                  <a:pt x="11785" y="0"/>
                                </a:lnTo>
                                <a:lnTo>
                                  <a:pt x="7708" y="1701"/>
                                </a:lnTo>
                                <a:lnTo>
                                  <a:pt x="4699" y="4711"/>
                                </a:lnTo>
                                <a:lnTo>
                                  <a:pt x="1689" y="7721"/>
                                </a:lnTo>
                                <a:lnTo>
                                  <a:pt x="0" y="11798"/>
                                </a:lnTo>
                                <a:lnTo>
                                  <a:pt x="0" y="16065"/>
                                </a:lnTo>
                                <a:lnTo>
                                  <a:pt x="0" y="20332"/>
                                </a:lnTo>
                                <a:lnTo>
                                  <a:pt x="1689" y="24409"/>
                                </a:lnTo>
                                <a:lnTo>
                                  <a:pt x="4699" y="27419"/>
                                </a:lnTo>
                                <a:lnTo>
                                  <a:pt x="7708" y="30429"/>
                                </a:lnTo>
                                <a:lnTo>
                                  <a:pt x="11785" y="32118"/>
                                </a:lnTo>
                                <a:lnTo>
                                  <a:pt x="16052" y="32118"/>
                                </a:lnTo>
                                <a:close/>
                              </a:path>
                            </a:pathLst>
                          </a:custGeom>
                          <a:ln w="534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49224" y="27165"/>
                            <a:ext cx="1270" cy="142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4305">
                                <a:moveTo>
                                  <a:pt x="0" y="1424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160536" y="27165"/>
                            <a:ext cx="1270" cy="142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4305">
                                <a:moveTo>
                                  <a:pt x="0" y="1424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49224" y="1451406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1299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49224" y="27165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1299" y="0"/>
                                </a:lnTo>
                              </a:path>
                            </a:pathLst>
                          </a:custGeom>
                          <a:ln w="4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0.3pt;height:130.35pt;mso-position-horizontal-relative:char;mso-position-vertical-relative:line" id="docshapegroup68" coordorigin="0,0" coordsize="3406,2607">
                <v:shape style="position:absolute;left:529;top:42;width:2842;height:2564" type="#_x0000_t75" id="docshape69" stroked="false">
                  <v:imagedata r:id="rId24" o:title=""/>
                </v:shape>
                <v:line style="position:absolute" from="392,2286" to="3402,2286" stroked="true" strokeweight=".337pt" strokecolor="#afafaf">
                  <v:stroke dashstyle="solid"/>
                </v:line>
                <v:line style="position:absolute" from="392,2286" to="363,2286" stroked="true" strokeweight=".337pt" strokecolor="#000000">
                  <v:stroke dashstyle="solid"/>
                </v:line>
                <v:shape style="position:absolute;left:153;top:2242;width:174;height:90" id="docshape70" coordorigin="154,2243" coordsize="174,90" path="m213,2273l211,2262,204,2252,201,2248,201,2276,201,2299,200,2308,197,2314,194,2320,189,2323,177,2323,173,2320,167,2308,165,2299,165,2276,167,2267,173,2255,177,2252,189,2252,194,2255,197,2261,200,2267,201,2276,201,2248,200,2247,193,2243,174,2243,166,2247,156,2262,154,2273,154,2302,156,2313,161,2321,166,2328,174,2332,193,2332,200,2328,204,2323,211,2313,213,2302,213,2273xm246,2316l233,2316,233,2331,246,2331,246,2316xm327,2301l315,2301,315,2255,315,2244,303,2244,303,2255,303,2301,274,2301,303,2255,303,2244,300,2244,264,2299,264,2310,303,2310,303,2330,315,2330,315,2310,327,2310,327,2301xe" filled="true" fillcolor="#000000" stroked="false">
                  <v:path arrowok="t"/>
                  <v:fill type="solid"/>
                </v:shape>
                <v:line style="position:absolute" from="392,1912" to="3402,1912" stroked="true" strokeweight=".337pt" strokecolor="#afafaf">
                  <v:stroke dashstyle="solid"/>
                </v:line>
                <v:line style="position:absolute" from="392,1912" to="363,1912" stroked="true" strokeweight=".337pt" strokecolor="#000000">
                  <v:stroke dashstyle="solid"/>
                </v:line>
                <v:shape style="position:absolute;left:153;top:1869;width:170;height:90" id="docshape71" coordorigin="154,1869" coordsize="170,90" path="m213,1899l211,1888,204,1878,201,1875,201,1902,201,1926,200,1934,194,1946,189,1949,177,1949,173,1946,167,1934,165,1926,165,1902,167,1893,173,1881,177,1878,189,1878,194,1881,197,1887,200,1893,201,1902,201,1875,200,1873,193,1869,174,1869,166,1873,156,1888,154,1899,154,1928,156,1939,161,1947,166,1955,174,1958,193,1958,200,1955,204,1949,211,1939,213,1928,213,1899xm246,1942l233,1942,233,1957,246,1957,246,1942xm323,1920l320,1913,309,1902,302,1900,292,1900,287,1900,282,1902,282,1880,317,1880,317,1871,271,1871,271,1914,274,1912,277,1911,284,1910,287,1910,297,1910,302,1911,310,1918,312,1923,312,1935,310,1940,302,1947,297,1949,286,1949,282,1948,274,1946,271,1945,267,1943,267,1955,271,1956,275,1957,283,1958,287,1958,301,1958,309,1956,320,1946,323,1938,323,1920xe" filled="true" fillcolor="#000000" stroked="false">
                  <v:path arrowok="t"/>
                  <v:fill type="solid"/>
                </v:shape>
                <v:line style="position:absolute" from="392,1538" to="3402,1538" stroked="true" strokeweight=".337pt" strokecolor="#afafaf">
                  <v:stroke dashstyle="solid"/>
                </v:line>
                <v:line style="position:absolute" from="392,1538" to="363,1538" stroked="true" strokeweight=".337pt" strokecolor="#000000">
                  <v:stroke dashstyle="solid"/>
                </v:line>
                <v:shape style="position:absolute;left:153;top:1495;width:173;height:90" id="docshape72" coordorigin="154,1495" coordsize="173,90" path="m213,1525l211,1514,204,1505,201,1501,201,1528,201,1552,200,1561,197,1566,194,1572,189,1575,177,1575,173,1572,167,1561,165,1552,165,1528,167,1519,173,1507,177,1505,189,1505,194,1507,197,1513,200,1519,201,1528,201,1501,200,1499,193,1495,174,1495,166,1499,156,1514,154,1525,154,1554,156,1566,161,1573,166,1581,174,1585,193,1585,200,1581,204,1575,211,1566,213,1554,213,1525xm246,1568l233,1568,233,1583,246,1583,246,1568xm326,1546l324,1539,320,1535,314,1530,314,1549,314,1561,313,1566,310,1570,307,1574,303,1575,292,1575,288,1574,282,1566,280,1561,280,1549,282,1544,288,1537,289,1536,292,1535,303,1535,307,1537,313,1544,314,1549,314,1530,313,1529,307,1526,294,1526,290,1527,283,1530,280,1533,278,1536,279,1526,281,1518,289,1508,295,1505,306,1505,309,1505,315,1507,318,1508,320,1509,320,1505,320,1499,317,1498,314,1497,308,1496,305,1495,291,1495,283,1499,276,1507,270,1516,267,1526,267,1554,269,1566,280,1581,287,1585,306,1585,313,1582,319,1575,323,1571,326,1564,326,1546xe" filled="true" fillcolor="#000000" stroked="false">
                  <v:path arrowok="t"/>
                  <v:fill type="solid"/>
                </v:shape>
                <v:line style="position:absolute" from="392,1164" to="3402,1164" stroked="true" strokeweight=".337pt" strokecolor="#afafaf">
                  <v:stroke dashstyle="solid"/>
                </v:line>
                <v:line style="position:absolute" from="392,1164" to="363,1164" stroked="true" strokeweight=".337pt" strokecolor="#000000">
                  <v:stroke dashstyle="solid"/>
                </v:line>
                <v:shape style="position:absolute;left:153;top:1121;width:170;height:90" id="docshape73" coordorigin="154,1121" coordsize="170,90" path="m213,1152l211,1141,204,1131,201,1127,201,1154,201,1178,200,1187,194,1199,189,1202,177,1202,173,1199,167,1187,165,1178,165,1154,167,1145,173,1134,177,1131,189,1131,194,1134,197,1140,200,1145,201,1154,201,1127,200,1125,193,1121,174,1121,166,1125,156,1141,154,1152,154,1181,156,1192,161,1199,166,1207,174,1211,193,1211,200,1207,204,1202,211,1192,213,1181,213,1152xm246,1194l233,1194,233,1209,246,1209,246,1194xm323,1123l268,1123,268,1133,309,1133,280,1209,292,1209,323,1128,323,1123xe" filled="true" fillcolor="#000000" stroked="false">
                  <v:path arrowok="t"/>
                  <v:fill type="solid"/>
                </v:shape>
                <v:line style="position:absolute" from="392,790" to="3402,790" stroked="true" strokeweight=".337pt" strokecolor="#afafaf">
                  <v:stroke dashstyle="solid"/>
                </v:line>
                <v:line style="position:absolute" from="392,790" to="363,790" stroked="true" strokeweight=".337pt" strokecolor="#000000">
                  <v:stroke dashstyle="solid"/>
                </v:line>
                <v:shape style="position:absolute;left:153;top:747;width:172;height:90" id="docshape74" coordorigin="154,748" coordsize="172,90" path="m213,778l211,767,204,757,201,753,201,780,201,804,200,813,197,819,194,825,189,828,177,828,173,825,167,813,165,804,165,780,167,772,173,760,177,757,189,757,194,760,200,772,201,780,201,753,200,751,193,748,174,748,166,751,161,759,156,767,154,778,154,807,156,818,166,833,174,837,193,837,200,833,204,828,211,818,213,807,213,778xm246,821l233,821,233,835,246,835,246,821xm325,806l324,801,318,794,318,793,314,791,314,816,312,820,306,826,301,828,290,828,286,826,280,820,278,816,278,806,280,802,286,796,290,794,301,794,306,796,309,799,312,802,314,806,314,816,314,791,313,791,308,789,313,788,316,786,317,785,322,779,323,775,323,763,321,758,320,757,312,750,312,767,312,775,310,779,305,784,301,785,291,785,287,784,281,779,280,775,280,767,281,763,284,761,287,758,291,757,301,757,305,758,308,761,310,763,312,767,312,750,311,750,304,748,287,748,281,750,271,758,268,763,268,775,270,779,273,782,275,786,279,788,284,789,279,791,274,793,268,801,266,806,266,819,269,826,274,830,279,835,286,837,305,837,313,835,321,828,323,826,325,819,325,806xe" filled="true" fillcolor="#000000" stroked="false">
                  <v:path arrowok="t"/>
                  <v:fill type="solid"/>
                </v:shape>
                <v:line style="position:absolute" from="392,417" to="3402,417" stroked="true" strokeweight=".337pt" strokecolor="#afafaf">
                  <v:stroke dashstyle="solid"/>
                </v:line>
                <v:line style="position:absolute" from="392,417" to="363,417" stroked="true" strokeweight=".337pt" strokecolor="#000000">
                  <v:stroke dashstyle="solid"/>
                </v:line>
                <v:shape style="position:absolute;left:153;top:373;width:172;height:90" id="docshape75" coordorigin="154,374" coordsize="172,90" path="m213,404l211,393,204,383,201,379,201,407,201,430,200,439,194,451,189,454,177,454,173,451,167,439,165,430,165,407,167,398,173,386,177,383,189,383,194,386,200,398,201,407,201,379,200,378,193,374,174,374,166,378,161,385,156,393,154,404,154,433,156,444,166,459,174,463,193,463,200,459,204,454,211,444,213,433,213,404xm246,447l233,447,233,461,246,461,246,447xm325,404l323,393,316,383,312,378,312,377,312,397,312,409,310,414,307,418,304,421,300,423,289,423,285,421,279,414,278,409,278,397,279,392,285,385,289,383,300,383,304,385,310,392,312,397,312,377,304,374,286,374,279,377,268,387,266,394,266,412,268,419,278,430,285,432,298,432,302,431,309,428,311,425,313,423,314,422,313,433,311,440,303,451,297,453,286,453,283,453,277,451,274,450,271,449,271,460,275,461,278,462,284,463,287,463,300,463,309,459,314,453,322,443,325,433,325,422,325,404xe" filled="true" fillcolor="#000000" stroked="false">
                  <v:path arrowok="t"/>
                  <v:fill type="solid"/>
                </v:shape>
                <v:line style="position:absolute" from="392,43" to="3402,43" stroked="true" strokeweight=".337pt" strokecolor="#afafaf">
                  <v:stroke dashstyle="solid"/>
                </v:line>
                <v:line style="position:absolute" from="392,43" to="363,43" stroked="true" strokeweight=".337pt" strokecolor="#000000">
                  <v:stroke dashstyle="solid"/>
                </v:line>
                <v:shape style="position:absolute;left:158;top:0;width:167;height:90" id="docshape76" coordorigin="159,0" coordsize="167,90" path="m210,78l191,78,191,2,179,2,159,6,159,16,179,12,179,78,160,78,160,88,210,88,210,78xm246,73l233,73,233,88,246,88,246,73xm326,30l323,19,316,9,314,5,314,33,314,56,312,65,309,71,306,77,302,80,290,80,285,77,279,65,278,56,278,33,279,24,285,12,290,9,302,9,306,12,309,18,312,24,314,33,314,5,313,4,306,0,286,0,279,4,269,19,266,30,266,59,269,70,279,85,286,89,306,89,313,85,317,80,323,70,326,59,326,30xe" filled="true" fillcolor="#000000" stroked="false">
                  <v:path arrowok="t"/>
                  <v:fill type="solid"/>
                </v:shape>
                <v:shape style="position:absolute;left:0;top:847;width:109;height:637" type="#_x0000_t75" id="docshape77" stroked="false">
                  <v:imagedata r:id="rId25" o:title=""/>
                </v:shape>
                <v:shape style="position:absolute;left:529;top:816;width:2737;height:335" id="docshape78" coordorigin="529,817" coordsize="2737,335" path="m529,1152l681,1117,833,1010,985,947,1441,881,1745,833,2506,817,3266,857e" filled="false" stroked="true" strokeweight=".843pt" strokecolor="#0000ff">
                  <v:path arrowok="t"/>
                  <v:stroke dashstyle="solid"/>
                </v:shape>
                <v:shape style="position:absolute;left:504;top:1126;width:51;height:51" id="docshape79" coordorigin="504,1126" coordsize="51,51" path="m536,1126l523,1126,516,1129,507,1139,504,1145,504,1158,507,1165,516,1174,523,1177,529,1177,536,1177,542,1174,552,1165,555,1158,555,1145,552,1139,542,1129,536,1126xe" filled="true" fillcolor="#0000ff" stroked="false">
                  <v:path arrowok="t"/>
                  <v:fill type="solid"/>
                </v:shape>
                <v:shape style="position:absolute;left:504;top:1126;width:51;height:51" id="docshape80" coordorigin="504,1126" coordsize="51,51" path="m529,1177l536,1177,542,1174,547,1170,552,1165,555,1158,555,1152,555,1145,552,1139,547,1134,542,1129,536,1126,529,1126,523,1126,516,1129,511,1134,507,1139,504,1145,504,1152,504,1158,507,1165,511,1170,516,1174,523,1177,529,1177xe" filled="false" stroked="true" strokeweight=".421pt" strokecolor="#0000ff">
                  <v:path arrowok="t"/>
                  <v:stroke dashstyle="solid"/>
                </v:shape>
                <v:shape style="position:absolute;left:656;top:1091;width:51;height:51" id="docshape81" coordorigin="656,1092" coordsize="51,51" path="m688,1092l675,1092,668,1094,659,1104,656,1110,656,1124,659,1130,668,1139,675,1142,681,1142,688,1142,694,1139,704,1130,707,1124,707,1110,704,1104,694,1094,688,1092xe" filled="true" fillcolor="#0000ff" stroked="false">
                  <v:path arrowok="t"/>
                  <v:fill type="solid"/>
                </v:shape>
                <v:shape style="position:absolute;left:656;top:1091;width:51;height:51" id="docshape82" coordorigin="656,1092" coordsize="51,51" path="m681,1142l688,1142,694,1139,699,1135,704,1130,707,1124,707,1117,707,1110,704,1104,699,1099,694,1094,688,1092,681,1092,675,1092,668,1094,663,1099,659,1104,656,1110,656,1117,656,1124,659,1130,663,1135,668,1139,675,1142,681,1142xe" filled="false" stroked="true" strokeweight=".421pt" strokecolor="#0000ff">
                  <v:path arrowok="t"/>
                  <v:stroke dashstyle="solid"/>
                </v:shape>
                <v:shape style="position:absolute;left:808;top:984;width:51;height:51" id="docshape83" coordorigin="808,984" coordsize="51,51" path="m840,984l827,984,820,987,811,997,808,1003,808,1016,811,1023,820,1032,827,1035,833,1035,840,1035,846,1032,856,1023,859,1016,859,1003,856,997,846,987,840,984xe" filled="true" fillcolor="#0000ff" stroked="false">
                  <v:path arrowok="t"/>
                  <v:fill type="solid"/>
                </v:shape>
                <v:shape style="position:absolute;left:808;top:984;width:51;height:51" id="docshape84" coordorigin="808,984" coordsize="51,51" path="m833,1035l840,1035,846,1032,851,1028,856,1023,859,1016,859,1010,859,1003,856,997,851,992,846,987,840,984,833,984,827,984,820,987,815,992,811,997,808,1003,808,1010,808,1016,811,1023,815,1028,820,1032,827,1035,833,1035xe" filled="false" stroked="true" strokeweight=".421pt" strokecolor="#0000ff">
                  <v:path arrowok="t"/>
                  <v:stroke dashstyle="solid"/>
                </v:shape>
                <v:shape style="position:absolute;left:960;top:921;width:51;height:51" id="docshape85" coordorigin="960,922" coordsize="51,51" path="m992,922l979,922,972,924,963,934,960,940,960,954,963,960,972,969,979,972,985,972,992,972,998,969,1008,960,1011,954,1011,940,1008,934,998,924,992,922xe" filled="true" fillcolor="#0000ff" stroked="false">
                  <v:path arrowok="t"/>
                  <v:fill type="solid"/>
                </v:shape>
                <v:shape style="position:absolute;left:960;top:921;width:51;height:51" id="docshape86" coordorigin="960,922" coordsize="51,51" path="m985,972l992,972,998,969,1003,965,1008,960,1011,954,1011,947,1011,940,1008,934,1003,929,998,924,992,922,985,922,979,922,972,924,967,929,963,934,960,940,960,947,960,954,963,960,967,965,972,969,979,972,985,972xe" filled="false" stroked="true" strokeweight=".421pt" strokecolor="#0000ff">
                  <v:path arrowok="t"/>
                  <v:stroke dashstyle="solid"/>
                </v:shape>
                <v:shape style="position:absolute;left:1416;top:855;width:51;height:51" id="docshape87" coordorigin="1416,856" coordsize="51,51" path="m1448,856l1435,856,1428,858,1419,868,1416,874,1416,888,1419,894,1428,904,1435,906,1441,906,1448,906,1455,904,1464,894,1467,888,1467,874,1464,868,1455,858,1448,856xe" filled="true" fillcolor="#0000ff" stroked="false">
                  <v:path arrowok="t"/>
                  <v:fill type="solid"/>
                </v:shape>
                <v:shape style="position:absolute;left:1416;top:855;width:51;height:51" id="docshape88" coordorigin="1416,856" coordsize="51,51" path="m1441,906l1448,906,1455,904,1459,899,1464,894,1467,888,1467,881,1467,874,1464,868,1459,863,1455,858,1448,856,1441,856,1435,856,1428,858,1424,863,1419,868,1416,874,1416,881,1416,888,1419,894,1424,899,1428,904,1435,906,1441,906xe" filled="false" stroked="true" strokeweight=".421pt" strokecolor="#0000ff">
                  <v:path arrowok="t"/>
                  <v:stroke dashstyle="solid"/>
                </v:shape>
                <v:shape style="position:absolute;left:1720;top:807;width:51;height:51" id="docshape89" coordorigin="1720,807" coordsize="51,51" path="m1752,807l1739,807,1732,810,1723,819,1720,826,1720,839,1723,846,1732,855,1739,858,1745,858,1752,858,1759,855,1768,846,1771,839,1771,826,1768,819,1759,810,1752,807xe" filled="true" fillcolor="#0000ff" stroked="false">
                  <v:path arrowok="t"/>
                  <v:fill type="solid"/>
                </v:shape>
                <v:shape style="position:absolute;left:1720;top:807;width:51;height:51" id="docshape90" coordorigin="1720,807" coordsize="51,51" path="m1745,858l1752,858,1759,855,1763,850,1768,846,1771,839,1771,833,1771,826,1768,819,1763,815,1759,810,1752,807,1745,807,1739,807,1732,810,1728,815,1723,819,1720,826,1720,833,1720,839,1723,846,1728,850,1732,855,1739,858,1745,858xe" filled="false" stroked="true" strokeweight=".421pt" strokecolor="#0000ff">
                  <v:path arrowok="t"/>
                  <v:stroke dashstyle="solid"/>
                </v:shape>
                <v:shape style="position:absolute;left:2480;top:791;width:51;height:51" id="docshape91" coordorigin="2480,792" coordsize="51,51" path="m2512,792l2499,792,2492,794,2483,804,2480,810,2480,824,2483,830,2492,840,2499,842,2506,842,2512,842,2519,840,2528,830,2531,824,2531,810,2528,804,2519,794,2512,792xe" filled="true" fillcolor="#0000ff" stroked="false">
                  <v:path arrowok="t"/>
                  <v:fill type="solid"/>
                </v:shape>
                <v:shape style="position:absolute;left:2480;top:791;width:51;height:51" id="docshape92" coordorigin="2480,792" coordsize="51,51" path="m2506,842l2512,842,2519,840,2523,835,2528,830,2531,824,2531,817,2531,810,2528,804,2523,799,2519,794,2512,792,2506,792,2499,792,2492,794,2488,799,2483,804,2480,810,2480,817,2480,824,2483,830,2488,835,2492,840,2499,842,2506,842xe" filled="false" stroked="true" strokeweight=".421pt" strokecolor="#0000ff">
                  <v:path arrowok="t"/>
                  <v:stroke dashstyle="solid"/>
                </v:shape>
                <v:shape style="position:absolute;left:3240;top:832;width:51;height:51" id="docshape93" coordorigin="3240,832" coordsize="51,51" path="m3272,832l3259,832,3252,835,3243,844,3240,851,3240,864,3243,871,3252,880,3259,883,3266,883,3272,883,3279,880,3288,871,3291,864,3291,851,3288,844,3279,835,3272,832xe" filled="true" fillcolor="#0000ff" stroked="false">
                  <v:path arrowok="t"/>
                  <v:fill type="solid"/>
                </v:shape>
                <v:shape style="position:absolute;left:3240;top:832;width:51;height:51" id="docshape94" coordorigin="3240,832" coordsize="51,51" path="m3266,883l3272,883,3279,880,3283,875,3288,871,3291,864,3291,857,3291,851,3288,844,3283,840,3279,835,3272,832,3266,832,3259,832,3252,835,3248,840,3243,844,3240,851,3240,857,3240,864,3243,871,3248,875,3252,880,3259,883,3266,883xe" filled="false" stroked="true" strokeweight=".421pt" strokecolor="#0000ff">
                  <v:path arrowok="t"/>
                  <v:stroke dashstyle="solid"/>
                </v:shape>
                <v:line style="position:absolute" from="529,1569" to="3266,1569" stroked="true" strokeweight=".843pt" strokecolor="#ff0000">
                  <v:stroke dashstyle="solid"/>
                </v:line>
                <v:shape style="position:absolute;left:504;top:1543;width:51;height:51" id="docshape95" coordorigin="504,1543" coordsize="51,51" path="m536,1543l523,1543,516,1546,507,1555,504,1562,504,1575,507,1582,516,1591,523,1594,529,1594,536,1594,542,1591,552,1582,555,1575,555,1562,552,1555,542,1546,536,1543xe" filled="true" fillcolor="#ff0000" stroked="false">
                  <v:path arrowok="t"/>
                  <v:fill type="solid"/>
                </v:shape>
                <v:shape style="position:absolute;left:504;top:1543;width:51;height:51" id="docshape96" coordorigin="504,1543" coordsize="51,51" path="m529,1594l536,1594,542,1591,547,1586,552,1582,555,1575,555,1569,555,1562,552,1555,547,1551,542,1546,536,1543,529,1543,523,1543,516,1546,511,1551,507,1555,504,1562,504,1569,504,1575,507,1582,511,1586,516,1591,523,1594,529,1594xe" filled="false" stroked="true" strokeweight=".421pt" strokecolor="#ff0000">
                  <v:path arrowok="t"/>
                  <v:stroke dashstyle="solid"/>
                </v:shape>
                <v:shape style="position:absolute;left:656;top:1543;width:51;height:51" id="docshape97" coordorigin="656,1543" coordsize="51,51" path="m688,1543l675,1543,668,1546,659,1555,656,1562,656,1575,659,1582,668,1591,675,1594,681,1594,688,1594,694,1591,704,1582,707,1575,707,1562,704,1555,694,1546,688,1543xe" filled="true" fillcolor="#ff0000" stroked="false">
                  <v:path arrowok="t"/>
                  <v:fill type="solid"/>
                </v:shape>
                <v:shape style="position:absolute;left:656;top:1543;width:51;height:51" id="docshape98" coordorigin="656,1543" coordsize="51,51" path="m681,1594l688,1594,694,1591,699,1586,704,1582,707,1575,707,1569,707,1562,704,1555,699,1551,694,1546,688,1543,681,1543,675,1543,668,1546,663,1551,659,1555,656,1562,656,1569,656,1575,659,1582,663,1586,668,1591,675,1594,681,1594xe" filled="false" stroked="true" strokeweight=".421pt" strokecolor="#ff0000">
                  <v:path arrowok="t"/>
                  <v:stroke dashstyle="solid"/>
                </v:shape>
                <v:shape style="position:absolute;left:808;top:1543;width:51;height:51" id="docshape99" coordorigin="808,1543" coordsize="51,51" path="m840,1543l827,1543,820,1546,811,1555,808,1562,808,1575,811,1582,820,1591,827,1594,833,1594,840,1594,846,1591,856,1582,859,1575,859,1562,856,1555,846,1546,840,1543xe" filled="true" fillcolor="#ff0000" stroked="false">
                  <v:path arrowok="t"/>
                  <v:fill type="solid"/>
                </v:shape>
                <v:shape style="position:absolute;left:808;top:1543;width:51;height:51" id="docshape100" coordorigin="808,1543" coordsize="51,51" path="m833,1594l840,1594,846,1591,851,1586,856,1582,859,1575,859,1569,859,1562,856,1555,851,1551,846,1546,840,1543,833,1543,827,1543,820,1546,815,1551,811,1555,808,1562,808,1569,808,1575,811,1582,815,1586,820,1591,827,1594,833,1594xe" filled="false" stroked="true" strokeweight=".421pt" strokecolor="#ff0000">
                  <v:path arrowok="t"/>
                  <v:stroke dashstyle="solid"/>
                </v:shape>
                <v:shape style="position:absolute;left:960;top:1543;width:51;height:51" id="docshape101" coordorigin="960,1543" coordsize="51,51" path="m992,1543l979,1543,972,1546,963,1555,960,1562,960,1575,963,1582,972,1591,979,1594,985,1594,992,1594,998,1591,1008,1582,1011,1575,1011,1562,1008,1555,998,1546,992,1543xe" filled="true" fillcolor="#ff0000" stroked="false">
                  <v:path arrowok="t"/>
                  <v:fill type="solid"/>
                </v:shape>
                <v:shape style="position:absolute;left:960;top:1543;width:51;height:51" id="docshape102" coordorigin="960,1543" coordsize="51,51" path="m985,1594l992,1594,998,1591,1003,1586,1008,1582,1011,1575,1011,1569,1011,1562,1008,1555,1003,1551,998,1546,992,1543,985,1543,979,1543,972,1546,967,1551,963,1555,960,1562,960,1569,960,1575,963,1582,967,1586,972,1591,979,1594,985,1594xe" filled="false" stroked="true" strokeweight=".421pt" strokecolor="#ff0000">
                  <v:path arrowok="t"/>
                  <v:stroke dashstyle="solid"/>
                </v:shape>
                <v:shape style="position:absolute;left:1416;top:1543;width:51;height:51" id="docshape103" coordorigin="1416,1543" coordsize="51,51" path="m1448,1543l1435,1543,1428,1546,1419,1555,1416,1562,1416,1575,1419,1582,1428,1591,1435,1594,1441,1594,1448,1594,1455,1591,1464,1582,1467,1575,1467,1562,1464,1555,1455,1546,1448,1543xe" filled="true" fillcolor="#ff0000" stroked="false">
                  <v:path arrowok="t"/>
                  <v:fill type="solid"/>
                </v:shape>
                <v:shape style="position:absolute;left:1416;top:1543;width:51;height:51" id="docshape104" coordorigin="1416,1543" coordsize="51,51" path="m1441,1594l1448,1594,1455,1591,1459,1586,1464,1582,1467,1575,1467,1569,1467,1562,1464,1555,1459,1551,1455,1546,1448,1543,1441,1543,1435,1543,1428,1546,1424,1551,1419,1555,1416,1562,1416,1569,1416,1575,1419,1582,1424,1586,1428,1591,1435,1594,1441,1594xe" filled="false" stroked="true" strokeweight=".421pt" strokecolor="#ff0000">
                  <v:path arrowok="t"/>
                  <v:stroke dashstyle="solid"/>
                </v:shape>
                <v:shape style="position:absolute;left:1720;top:1543;width:51;height:51" id="docshape105" coordorigin="1720,1543" coordsize="51,51" path="m1752,1543l1739,1543,1732,1546,1723,1555,1720,1562,1720,1575,1723,1582,1732,1591,1739,1594,1745,1594,1752,1594,1759,1591,1768,1582,1771,1575,1771,1562,1768,1555,1759,1546,1752,1543xe" filled="true" fillcolor="#ff0000" stroked="false">
                  <v:path arrowok="t"/>
                  <v:fill type="solid"/>
                </v:shape>
                <v:shape style="position:absolute;left:1720;top:1543;width:51;height:51" id="docshape106" coordorigin="1720,1543" coordsize="51,51" path="m1745,1594l1752,1594,1759,1591,1763,1586,1768,1582,1771,1575,1771,1569,1771,1562,1768,1555,1763,1551,1759,1546,1752,1543,1745,1543,1739,1543,1732,1546,1728,1551,1723,1555,1720,1562,1720,1569,1720,1575,1723,1582,1728,1586,1732,1591,1739,1594,1745,1594xe" filled="false" stroked="true" strokeweight=".421pt" strokecolor="#ff0000">
                  <v:path arrowok="t"/>
                  <v:stroke dashstyle="solid"/>
                </v:shape>
                <v:shape style="position:absolute;left:2480;top:1543;width:51;height:51" id="docshape107" coordorigin="2480,1543" coordsize="51,51" path="m2512,1543l2499,1543,2492,1546,2483,1555,2480,1562,2480,1575,2483,1582,2492,1591,2499,1594,2506,1594,2512,1594,2519,1591,2528,1582,2531,1575,2531,1562,2528,1555,2519,1546,2512,1543xe" filled="true" fillcolor="#ff0000" stroked="false">
                  <v:path arrowok="t"/>
                  <v:fill type="solid"/>
                </v:shape>
                <v:shape style="position:absolute;left:2480;top:1543;width:51;height:51" id="docshape108" coordorigin="2480,1543" coordsize="51,51" path="m2506,1594l2512,1594,2519,1591,2523,1586,2528,1582,2531,1575,2531,1569,2531,1562,2528,1555,2523,1551,2519,1546,2512,1543,2506,1543,2499,1543,2492,1546,2488,1551,2483,1555,2480,1562,2480,1569,2480,1575,2483,1582,2488,1586,2492,1591,2499,1594,2506,1594xe" filled="false" stroked="true" strokeweight=".421pt" strokecolor="#ff0000">
                  <v:path arrowok="t"/>
                  <v:stroke dashstyle="solid"/>
                </v:shape>
                <v:shape style="position:absolute;left:3240;top:1543;width:51;height:51" id="docshape109" coordorigin="3240,1543" coordsize="51,51" path="m3272,1543l3259,1543,3252,1546,3243,1555,3240,1562,3240,1575,3243,1582,3252,1591,3259,1594,3266,1594,3272,1594,3279,1591,3288,1582,3291,1575,3291,1562,3288,1555,3279,1546,3272,1543xe" filled="true" fillcolor="#ff0000" stroked="false">
                  <v:path arrowok="t"/>
                  <v:fill type="solid"/>
                </v:shape>
                <v:shape style="position:absolute;left:3240;top:1543;width:51;height:51" id="docshape110" coordorigin="3240,1543" coordsize="51,51" path="m3266,1594l3272,1594,3279,1591,3283,1586,3288,1582,3291,1575,3291,1569,3291,1562,3288,1555,3283,1551,3279,1546,3272,1543,3266,1543,3259,1543,3252,1546,3248,1551,3243,1555,3240,1562,3240,1569,3240,1575,3243,1582,3248,1586,3252,1591,3259,1594,3266,1594xe" filled="false" stroked="true" strokeweight=".421pt" strokecolor="#ff0000">
                  <v:path arrowok="t"/>
                  <v:stroke dashstyle="solid"/>
                </v:shape>
                <v:line style="position:absolute" from="392,2286" to="392,43" stroked="true" strokeweight=".337pt" strokecolor="#000000">
                  <v:stroke dashstyle="solid"/>
                </v:line>
                <v:line style="position:absolute" from="3402,2286" to="3402,43" stroked="true" strokeweight=".337pt" strokecolor="#000000">
                  <v:stroke dashstyle="solid"/>
                </v:line>
                <v:line style="position:absolute" from="392,2286" to="3402,2286" stroked="true" strokeweight=".337pt" strokecolor="#000000">
                  <v:stroke dashstyle="solid"/>
                </v:line>
                <v:line style="position:absolute" from="392,43" to="3402,43" stroked="true" strokeweight=".337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1544078</wp:posOffset>
            </wp:positionH>
            <wp:positionV relativeFrom="paragraph">
              <wp:posOffset>91046</wp:posOffset>
            </wp:positionV>
            <wp:extent cx="1978385" cy="158686"/>
            <wp:effectExtent l="0" t="0" r="0" b="0"/>
            <wp:wrapTopAndBottom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385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4077398</wp:posOffset>
            </wp:positionH>
            <wp:positionV relativeFrom="paragraph">
              <wp:posOffset>91046</wp:posOffset>
            </wp:positionV>
            <wp:extent cx="1978449" cy="158686"/>
            <wp:effectExtent l="0" t="0" r="0" b="0"/>
            <wp:wrapTopAndBottom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449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2"/>
        <w:rPr>
          <w:sz w:val="12"/>
        </w:rPr>
      </w:pPr>
    </w:p>
    <w:p>
      <w:pPr>
        <w:spacing w:line="297" w:lineRule="auto" w:before="0"/>
        <w:ind w:left="100" w:right="308" w:firstLine="0"/>
        <w:jc w:val="both"/>
        <w:rPr>
          <w:sz w:val="12"/>
        </w:rPr>
      </w:pPr>
      <w:bookmarkStart w:name="_bookmark13" w:id="29"/>
      <w:bookmarkEnd w:id="29"/>
      <w:r>
        <w:rPr/>
      </w:r>
      <w:r>
        <w:rPr>
          <w:rFonts w:ascii="Times New Roman"/>
          <w:b/>
          <w:w w:val="120"/>
          <w:sz w:val="12"/>
        </w:rPr>
        <w:t>Fig.</w:t>
      </w:r>
      <w:r>
        <w:rPr>
          <w:rFonts w:ascii="Times New Roman"/>
          <w:b/>
          <w:spacing w:val="11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3.</w:t>
      </w:r>
      <w:r>
        <w:rPr>
          <w:rFonts w:ascii="Times New Roman"/>
          <w:b/>
          <w:spacing w:val="36"/>
          <w:w w:val="120"/>
          <w:sz w:val="12"/>
        </w:rPr>
        <w:t> </w:t>
      </w:r>
      <w:r>
        <w:rPr>
          <w:rFonts w:ascii="Times New Roman"/>
          <w:i/>
          <w:w w:val="120"/>
          <w:sz w:val="12"/>
        </w:rPr>
        <w:t>WSS</w:t>
      </w:r>
      <w:r>
        <w:rPr>
          <w:w w:val="120"/>
          <w:sz w:val="12"/>
        </w:rPr>
        <w:t>@95%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performance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proposed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method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(i.e.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DAE-FF)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increasing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number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DAE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epochs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across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Statins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BPA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development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reviews.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figures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also</w:t>
      </w:r>
      <w:r>
        <w:rPr>
          <w:w w:val="120"/>
          <w:sz w:val="12"/>
        </w:rPr>
        <w:t> illustrate</w:t>
      </w:r>
      <w:r>
        <w:rPr>
          <w:w w:val="120"/>
          <w:sz w:val="12"/>
        </w:rPr>
        <w:t> the</w:t>
      </w:r>
      <w:r>
        <w:rPr>
          <w:w w:val="120"/>
          <w:sz w:val="12"/>
        </w:rPr>
        <w:t> </w:t>
      </w:r>
      <w:r>
        <w:rPr>
          <w:rFonts w:ascii="Times New Roman"/>
          <w:i/>
          <w:w w:val="120"/>
          <w:sz w:val="12"/>
        </w:rPr>
        <w:t>WSS</w:t>
      </w:r>
      <w:r>
        <w:rPr>
          <w:w w:val="120"/>
          <w:sz w:val="12"/>
        </w:rPr>
        <w:t>@95%</w:t>
      </w:r>
      <w:r>
        <w:rPr>
          <w:w w:val="120"/>
          <w:sz w:val="12"/>
        </w:rPr>
        <w:t> performance</w:t>
      </w:r>
      <w:r>
        <w:rPr>
          <w:w w:val="120"/>
          <w:sz w:val="12"/>
        </w:rPr>
        <w:t> of</w:t>
      </w:r>
      <w:r>
        <w:rPr>
          <w:w w:val="120"/>
          <w:sz w:val="12"/>
        </w:rPr>
        <w:t> the</w:t>
      </w:r>
      <w:r>
        <w:rPr>
          <w:w w:val="120"/>
          <w:sz w:val="12"/>
        </w:rPr>
        <w:t> BoW</w:t>
      </w:r>
      <w:r>
        <w:rPr>
          <w:w w:val="120"/>
          <w:sz w:val="12"/>
        </w:rPr>
        <w:t> baseline</w:t>
      </w:r>
      <w:r>
        <w:rPr>
          <w:w w:val="120"/>
          <w:sz w:val="12"/>
        </w:rPr>
        <w:t> method.</w:t>
      </w:r>
      <w:r>
        <w:rPr>
          <w:w w:val="120"/>
          <w:sz w:val="12"/>
        </w:rPr>
        <w:t> The</w:t>
      </w:r>
      <w:r>
        <w:rPr>
          <w:w w:val="120"/>
          <w:sz w:val="12"/>
        </w:rPr>
        <w:t> thick</w:t>
      </w:r>
      <w:r>
        <w:rPr>
          <w:w w:val="120"/>
          <w:sz w:val="12"/>
        </w:rPr>
        <w:t> lines</w:t>
      </w:r>
      <w:r>
        <w:rPr>
          <w:w w:val="120"/>
          <w:sz w:val="12"/>
        </w:rPr>
        <w:t> are</w:t>
      </w:r>
      <w:r>
        <w:rPr>
          <w:w w:val="120"/>
          <w:sz w:val="12"/>
        </w:rPr>
        <w:t> average</w:t>
      </w:r>
      <w:r>
        <w:rPr>
          <w:w w:val="120"/>
          <w:sz w:val="12"/>
        </w:rPr>
        <w:t> </w:t>
      </w:r>
      <w:r>
        <w:rPr>
          <w:rFonts w:ascii="Times New Roman"/>
          <w:i/>
          <w:w w:val="120"/>
          <w:sz w:val="12"/>
        </w:rPr>
        <w:t>WSS</w:t>
      </w:r>
      <w:r>
        <w:rPr>
          <w:w w:val="120"/>
          <w:sz w:val="12"/>
        </w:rPr>
        <w:t>@95%</w:t>
      </w:r>
      <w:r>
        <w:rPr>
          <w:w w:val="120"/>
          <w:sz w:val="12"/>
        </w:rPr>
        <w:t> values.</w:t>
      </w:r>
      <w:r>
        <w:rPr>
          <w:w w:val="120"/>
          <w:sz w:val="12"/>
        </w:rPr>
        <w:t> The</w:t>
      </w:r>
      <w:r>
        <w:rPr>
          <w:w w:val="120"/>
          <w:sz w:val="12"/>
        </w:rPr>
        <w:t> bands</w:t>
      </w:r>
      <w:r>
        <w:rPr>
          <w:w w:val="120"/>
          <w:sz w:val="12"/>
        </w:rPr>
        <w:t> surrounding</w:t>
      </w:r>
      <w:r>
        <w:rPr>
          <w:w w:val="120"/>
          <w:sz w:val="12"/>
        </w:rPr>
        <w:t> the</w:t>
      </w:r>
      <w:r>
        <w:rPr>
          <w:w w:val="120"/>
          <w:sz w:val="12"/>
        </w:rPr>
        <w:t> thick</w:t>
      </w:r>
      <w:r>
        <w:rPr>
          <w:w w:val="120"/>
          <w:sz w:val="12"/>
        </w:rPr>
        <w:t> lines</w:t>
      </w:r>
      <w:r>
        <w:rPr>
          <w:w w:val="120"/>
          <w:sz w:val="12"/>
        </w:rPr>
        <w:t> represent</w:t>
      </w:r>
      <w:r>
        <w:rPr>
          <w:w w:val="120"/>
          <w:sz w:val="12"/>
        </w:rPr>
        <w:t> the</w:t>
      </w:r>
      <w:r>
        <w:rPr>
          <w:w w:val="120"/>
          <w:sz w:val="12"/>
        </w:rPr>
        <w:t> 95%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confidence</w:t>
      </w:r>
      <w:r>
        <w:rPr>
          <w:w w:val="120"/>
          <w:sz w:val="12"/>
        </w:rPr>
        <w:t> interval</w:t>
      </w:r>
      <w:r>
        <w:rPr>
          <w:w w:val="120"/>
          <w:sz w:val="12"/>
        </w:rPr>
        <w:t> of</w:t>
      </w:r>
      <w:r>
        <w:rPr>
          <w:w w:val="120"/>
          <w:sz w:val="12"/>
        </w:rPr>
        <w:t> the</w:t>
      </w:r>
      <w:r>
        <w:rPr>
          <w:w w:val="120"/>
          <w:sz w:val="12"/>
        </w:rPr>
        <w:t> mean</w:t>
      </w:r>
      <w:r>
        <w:rPr>
          <w:w w:val="120"/>
          <w:sz w:val="12"/>
        </w:rPr>
        <w:t> </w:t>
      </w:r>
      <w:r>
        <w:rPr>
          <w:rFonts w:ascii="Times New Roman"/>
          <w:i/>
          <w:w w:val="120"/>
          <w:sz w:val="12"/>
        </w:rPr>
        <w:t>WSS</w:t>
      </w:r>
      <w:r>
        <w:rPr>
          <w:w w:val="120"/>
          <w:sz w:val="12"/>
        </w:rPr>
        <w:t>@95%</w:t>
      </w:r>
      <w:r>
        <w:rPr>
          <w:w w:val="120"/>
          <w:sz w:val="12"/>
        </w:rPr>
        <w:t> values</w:t>
      </w:r>
      <w:r>
        <w:rPr>
          <w:w w:val="120"/>
          <w:sz w:val="12"/>
        </w:rPr>
        <w:t> across</w:t>
      </w:r>
      <w:r>
        <w:rPr>
          <w:w w:val="120"/>
          <w:sz w:val="12"/>
        </w:rPr>
        <w:t> 10</w:t>
      </w:r>
      <w:r>
        <w:rPr>
          <w:w w:val="120"/>
          <w:sz w:val="12"/>
        </w:rPr>
        <w:t> validation</w:t>
      </w:r>
      <w:r>
        <w:rPr>
          <w:w w:val="120"/>
          <w:sz w:val="12"/>
        </w:rPr>
        <w:t> rounds.</w:t>
      </w:r>
    </w:p>
    <w:p>
      <w:pPr>
        <w:pStyle w:val="BodyText"/>
        <w:spacing w:before="21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0" w:top="860" w:bottom="280" w:left="560" w:right="520"/>
        </w:sectPr>
      </w:pPr>
    </w:p>
    <w:p>
      <w:pPr>
        <w:spacing w:before="89"/>
        <w:ind w:left="100" w:right="0" w:firstLine="0"/>
        <w:jc w:val="both"/>
        <w:rPr>
          <w:rFonts w:ascii="Times New Roman"/>
          <w:b/>
          <w:sz w:val="12"/>
        </w:rPr>
      </w:pPr>
      <w:bookmarkStart w:name="_bookmark14" w:id="30"/>
      <w:bookmarkEnd w:id="30"/>
      <w:r>
        <w:rPr/>
      </w:r>
      <w:r>
        <w:rPr>
          <w:rFonts w:ascii="Times New Roman"/>
          <w:b/>
          <w:spacing w:val="-2"/>
          <w:w w:val="115"/>
          <w:sz w:val="12"/>
        </w:rPr>
        <w:t>Table</w:t>
      </w:r>
      <w:r>
        <w:rPr>
          <w:rFonts w:ascii="Times New Roman"/>
          <w:b/>
          <w:spacing w:val="3"/>
          <w:w w:val="120"/>
          <w:sz w:val="12"/>
        </w:rPr>
        <w:t> </w:t>
      </w:r>
      <w:r>
        <w:rPr>
          <w:rFonts w:ascii="Times New Roman"/>
          <w:b/>
          <w:spacing w:val="-10"/>
          <w:w w:val="120"/>
          <w:sz w:val="12"/>
        </w:rPr>
        <w:t>4</w:t>
      </w:r>
    </w:p>
    <w:p>
      <w:pPr>
        <w:spacing w:line="172" w:lineRule="exact" w:before="7"/>
        <w:ind w:left="100" w:right="38" w:firstLine="0"/>
        <w:jc w:val="both"/>
        <w:rPr>
          <w:sz w:val="12"/>
        </w:rPr>
      </w:pPr>
      <w:r>
        <w:rPr>
          <w:rFonts w:ascii="Times New Roman" w:hAnsi="Times New Roman"/>
          <w:i/>
          <w:w w:val="120"/>
          <w:sz w:val="12"/>
        </w:rPr>
        <w:t>WSS</w:t>
      </w:r>
      <w:r>
        <w:rPr>
          <w:w w:val="120"/>
          <w:sz w:val="12"/>
        </w:rPr>
        <w:t>@95%</w:t>
      </w:r>
      <w:r>
        <w:rPr>
          <w:spacing w:val="71"/>
          <w:w w:val="120"/>
          <w:sz w:val="12"/>
        </w:rPr>
        <w:t> </w:t>
      </w:r>
      <w:r>
        <w:rPr>
          <w:w w:val="120"/>
          <w:sz w:val="12"/>
        </w:rPr>
        <w:t>performance</w:t>
      </w:r>
      <w:r>
        <w:rPr>
          <w:spacing w:val="7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71"/>
          <w:w w:val="120"/>
          <w:sz w:val="12"/>
        </w:rPr>
        <w:t> </w:t>
      </w:r>
      <w:r>
        <w:rPr>
          <w:w w:val="120"/>
          <w:sz w:val="12"/>
        </w:rPr>
        <w:t>7</w:t>
      </w:r>
      <w:r>
        <w:rPr>
          <w:spacing w:val="71"/>
          <w:w w:val="120"/>
          <w:sz w:val="12"/>
        </w:rPr>
        <w:t> </w:t>
      </w:r>
      <w:r>
        <w:rPr>
          <w:w w:val="120"/>
          <w:sz w:val="12"/>
        </w:rPr>
        <w:t>different</w:t>
      </w:r>
      <w:r>
        <w:rPr>
          <w:spacing w:val="71"/>
          <w:w w:val="120"/>
          <w:sz w:val="12"/>
        </w:rPr>
        <w:t> </w:t>
      </w:r>
      <w:r>
        <w:rPr>
          <w:w w:val="120"/>
          <w:sz w:val="12"/>
        </w:rPr>
        <w:t>network</w:t>
      </w:r>
      <w:r>
        <w:rPr>
          <w:spacing w:val="71"/>
          <w:w w:val="120"/>
          <w:sz w:val="12"/>
        </w:rPr>
        <w:t> </w:t>
      </w:r>
      <w:r>
        <w:rPr>
          <w:w w:val="120"/>
          <w:sz w:val="12"/>
        </w:rPr>
        <w:t>architectures</w:t>
      </w:r>
      <w:r>
        <w:rPr>
          <w:spacing w:val="7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71"/>
          <w:w w:val="120"/>
          <w:sz w:val="12"/>
        </w:rPr>
        <w:t> </w:t>
      </w:r>
      <w:r>
        <w:rPr>
          <w:w w:val="120"/>
          <w:sz w:val="12"/>
        </w:rPr>
        <w:t>our</w:t>
      </w:r>
      <w:r>
        <w:rPr>
          <w:spacing w:val="71"/>
          <w:w w:val="120"/>
          <w:sz w:val="12"/>
        </w:rPr>
        <w:t> </w:t>
      </w:r>
      <w:r>
        <w:rPr>
          <w:w w:val="120"/>
          <w:sz w:val="12"/>
        </w:rPr>
        <w:t>method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(i.e.</w:t>
      </w:r>
      <w:r>
        <w:rPr>
          <w:spacing w:val="38"/>
          <w:w w:val="120"/>
          <w:sz w:val="12"/>
        </w:rPr>
        <w:t> </w:t>
      </w:r>
      <w:r>
        <w:rPr>
          <w:rFonts w:ascii="Times New Roman" w:hAnsi="Times New Roman"/>
          <w:i/>
          <w:w w:val="120"/>
          <w:sz w:val="12"/>
        </w:rPr>
        <w:t>model</w:t>
      </w:r>
      <w:r>
        <w:rPr>
          <w:w w:val="120"/>
          <w:sz w:val="12"/>
        </w:rPr>
        <w:t>_1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38"/>
          <w:w w:val="120"/>
          <w:sz w:val="12"/>
        </w:rPr>
        <w:t> </w:t>
      </w:r>
      <w:r>
        <w:rPr>
          <w:rFonts w:ascii="Times New Roman" w:hAnsi="Times New Roman"/>
          <w:i/>
          <w:w w:val="120"/>
          <w:sz w:val="12"/>
        </w:rPr>
        <w:t>model</w:t>
      </w:r>
      <w:r>
        <w:rPr>
          <w:w w:val="120"/>
          <w:sz w:val="12"/>
        </w:rPr>
        <w:t>_7)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two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development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reviews.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superscript</w:t>
      </w:r>
      <w:r>
        <w:rPr>
          <w:spacing w:val="38"/>
          <w:w w:val="120"/>
          <w:sz w:val="12"/>
        </w:rPr>
        <w:t> </w:t>
      </w:r>
      <w:r>
        <w:rPr>
          <w:rFonts w:ascii="DejaVu Sans Condensed" w:hAnsi="DejaVu Sans Condensed"/>
          <w:position w:val="5"/>
          <w:sz w:val="12"/>
        </w:rPr>
        <w:t>∗∗</w:t>
      </w:r>
      <w:r>
        <w:rPr>
          <w:rFonts w:ascii="DejaVu Sans Condensed" w:hAnsi="DejaVu Sans Condensed"/>
          <w:w w:val="120"/>
          <w:position w:val="5"/>
          <w:sz w:val="12"/>
        </w:rPr>
        <w:t> </w:t>
      </w:r>
      <w:r>
        <w:rPr>
          <w:w w:val="120"/>
          <w:sz w:val="12"/>
        </w:rPr>
        <w:t>shows</w:t>
      </w:r>
      <w:r>
        <w:rPr>
          <w:w w:val="120"/>
          <w:sz w:val="12"/>
        </w:rPr>
        <w:t> that</w:t>
      </w:r>
      <w:r>
        <w:rPr>
          <w:w w:val="120"/>
          <w:sz w:val="12"/>
        </w:rPr>
        <w:t> the</w:t>
      </w:r>
      <w:r>
        <w:rPr>
          <w:w w:val="120"/>
          <w:sz w:val="12"/>
        </w:rPr>
        <w:t> corresponding</w:t>
      </w:r>
      <w:r>
        <w:rPr>
          <w:w w:val="120"/>
          <w:sz w:val="12"/>
        </w:rPr>
        <w:t> model</w:t>
      </w:r>
      <w:r>
        <w:rPr>
          <w:w w:val="120"/>
          <w:sz w:val="12"/>
        </w:rPr>
        <w:t> obtained</w:t>
      </w:r>
      <w:r>
        <w:rPr>
          <w:w w:val="120"/>
          <w:sz w:val="12"/>
        </w:rPr>
        <w:t> a</w:t>
      </w:r>
      <w:r>
        <w:rPr>
          <w:w w:val="120"/>
          <w:sz w:val="12"/>
        </w:rPr>
        <w:t> statistically</w:t>
      </w:r>
      <w:r>
        <w:rPr>
          <w:w w:val="120"/>
          <w:sz w:val="12"/>
        </w:rPr>
        <w:t> significant</w:t>
      </w:r>
      <w:r>
        <w:rPr>
          <w:w w:val="120"/>
          <w:sz w:val="12"/>
        </w:rPr>
        <w:t> lower</w:t>
      </w:r>
      <w:r>
        <w:rPr>
          <w:w w:val="120"/>
          <w:sz w:val="12"/>
        </w:rPr>
        <w:t> per-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formance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when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compared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23"/>
          <w:w w:val="120"/>
          <w:sz w:val="12"/>
        </w:rPr>
        <w:t> </w:t>
      </w:r>
      <w:r>
        <w:rPr>
          <w:rFonts w:ascii="Times New Roman" w:hAnsi="Times New Roman"/>
          <w:i/>
          <w:w w:val="120"/>
          <w:sz w:val="12"/>
        </w:rPr>
        <w:t>WSS</w:t>
      </w:r>
      <w:r>
        <w:rPr>
          <w:w w:val="120"/>
          <w:sz w:val="12"/>
        </w:rPr>
        <w:t>@95%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performance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23"/>
          <w:w w:val="120"/>
          <w:sz w:val="12"/>
        </w:rPr>
        <w:t> </w:t>
      </w:r>
      <w:r>
        <w:rPr>
          <w:rFonts w:ascii="Times New Roman" w:hAnsi="Times New Roman"/>
          <w:i/>
          <w:w w:val="120"/>
          <w:sz w:val="12"/>
        </w:rPr>
        <w:t>model</w:t>
      </w:r>
      <w:r>
        <w:rPr>
          <w:w w:val="120"/>
          <w:sz w:val="12"/>
        </w:rPr>
        <w:t>_7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according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w w:val="120"/>
          <w:sz w:val="12"/>
        </w:rPr>
        <w:t> two-tailed</w:t>
      </w:r>
      <w:r>
        <w:rPr>
          <w:w w:val="120"/>
          <w:sz w:val="12"/>
        </w:rPr>
        <w:t> paired</w:t>
      </w:r>
      <w:r>
        <w:rPr>
          <w:w w:val="120"/>
          <w:sz w:val="12"/>
        </w:rPr>
        <w:t> </w:t>
      </w:r>
      <w:r>
        <w:rPr>
          <w:rFonts w:ascii="Times New Roman" w:hAnsi="Times New Roman"/>
          <w:i/>
          <w:w w:val="120"/>
          <w:sz w:val="12"/>
        </w:rPr>
        <w:t>t</w:t>
      </w:r>
      <w:r>
        <w:rPr>
          <w:w w:val="120"/>
          <w:sz w:val="12"/>
        </w:rPr>
        <w:t>-test</w:t>
      </w:r>
      <w:r>
        <w:rPr>
          <w:w w:val="120"/>
          <w:sz w:val="12"/>
        </w:rPr>
        <w:t> at</w:t>
      </w:r>
      <w:r>
        <w:rPr>
          <w:w w:val="120"/>
          <w:sz w:val="12"/>
        </w:rPr>
        <w:t> </w:t>
      </w:r>
      <w:r>
        <w:rPr>
          <w:rFonts w:ascii="Times New Roman" w:hAnsi="Times New Roman"/>
          <w:i/>
          <w:w w:val="120"/>
          <w:sz w:val="12"/>
        </w:rPr>
        <w:t>p</w:t>
      </w:r>
      <w:r>
        <w:rPr>
          <w:rFonts w:ascii="Times New Roman" w:hAnsi="Times New Roman"/>
          <w:i/>
          <w:spacing w:val="-3"/>
          <w:w w:val="120"/>
          <w:sz w:val="12"/>
        </w:rPr>
        <w:t> </w:t>
      </w:r>
      <w:r>
        <w:rPr>
          <w:rFonts w:ascii="Verdana" w:hAnsi="Verdana"/>
          <w:i/>
          <w:w w:val="120"/>
          <w:sz w:val="12"/>
        </w:rPr>
        <w:t>&lt;</w:t>
      </w:r>
      <w:r>
        <w:rPr>
          <w:rFonts w:ascii="Verdana" w:hAnsi="Verdana"/>
          <w:i/>
          <w:spacing w:val="-13"/>
          <w:w w:val="120"/>
          <w:sz w:val="12"/>
        </w:rPr>
        <w:t> </w:t>
      </w:r>
      <w:r>
        <w:rPr>
          <w:w w:val="120"/>
          <w:sz w:val="12"/>
        </w:rPr>
        <w:t>0</w:t>
      </w:r>
      <w:r>
        <w:rPr>
          <w:rFonts w:ascii="Verdana" w:hAnsi="Verdana"/>
          <w:i/>
          <w:w w:val="120"/>
          <w:sz w:val="12"/>
        </w:rPr>
        <w:t>.</w:t>
      </w:r>
      <w:r>
        <w:rPr>
          <w:w w:val="120"/>
          <w:sz w:val="12"/>
        </w:rPr>
        <w:t>01</w:t>
      </w:r>
      <w:r>
        <w:rPr>
          <w:w w:val="120"/>
          <w:sz w:val="12"/>
        </w:rPr>
        <w:t> level.</w:t>
      </w:r>
      <w:r>
        <w:rPr>
          <w:w w:val="120"/>
          <w:sz w:val="12"/>
        </w:rPr>
        <w:t> The superscript </w:t>
      </w:r>
      <w:r>
        <w:rPr>
          <w:rFonts w:ascii="DejaVu Sans Condensed" w:hAnsi="DejaVu Sans Condensed"/>
          <w:position w:val="5"/>
          <w:sz w:val="12"/>
        </w:rPr>
        <w:t>∗ </w:t>
      </w:r>
      <w:r>
        <w:rPr>
          <w:w w:val="120"/>
          <w:sz w:val="12"/>
        </w:rPr>
        <w:t>denotes</w:t>
      </w:r>
      <w:r>
        <w:rPr>
          <w:w w:val="120"/>
          <w:sz w:val="12"/>
        </w:rPr>
        <w:t> statistically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significant</w:t>
      </w:r>
      <w:r>
        <w:rPr>
          <w:w w:val="120"/>
          <w:sz w:val="12"/>
        </w:rPr>
        <w:t> difference</w:t>
      </w:r>
      <w:r>
        <w:rPr>
          <w:w w:val="120"/>
          <w:sz w:val="12"/>
        </w:rPr>
        <w:t> at</w:t>
      </w:r>
      <w:r>
        <w:rPr>
          <w:spacing w:val="39"/>
          <w:w w:val="120"/>
          <w:sz w:val="12"/>
        </w:rPr>
        <w:t> </w:t>
      </w:r>
      <w:r>
        <w:rPr>
          <w:rFonts w:ascii="Times New Roman" w:hAnsi="Times New Roman"/>
          <w:i/>
          <w:w w:val="120"/>
          <w:sz w:val="12"/>
        </w:rPr>
        <w:t>p </w:t>
      </w:r>
      <w:r>
        <w:rPr>
          <w:rFonts w:ascii="Verdana" w:hAnsi="Verdana"/>
          <w:i/>
          <w:w w:val="120"/>
          <w:sz w:val="12"/>
        </w:rPr>
        <w:t>&lt;</w:t>
      </w:r>
      <w:r>
        <w:rPr>
          <w:rFonts w:ascii="Verdana" w:hAnsi="Verdana"/>
          <w:i/>
          <w:spacing w:val="-5"/>
          <w:w w:val="120"/>
          <w:sz w:val="12"/>
        </w:rPr>
        <w:t> </w:t>
      </w:r>
      <w:r>
        <w:rPr>
          <w:w w:val="120"/>
          <w:sz w:val="12"/>
        </w:rPr>
        <w:t>0</w:t>
      </w:r>
      <w:r>
        <w:rPr>
          <w:rFonts w:ascii="Verdana" w:hAnsi="Verdana"/>
          <w:i/>
          <w:w w:val="120"/>
          <w:sz w:val="12"/>
        </w:rPr>
        <w:t>.</w:t>
      </w:r>
      <w:r>
        <w:rPr>
          <w:w w:val="120"/>
          <w:sz w:val="12"/>
        </w:rPr>
        <w:t>05</w:t>
      </w:r>
      <w:r>
        <w:rPr>
          <w:w w:val="120"/>
          <w:sz w:val="12"/>
        </w:rPr>
        <w:t> level.</w:t>
      </w:r>
    </w:p>
    <w:p>
      <w:pPr>
        <w:tabs>
          <w:tab w:pos="853" w:val="left" w:leader="none"/>
          <w:tab w:pos="1869" w:val="left" w:leader="none"/>
          <w:tab w:pos="2884" w:val="left" w:leader="none"/>
          <w:tab w:pos="3900" w:val="left" w:leader="none"/>
        </w:tabs>
        <w:spacing w:line="260" w:lineRule="atLeast" w:before="11"/>
        <w:ind w:left="854" w:right="674" w:hanging="635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419176</wp:posOffset>
                </wp:positionH>
                <wp:positionV relativeFrom="paragraph">
                  <wp:posOffset>43641</wp:posOffset>
                </wp:positionV>
                <wp:extent cx="318897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3.006001pt,3.436328pt" to="284.070001pt,3.436328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419176</wp:posOffset>
                </wp:positionH>
                <wp:positionV relativeFrom="paragraph">
                  <wp:posOffset>213719</wp:posOffset>
                </wp:positionV>
                <wp:extent cx="318897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512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3.006001pt,16.828327pt" to="284.070001pt,16.828327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  <w:sz w:val="12"/>
        </w:rPr>
        <w:t>Model</w:t>
      </w:r>
      <w:r>
        <w:rPr>
          <w:sz w:val="12"/>
        </w:rPr>
        <w:tab/>
      </w:r>
      <w:r>
        <w:rPr>
          <w:rFonts w:ascii="Times New Roman"/>
          <w:i/>
          <w:spacing w:val="-4"/>
          <w:w w:val="110"/>
          <w:sz w:val="12"/>
        </w:rPr>
        <w:t>DAE</w:t>
      </w:r>
      <w:r>
        <w:rPr>
          <w:spacing w:val="-4"/>
          <w:w w:val="110"/>
          <w:sz w:val="12"/>
        </w:rPr>
        <w:t>_1</w:t>
      </w:r>
      <w:r>
        <w:rPr>
          <w:sz w:val="12"/>
        </w:rPr>
        <w:tab/>
      </w:r>
      <w:r>
        <w:rPr>
          <w:rFonts w:ascii="Times New Roman"/>
          <w:i/>
          <w:spacing w:val="-2"/>
          <w:w w:val="110"/>
          <w:sz w:val="12"/>
        </w:rPr>
        <w:t>DAE</w:t>
      </w:r>
      <w:r>
        <w:rPr>
          <w:spacing w:val="-2"/>
          <w:w w:val="110"/>
          <w:sz w:val="12"/>
        </w:rPr>
        <w:t>_2</w:t>
      </w:r>
      <w:r>
        <w:rPr>
          <w:sz w:val="12"/>
        </w:rPr>
        <w:tab/>
      </w:r>
      <w:r>
        <w:rPr>
          <w:rFonts w:ascii="Times New Roman"/>
          <w:i/>
          <w:spacing w:val="-4"/>
          <w:w w:val="105"/>
          <w:sz w:val="12"/>
        </w:rPr>
        <w:t>DAE</w:t>
      </w:r>
      <w:r>
        <w:rPr>
          <w:spacing w:val="-4"/>
          <w:w w:val="105"/>
          <w:sz w:val="12"/>
        </w:rPr>
        <w:t>_3</w:t>
      </w:r>
      <w:r>
        <w:rPr>
          <w:sz w:val="12"/>
        </w:rPr>
        <w:tab/>
      </w:r>
      <w:r>
        <w:rPr>
          <w:spacing w:val="-2"/>
          <w:sz w:val="12"/>
        </w:rPr>
        <w:t>WSS@95%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(1024,512,</w:t>
      </w:r>
      <w:r>
        <w:rPr>
          <w:sz w:val="12"/>
        </w:rPr>
        <w:tab/>
      </w:r>
      <w:r>
        <w:rPr>
          <w:spacing w:val="-30"/>
          <w:sz w:val="12"/>
        </w:rPr>
        <w:t> </w:t>
      </w:r>
      <w:r>
        <w:rPr>
          <w:spacing w:val="-2"/>
          <w:w w:val="110"/>
          <w:sz w:val="12"/>
        </w:rPr>
        <w:t>(2048,512,</w:t>
      </w:r>
      <w:r>
        <w:rPr>
          <w:sz w:val="12"/>
        </w:rPr>
        <w:tab/>
      </w:r>
      <w:r>
        <w:rPr>
          <w:spacing w:val="-30"/>
          <w:sz w:val="12"/>
        </w:rPr>
        <w:t> </w:t>
      </w:r>
      <w:r>
        <w:rPr>
          <w:spacing w:val="-2"/>
          <w:w w:val="110"/>
          <w:sz w:val="12"/>
        </w:rPr>
        <w:t>(3072,512,</w:t>
      </w:r>
    </w:p>
    <w:p>
      <w:pPr>
        <w:tabs>
          <w:tab w:pos="4524" w:val="left" w:leader="none"/>
        </w:tabs>
        <w:spacing w:line="130" w:lineRule="exact" w:before="41"/>
        <w:ind w:left="854" w:right="0" w:firstLine="0"/>
        <w:jc w:val="left"/>
        <w:rPr>
          <w:sz w:val="12"/>
        </w:rPr>
      </w:pPr>
      <w:r>
        <w:rPr>
          <w:w w:val="120"/>
          <w:sz w:val="12"/>
        </w:rPr>
        <w:t>256,512,1024)</w:t>
      </w:r>
      <w:r>
        <w:rPr>
          <w:spacing w:val="44"/>
          <w:w w:val="120"/>
          <w:sz w:val="12"/>
        </w:rPr>
        <w:t>  </w:t>
      </w:r>
      <w:r>
        <w:rPr>
          <w:w w:val="120"/>
          <w:sz w:val="12"/>
        </w:rPr>
        <w:t>256,512,2048)</w:t>
      </w:r>
      <w:r>
        <w:rPr>
          <w:spacing w:val="45"/>
          <w:w w:val="120"/>
          <w:sz w:val="12"/>
        </w:rPr>
        <w:t>  </w:t>
      </w:r>
      <w:r>
        <w:rPr>
          <w:w w:val="120"/>
          <w:sz w:val="12"/>
        </w:rPr>
        <w:t>256,512,3072)</w:t>
      </w:r>
      <w:r>
        <w:rPr>
          <w:spacing w:val="44"/>
          <w:w w:val="120"/>
          <w:sz w:val="12"/>
        </w:rPr>
        <w:t>  </w:t>
      </w:r>
      <w:r>
        <w:rPr>
          <w:spacing w:val="-2"/>
          <w:w w:val="120"/>
          <w:sz w:val="12"/>
        </w:rPr>
        <w:t>Statins</w:t>
      </w:r>
      <w:r>
        <w:rPr>
          <w:sz w:val="12"/>
        </w:rPr>
        <w:tab/>
      </w:r>
      <w:r>
        <w:rPr>
          <w:spacing w:val="-5"/>
          <w:w w:val="120"/>
          <w:sz w:val="12"/>
        </w:rPr>
        <w:t>BPA</w:t>
      </w:r>
    </w:p>
    <w:p>
      <w:pPr>
        <w:tabs>
          <w:tab w:pos="1869" w:val="left" w:leader="none"/>
          <w:tab w:pos="2885" w:val="left" w:leader="none"/>
          <w:tab w:pos="3901" w:val="left" w:leader="none"/>
        </w:tabs>
        <w:spacing w:line="180" w:lineRule="auto" w:before="21"/>
        <w:ind w:left="219" w:right="175" w:hanging="1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381076</wp:posOffset>
                </wp:positionH>
                <wp:positionV relativeFrom="paragraph">
                  <wp:posOffset>545680</wp:posOffset>
                </wp:positionV>
                <wp:extent cx="6716395" cy="499109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6716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282"/>
                              <w:gridCol w:w="738"/>
                              <w:gridCol w:w="5434"/>
                            </w:tblGrid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428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50" w:val="left" w:leader="none"/>
                                      <w:tab w:pos="2665" w:val="left" w:leader="none"/>
                                      <w:tab w:pos="4015" w:val="right" w:leader="none"/>
                                    </w:tabs>
                                    <w:spacing w:line="177" w:lineRule="exact"/>
                                    <w:ind w:left="0" w:right="2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12"/>
                                    </w:rPr>
                                    <w:t>model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_6</w:t>
                                  </w:r>
                                  <w:r>
                                    <w:rPr>
                                      <w:spacing w:val="36"/>
                                      <w:w w:val="130"/>
                                      <w:sz w:val="12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0"/>
                                      <w:w w:val="130"/>
                                      <w:position w:val="9"/>
                                      <w:sz w:val="12"/>
                                    </w:rPr>
                                    <w:t>√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position w:val="9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0"/>
                                      <w:w w:val="130"/>
                                      <w:position w:val="9"/>
                                      <w:sz w:val="12"/>
                                    </w:rPr>
                                    <w:t>√</w:t>
                                  </w:r>
                                  <w:r>
                                    <w:rPr>
                                      <w:rFonts w:ascii="Times New Roman" w:hAnsi="Times New Roman"/>
                                      <w:position w:val="9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0.555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</w:tcPr>
                                <w:p>
                                  <w:pPr>
                                    <w:pStyle w:val="TableParagraph"/>
                                    <w:spacing w:line="177" w:lineRule="exact"/>
                                    <w:ind w:left="62" w:right="111"/>
                                    <w:jc w:val="center"/>
                                    <w:rPr>
                                      <w:rFonts w:ascii="DejaVu Sans Condensed" w:hAnsi="DejaVu Sans Condensed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0.773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"/>
                                      <w:w w:val="110"/>
                                      <w:position w:val="5"/>
                                      <w:sz w:val="12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5434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0" w:right="45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tained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our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proposed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DAE-FF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across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23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review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datasets.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Here,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428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49" w:val="left" w:leader="none"/>
                                      <w:tab w:pos="2665" w:val="left" w:leader="none"/>
                                      <w:tab w:pos="4020" w:val="right" w:leader="none"/>
                                    </w:tabs>
                                    <w:spacing w:line="223" w:lineRule="auto"/>
                                    <w:ind w:left="0" w:right="2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25"/>
                                      <w:sz w:val="12"/>
                                    </w:rPr>
                                    <w:t>model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_7</w:t>
                                  </w:r>
                                  <w:r>
                                    <w:rPr>
                                      <w:spacing w:val="69"/>
                                      <w:w w:val="13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0"/>
                                      <w:w w:val="135"/>
                                      <w:position w:val="9"/>
                                      <w:sz w:val="12"/>
                                    </w:rPr>
                                    <w:t>√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position w:val="9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0"/>
                                      <w:w w:val="135"/>
                                      <w:position w:val="9"/>
                                      <w:sz w:val="12"/>
                                    </w:rPr>
                                    <w:t>√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position w:val="9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0"/>
                                      <w:w w:val="135"/>
                                      <w:position w:val="9"/>
                                      <w:sz w:val="12"/>
                                    </w:rPr>
                                    <w:t>√</w:t>
                                  </w:r>
                                  <w:r>
                                    <w:rPr>
                                      <w:rFonts w:ascii="Times New Roman" w:hAnsi="Times New Roman"/>
                                      <w:position w:val="9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2"/>
                                      <w:w w:val="135"/>
                                      <w:sz w:val="12"/>
                                    </w:rPr>
                                    <w:t>0.566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1" w:lineRule="exact"/>
                                    <w:ind w:left="0" w:right="111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20"/>
                                      <w:sz w:val="12"/>
                                    </w:rPr>
                                    <w:t>0.792</w:t>
                                  </w:r>
                                </w:p>
                              </w:tc>
                              <w:tc>
                                <w:tcPr>
                                  <w:tcW w:w="5434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0" w:right="4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we</w:t>
                                  </w:r>
                                  <w:r>
                                    <w:rPr>
                                      <w:spacing w:val="26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observe</w:t>
                                  </w:r>
                                  <w:r>
                                    <w:rPr>
                                      <w:spacing w:val="25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25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our</w:t>
                                  </w:r>
                                  <w:r>
                                    <w:rPr>
                                      <w:spacing w:val="27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method</w:t>
                                  </w:r>
                                  <w:r>
                                    <w:rPr>
                                      <w:spacing w:val="26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shows</w:t>
                                  </w:r>
                                  <w:r>
                                    <w:rPr>
                                      <w:spacing w:val="25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6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best</w:t>
                                  </w:r>
                                  <w:r>
                                    <w:rPr>
                                      <w:spacing w:val="26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performance</w:t>
                                  </w:r>
                                  <w:r>
                                    <w:rPr>
                                      <w:spacing w:val="25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25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</w:rPr>
                                    <w:t>out-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428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4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/>
                                    <w:ind w:left="35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performing</w:t>
                                  </w:r>
                                  <w:r>
                                    <w:rPr>
                                      <w:spacing w:val="8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0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5</w:t>
                                  </w:r>
                                  <w:r>
                                    <w:rPr>
                                      <w:spacing w:val="8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composite</w:t>
                                  </w:r>
                                  <w:r>
                                    <w:rPr>
                                      <w:spacing w:val="10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feature</w:t>
                                  </w:r>
                                  <w:r>
                                    <w:rPr>
                                      <w:spacing w:val="8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extraction</w:t>
                                  </w:r>
                                  <w:r>
                                    <w:rPr>
                                      <w:spacing w:val="10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methods</w:t>
                                  </w:r>
                                  <w:r>
                                    <w:rPr>
                                      <w:spacing w:val="8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9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3.2%</w:t>
                                  </w:r>
                                  <w:r>
                                    <w:rPr>
                                      <w:spacing w:val="8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</w:rPr>
                                    <w:t>to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3" w:lineRule="exact" w:before="25"/>
                                    <w:ind w:left="35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6.3%.</w:t>
                                  </w:r>
                                  <w:r>
                                    <w:rPr>
                                      <w:spacing w:val="13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composite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methods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obtain</w:t>
                                  </w:r>
                                  <w:r>
                                    <w:rPr>
                                      <w:spacing w:val="12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approximately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same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</w:rPr>
                                    <w:t>per-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006001pt;margin-top:42.966995pt;width:528.85pt;height:39.3pt;mso-position-horizontal-relative:page;mso-position-vertical-relative:paragraph;z-index:15745536" type="#_x0000_t202" id="docshape1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282"/>
                        <w:gridCol w:w="738"/>
                        <w:gridCol w:w="5434"/>
                      </w:tblGrid>
                      <w:tr>
                        <w:trPr>
                          <w:trHeight w:val="218" w:hRule="atLeast"/>
                        </w:trPr>
                        <w:tc>
                          <w:tcPr>
                            <w:tcW w:w="4282" w:type="dxa"/>
                          </w:tcPr>
                          <w:p>
                            <w:pPr>
                              <w:pStyle w:val="TableParagraph"/>
                              <w:tabs>
                                <w:tab w:pos="1650" w:val="left" w:leader="none"/>
                                <w:tab w:pos="2665" w:val="left" w:leader="none"/>
                                <w:tab w:pos="4015" w:val="right" w:leader="none"/>
                              </w:tabs>
                              <w:spacing w:line="177" w:lineRule="exact"/>
                              <w:ind w:left="0" w:right="2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2"/>
                              </w:rPr>
                              <w:t>model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_6</w:t>
                            </w:r>
                            <w:r>
                              <w:rPr>
                                <w:spacing w:val="36"/>
                                <w:w w:val="130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position w:val="9"/>
                                <w:sz w:val="12"/>
                              </w:rPr>
                              <w:t>√</w:t>
                            </w:r>
                            <w:r>
                              <w:rPr>
                                <w:rFonts w:ascii="DejaVu Sans Condensed" w:hAnsi="DejaVu Sans Condensed"/>
                                <w:position w:val="9"/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position w:val="9"/>
                                <w:sz w:val="12"/>
                              </w:rPr>
                              <w:t>√</w:t>
                            </w:r>
                            <w:r>
                              <w:rPr>
                                <w:rFonts w:ascii="Times New Roman" w:hAnsi="Times New Roman"/>
                                <w:position w:val="9"/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0.555</w:t>
                            </w:r>
                          </w:p>
                        </w:tc>
                        <w:tc>
                          <w:tcPr>
                            <w:tcW w:w="738" w:type="dxa"/>
                          </w:tcPr>
                          <w:p>
                            <w:pPr>
                              <w:pStyle w:val="TableParagraph"/>
                              <w:spacing w:line="177" w:lineRule="exact"/>
                              <w:ind w:left="62" w:right="111"/>
                              <w:jc w:val="center"/>
                              <w:rPr>
                                <w:rFonts w:ascii="DejaVu Sans Condensed" w:hAnsi="DejaVu Sans Condensed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0.773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position w:val="5"/>
                                <w:sz w:val="12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5434" w:type="dxa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0" w:right="45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tained</w:t>
                            </w:r>
                            <w:r>
                              <w:rPr>
                                <w:spacing w:val="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spacing w:val="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our</w:t>
                            </w:r>
                            <w:r>
                              <w:rPr>
                                <w:spacing w:val="1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proposed</w:t>
                            </w:r>
                            <w:r>
                              <w:rPr>
                                <w:spacing w:val="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DAE-FF</w:t>
                            </w:r>
                            <w:r>
                              <w:rPr>
                                <w:spacing w:val="1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across</w:t>
                            </w:r>
                            <w:r>
                              <w:rPr>
                                <w:spacing w:val="1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23</w:t>
                            </w:r>
                            <w:r>
                              <w:rPr>
                                <w:spacing w:val="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review</w:t>
                            </w:r>
                            <w:r>
                              <w:rPr>
                                <w:spacing w:val="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datasets.</w:t>
                            </w:r>
                            <w:r>
                              <w:rPr>
                                <w:spacing w:val="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Here,</w:t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428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649" w:val="left" w:leader="none"/>
                                <w:tab w:pos="2665" w:val="left" w:leader="none"/>
                                <w:tab w:pos="4020" w:val="right" w:leader="none"/>
                              </w:tabs>
                              <w:spacing w:line="223" w:lineRule="auto"/>
                              <w:ind w:left="0" w:right="20"/>
                              <w:jc w:val="center"/>
                              <w:rPr>
                                <w:rFonts w:ascii="Times New Roman" w:hAns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25"/>
                                <w:sz w:val="12"/>
                              </w:rPr>
                              <w:t>model</w:t>
                            </w:r>
                            <w:r>
                              <w:rPr>
                                <w:w w:val="125"/>
                                <w:sz w:val="12"/>
                              </w:rPr>
                              <w:t>_7</w:t>
                            </w:r>
                            <w:r>
                              <w:rPr>
                                <w:spacing w:val="69"/>
                                <w:w w:val="13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position w:val="9"/>
                                <w:sz w:val="12"/>
                              </w:rPr>
                              <w:t>√</w:t>
                            </w:r>
                            <w:r>
                              <w:rPr>
                                <w:rFonts w:ascii="DejaVu Sans Condensed" w:hAnsi="DejaVu Sans Condensed"/>
                                <w:position w:val="9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position w:val="9"/>
                                <w:sz w:val="12"/>
                              </w:rPr>
                              <w:t>√</w:t>
                            </w:r>
                            <w:r>
                              <w:rPr>
                                <w:rFonts w:ascii="DejaVu Sans Condensed" w:hAnsi="DejaVu Sans Condensed"/>
                                <w:position w:val="9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position w:val="9"/>
                                <w:sz w:val="12"/>
                              </w:rPr>
                              <w:t>√</w:t>
                            </w:r>
                            <w:r>
                              <w:rPr>
                                <w:rFonts w:ascii="Times New Roman" w:hAnsi="Times New Roman"/>
                                <w:position w:val="9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2"/>
                                <w:w w:val="135"/>
                                <w:sz w:val="12"/>
                              </w:rPr>
                              <w:t>0.566</w:t>
                            </w:r>
                          </w:p>
                        </w:tc>
                        <w:tc>
                          <w:tcPr>
                            <w:tcW w:w="7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1" w:lineRule="exact"/>
                              <w:ind w:left="0" w:right="111"/>
                              <w:jc w:val="center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20"/>
                                <w:sz w:val="12"/>
                              </w:rPr>
                              <w:t>0.792</w:t>
                            </w:r>
                          </w:p>
                        </w:tc>
                        <w:tc>
                          <w:tcPr>
                            <w:tcW w:w="5434" w:type="dxa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0" w:right="4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we</w:t>
                            </w:r>
                            <w:r>
                              <w:rPr>
                                <w:spacing w:val="2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observe</w:t>
                            </w:r>
                            <w:r>
                              <w:rPr>
                                <w:spacing w:val="2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spacing w:val="2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our</w:t>
                            </w:r>
                            <w:r>
                              <w:rPr>
                                <w:spacing w:val="2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method</w:t>
                            </w:r>
                            <w:r>
                              <w:rPr>
                                <w:spacing w:val="2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shows</w:t>
                            </w:r>
                            <w:r>
                              <w:rPr>
                                <w:spacing w:val="2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2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best</w:t>
                            </w:r>
                            <w:r>
                              <w:rPr>
                                <w:spacing w:val="2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performance</w:t>
                            </w:r>
                            <w:r>
                              <w:rPr>
                                <w:spacing w:val="2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spacing w:val="2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out-</w:t>
                            </w:r>
                          </w:p>
                        </w:tc>
                      </w:tr>
                      <w:tr>
                        <w:trPr>
                          <w:trHeight w:val="350" w:hRule="atLeast"/>
                        </w:trPr>
                        <w:tc>
                          <w:tcPr>
                            <w:tcW w:w="428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34" w:type="dxa"/>
                          </w:tcPr>
                          <w:p>
                            <w:pPr>
                              <w:pStyle w:val="TableParagraph"/>
                              <w:spacing w:line="142" w:lineRule="exact"/>
                              <w:ind w:left="35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performing</w:t>
                            </w:r>
                            <w:r>
                              <w:rPr>
                                <w:spacing w:val="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5</w:t>
                            </w:r>
                            <w:r>
                              <w:rPr>
                                <w:spacing w:val="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composite</w:t>
                            </w:r>
                            <w:r>
                              <w:rPr>
                                <w:spacing w:val="1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feature</w:t>
                            </w:r>
                            <w:r>
                              <w:rPr>
                                <w:spacing w:val="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extraction</w:t>
                            </w:r>
                            <w:r>
                              <w:rPr>
                                <w:spacing w:val="1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methods</w:t>
                            </w:r>
                            <w:r>
                              <w:rPr>
                                <w:spacing w:val="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spacing w:val="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3.2%</w:t>
                            </w:r>
                            <w:r>
                              <w:rPr>
                                <w:spacing w:val="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to</w:t>
                            </w:r>
                          </w:p>
                          <w:p>
                            <w:pPr>
                              <w:pStyle w:val="TableParagraph"/>
                              <w:spacing w:line="163" w:lineRule="exact" w:before="25"/>
                              <w:ind w:left="35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6.3%.</w:t>
                            </w:r>
                            <w:r>
                              <w:rPr>
                                <w:spacing w:val="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composite</w:t>
                            </w:r>
                            <w:r>
                              <w:rPr>
                                <w:spacing w:val="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methods</w:t>
                            </w:r>
                            <w:r>
                              <w:rPr>
                                <w:spacing w:val="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obtain</w:t>
                            </w:r>
                            <w:r>
                              <w:rPr>
                                <w:spacing w:val="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approximately</w:t>
                            </w:r>
                            <w:r>
                              <w:rPr>
                                <w:spacing w:val="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same</w:t>
                            </w:r>
                            <w:r>
                              <w:rPr>
                                <w:spacing w:val="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per-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12"/>
        </w:rPr>
        <w:t>model</w:t>
      </w:r>
      <w:r>
        <w:rPr>
          <w:w w:val="110"/>
          <w:sz w:val="12"/>
        </w:rPr>
        <w:t>_1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—</w:t>
      </w:r>
      <w:r>
        <w:rPr>
          <w:sz w:val="12"/>
        </w:rPr>
        <w:tab/>
      </w:r>
      <w:r>
        <w:rPr>
          <w:spacing w:val="-30"/>
          <w:sz w:val="12"/>
        </w:rPr>
        <w:t> </w:t>
      </w:r>
      <w:r>
        <w:rPr>
          <w:spacing w:val="-10"/>
          <w:w w:val="110"/>
          <w:sz w:val="12"/>
        </w:rPr>
        <w:t>—</w:t>
      </w:r>
      <w:r>
        <w:rPr>
          <w:sz w:val="12"/>
        </w:rPr>
        <w:tab/>
      </w:r>
      <w:r>
        <w:rPr>
          <w:spacing w:val="-10"/>
          <w:w w:val="110"/>
          <w:sz w:val="12"/>
        </w:rPr>
        <w:t>—</w:t>
      </w:r>
      <w:r>
        <w:rPr>
          <w:sz w:val="12"/>
        </w:rPr>
        <w:tab/>
      </w:r>
      <w:r>
        <w:rPr>
          <w:w w:val="110"/>
          <w:sz w:val="12"/>
        </w:rPr>
        <w:t>0.414</w:t>
      </w:r>
      <w:r>
        <w:rPr>
          <w:rFonts w:ascii="DejaVu Sans Condensed" w:hAnsi="DejaVu Sans Condensed"/>
          <w:w w:val="110"/>
          <w:position w:val="5"/>
          <w:sz w:val="12"/>
        </w:rPr>
        <w:t>∗∗</w:t>
      </w:r>
      <w:r>
        <w:rPr>
          <w:rFonts w:ascii="DejaVu Sans Condensed" w:hAnsi="DejaVu Sans Condensed"/>
          <w:w w:val="110"/>
          <w:position w:val="5"/>
          <w:sz w:val="12"/>
        </w:rPr>
        <w:t> </w:t>
      </w:r>
      <w:r>
        <w:rPr>
          <w:w w:val="110"/>
          <w:sz w:val="12"/>
        </w:rPr>
        <w:t>0.687</w:t>
      </w:r>
      <w:r>
        <w:rPr>
          <w:rFonts w:ascii="DejaVu Sans Condensed" w:hAnsi="DejaVu Sans Condensed"/>
          <w:w w:val="110"/>
          <w:position w:val="5"/>
          <w:sz w:val="12"/>
        </w:rPr>
        <w:t>∗∗</w:t>
      </w:r>
      <w:r>
        <w:rPr>
          <w:rFonts w:ascii="DejaVu Sans Condensed" w:hAnsi="DejaVu Sans Condensed"/>
          <w:spacing w:val="40"/>
          <w:w w:val="110"/>
          <w:position w:val="5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model</w:t>
      </w:r>
      <w:r>
        <w:rPr>
          <w:w w:val="110"/>
          <w:sz w:val="12"/>
        </w:rPr>
        <w:t>_2</w:t>
      </w:r>
      <w:r>
        <w:rPr>
          <w:spacing w:val="80"/>
          <w:w w:val="125"/>
          <w:sz w:val="12"/>
        </w:rPr>
        <w:t> </w:t>
      </w:r>
      <w:r>
        <w:rPr>
          <w:rFonts w:ascii="DejaVu Sans Condensed" w:hAnsi="DejaVu Sans Condensed"/>
          <w:w w:val="125"/>
          <w:position w:val="9"/>
          <w:sz w:val="12"/>
        </w:rPr>
        <w:t>√</w:t>
      </w:r>
      <w:r>
        <w:rPr>
          <w:rFonts w:ascii="DejaVu Sans Condensed" w:hAnsi="DejaVu Sans Condensed"/>
          <w:position w:val="9"/>
          <w:sz w:val="12"/>
        </w:rPr>
        <w:tab/>
      </w:r>
      <w:r>
        <w:rPr>
          <w:rFonts w:ascii="DejaVu Sans Condensed" w:hAnsi="DejaVu Sans Condensed"/>
          <w:spacing w:val="-34"/>
          <w:position w:val="9"/>
          <w:sz w:val="12"/>
        </w:rPr>
        <w:t> </w:t>
      </w:r>
      <w:r>
        <w:rPr>
          <w:spacing w:val="-10"/>
          <w:w w:val="110"/>
          <w:sz w:val="12"/>
        </w:rPr>
        <w:t>—</w:t>
      </w:r>
      <w:r>
        <w:rPr>
          <w:sz w:val="12"/>
        </w:rPr>
        <w:tab/>
      </w:r>
      <w:r>
        <w:rPr>
          <w:spacing w:val="-10"/>
          <w:w w:val="110"/>
          <w:sz w:val="12"/>
        </w:rPr>
        <w:t>—</w:t>
      </w:r>
      <w:r>
        <w:rPr>
          <w:sz w:val="12"/>
        </w:rPr>
        <w:tab/>
      </w:r>
      <w:r>
        <w:rPr>
          <w:w w:val="110"/>
          <w:sz w:val="12"/>
        </w:rPr>
        <w:t>0.514</w:t>
      </w:r>
      <w:r>
        <w:rPr>
          <w:rFonts w:ascii="DejaVu Sans Condensed" w:hAnsi="DejaVu Sans Condensed"/>
          <w:w w:val="110"/>
          <w:position w:val="5"/>
          <w:sz w:val="12"/>
        </w:rPr>
        <w:t>∗∗</w:t>
      </w:r>
      <w:r>
        <w:rPr>
          <w:rFonts w:ascii="DejaVu Sans Condensed" w:hAnsi="DejaVu Sans Condensed"/>
          <w:w w:val="110"/>
          <w:position w:val="5"/>
          <w:sz w:val="12"/>
        </w:rPr>
        <w:t> </w:t>
      </w:r>
      <w:r>
        <w:rPr>
          <w:w w:val="110"/>
          <w:sz w:val="12"/>
        </w:rPr>
        <w:t>0.709</w:t>
      </w:r>
      <w:r>
        <w:rPr>
          <w:rFonts w:ascii="DejaVu Sans Condensed" w:hAnsi="DejaVu Sans Condensed"/>
          <w:w w:val="110"/>
          <w:position w:val="5"/>
          <w:sz w:val="12"/>
        </w:rPr>
        <w:t>∗∗</w:t>
      </w:r>
      <w:r>
        <w:rPr>
          <w:rFonts w:ascii="DejaVu Sans Condensed" w:hAnsi="DejaVu Sans Condensed"/>
          <w:spacing w:val="40"/>
          <w:w w:val="110"/>
          <w:position w:val="5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model</w:t>
      </w:r>
      <w:r>
        <w:rPr>
          <w:w w:val="110"/>
          <w:sz w:val="12"/>
        </w:rPr>
        <w:t>_3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—</w:t>
      </w:r>
      <w:r>
        <w:rPr>
          <w:sz w:val="12"/>
        </w:rPr>
        <w:tab/>
      </w:r>
      <w:r>
        <w:rPr>
          <w:rFonts w:ascii="DejaVu Sans Condensed" w:hAnsi="DejaVu Sans Condensed"/>
          <w:spacing w:val="-10"/>
          <w:w w:val="125"/>
          <w:position w:val="9"/>
          <w:sz w:val="12"/>
        </w:rPr>
        <w:t>√</w:t>
      </w:r>
      <w:r>
        <w:rPr>
          <w:rFonts w:ascii="DejaVu Sans Condensed" w:hAnsi="DejaVu Sans Condensed"/>
          <w:position w:val="9"/>
          <w:sz w:val="12"/>
        </w:rPr>
        <w:tab/>
      </w:r>
      <w:r>
        <w:rPr>
          <w:spacing w:val="-10"/>
          <w:w w:val="110"/>
          <w:sz w:val="12"/>
        </w:rPr>
        <w:t>—</w:t>
      </w:r>
      <w:r>
        <w:rPr>
          <w:sz w:val="12"/>
        </w:rPr>
        <w:tab/>
      </w:r>
      <w:r>
        <w:rPr>
          <w:w w:val="110"/>
          <w:sz w:val="12"/>
        </w:rPr>
        <w:t>0.488</w:t>
      </w:r>
      <w:r>
        <w:rPr>
          <w:rFonts w:ascii="DejaVu Sans Condensed" w:hAnsi="DejaVu Sans Condensed"/>
          <w:w w:val="110"/>
          <w:position w:val="5"/>
          <w:sz w:val="12"/>
        </w:rPr>
        <w:t>∗∗</w:t>
      </w:r>
      <w:r>
        <w:rPr>
          <w:rFonts w:ascii="DejaVu Sans Condensed" w:hAnsi="DejaVu Sans Condensed"/>
          <w:w w:val="110"/>
          <w:position w:val="5"/>
          <w:sz w:val="12"/>
        </w:rPr>
        <w:t> </w:t>
      </w:r>
      <w:r>
        <w:rPr>
          <w:w w:val="110"/>
          <w:sz w:val="12"/>
        </w:rPr>
        <w:t>0.697</w:t>
      </w:r>
      <w:r>
        <w:rPr>
          <w:rFonts w:ascii="DejaVu Sans Condensed" w:hAnsi="DejaVu Sans Condensed"/>
          <w:w w:val="110"/>
          <w:position w:val="5"/>
          <w:sz w:val="12"/>
        </w:rPr>
        <w:t>∗∗</w:t>
      </w:r>
      <w:r>
        <w:rPr>
          <w:rFonts w:ascii="DejaVu Sans Condensed" w:hAnsi="DejaVu Sans Condensed"/>
          <w:spacing w:val="40"/>
          <w:w w:val="110"/>
          <w:position w:val="5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model</w:t>
      </w:r>
      <w:r>
        <w:rPr>
          <w:w w:val="110"/>
          <w:sz w:val="12"/>
        </w:rPr>
        <w:t>_4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—</w:t>
      </w:r>
      <w:r>
        <w:rPr>
          <w:sz w:val="12"/>
        </w:rPr>
        <w:tab/>
      </w:r>
      <w:r>
        <w:rPr>
          <w:spacing w:val="-30"/>
          <w:sz w:val="12"/>
        </w:rPr>
        <w:t> </w:t>
      </w:r>
      <w:r>
        <w:rPr>
          <w:spacing w:val="-10"/>
          <w:w w:val="110"/>
          <w:sz w:val="12"/>
        </w:rPr>
        <w:t>—</w:t>
      </w:r>
      <w:r>
        <w:rPr>
          <w:sz w:val="12"/>
        </w:rPr>
        <w:tab/>
      </w:r>
      <w:r>
        <w:rPr>
          <w:rFonts w:ascii="DejaVu Sans Condensed" w:hAnsi="DejaVu Sans Condensed"/>
          <w:spacing w:val="-10"/>
          <w:w w:val="125"/>
          <w:position w:val="9"/>
          <w:sz w:val="12"/>
        </w:rPr>
        <w:t>√</w:t>
      </w:r>
      <w:r>
        <w:rPr>
          <w:rFonts w:ascii="DejaVu Sans Condensed" w:hAnsi="DejaVu Sans Condensed"/>
          <w:position w:val="9"/>
          <w:sz w:val="12"/>
        </w:rPr>
        <w:tab/>
      </w:r>
      <w:r>
        <w:rPr>
          <w:w w:val="110"/>
          <w:sz w:val="12"/>
        </w:rPr>
        <w:t>0.492</w:t>
      </w:r>
      <w:r>
        <w:rPr>
          <w:rFonts w:ascii="DejaVu Sans Condensed" w:hAnsi="DejaVu Sans Condensed"/>
          <w:w w:val="110"/>
          <w:position w:val="5"/>
          <w:sz w:val="12"/>
        </w:rPr>
        <w:t>∗∗</w:t>
      </w:r>
      <w:r>
        <w:rPr>
          <w:rFonts w:ascii="DejaVu Sans Condensed" w:hAnsi="DejaVu Sans Condensed"/>
          <w:w w:val="110"/>
          <w:position w:val="5"/>
          <w:sz w:val="12"/>
        </w:rPr>
        <w:t> </w:t>
      </w:r>
      <w:r>
        <w:rPr>
          <w:w w:val="110"/>
          <w:sz w:val="12"/>
        </w:rPr>
        <w:t>0.703</w:t>
      </w:r>
      <w:r>
        <w:rPr>
          <w:rFonts w:ascii="DejaVu Sans Condensed" w:hAnsi="DejaVu Sans Condensed"/>
          <w:w w:val="110"/>
          <w:position w:val="5"/>
          <w:sz w:val="12"/>
        </w:rPr>
        <w:t>∗∗</w:t>
      </w:r>
      <w:r>
        <w:rPr>
          <w:rFonts w:ascii="DejaVu Sans Condensed" w:hAnsi="DejaVu Sans Condensed"/>
          <w:spacing w:val="40"/>
          <w:w w:val="110"/>
          <w:position w:val="5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model</w:t>
      </w:r>
      <w:r>
        <w:rPr>
          <w:w w:val="110"/>
          <w:sz w:val="12"/>
        </w:rPr>
        <w:t>_5</w:t>
      </w:r>
      <w:r>
        <w:rPr>
          <w:spacing w:val="80"/>
          <w:w w:val="125"/>
          <w:sz w:val="12"/>
        </w:rPr>
        <w:t> </w:t>
      </w:r>
      <w:r>
        <w:rPr>
          <w:rFonts w:ascii="DejaVu Sans Condensed" w:hAnsi="DejaVu Sans Condensed"/>
          <w:w w:val="125"/>
          <w:position w:val="9"/>
          <w:sz w:val="12"/>
        </w:rPr>
        <w:t>√</w:t>
      </w:r>
      <w:r>
        <w:rPr>
          <w:rFonts w:ascii="DejaVu Sans Condensed" w:hAnsi="DejaVu Sans Condensed"/>
          <w:position w:val="9"/>
          <w:sz w:val="12"/>
        </w:rPr>
        <w:tab/>
      </w:r>
      <w:r>
        <w:rPr>
          <w:rFonts w:ascii="DejaVu Sans Condensed" w:hAnsi="DejaVu Sans Condensed"/>
          <w:spacing w:val="-10"/>
          <w:w w:val="125"/>
          <w:position w:val="9"/>
          <w:sz w:val="12"/>
        </w:rPr>
        <w:t>√</w:t>
      </w:r>
      <w:r>
        <w:rPr>
          <w:rFonts w:ascii="DejaVu Sans Condensed" w:hAnsi="DejaVu Sans Condensed"/>
          <w:position w:val="9"/>
          <w:sz w:val="12"/>
        </w:rPr>
        <w:tab/>
      </w:r>
      <w:r>
        <w:rPr>
          <w:spacing w:val="-10"/>
          <w:w w:val="110"/>
          <w:sz w:val="12"/>
        </w:rPr>
        <w:t>—</w:t>
      </w:r>
      <w:r>
        <w:rPr>
          <w:sz w:val="12"/>
        </w:rPr>
        <w:tab/>
      </w:r>
      <w:r>
        <w:rPr>
          <w:w w:val="110"/>
          <w:sz w:val="12"/>
        </w:rPr>
        <w:t>0.534</w:t>
      </w:r>
      <w:r>
        <w:rPr>
          <w:spacing w:val="80"/>
          <w:w w:val="110"/>
          <w:sz w:val="12"/>
        </w:rPr>
        <w:t>  </w:t>
      </w:r>
      <w:r>
        <w:rPr>
          <w:w w:val="110"/>
          <w:sz w:val="12"/>
        </w:rPr>
        <w:t>0.786</w:t>
      </w:r>
    </w:p>
    <w:p>
      <w:pPr>
        <w:pStyle w:val="BodyText"/>
        <w:spacing w:line="273" w:lineRule="auto" w:before="84"/>
        <w:ind w:left="100" w:right="315" w:firstLine="239"/>
        <w:jc w:val="both"/>
      </w:pPr>
      <w:r>
        <w:rPr/>
        <w:br w:type="column"/>
      </w:r>
      <w:r>
        <w:rPr>
          <w:w w:val="115"/>
        </w:rPr>
        <w:t>The</w:t>
      </w:r>
      <w:r>
        <w:rPr>
          <w:spacing w:val="37"/>
          <w:w w:val="115"/>
        </w:rPr>
        <w:t> </w:t>
      </w:r>
      <w:r>
        <w:rPr>
          <w:w w:val="115"/>
        </w:rPr>
        <w:t>results</w:t>
      </w:r>
      <w:r>
        <w:rPr>
          <w:spacing w:val="37"/>
          <w:w w:val="115"/>
        </w:rPr>
        <w:t> </w:t>
      </w:r>
      <w:r>
        <w:rPr>
          <w:w w:val="115"/>
        </w:rPr>
        <w:t>show</w:t>
      </w:r>
      <w:r>
        <w:rPr>
          <w:spacing w:val="37"/>
          <w:w w:val="115"/>
        </w:rPr>
        <w:t> </w:t>
      </w:r>
      <w:r>
        <w:rPr>
          <w:w w:val="115"/>
        </w:rPr>
        <w:t>that</w:t>
      </w:r>
      <w:r>
        <w:rPr>
          <w:spacing w:val="37"/>
          <w:w w:val="115"/>
        </w:rPr>
        <w:t> </w:t>
      </w:r>
      <w:r>
        <w:rPr>
          <w:w w:val="115"/>
        </w:rPr>
        <w:t>the</w:t>
      </w:r>
      <w:r>
        <w:rPr>
          <w:spacing w:val="37"/>
          <w:w w:val="115"/>
        </w:rPr>
        <w:t> </w:t>
      </w:r>
      <w:r>
        <w:rPr>
          <w:w w:val="115"/>
        </w:rPr>
        <w:t>composite</w:t>
      </w:r>
      <w:r>
        <w:rPr>
          <w:spacing w:val="37"/>
          <w:w w:val="115"/>
        </w:rPr>
        <w:t> </w:t>
      </w:r>
      <w:r>
        <w:rPr>
          <w:w w:val="115"/>
        </w:rPr>
        <w:t>feature</w:t>
      </w:r>
      <w:r>
        <w:rPr>
          <w:spacing w:val="37"/>
          <w:w w:val="115"/>
        </w:rPr>
        <w:t> </w:t>
      </w:r>
      <w:r>
        <w:rPr>
          <w:w w:val="115"/>
        </w:rPr>
        <w:t>extraction</w:t>
      </w:r>
      <w:r>
        <w:rPr>
          <w:spacing w:val="37"/>
          <w:w w:val="115"/>
        </w:rPr>
        <w:t> </w:t>
      </w:r>
      <w:r>
        <w:rPr>
          <w:w w:val="115"/>
        </w:rPr>
        <w:t>meth- ods improved upon the performance of the BoW single-view base- line.</w:t>
      </w:r>
      <w:r>
        <w:rPr>
          <w:spacing w:val="-11"/>
          <w:w w:val="115"/>
        </w:rPr>
        <w:t> </w:t>
      </w:r>
      <w:r>
        <w:rPr>
          <w:w w:val="115"/>
        </w:rPr>
        <w:t>Performance</w:t>
      </w:r>
      <w:r>
        <w:rPr>
          <w:spacing w:val="-11"/>
          <w:w w:val="115"/>
        </w:rPr>
        <w:t> </w:t>
      </w:r>
      <w:r>
        <w:rPr>
          <w:w w:val="115"/>
        </w:rPr>
        <w:t>gains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terms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average</w:t>
      </w:r>
      <w:r>
        <w:rPr>
          <w:spacing w:val="-11"/>
          <w:w w:val="115"/>
        </w:rPr>
        <w:t>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</w:t>
      </w:r>
      <w:r>
        <w:rPr>
          <w:spacing w:val="-11"/>
          <w:w w:val="115"/>
        </w:rPr>
        <w:t> </w:t>
      </w:r>
      <w:r>
        <w:rPr>
          <w:w w:val="115"/>
        </w:rPr>
        <w:t>range</w:t>
      </w:r>
      <w:r>
        <w:rPr>
          <w:spacing w:val="-11"/>
          <w:w w:val="115"/>
        </w:rPr>
        <w:t> </w:t>
      </w:r>
      <w:r>
        <w:rPr>
          <w:w w:val="115"/>
        </w:rPr>
        <w:t>be- tween</w:t>
      </w:r>
      <w:r>
        <w:rPr>
          <w:spacing w:val="31"/>
          <w:w w:val="115"/>
        </w:rPr>
        <w:t> </w:t>
      </w:r>
      <w:r>
        <w:rPr>
          <w:w w:val="115"/>
        </w:rPr>
        <w:t>~</w:t>
      </w:r>
      <w:r>
        <w:rPr>
          <w:spacing w:val="-9"/>
          <w:w w:val="115"/>
        </w:rPr>
        <w:t> </w:t>
      </w:r>
      <w:r>
        <w:rPr>
          <w:w w:val="115"/>
        </w:rPr>
        <w:t>1%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31"/>
          <w:w w:val="115"/>
        </w:rPr>
        <w:t> </w:t>
      </w:r>
      <w:r>
        <w:rPr>
          <w:w w:val="115"/>
        </w:rPr>
        <w:t>~</w:t>
      </w:r>
      <w:r>
        <w:rPr>
          <w:spacing w:val="-8"/>
          <w:w w:val="115"/>
        </w:rPr>
        <w:t> </w:t>
      </w:r>
      <w:r>
        <w:rPr>
          <w:w w:val="115"/>
        </w:rPr>
        <w:t>6%.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concatenation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LDA</w:t>
      </w:r>
      <w:r>
        <w:rPr>
          <w:spacing w:val="-8"/>
          <w:w w:val="115"/>
        </w:rPr>
        <w:t> </w:t>
      </w:r>
      <w:r>
        <w:rPr>
          <w:w w:val="115"/>
        </w:rPr>
        <w:t>with</w:t>
      </w:r>
      <w:r>
        <w:rPr>
          <w:spacing w:val="-8"/>
          <w:w w:val="115"/>
        </w:rPr>
        <w:t> </w:t>
      </w:r>
      <w:r>
        <w:rPr>
          <w:w w:val="115"/>
        </w:rPr>
        <w:t>BoW</w:t>
      </w:r>
      <w:r>
        <w:rPr>
          <w:spacing w:val="-8"/>
          <w:w w:val="115"/>
        </w:rPr>
        <w:t> </w:t>
      </w:r>
      <w:r>
        <w:rPr>
          <w:w w:val="115"/>
        </w:rPr>
        <w:t>features </w:t>
      </w:r>
      <w:r>
        <w:rPr>
          <w:w w:val="110"/>
        </w:rPr>
        <w:t>(i.e.</w:t>
      </w:r>
      <w:r>
        <w:rPr>
          <w:spacing w:val="-3"/>
          <w:w w:val="110"/>
        </w:rPr>
        <w:t> </w:t>
      </w:r>
      <w:r>
        <w:rPr>
          <w:w w:val="110"/>
        </w:rPr>
        <w:t>BoW-LDA)</w:t>
      </w:r>
      <w:r>
        <w:rPr>
          <w:spacing w:val="-3"/>
          <w:w w:val="110"/>
        </w:rPr>
        <w:t> </w:t>
      </w:r>
      <w:r>
        <w:rPr>
          <w:w w:val="110"/>
        </w:rPr>
        <w:t>achieved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best</w:t>
      </w:r>
      <w:r>
        <w:rPr>
          <w:spacing w:val="-3"/>
          <w:w w:val="110"/>
        </w:rPr>
        <w:t> </w:t>
      </w:r>
      <w:r>
        <w:rPr>
          <w:w w:val="110"/>
        </w:rPr>
        <w:t>average</w:t>
      </w:r>
      <w:r>
        <w:rPr>
          <w:spacing w:val="-4"/>
          <w:w w:val="110"/>
        </w:rPr>
        <w:t> </w:t>
      </w:r>
      <w:r>
        <w:rPr>
          <w:rFonts w:ascii="Times New Roman"/>
          <w:i/>
          <w:w w:val="110"/>
        </w:rPr>
        <w:t>WSS</w:t>
      </w:r>
      <w:r>
        <w:rPr>
          <w:w w:val="110"/>
        </w:rPr>
        <w:t>@95%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0.492</w:t>
      </w:r>
      <w:r>
        <w:rPr>
          <w:spacing w:val="-3"/>
          <w:w w:val="110"/>
        </w:rPr>
        <w:t> </w:t>
      </w:r>
      <w:r>
        <w:rPr>
          <w:w w:val="110"/>
        </w:rPr>
        <w:t>among </w:t>
      </w:r>
      <w:r>
        <w:rPr>
          <w:w w:val="115"/>
        </w:rPr>
        <w:t>the</w:t>
      </w:r>
      <w:r>
        <w:rPr>
          <w:w w:val="115"/>
        </w:rPr>
        <w:t> two-view</w:t>
      </w:r>
      <w:r>
        <w:rPr>
          <w:w w:val="115"/>
        </w:rPr>
        <w:t> composite</w:t>
      </w:r>
      <w:r>
        <w:rPr>
          <w:w w:val="115"/>
        </w:rPr>
        <w:t> baselines</w:t>
      </w:r>
      <w:r>
        <w:rPr>
          <w:w w:val="115"/>
        </w:rPr>
        <w:t> while</w:t>
      </w:r>
      <w:r>
        <w:rPr>
          <w:w w:val="115"/>
        </w:rPr>
        <w:t> the</w:t>
      </w:r>
      <w:r>
        <w:rPr>
          <w:w w:val="115"/>
        </w:rPr>
        <w:t> four-view</w:t>
      </w:r>
      <w:r>
        <w:rPr>
          <w:w w:val="115"/>
        </w:rPr>
        <w:t> composite method</w:t>
      </w:r>
      <w:r>
        <w:rPr>
          <w:w w:val="115"/>
        </w:rPr>
        <w:t> obtained</w:t>
      </w:r>
      <w:r>
        <w:rPr>
          <w:w w:val="115"/>
        </w:rPr>
        <w:t> a</w:t>
      </w:r>
      <w:r>
        <w:rPr>
          <w:w w:val="115"/>
        </w:rPr>
        <w:t> slightly</w:t>
      </w:r>
      <w:r>
        <w:rPr>
          <w:w w:val="115"/>
        </w:rPr>
        <w:t> higher</w:t>
      </w:r>
      <w:r>
        <w:rPr>
          <w:w w:val="115"/>
        </w:rPr>
        <w:t> average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</w:t>
      </w:r>
      <w:r>
        <w:rPr>
          <w:w w:val="115"/>
        </w:rPr>
        <w:t> of</w:t>
      </w:r>
      <w:r>
        <w:rPr>
          <w:w w:val="115"/>
        </w:rPr>
        <w:t> 0.5</w:t>
      </w:r>
      <w:r>
        <w:rPr>
          <w:w w:val="115"/>
        </w:rPr>
        <w:t> when compared</w:t>
      </w:r>
      <w:r>
        <w:rPr>
          <w:spacing w:val="-12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BoW-LDA</w:t>
      </w:r>
      <w:r>
        <w:rPr>
          <w:spacing w:val="-11"/>
          <w:w w:val="115"/>
        </w:rPr>
        <w:t> </w:t>
      </w:r>
      <w:r>
        <w:rPr>
          <w:w w:val="115"/>
        </w:rPr>
        <w:t>baseline.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DAE-FF</w:t>
      </w:r>
      <w:r>
        <w:rPr>
          <w:spacing w:val="-12"/>
          <w:w w:val="115"/>
        </w:rPr>
        <w:t> </w:t>
      </w:r>
      <w:r>
        <w:rPr>
          <w:w w:val="115"/>
        </w:rPr>
        <w:t>method</w:t>
      </w:r>
      <w:r>
        <w:rPr>
          <w:spacing w:val="-11"/>
          <w:w w:val="115"/>
        </w:rPr>
        <w:t> </w:t>
      </w:r>
      <w:r>
        <w:rPr>
          <w:w w:val="115"/>
        </w:rPr>
        <w:t>showed</w:t>
      </w:r>
      <w:r>
        <w:rPr>
          <w:spacing w:val="-12"/>
          <w:w w:val="115"/>
        </w:rPr>
        <w:t> </w:t>
      </w:r>
      <w:r>
        <w:rPr>
          <w:w w:val="115"/>
        </w:rPr>
        <w:t>a superior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 score in 15 out of the 23 review datasets and a statistically significant improved performance over the 5 composite baselines</w:t>
      </w:r>
      <w:r>
        <w:rPr>
          <w:w w:val="115"/>
        </w:rPr>
        <w:t> in</w:t>
      </w:r>
      <w:r>
        <w:rPr>
          <w:w w:val="115"/>
        </w:rPr>
        <w:t> 7</w:t>
      </w:r>
      <w:r>
        <w:rPr>
          <w:w w:val="115"/>
        </w:rPr>
        <w:t> datasets.</w:t>
      </w:r>
      <w:r>
        <w:rPr>
          <w:w w:val="115"/>
        </w:rPr>
        <w:t> Finally,</w:t>
      </w:r>
      <w:r>
        <w:rPr>
          <w:w w:val="115"/>
        </w:rPr>
        <w:t> our</w:t>
      </w:r>
      <w:r>
        <w:rPr>
          <w:w w:val="115"/>
        </w:rPr>
        <w:t> method</w:t>
      </w:r>
      <w:r>
        <w:rPr>
          <w:w w:val="115"/>
        </w:rPr>
        <w:t> increased</w:t>
      </w:r>
      <w:r>
        <w:rPr>
          <w:w w:val="115"/>
        </w:rPr>
        <w:t> the</w:t>
      </w:r>
      <w:r>
        <w:rPr>
          <w:w w:val="115"/>
        </w:rPr>
        <w:t> average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</w:t>
      </w:r>
      <w:r>
        <w:rPr>
          <w:w w:val="115"/>
        </w:rPr>
        <w:t> score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composite</w:t>
      </w:r>
      <w:r>
        <w:rPr>
          <w:w w:val="115"/>
        </w:rPr>
        <w:t> baselines by</w:t>
      </w:r>
      <w:r>
        <w:rPr>
          <w:spacing w:val="40"/>
          <w:w w:val="115"/>
        </w:rPr>
        <w:t> </w:t>
      </w:r>
      <w:r>
        <w:rPr>
          <w:w w:val="115"/>
        </w:rPr>
        <w:t>~ 6%</w:t>
      </w:r>
      <w:r>
        <w:rPr>
          <w:w w:val="115"/>
        </w:rPr>
        <w:t> to</w:t>
      </w:r>
      <w:r>
        <w:rPr>
          <w:spacing w:val="40"/>
          <w:w w:val="115"/>
        </w:rPr>
        <w:t> </w:t>
      </w:r>
      <w:r>
        <w:rPr>
          <w:w w:val="115"/>
        </w:rPr>
        <w:t>~ 11%.</w:t>
      </w:r>
    </w:p>
    <w:p>
      <w:pPr>
        <w:pStyle w:val="BodyText"/>
        <w:spacing w:line="178" w:lineRule="exact"/>
        <w:ind w:left="339"/>
        <w:jc w:val="both"/>
      </w:pPr>
      <w:hyperlink w:history="true" w:anchor="_bookmark17">
        <w:r>
          <w:rPr>
            <w:color w:val="0080AC"/>
            <w:w w:val="115"/>
          </w:rPr>
          <w:t>Fig.</w:t>
        </w:r>
        <w:r>
          <w:rPr>
            <w:color w:val="0080AC"/>
            <w:spacing w:val="26"/>
            <w:w w:val="115"/>
          </w:rPr>
          <w:t> </w:t>
        </w:r>
        <w:r>
          <w:rPr>
            <w:color w:val="0080AC"/>
            <w:w w:val="115"/>
          </w:rPr>
          <w:t>4</w:t>
        </w:r>
      </w:hyperlink>
      <w:r>
        <w:rPr>
          <w:color w:val="0080AC"/>
          <w:spacing w:val="28"/>
          <w:w w:val="115"/>
        </w:rPr>
        <w:t> </w:t>
      </w:r>
      <w:r>
        <w:rPr>
          <w:w w:val="115"/>
        </w:rPr>
        <w:t>shows</w:t>
      </w:r>
      <w:r>
        <w:rPr>
          <w:spacing w:val="26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w w:val="115"/>
        </w:rPr>
        <w:t>average</w:t>
      </w:r>
      <w:r>
        <w:rPr>
          <w:spacing w:val="26"/>
          <w:w w:val="115"/>
        </w:rPr>
        <w:t> </w:t>
      </w:r>
      <w:r>
        <w:rPr>
          <w:w w:val="115"/>
        </w:rPr>
        <w:t>precision</w:t>
      </w:r>
      <w:r>
        <w:rPr>
          <w:spacing w:val="27"/>
          <w:w w:val="115"/>
        </w:rPr>
        <w:t> </w:t>
      </w:r>
      <w:r>
        <w:rPr>
          <w:w w:val="115"/>
        </w:rPr>
        <w:t>at</w:t>
      </w:r>
      <w:r>
        <w:rPr>
          <w:spacing w:val="26"/>
          <w:w w:val="115"/>
        </w:rPr>
        <w:t> </w:t>
      </w:r>
      <w:r>
        <w:rPr>
          <w:w w:val="115"/>
        </w:rPr>
        <w:t>recall</w:t>
      </w:r>
      <w:r>
        <w:rPr>
          <w:spacing w:val="27"/>
          <w:w w:val="115"/>
        </w:rPr>
        <w:t> </w:t>
      </w:r>
      <w:r>
        <w:rPr>
          <w:w w:val="115"/>
        </w:rPr>
        <w:t>level</w:t>
      </w:r>
      <w:r>
        <w:rPr>
          <w:spacing w:val="27"/>
          <w:w w:val="115"/>
        </w:rPr>
        <w:t> </w:t>
      </w:r>
      <w:r>
        <w:rPr>
          <w:w w:val="115"/>
        </w:rPr>
        <w:t>of</w:t>
      </w:r>
      <w:r>
        <w:rPr>
          <w:spacing w:val="27"/>
          <w:w w:val="115"/>
        </w:rPr>
        <w:t> </w:t>
      </w:r>
      <w:r>
        <w:rPr>
          <w:w w:val="115"/>
        </w:rPr>
        <w:t>95%</w:t>
      </w:r>
      <w:r>
        <w:rPr>
          <w:spacing w:val="27"/>
          <w:w w:val="115"/>
        </w:rPr>
        <w:t> </w:t>
      </w:r>
      <w:r>
        <w:rPr>
          <w:spacing w:val="-5"/>
          <w:w w:val="115"/>
        </w:rPr>
        <w:t>ob-</w:t>
      </w:r>
    </w:p>
    <w:p>
      <w:pPr>
        <w:spacing w:after="0" w:line="178" w:lineRule="exact"/>
        <w:jc w:val="both"/>
        <w:sectPr>
          <w:type w:val="continuous"/>
          <w:pgSz w:w="11910" w:h="15880"/>
          <w:pgMar w:header="668" w:footer="0" w:top="640" w:bottom="280" w:left="560" w:right="520"/>
          <w:cols w:num="2" w:equalWidth="0">
            <w:col w:w="5170" w:space="210"/>
            <w:col w:w="54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spacing w:line="273" w:lineRule="auto"/>
        <w:ind w:left="100" w:right="40"/>
        <w:jc w:val="both"/>
      </w:pPr>
      <w:r>
        <w:rPr>
          <w:w w:val="115"/>
        </w:rPr>
        <w:t>provement over the single-branch model architectures on both de- </w:t>
      </w:r>
      <w:bookmarkStart w:name="4.6 Discussion" w:id="31"/>
      <w:bookmarkEnd w:id="31"/>
      <w:r>
        <w:rPr>
          <w:w w:val="115"/>
        </w:rPr>
        <w:t>v</w:t>
      </w:r>
      <w:r>
        <w:rPr>
          <w:w w:val="115"/>
        </w:rPr>
        <w:t>elopment</w:t>
      </w:r>
      <w:r>
        <w:rPr>
          <w:w w:val="115"/>
        </w:rPr>
        <w:t> reviews,</w:t>
      </w:r>
      <w:r>
        <w:rPr>
          <w:w w:val="115"/>
        </w:rPr>
        <w:t> although</w:t>
      </w:r>
      <w:r>
        <w:rPr>
          <w:w w:val="115"/>
        </w:rPr>
        <w:t> performance</w:t>
      </w:r>
      <w:r>
        <w:rPr>
          <w:w w:val="115"/>
        </w:rPr>
        <w:t> improvements</w:t>
      </w:r>
      <w:r>
        <w:rPr>
          <w:w w:val="115"/>
        </w:rPr>
        <w:t> over</w:t>
      </w:r>
      <w:r>
        <w:rPr>
          <w:w w:val="115"/>
        </w:rPr>
        <w:t> the two-branch</w:t>
      </w:r>
      <w:r>
        <w:rPr>
          <w:w w:val="115"/>
        </w:rPr>
        <w:t> model</w:t>
      </w:r>
      <w:r>
        <w:rPr>
          <w:w w:val="115"/>
        </w:rPr>
        <w:t> architectures</w:t>
      </w:r>
      <w:r>
        <w:rPr>
          <w:w w:val="115"/>
        </w:rPr>
        <w:t> were</w:t>
      </w:r>
      <w:r>
        <w:rPr>
          <w:w w:val="115"/>
        </w:rPr>
        <w:t> small</w:t>
      </w:r>
      <w:r>
        <w:rPr>
          <w:w w:val="115"/>
        </w:rPr>
        <w:t> and</w:t>
      </w:r>
      <w:r>
        <w:rPr>
          <w:w w:val="115"/>
        </w:rPr>
        <w:t> statistically</w:t>
      </w:r>
      <w:r>
        <w:rPr>
          <w:w w:val="115"/>
        </w:rPr>
        <w:t> in- </w:t>
      </w:r>
      <w:bookmarkStart w:name="4.5.4 Comparison with baseline methods" w:id="32"/>
      <w:bookmarkEnd w:id="32"/>
      <w:r>
        <w:rPr>
          <w:w w:val="115"/>
        </w:rPr>
        <w:t>significant</w:t>
      </w:r>
      <w:r>
        <w:rPr>
          <w:w w:val="115"/>
        </w:rPr>
        <w:t> in</w:t>
      </w:r>
      <w:r>
        <w:rPr>
          <w:w w:val="115"/>
        </w:rPr>
        <w:t> most</w:t>
      </w:r>
      <w:r>
        <w:rPr>
          <w:w w:val="115"/>
        </w:rPr>
        <w:t> cases.</w:t>
      </w:r>
    </w:p>
    <w:p>
      <w:pPr>
        <w:pStyle w:val="BodyText"/>
        <w:spacing w:before="103"/>
      </w:pPr>
    </w:p>
    <w:p>
      <w:pPr>
        <w:pStyle w:val="ListParagraph"/>
        <w:numPr>
          <w:ilvl w:val="2"/>
          <w:numId w:val="3"/>
        </w:numPr>
        <w:tabs>
          <w:tab w:pos="552" w:val="left" w:leader="none"/>
        </w:tabs>
        <w:spacing w:line="240" w:lineRule="auto" w:before="0" w:after="0"/>
        <w:ind w:left="552" w:right="0" w:hanging="452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110"/>
          <w:sz w:val="16"/>
        </w:rPr>
        <w:t>Comparison</w:t>
      </w:r>
      <w:r>
        <w:rPr>
          <w:rFonts w:ascii="Times New Roman"/>
          <w:i/>
          <w:w w:val="110"/>
          <w:sz w:val="16"/>
        </w:rPr>
        <w:t> with</w:t>
      </w:r>
      <w:r>
        <w:rPr>
          <w:rFonts w:ascii="Times New Roman"/>
          <w:i/>
          <w:spacing w:val="1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baseline</w:t>
      </w:r>
      <w:r>
        <w:rPr>
          <w:rFonts w:ascii="Times New Roman"/>
          <w:i/>
          <w:spacing w:val="1"/>
          <w:w w:val="110"/>
          <w:sz w:val="16"/>
        </w:rPr>
        <w:t> </w:t>
      </w:r>
      <w:r>
        <w:rPr>
          <w:rFonts w:ascii="Times New Roman"/>
          <w:i/>
          <w:spacing w:val="-2"/>
          <w:w w:val="110"/>
          <w:sz w:val="16"/>
        </w:rPr>
        <w:t>methods</w:t>
      </w:r>
    </w:p>
    <w:p>
      <w:pPr>
        <w:pStyle w:val="BodyText"/>
        <w:spacing w:line="273" w:lineRule="auto" w:before="25"/>
        <w:ind w:left="100" w:right="38" w:firstLine="239"/>
        <w:jc w:val="both"/>
      </w:pPr>
      <w:r>
        <w:rPr>
          <w:w w:val="115"/>
        </w:rPr>
        <w:t>We</w:t>
      </w:r>
      <w:r>
        <w:rPr>
          <w:spacing w:val="-2"/>
          <w:w w:val="115"/>
        </w:rPr>
        <w:t> </w:t>
      </w:r>
      <w:r>
        <w:rPr>
          <w:w w:val="115"/>
        </w:rPr>
        <w:t>evaluate</w:t>
      </w:r>
      <w:r>
        <w:rPr>
          <w:spacing w:val="-1"/>
          <w:w w:val="115"/>
        </w:rPr>
        <w:t> </w:t>
      </w:r>
      <w:r>
        <w:rPr>
          <w:w w:val="115"/>
        </w:rPr>
        <w:t>our</w:t>
      </w:r>
      <w:r>
        <w:rPr>
          <w:spacing w:val="-1"/>
          <w:w w:val="115"/>
        </w:rPr>
        <w:t> </w:t>
      </w:r>
      <w:r>
        <w:rPr>
          <w:w w:val="115"/>
        </w:rPr>
        <w:t>proposed</w:t>
      </w:r>
      <w:r>
        <w:rPr>
          <w:spacing w:val="-2"/>
          <w:w w:val="115"/>
        </w:rPr>
        <w:t> </w:t>
      </w:r>
      <w:r>
        <w:rPr>
          <w:w w:val="115"/>
        </w:rPr>
        <w:t>three-branch</w:t>
      </w:r>
      <w:r>
        <w:rPr>
          <w:spacing w:val="-2"/>
          <w:w w:val="115"/>
        </w:rPr>
        <w:t> </w:t>
      </w:r>
      <w:r>
        <w:rPr>
          <w:w w:val="115"/>
        </w:rPr>
        <w:t>DAE-FF</w:t>
      </w:r>
      <w:r>
        <w:rPr>
          <w:spacing w:val="-1"/>
          <w:w w:val="115"/>
        </w:rPr>
        <w:t> </w:t>
      </w:r>
      <w:r>
        <w:rPr>
          <w:w w:val="115"/>
        </w:rPr>
        <w:t>method</w:t>
      </w:r>
      <w:r>
        <w:rPr>
          <w:spacing w:val="-1"/>
          <w:w w:val="115"/>
        </w:rPr>
        <w:t> </w:t>
      </w:r>
      <w:r>
        <w:rPr>
          <w:w w:val="115"/>
        </w:rPr>
        <w:t>against </w:t>
      </w:r>
      <w:r>
        <w:rPr>
          <w:w w:val="110"/>
        </w:rPr>
        <w:t>5 single-view baseline methods, i.e. BoW, SVD, LDA, PV and MeSH, </w:t>
      </w:r>
      <w:r>
        <w:rPr>
          <w:w w:val="115"/>
        </w:rPr>
        <w:t>on</w:t>
      </w:r>
      <w:r>
        <w:rPr>
          <w:spacing w:val="-1"/>
          <w:w w:val="115"/>
        </w:rPr>
        <w:t> </w:t>
      </w:r>
      <w:r>
        <w:rPr>
          <w:w w:val="115"/>
        </w:rPr>
        <w:t>23</w:t>
      </w:r>
      <w:r>
        <w:rPr>
          <w:spacing w:val="-1"/>
          <w:w w:val="115"/>
        </w:rPr>
        <w:t> </w:t>
      </w:r>
      <w:r>
        <w:rPr>
          <w:w w:val="115"/>
        </w:rPr>
        <w:t>review</w:t>
      </w:r>
      <w:r>
        <w:rPr>
          <w:spacing w:val="-2"/>
          <w:w w:val="115"/>
        </w:rPr>
        <w:t> </w:t>
      </w:r>
      <w:r>
        <w:rPr>
          <w:w w:val="115"/>
        </w:rPr>
        <w:t>datasets.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results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hyperlink w:history="true" w:anchor="_bookmark15">
        <w:r>
          <w:rPr>
            <w:color w:val="0080AC"/>
            <w:w w:val="115"/>
          </w:rPr>
          <w:t>Table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5</w:t>
        </w:r>
      </w:hyperlink>
      <w:r>
        <w:rPr>
          <w:color w:val="0080AC"/>
          <w:spacing w:val="-1"/>
          <w:w w:val="115"/>
        </w:rPr>
        <w:t> </w:t>
      </w:r>
      <w:r>
        <w:rPr>
          <w:w w:val="115"/>
        </w:rPr>
        <w:t>show</w:t>
      </w:r>
      <w:r>
        <w:rPr>
          <w:spacing w:val="-1"/>
          <w:w w:val="115"/>
        </w:rPr>
        <w:t> </w:t>
      </w:r>
      <w:r>
        <w:rPr>
          <w:w w:val="115"/>
        </w:rPr>
        <w:t>that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DAE-FF method</w:t>
      </w:r>
      <w:r>
        <w:rPr>
          <w:spacing w:val="-2"/>
          <w:w w:val="115"/>
        </w:rPr>
        <w:t> </w:t>
      </w:r>
      <w:r>
        <w:rPr>
          <w:w w:val="115"/>
        </w:rPr>
        <w:t>yielded</w:t>
      </w:r>
      <w:r>
        <w:rPr>
          <w:spacing w:val="-2"/>
          <w:w w:val="115"/>
        </w:rPr>
        <w:t> </w:t>
      </w:r>
      <w:r>
        <w:rPr>
          <w:w w:val="115"/>
        </w:rPr>
        <w:t>an</w:t>
      </w:r>
      <w:r>
        <w:rPr>
          <w:spacing w:val="-2"/>
          <w:w w:val="115"/>
        </w:rPr>
        <w:t> </w:t>
      </w:r>
      <w:r>
        <w:rPr>
          <w:w w:val="115"/>
        </w:rPr>
        <w:t>optimal</w:t>
      </w:r>
      <w:r>
        <w:rPr>
          <w:spacing w:val="-2"/>
          <w:w w:val="115"/>
        </w:rPr>
        <w:t>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</w:t>
      </w:r>
      <w:r>
        <w:rPr>
          <w:spacing w:val="-2"/>
          <w:w w:val="115"/>
        </w:rPr>
        <w:t> </w:t>
      </w:r>
      <w:r>
        <w:rPr>
          <w:w w:val="115"/>
        </w:rPr>
        <w:t>performance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16</w:t>
      </w:r>
      <w:r>
        <w:rPr>
          <w:spacing w:val="-2"/>
          <w:w w:val="115"/>
        </w:rPr>
        <w:t> </w:t>
      </w:r>
      <w:r>
        <w:rPr>
          <w:w w:val="115"/>
        </w:rPr>
        <w:t>out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the 23</w:t>
      </w:r>
      <w:r>
        <w:rPr>
          <w:w w:val="115"/>
        </w:rPr>
        <w:t> review</w:t>
      </w:r>
      <w:r>
        <w:rPr>
          <w:w w:val="115"/>
        </w:rPr>
        <w:t> datasets,</w:t>
      </w:r>
      <w:r>
        <w:rPr>
          <w:w w:val="115"/>
        </w:rPr>
        <w:t> while</w:t>
      </w:r>
      <w:r>
        <w:rPr>
          <w:w w:val="115"/>
        </w:rPr>
        <w:t> the</w:t>
      </w:r>
      <w:r>
        <w:rPr>
          <w:w w:val="115"/>
        </w:rPr>
        <w:t> performance</w:t>
      </w:r>
      <w:r>
        <w:rPr>
          <w:w w:val="115"/>
        </w:rPr>
        <w:t> improvements over</w:t>
      </w:r>
      <w:r>
        <w:rPr>
          <w:w w:val="115"/>
        </w:rPr>
        <w:t> the baseline</w:t>
      </w:r>
      <w:r>
        <w:rPr>
          <w:w w:val="115"/>
        </w:rPr>
        <w:t> methods</w:t>
      </w:r>
      <w:r>
        <w:rPr>
          <w:w w:val="115"/>
        </w:rPr>
        <w:t> were</w:t>
      </w:r>
      <w:r>
        <w:rPr>
          <w:w w:val="115"/>
        </w:rPr>
        <w:t> statistically</w:t>
      </w:r>
      <w:r>
        <w:rPr>
          <w:w w:val="115"/>
        </w:rPr>
        <w:t> significant</w:t>
      </w:r>
      <w:r>
        <w:rPr>
          <w:w w:val="115"/>
        </w:rPr>
        <w:t> in</w:t>
      </w:r>
      <w:r>
        <w:rPr>
          <w:w w:val="115"/>
        </w:rPr>
        <w:t> 9</w:t>
      </w:r>
      <w:r>
        <w:rPr>
          <w:w w:val="115"/>
        </w:rPr>
        <w:t> datasets.</w:t>
      </w:r>
      <w:r>
        <w:rPr>
          <w:w w:val="115"/>
        </w:rPr>
        <w:t> More- over,</w:t>
      </w:r>
      <w:r>
        <w:rPr>
          <w:w w:val="115"/>
        </w:rPr>
        <w:t> our</w:t>
      </w:r>
      <w:r>
        <w:rPr>
          <w:w w:val="115"/>
        </w:rPr>
        <w:t> method</w:t>
      </w:r>
      <w:r>
        <w:rPr>
          <w:w w:val="115"/>
        </w:rPr>
        <w:t> obtained</w:t>
      </w:r>
      <w:r>
        <w:rPr>
          <w:w w:val="115"/>
        </w:rPr>
        <w:t> the</w:t>
      </w:r>
      <w:r>
        <w:rPr>
          <w:w w:val="115"/>
        </w:rPr>
        <w:t> best</w:t>
      </w:r>
      <w:r>
        <w:rPr>
          <w:w w:val="115"/>
        </w:rPr>
        <w:t> overall</w:t>
      </w:r>
      <w:r>
        <w:rPr>
          <w:w w:val="115"/>
        </w:rPr>
        <w:t> performance,</w:t>
      </w:r>
      <w:r>
        <w:rPr>
          <w:w w:val="115"/>
        </w:rPr>
        <w:t> i.e.</w:t>
      </w:r>
      <w:r>
        <w:rPr>
          <w:w w:val="115"/>
        </w:rPr>
        <w:t> the average</w:t>
      </w:r>
      <w:r>
        <w:rPr>
          <w:spacing w:val="-11"/>
          <w:w w:val="115"/>
        </w:rPr>
        <w:t>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</w:t>
      </w:r>
      <w:r>
        <w:rPr>
          <w:spacing w:val="-11"/>
          <w:w w:val="115"/>
        </w:rPr>
        <w:t> </w:t>
      </w:r>
      <w:r>
        <w:rPr>
          <w:w w:val="115"/>
        </w:rPr>
        <w:t>scores</w:t>
      </w:r>
      <w:r>
        <w:rPr>
          <w:spacing w:val="-11"/>
          <w:w w:val="115"/>
        </w:rPr>
        <w:t> </w:t>
      </w:r>
      <w:r>
        <w:rPr>
          <w:w w:val="115"/>
        </w:rPr>
        <w:t>across</w:t>
      </w:r>
      <w:r>
        <w:rPr>
          <w:spacing w:val="-11"/>
          <w:w w:val="115"/>
        </w:rPr>
        <w:t> </w:t>
      </w:r>
      <w:r>
        <w:rPr>
          <w:w w:val="115"/>
        </w:rPr>
        <w:t>all</w:t>
      </w:r>
      <w:r>
        <w:rPr>
          <w:spacing w:val="-11"/>
          <w:w w:val="115"/>
        </w:rPr>
        <w:t> </w:t>
      </w:r>
      <w:r>
        <w:rPr>
          <w:w w:val="115"/>
        </w:rPr>
        <w:t>23</w:t>
      </w:r>
      <w:r>
        <w:rPr>
          <w:spacing w:val="-11"/>
          <w:w w:val="115"/>
        </w:rPr>
        <w:t> </w:t>
      </w:r>
      <w:r>
        <w:rPr>
          <w:w w:val="115"/>
        </w:rPr>
        <w:t>datasets,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improved</w:t>
      </w:r>
      <w:r>
        <w:rPr>
          <w:spacing w:val="-11"/>
          <w:w w:val="115"/>
        </w:rPr>
        <w:t> </w:t>
      </w:r>
      <w:r>
        <w:rPr>
          <w:w w:val="115"/>
        </w:rPr>
        <w:t>upon the</w:t>
      </w:r>
      <w:r>
        <w:rPr>
          <w:spacing w:val="-1"/>
          <w:w w:val="115"/>
        </w:rPr>
        <w:t> </w:t>
      </w:r>
      <w:r>
        <w:rPr>
          <w:w w:val="115"/>
        </w:rPr>
        <w:t>performance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5</w:t>
      </w:r>
      <w:r>
        <w:rPr>
          <w:spacing w:val="-1"/>
          <w:w w:val="115"/>
        </w:rPr>
        <w:t> </w:t>
      </w:r>
      <w:r>
        <w:rPr>
          <w:w w:val="115"/>
        </w:rPr>
        <w:t>baselines</w:t>
      </w:r>
      <w:r>
        <w:rPr>
          <w:spacing w:val="-2"/>
          <w:w w:val="115"/>
        </w:rPr>
        <w:t> </w:t>
      </w:r>
      <w:r>
        <w:rPr>
          <w:w w:val="115"/>
        </w:rPr>
        <w:t>by</w:t>
      </w:r>
      <w:r>
        <w:rPr>
          <w:spacing w:val="40"/>
          <w:w w:val="115"/>
        </w:rPr>
        <w:t> </w:t>
      </w:r>
      <w:r>
        <w:rPr>
          <w:w w:val="115"/>
        </w:rPr>
        <w:t>~</w:t>
      </w:r>
      <w:r>
        <w:rPr>
          <w:spacing w:val="-2"/>
          <w:w w:val="115"/>
        </w:rPr>
        <w:t> </w:t>
      </w:r>
      <w:r>
        <w:rPr>
          <w:w w:val="115"/>
        </w:rPr>
        <w:t>10%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~</w:t>
      </w:r>
      <w:r>
        <w:rPr>
          <w:spacing w:val="-2"/>
          <w:w w:val="115"/>
        </w:rPr>
        <w:t> </w:t>
      </w:r>
      <w:r>
        <w:rPr>
          <w:w w:val="115"/>
        </w:rPr>
        <w:t>28%.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MeSH baseline</w:t>
      </w:r>
      <w:r>
        <w:rPr>
          <w:w w:val="115"/>
        </w:rPr>
        <w:t> method</w:t>
      </w:r>
      <w:r>
        <w:rPr>
          <w:w w:val="115"/>
        </w:rPr>
        <w:t> achieved</w:t>
      </w:r>
      <w:r>
        <w:rPr>
          <w:w w:val="115"/>
        </w:rPr>
        <w:t> the</w:t>
      </w:r>
      <w:r>
        <w:rPr>
          <w:w w:val="115"/>
        </w:rPr>
        <w:t> lowest</w:t>
      </w:r>
      <w:r>
        <w:rPr>
          <w:w w:val="115"/>
        </w:rPr>
        <w:t> performance,</w:t>
      </w:r>
      <w:r>
        <w:rPr>
          <w:w w:val="115"/>
        </w:rPr>
        <w:t> because</w:t>
      </w:r>
      <w:r>
        <w:rPr>
          <w:w w:val="115"/>
        </w:rPr>
        <w:t> MeSH terms are sparsely distributed across the different citations. The re- maining 4 single-view baselines produced approximately the same average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</w:t>
      </w:r>
      <w:r>
        <w:rPr>
          <w:w w:val="115"/>
        </w:rPr>
        <w:t> performance.</w:t>
      </w:r>
    </w:p>
    <w:p>
      <w:pPr>
        <w:pStyle w:val="BodyText"/>
        <w:spacing w:line="273" w:lineRule="auto"/>
        <w:ind w:left="100" w:right="39" w:firstLine="239"/>
        <w:jc w:val="both"/>
      </w:pPr>
      <w:hyperlink w:history="true" w:anchor="_bookmark16">
        <w:r>
          <w:rPr>
            <w:color w:val="0080AC"/>
            <w:w w:val="115"/>
          </w:rPr>
          <w:t>Table</w:t>
        </w:r>
        <w:r>
          <w:rPr>
            <w:color w:val="0080AC"/>
            <w:w w:val="115"/>
          </w:rPr>
          <w:t> 6</w:t>
        </w:r>
      </w:hyperlink>
      <w:r>
        <w:rPr>
          <w:color w:val="0080AC"/>
          <w:w w:val="115"/>
        </w:rPr>
        <w:t> </w:t>
      </w:r>
      <w:r>
        <w:rPr>
          <w:w w:val="115"/>
        </w:rPr>
        <w:t>compares</w:t>
      </w:r>
      <w:r>
        <w:rPr>
          <w:w w:val="115"/>
        </w:rPr>
        <w:t> the</w:t>
      </w:r>
      <w:r>
        <w:rPr>
          <w:w w:val="115"/>
        </w:rPr>
        <w:t> performance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DAE-FF</w:t>
      </w:r>
      <w:r>
        <w:rPr>
          <w:w w:val="115"/>
        </w:rPr>
        <w:t> method against</w:t>
      </w:r>
      <w:r>
        <w:rPr>
          <w:w w:val="115"/>
        </w:rPr>
        <w:t> 5</w:t>
      </w:r>
      <w:r>
        <w:rPr>
          <w:w w:val="115"/>
        </w:rPr>
        <w:t> composite</w:t>
      </w:r>
      <w:r>
        <w:rPr>
          <w:w w:val="115"/>
        </w:rPr>
        <w:t> feature</w:t>
      </w:r>
      <w:r>
        <w:rPr>
          <w:w w:val="115"/>
        </w:rPr>
        <w:t> extraction</w:t>
      </w:r>
      <w:r>
        <w:rPr>
          <w:w w:val="115"/>
        </w:rPr>
        <w:t> methods.</w:t>
      </w:r>
      <w:r>
        <w:rPr>
          <w:w w:val="115"/>
        </w:rPr>
        <w:t> The</w:t>
      </w:r>
      <w:r>
        <w:rPr>
          <w:w w:val="115"/>
        </w:rPr>
        <w:t> composite baselines</w:t>
      </w:r>
      <w:r>
        <w:rPr>
          <w:w w:val="115"/>
        </w:rPr>
        <w:t> augment</w:t>
      </w:r>
      <w:r>
        <w:rPr>
          <w:w w:val="115"/>
        </w:rPr>
        <w:t> the</w:t>
      </w:r>
      <w:r>
        <w:rPr>
          <w:w w:val="115"/>
        </w:rPr>
        <w:t> BoW</w:t>
      </w:r>
      <w:r>
        <w:rPr>
          <w:w w:val="115"/>
        </w:rPr>
        <w:t> feature</w:t>
      </w:r>
      <w:r>
        <w:rPr>
          <w:w w:val="115"/>
        </w:rPr>
        <w:t> space</w:t>
      </w:r>
      <w:r>
        <w:rPr>
          <w:w w:val="115"/>
        </w:rPr>
        <w:t> with</w:t>
      </w:r>
      <w:r>
        <w:rPr>
          <w:w w:val="115"/>
        </w:rPr>
        <w:t> additional</w:t>
      </w:r>
      <w:r>
        <w:rPr>
          <w:w w:val="115"/>
        </w:rPr>
        <w:t> features derived</w:t>
      </w:r>
      <w:r>
        <w:rPr>
          <w:w w:val="115"/>
        </w:rPr>
        <w:t> by</w:t>
      </w:r>
      <w:r>
        <w:rPr>
          <w:w w:val="115"/>
        </w:rPr>
        <w:t> different</w:t>
      </w:r>
      <w:r>
        <w:rPr>
          <w:w w:val="115"/>
        </w:rPr>
        <w:t> single-view</w:t>
      </w:r>
      <w:r>
        <w:rPr>
          <w:w w:val="115"/>
        </w:rPr>
        <w:t> feature</w:t>
      </w:r>
      <w:r>
        <w:rPr>
          <w:w w:val="115"/>
        </w:rPr>
        <w:t> extraction</w:t>
      </w:r>
      <w:r>
        <w:rPr>
          <w:w w:val="115"/>
        </w:rPr>
        <w:t> methods</w:t>
      </w:r>
      <w:r>
        <w:rPr>
          <w:w w:val="115"/>
        </w:rPr>
        <w:t> by column-wide concatenation. More specifically, we experiment with a</w:t>
      </w:r>
      <w:r>
        <w:rPr>
          <w:spacing w:val="40"/>
          <w:w w:val="115"/>
        </w:rPr>
        <w:t> </w:t>
      </w:r>
      <w:r>
        <w:rPr>
          <w:w w:val="115"/>
        </w:rPr>
        <w:t>column-wide</w:t>
      </w:r>
      <w:r>
        <w:rPr>
          <w:spacing w:val="40"/>
          <w:w w:val="115"/>
        </w:rPr>
        <w:t> </w:t>
      </w:r>
      <w:r>
        <w:rPr>
          <w:w w:val="115"/>
        </w:rPr>
        <w:t>concatenation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two</w:t>
      </w:r>
      <w:r>
        <w:rPr>
          <w:spacing w:val="40"/>
          <w:w w:val="115"/>
        </w:rPr>
        <w:t> </w:t>
      </w:r>
      <w:r>
        <w:rPr>
          <w:w w:val="115"/>
        </w:rPr>
        <w:t>single-view</w:t>
      </w:r>
      <w:r>
        <w:rPr>
          <w:spacing w:val="40"/>
          <w:w w:val="115"/>
        </w:rPr>
        <w:t> </w:t>
      </w:r>
      <w:r>
        <w:rPr>
          <w:w w:val="115"/>
        </w:rPr>
        <w:t>feature</w:t>
      </w:r>
      <w:r>
        <w:rPr>
          <w:spacing w:val="40"/>
          <w:w w:val="115"/>
        </w:rPr>
        <w:t> </w:t>
      </w:r>
      <w:r>
        <w:rPr>
          <w:w w:val="115"/>
        </w:rPr>
        <w:t>spaces </w:t>
      </w:r>
      <w:r>
        <w:rPr/>
        <w:t>(i.e. BoW-SVD, BoW-LDA, BoW-PV, BoW-MeSH) and a column-wide</w:t>
      </w:r>
      <w:r>
        <w:rPr>
          <w:w w:val="115"/>
        </w:rPr>
        <w:t> concatenation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four</w:t>
      </w:r>
      <w:r>
        <w:rPr>
          <w:spacing w:val="-12"/>
          <w:w w:val="115"/>
        </w:rPr>
        <w:t> </w:t>
      </w:r>
      <w:r>
        <w:rPr>
          <w:w w:val="115"/>
        </w:rPr>
        <w:t>single-view</w:t>
      </w:r>
      <w:r>
        <w:rPr>
          <w:spacing w:val="-11"/>
          <w:w w:val="115"/>
        </w:rPr>
        <w:t> </w:t>
      </w:r>
      <w:r>
        <w:rPr>
          <w:w w:val="115"/>
        </w:rPr>
        <w:t>features</w:t>
      </w:r>
      <w:r>
        <w:rPr>
          <w:spacing w:val="-12"/>
          <w:w w:val="115"/>
        </w:rPr>
        <w:t> </w:t>
      </w:r>
      <w:r>
        <w:rPr>
          <w:w w:val="115"/>
        </w:rPr>
        <w:t>spaces</w:t>
      </w:r>
      <w:r>
        <w:rPr>
          <w:spacing w:val="-11"/>
          <w:w w:val="115"/>
        </w:rPr>
        <w:t> </w:t>
      </w:r>
      <w:r>
        <w:rPr>
          <w:w w:val="115"/>
        </w:rPr>
        <w:t>(BoW-SVD-LDA- </w:t>
      </w:r>
      <w:r>
        <w:rPr>
          <w:spacing w:val="-4"/>
          <w:w w:val="115"/>
        </w:rPr>
        <w:t>PV).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  <w:spacing w:before="177"/>
      </w:pPr>
    </w:p>
    <w:p>
      <w:pPr>
        <w:pStyle w:val="BodyText"/>
        <w:spacing w:line="273" w:lineRule="auto"/>
        <w:ind w:left="100"/>
      </w:pPr>
      <w:r>
        <w:rPr>
          <w:w w:val="115"/>
        </w:rPr>
        <w:t>formance</w:t>
      </w:r>
      <w:r>
        <w:rPr>
          <w:w w:val="115"/>
        </w:rPr>
        <w:t> with</w:t>
      </w:r>
      <w:r>
        <w:rPr>
          <w:w w:val="115"/>
        </w:rPr>
        <w:t> the</w:t>
      </w:r>
      <w:r>
        <w:rPr>
          <w:w w:val="115"/>
        </w:rPr>
        <w:t> exception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BoW-MeSH</w:t>
      </w:r>
      <w:r>
        <w:rPr>
          <w:w w:val="115"/>
        </w:rPr>
        <w:t> that</w:t>
      </w:r>
      <w:r>
        <w:rPr>
          <w:w w:val="115"/>
        </w:rPr>
        <w:t> shows</w:t>
      </w:r>
      <w:r>
        <w:rPr>
          <w:w w:val="115"/>
        </w:rPr>
        <w:t> a</w:t>
      </w:r>
      <w:r>
        <w:rPr>
          <w:w w:val="115"/>
        </w:rPr>
        <w:t> sub- stantially</w:t>
      </w:r>
      <w:r>
        <w:rPr>
          <w:w w:val="115"/>
        </w:rPr>
        <w:t> lower</w:t>
      </w:r>
      <w:r>
        <w:rPr>
          <w:w w:val="115"/>
        </w:rPr>
        <w:t> average precision at</w:t>
      </w:r>
      <w:r>
        <w:rPr>
          <w:w w:val="115"/>
        </w:rPr>
        <w:t> recall</w:t>
      </w:r>
      <w:r>
        <w:rPr>
          <w:w w:val="115"/>
        </w:rPr>
        <w:t> level</w:t>
      </w:r>
      <w:r>
        <w:rPr>
          <w:w w:val="115"/>
        </w:rPr>
        <w:t> of</w:t>
      </w:r>
      <w:r>
        <w:rPr>
          <w:w w:val="115"/>
        </w:rPr>
        <w:t> 95%</w:t>
      </w:r>
      <w:r>
        <w:rPr>
          <w:w w:val="115"/>
        </w:rPr>
        <w:t> of</w:t>
      </w:r>
      <w:r>
        <w:rPr>
          <w:spacing w:val="40"/>
          <w:w w:val="115"/>
        </w:rPr>
        <w:t> </w:t>
      </w:r>
      <w:r>
        <w:rPr>
          <w:w w:val="115"/>
        </w:rPr>
        <w:t>~ 13%.</w:t>
      </w:r>
    </w:p>
    <w:p>
      <w:pPr>
        <w:pStyle w:val="BodyText"/>
        <w:spacing w:before="154"/>
      </w:pPr>
    </w:p>
    <w:p>
      <w:pPr>
        <w:pStyle w:val="ListParagraph"/>
        <w:numPr>
          <w:ilvl w:val="1"/>
          <w:numId w:val="3"/>
        </w:numPr>
        <w:tabs>
          <w:tab w:pos="429" w:val="left" w:leader="none"/>
        </w:tabs>
        <w:spacing w:line="240" w:lineRule="auto" w:before="0" w:after="0"/>
        <w:ind w:left="429" w:right="0" w:hanging="329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w w:val="105"/>
          <w:sz w:val="16"/>
        </w:rPr>
        <w:t>Discussion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/>
        <w:ind w:left="100" w:right="314" w:firstLine="239"/>
        <w:jc w:val="both"/>
      </w:pPr>
      <w:r>
        <w:rPr>
          <w:w w:val="115"/>
        </w:rPr>
        <w:t>The</w:t>
      </w:r>
      <w:r>
        <w:rPr>
          <w:w w:val="115"/>
        </w:rPr>
        <w:t> results</w:t>
      </w:r>
      <w:r>
        <w:rPr>
          <w:w w:val="115"/>
        </w:rPr>
        <w:t> that</w:t>
      </w:r>
      <w:r>
        <w:rPr>
          <w:w w:val="115"/>
        </w:rPr>
        <w:t> we</w:t>
      </w:r>
      <w:r>
        <w:rPr>
          <w:w w:val="115"/>
        </w:rPr>
        <w:t> obtained</w:t>
      </w:r>
      <w:r>
        <w:rPr>
          <w:w w:val="115"/>
        </w:rPr>
        <w:t> demonstrate</w:t>
      </w:r>
      <w:r>
        <w:rPr>
          <w:w w:val="115"/>
        </w:rPr>
        <w:t> that</w:t>
      </w:r>
      <w:r>
        <w:rPr>
          <w:w w:val="115"/>
        </w:rPr>
        <w:t> our</w:t>
      </w:r>
      <w:r>
        <w:rPr>
          <w:w w:val="115"/>
        </w:rPr>
        <w:t> neural network-based feature extraction method substantially reduced the screening</w:t>
      </w:r>
      <w:r>
        <w:rPr>
          <w:w w:val="115"/>
        </w:rPr>
        <w:t> workload</w:t>
      </w:r>
      <w:r>
        <w:rPr>
          <w:w w:val="115"/>
        </w:rPr>
        <w:t> of</w:t>
      </w:r>
      <w:r>
        <w:rPr>
          <w:w w:val="115"/>
        </w:rPr>
        <w:t> 23</w:t>
      </w:r>
      <w:r>
        <w:rPr>
          <w:w w:val="115"/>
        </w:rPr>
        <w:t> systematic</w:t>
      </w:r>
      <w:r>
        <w:rPr>
          <w:w w:val="115"/>
        </w:rPr>
        <w:t> reviews</w:t>
      </w:r>
      <w:r>
        <w:rPr>
          <w:w w:val="115"/>
        </w:rPr>
        <w:t> by</w:t>
      </w:r>
      <w:r>
        <w:rPr>
          <w:w w:val="115"/>
        </w:rPr>
        <w:t> approximately 56%.</w:t>
      </w:r>
      <w:r>
        <w:rPr>
          <w:w w:val="115"/>
        </w:rPr>
        <w:t> However,</w:t>
      </w:r>
      <w:r>
        <w:rPr>
          <w:w w:val="115"/>
        </w:rPr>
        <w:t> the</w:t>
      </w:r>
      <w:r>
        <w:rPr>
          <w:w w:val="115"/>
        </w:rPr>
        <w:t> workload</w:t>
      </w:r>
      <w:r>
        <w:rPr>
          <w:w w:val="115"/>
        </w:rPr>
        <w:t> savings</w:t>
      </w:r>
      <w:r>
        <w:rPr>
          <w:w w:val="115"/>
        </w:rPr>
        <w:t> varied</w:t>
      </w:r>
      <w:r>
        <w:rPr>
          <w:w w:val="115"/>
        </w:rPr>
        <w:t> across</w:t>
      </w:r>
      <w:r>
        <w:rPr>
          <w:w w:val="115"/>
        </w:rPr>
        <w:t> the</w:t>
      </w:r>
      <w:r>
        <w:rPr>
          <w:w w:val="115"/>
        </w:rPr>
        <w:t> 23</w:t>
      </w:r>
      <w:r>
        <w:rPr>
          <w:w w:val="115"/>
        </w:rPr>
        <w:t> reviews from</w:t>
      </w:r>
      <w:r>
        <w:rPr>
          <w:w w:val="115"/>
        </w:rPr>
        <w:t> a</w:t>
      </w:r>
      <w:r>
        <w:rPr>
          <w:w w:val="115"/>
        </w:rPr>
        <w:t> low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</w:t>
      </w:r>
      <w:r>
        <w:rPr>
          <w:w w:val="115"/>
        </w:rPr>
        <w:t> score</w:t>
      </w:r>
      <w:r>
        <w:rPr>
          <w:w w:val="115"/>
        </w:rPr>
        <w:t> of</w:t>
      </w:r>
      <w:r>
        <w:rPr>
          <w:spacing w:val="40"/>
          <w:w w:val="115"/>
        </w:rPr>
        <w:t> </w:t>
      </w:r>
      <w:r>
        <w:rPr>
          <w:w w:val="115"/>
        </w:rPr>
        <w:t>~</w:t>
      </w:r>
      <w:r>
        <w:rPr>
          <w:w w:val="115"/>
        </w:rPr>
        <w:t> 9%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Oral</w:t>
      </w:r>
      <w:r>
        <w:rPr>
          <w:w w:val="115"/>
        </w:rPr>
        <w:t> Hypoglycemics review to a higher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 score of</w:t>
      </w:r>
      <w:r>
        <w:rPr>
          <w:spacing w:val="40"/>
          <w:w w:val="115"/>
        </w:rPr>
        <w:t> </w:t>
      </w:r>
      <w:r>
        <w:rPr>
          <w:w w:val="115"/>
        </w:rPr>
        <w:t>~ 84% on the PFOA/PFOS review.</w:t>
      </w:r>
      <w:r>
        <w:rPr>
          <w:spacing w:val="-7"/>
          <w:w w:val="115"/>
        </w:rPr>
        <w:t> </w:t>
      </w:r>
      <w:r>
        <w:rPr>
          <w:w w:val="115"/>
        </w:rPr>
        <w:t>Moreover,</w:t>
      </w:r>
      <w:r>
        <w:rPr>
          <w:spacing w:val="-2"/>
          <w:w w:val="115"/>
        </w:rPr>
        <w:t> </w:t>
      </w:r>
      <w:r>
        <w:rPr>
          <w:w w:val="115"/>
        </w:rPr>
        <w:t>we</w:t>
      </w:r>
      <w:r>
        <w:rPr>
          <w:spacing w:val="-2"/>
          <w:w w:val="115"/>
        </w:rPr>
        <w:t> </w:t>
      </w:r>
      <w:r>
        <w:rPr>
          <w:w w:val="115"/>
        </w:rPr>
        <w:t>observed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weak</w:t>
      </w:r>
      <w:r>
        <w:rPr>
          <w:spacing w:val="-2"/>
          <w:w w:val="115"/>
        </w:rPr>
        <w:t> </w:t>
      </w:r>
      <w:r>
        <w:rPr>
          <w:w w:val="115"/>
        </w:rPr>
        <w:t>correlation</w:t>
      </w:r>
      <w:r>
        <w:rPr>
          <w:spacing w:val="-2"/>
          <w:w w:val="115"/>
        </w:rPr>
        <w:t> </w:t>
      </w:r>
      <w:r>
        <w:rPr>
          <w:w w:val="115"/>
        </w:rPr>
        <w:t>(</w:t>
      </w:r>
      <w:r>
        <w:rPr>
          <w:rFonts w:ascii="Times New Roman"/>
          <w:i/>
          <w:w w:val="115"/>
        </w:rPr>
        <w:t>R</w:t>
      </w:r>
      <w:r>
        <w:rPr>
          <w:w w:val="115"/>
          <w:vertAlign w:val="superscript"/>
        </w:rPr>
        <w:t>2</w:t>
      </w:r>
      <w:r>
        <w:rPr>
          <w:spacing w:val="-3"/>
          <w:w w:val="115"/>
          <w:vertAlign w:val="baseline"/>
        </w:rPr>
        <w:t> </w:t>
      </w:r>
      <w:r>
        <w:rPr>
          <w:rFonts w:ascii="DejaVu Sans Condensed"/>
          <w:w w:val="115"/>
          <w:vertAlign w:val="baseline"/>
        </w:rPr>
        <w:t>=</w:t>
      </w:r>
      <w:r>
        <w:rPr>
          <w:rFonts w:ascii="DejaVu Sans Condensed"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rFonts w:ascii="Verdana"/>
          <w:i/>
          <w:w w:val="115"/>
          <w:vertAlign w:val="baseline"/>
        </w:rPr>
        <w:t>.</w:t>
      </w:r>
      <w:r>
        <w:rPr>
          <w:w w:val="115"/>
          <w:vertAlign w:val="baseline"/>
        </w:rPr>
        <w:t>279)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be- tween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WSS</w:t>
      </w:r>
      <w:r>
        <w:rPr>
          <w:w w:val="115"/>
          <w:vertAlign w:val="baseline"/>
        </w:rPr>
        <w:t>@95%</w:t>
      </w:r>
      <w:r>
        <w:rPr>
          <w:w w:val="115"/>
          <w:vertAlign w:val="baseline"/>
        </w:rPr>
        <w:t> performance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size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correspond- ing</w:t>
      </w:r>
      <w:r>
        <w:rPr>
          <w:w w:val="115"/>
          <w:vertAlign w:val="baseline"/>
        </w:rPr>
        <w:t> review</w:t>
      </w:r>
      <w:r>
        <w:rPr>
          <w:w w:val="115"/>
          <w:vertAlign w:val="baseline"/>
        </w:rPr>
        <w:t> dataset</w:t>
      </w:r>
      <w:r>
        <w:rPr>
          <w:w w:val="115"/>
          <w:vertAlign w:val="baseline"/>
        </w:rPr>
        <w:t> which</w:t>
      </w:r>
      <w:r>
        <w:rPr>
          <w:w w:val="115"/>
          <w:vertAlign w:val="baseline"/>
        </w:rPr>
        <w:t> was</w:t>
      </w:r>
      <w:r>
        <w:rPr>
          <w:w w:val="115"/>
          <w:vertAlign w:val="baseline"/>
        </w:rPr>
        <w:t> statistically</w:t>
      </w:r>
      <w:r>
        <w:rPr>
          <w:w w:val="115"/>
          <w:vertAlign w:val="baseline"/>
        </w:rPr>
        <w:t> insignificant</w:t>
      </w:r>
      <w:r>
        <w:rPr>
          <w:w w:val="115"/>
          <w:vertAlign w:val="baseline"/>
        </w:rPr>
        <w:t> (</w:t>
      </w:r>
      <w:r>
        <w:rPr>
          <w:rFonts w:ascii="Times New Roman"/>
          <w:i/>
          <w:w w:val="115"/>
          <w:vertAlign w:val="baseline"/>
        </w:rPr>
        <w:t>p</w:t>
      </w:r>
      <w:r>
        <w:rPr>
          <w:rFonts w:ascii="Times New Roman"/>
          <w:i/>
          <w:spacing w:val="-12"/>
          <w:w w:val="115"/>
          <w:vertAlign w:val="baseline"/>
        </w:rPr>
        <w:t> </w:t>
      </w:r>
      <w:r>
        <w:rPr>
          <w:rFonts w:ascii="DejaVu Sans Condensed"/>
          <w:w w:val="115"/>
          <w:vertAlign w:val="baseline"/>
        </w:rPr>
        <w:t>=</w:t>
      </w:r>
      <w:r>
        <w:rPr>
          <w:rFonts w:ascii="DejaVu Sans Condensed"/>
          <w:spacing w:val="-13"/>
          <w:w w:val="115"/>
          <w:vertAlign w:val="baseline"/>
        </w:rPr>
        <w:t> </w:t>
      </w:r>
      <w:r>
        <w:rPr>
          <w:rFonts w:ascii="Verdana"/>
          <w:i/>
          <w:w w:val="115"/>
          <w:vertAlign w:val="baseline"/>
        </w:rPr>
        <w:t>.</w:t>
      </w:r>
      <w:r>
        <w:rPr>
          <w:w w:val="115"/>
          <w:vertAlign w:val="baseline"/>
        </w:rPr>
        <w:t>197). This</w:t>
      </w:r>
      <w:r>
        <w:rPr>
          <w:w w:val="115"/>
          <w:vertAlign w:val="baseline"/>
        </w:rPr>
        <w:t> indicates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our</w:t>
      </w:r>
      <w:r>
        <w:rPr>
          <w:w w:val="115"/>
          <w:vertAlign w:val="baseline"/>
        </w:rPr>
        <w:t> method</w:t>
      </w:r>
      <w:r>
        <w:rPr>
          <w:w w:val="115"/>
          <w:vertAlign w:val="baseline"/>
        </w:rPr>
        <w:t> can</w:t>
      </w:r>
      <w:r>
        <w:rPr>
          <w:w w:val="115"/>
          <w:vertAlign w:val="baseline"/>
        </w:rPr>
        <w:t> obtain</w:t>
      </w:r>
      <w:r>
        <w:rPr>
          <w:w w:val="115"/>
          <w:vertAlign w:val="baseline"/>
        </w:rPr>
        <w:t> meaningful</w:t>
      </w:r>
      <w:r>
        <w:rPr>
          <w:w w:val="115"/>
          <w:vertAlign w:val="baseline"/>
        </w:rPr>
        <w:t> workload savings</w:t>
      </w:r>
      <w:r>
        <w:rPr>
          <w:w w:val="115"/>
          <w:vertAlign w:val="baseline"/>
        </w:rPr>
        <w:t> on</w:t>
      </w:r>
      <w:r>
        <w:rPr>
          <w:w w:val="115"/>
          <w:vertAlign w:val="baseline"/>
        </w:rPr>
        <w:t> both</w:t>
      </w:r>
      <w:r>
        <w:rPr>
          <w:w w:val="115"/>
          <w:vertAlign w:val="baseline"/>
        </w:rPr>
        <w:t> small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large review</w:t>
      </w:r>
      <w:r>
        <w:rPr>
          <w:w w:val="115"/>
          <w:vertAlign w:val="baseline"/>
        </w:rPr>
        <w:t> datasets.</w:t>
      </w:r>
    </w:p>
    <w:p>
      <w:pPr>
        <w:pStyle w:val="BodyText"/>
        <w:spacing w:line="273" w:lineRule="auto" w:before="3"/>
        <w:ind w:left="100" w:right="315" w:firstLine="239"/>
        <w:jc w:val="both"/>
      </w:pPr>
      <w:r>
        <w:rPr>
          <w:w w:val="115"/>
        </w:rPr>
        <w:t>According</w:t>
      </w:r>
      <w:r>
        <w:rPr>
          <w:w w:val="115"/>
        </w:rPr>
        <w:t> to</w:t>
      </w:r>
      <w:r>
        <w:rPr>
          <w:w w:val="115"/>
        </w:rPr>
        <w:t> </w:t>
      </w:r>
      <w:hyperlink w:history="true" w:anchor="_bookmark29">
        <w:r>
          <w:rPr>
            <w:color w:val="0080AC"/>
            <w:w w:val="115"/>
          </w:rPr>
          <w:t>Cohen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</w:t>
        </w:r>
        <w:r>
          <w:rPr>
            <w:color w:val="0080AC"/>
            <w:w w:val="115"/>
          </w:rPr>
          <w:t> (2006)</w:t>
        </w:r>
      </w:hyperlink>
      <w:r>
        <w:rPr>
          <w:w w:val="115"/>
        </w:rPr>
        <w:t>,</w:t>
      </w:r>
      <w:r>
        <w:rPr>
          <w:w w:val="115"/>
        </w:rPr>
        <w:t> a</w:t>
      </w:r>
      <w:r>
        <w:rPr>
          <w:w w:val="115"/>
        </w:rPr>
        <w:t> significant</w:t>
      </w:r>
      <w:r>
        <w:rPr>
          <w:w w:val="115"/>
        </w:rPr>
        <w:t> and</w:t>
      </w:r>
      <w:r>
        <w:rPr>
          <w:w w:val="115"/>
        </w:rPr>
        <w:t> </w:t>
      </w:r>
      <w:r>
        <w:rPr>
          <w:w w:val="115"/>
        </w:rPr>
        <w:t>meaningful workload</w:t>
      </w:r>
      <w:r>
        <w:rPr>
          <w:w w:val="115"/>
        </w:rPr>
        <w:t> saving</w:t>
      </w:r>
      <w:r>
        <w:rPr>
          <w:w w:val="115"/>
        </w:rPr>
        <w:t> should</w:t>
      </w:r>
      <w:r>
        <w:rPr>
          <w:w w:val="115"/>
        </w:rPr>
        <w:t> be</w:t>
      </w:r>
      <w:r>
        <w:rPr>
          <w:w w:val="115"/>
        </w:rPr>
        <w:t> at</w:t>
      </w:r>
      <w:r>
        <w:rPr>
          <w:w w:val="115"/>
        </w:rPr>
        <w:t> least</w:t>
      </w:r>
      <w:r>
        <w:rPr>
          <w:w w:val="115"/>
        </w:rPr>
        <w:t> 10%</w:t>
      </w:r>
      <w:r>
        <w:rPr>
          <w:w w:val="115"/>
        </w:rPr>
        <w:t> in</w:t>
      </w:r>
      <w:r>
        <w:rPr>
          <w:w w:val="115"/>
        </w:rPr>
        <w:t> terms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 metric.</w:t>
      </w:r>
      <w:r>
        <w:rPr>
          <w:spacing w:val="35"/>
          <w:w w:val="115"/>
        </w:rPr>
        <w:t> </w:t>
      </w:r>
      <w:r>
        <w:rPr>
          <w:w w:val="115"/>
        </w:rPr>
        <w:t>This</w:t>
      </w:r>
      <w:r>
        <w:rPr>
          <w:spacing w:val="35"/>
          <w:w w:val="115"/>
        </w:rPr>
        <w:t> </w:t>
      </w:r>
      <w:r>
        <w:rPr>
          <w:w w:val="115"/>
        </w:rPr>
        <w:t>stems</w:t>
      </w:r>
      <w:r>
        <w:rPr>
          <w:spacing w:val="35"/>
          <w:w w:val="115"/>
        </w:rPr>
        <w:t> </w:t>
      </w:r>
      <w:r>
        <w:rPr>
          <w:w w:val="115"/>
        </w:rPr>
        <w:t>from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fact</w:t>
      </w:r>
      <w:r>
        <w:rPr>
          <w:spacing w:val="35"/>
          <w:w w:val="115"/>
        </w:rPr>
        <w:t> </w:t>
      </w:r>
      <w:r>
        <w:rPr>
          <w:w w:val="115"/>
        </w:rPr>
        <w:t>that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citation</w:t>
      </w:r>
      <w:r>
        <w:rPr>
          <w:spacing w:val="35"/>
          <w:w w:val="115"/>
        </w:rPr>
        <w:t> </w:t>
      </w:r>
      <w:r>
        <w:rPr>
          <w:w w:val="115"/>
        </w:rPr>
        <w:t>screening</w:t>
      </w:r>
      <w:r>
        <w:rPr>
          <w:spacing w:val="35"/>
          <w:w w:val="115"/>
        </w:rPr>
        <w:t> </w:t>
      </w:r>
      <w:r>
        <w:rPr>
          <w:w w:val="115"/>
        </w:rPr>
        <w:t>pro- cess of a systematic review, when conducted manually, requires on average</w:t>
      </w:r>
      <w:r>
        <w:rPr>
          <w:w w:val="115"/>
        </w:rPr>
        <w:t> 332</w:t>
      </w:r>
      <w:r>
        <w:rPr>
          <w:w w:val="115"/>
        </w:rPr>
        <w:t> person</w:t>
      </w:r>
      <w:r>
        <w:rPr>
          <w:w w:val="115"/>
        </w:rPr>
        <w:t> hours</w:t>
      </w:r>
      <w:r>
        <w:rPr>
          <w:w w:val="115"/>
        </w:rPr>
        <w:t> to</w:t>
      </w:r>
      <w:r>
        <w:rPr>
          <w:w w:val="115"/>
        </w:rPr>
        <w:t> be</w:t>
      </w:r>
      <w:r>
        <w:rPr>
          <w:w w:val="115"/>
        </w:rPr>
        <w:t> completed.</w:t>
      </w:r>
      <w:r>
        <w:rPr>
          <w:w w:val="115"/>
        </w:rPr>
        <w:t> Therefore,</w:t>
      </w:r>
      <w:r>
        <w:rPr>
          <w:w w:val="115"/>
        </w:rPr>
        <w:t> a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 score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10%,</w:t>
      </w:r>
      <w:r>
        <w:rPr>
          <w:spacing w:val="-7"/>
          <w:w w:val="115"/>
        </w:rPr>
        <w:t> </w:t>
      </w:r>
      <w:r>
        <w:rPr>
          <w:w w:val="115"/>
        </w:rPr>
        <w:t>i.e.</w:t>
      </w:r>
      <w:r>
        <w:rPr>
          <w:spacing w:val="-7"/>
          <w:w w:val="115"/>
        </w:rPr>
        <w:t> </w:t>
      </w:r>
      <w:r>
        <w:rPr>
          <w:w w:val="115"/>
        </w:rPr>
        <w:t>10%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correctly</w:t>
      </w:r>
      <w:r>
        <w:rPr>
          <w:spacing w:val="-7"/>
          <w:w w:val="115"/>
        </w:rPr>
        <w:t> </w:t>
      </w:r>
      <w:r>
        <w:rPr>
          <w:w w:val="115"/>
        </w:rPr>
        <w:t>excluded</w:t>
      </w:r>
      <w:r>
        <w:rPr>
          <w:spacing w:val="-7"/>
          <w:w w:val="115"/>
        </w:rPr>
        <w:t> </w:t>
      </w:r>
      <w:r>
        <w:rPr>
          <w:w w:val="115"/>
        </w:rPr>
        <w:t>citations</w:t>
      </w:r>
      <w:r>
        <w:rPr>
          <w:spacing w:val="-7"/>
          <w:w w:val="115"/>
        </w:rPr>
        <w:t> </w:t>
      </w:r>
      <w:r>
        <w:rPr>
          <w:w w:val="115"/>
        </w:rPr>
        <w:t>+</w:t>
      </w:r>
      <w:r>
        <w:rPr>
          <w:spacing w:val="-7"/>
          <w:w w:val="115"/>
        </w:rPr>
        <w:t> </w:t>
      </w:r>
      <w:r>
        <w:rPr>
          <w:w w:val="115"/>
        </w:rPr>
        <w:t>5%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incor- rectly</w:t>
      </w:r>
      <w:r>
        <w:rPr>
          <w:w w:val="115"/>
        </w:rPr>
        <w:t> excluded</w:t>
      </w:r>
      <w:r>
        <w:rPr>
          <w:w w:val="115"/>
        </w:rPr>
        <w:t> citations,</w:t>
      </w:r>
      <w:r>
        <w:rPr>
          <w:w w:val="115"/>
        </w:rPr>
        <w:t> results</w:t>
      </w:r>
      <w:r>
        <w:rPr>
          <w:w w:val="115"/>
        </w:rPr>
        <w:t> in</w:t>
      </w:r>
      <w:r>
        <w:rPr>
          <w:w w:val="115"/>
        </w:rPr>
        <w:t> a</w:t>
      </w:r>
      <w:r>
        <w:rPr>
          <w:w w:val="115"/>
        </w:rPr>
        <w:t> workload</w:t>
      </w:r>
      <w:r>
        <w:rPr>
          <w:w w:val="115"/>
        </w:rPr>
        <w:t> reduction</w:t>
      </w:r>
      <w:r>
        <w:rPr>
          <w:w w:val="115"/>
        </w:rPr>
        <w:t> of</w:t>
      </w:r>
      <w:r>
        <w:rPr>
          <w:spacing w:val="40"/>
          <w:w w:val="115"/>
        </w:rPr>
        <w:t> </w:t>
      </w:r>
      <w:r>
        <w:rPr>
          <w:w w:val="115"/>
        </w:rPr>
        <w:t>~</w:t>
      </w:r>
      <w:r>
        <w:rPr>
          <w:w w:val="115"/>
        </w:rPr>
        <w:t> 50 person</w:t>
      </w:r>
      <w:r>
        <w:rPr>
          <w:spacing w:val="40"/>
          <w:w w:val="115"/>
        </w:rPr>
        <w:t> </w:t>
      </w:r>
      <w:r>
        <w:rPr>
          <w:w w:val="115"/>
        </w:rPr>
        <w:t>hours,</w:t>
      </w:r>
      <w:r>
        <w:rPr>
          <w:spacing w:val="40"/>
          <w:w w:val="115"/>
        </w:rPr>
        <w:t> </w:t>
      </w:r>
      <w:r>
        <w:rPr>
          <w:w w:val="115"/>
        </w:rPr>
        <w:t>which</w:t>
      </w:r>
      <w:r>
        <w:rPr>
          <w:spacing w:val="40"/>
          <w:w w:val="115"/>
        </w:rPr>
        <w:t> </w:t>
      </w:r>
      <w:r>
        <w:rPr>
          <w:w w:val="115"/>
        </w:rPr>
        <w:t>according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expert</w:t>
      </w:r>
      <w:r>
        <w:rPr>
          <w:spacing w:val="40"/>
          <w:w w:val="115"/>
        </w:rPr>
        <w:t> </w:t>
      </w:r>
      <w:r>
        <w:rPr>
          <w:w w:val="115"/>
        </w:rPr>
        <w:t>reviewers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signifi- cant</w:t>
      </w:r>
      <w:r>
        <w:rPr>
          <w:w w:val="115"/>
        </w:rPr>
        <w:t> reduction</w:t>
      </w:r>
      <w:r>
        <w:rPr>
          <w:w w:val="115"/>
        </w:rPr>
        <w:t> of</w:t>
      </w:r>
      <w:r>
        <w:rPr>
          <w:w w:val="115"/>
        </w:rPr>
        <w:t> their</w:t>
      </w:r>
      <w:r>
        <w:rPr>
          <w:w w:val="115"/>
        </w:rPr>
        <w:t> citation</w:t>
      </w:r>
      <w:r>
        <w:rPr>
          <w:w w:val="115"/>
        </w:rPr>
        <w:t> screening</w:t>
      </w:r>
      <w:r>
        <w:rPr>
          <w:w w:val="115"/>
        </w:rPr>
        <w:t> labour.</w:t>
      </w:r>
      <w:r>
        <w:rPr>
          <w:w w:val="115"/>
        </w:rPr>
        <w:t> The</w:t>
      </w:r>
      <w:r>
        <w:rPr>
          <w:w w:val="115"/>
        </w:rPr>
        <w:t> experiments that</w:t>
      </w:r>
      <w:r>
        <w:rPr>
          <w:w w:val="115"/>
        </w:rPr>
        <w:t> we</w:t>
      </w:r>
      <w:r>
        <w:rPr>
          <w:w w:val="115"/>
        </w:rPr>
        <w:t> conducted</w:t>
      </w:r>
      <w:r>
        <w:rPr>
          <w:w w:val="115"/>
        </w:rPr>
        <w:t> showed</w:t>
      </w:r>
      <w:r>
        <w:rPr>
          <w:w w:val="115"/>
        </w:rPr>
        <w:t> that</w:t>
      </w:r>
      <w:r>
        <w:rPr>
          <w:w w:val="115"/>
        </w:rPr>
        <w:t> our</w:t>
      </w:r>
      <w:r>
        <w:rPr>
          <w:w w:val="115"/>
        </w:rPr>
        <w:t> proposed</w:t>
      </w:r>
      <w:r>
        <w:rPr>
          <w:w w:val="115"/>
        </w:rPr>
        <w:t> feature</w:t>
      </w:r>
      <w:r>
        <w:rPr>
          <w:w w:val="115"/>
        </w:rPr>
        <w:t> extraction method</w:t>
      </w:r>
      <w:r>
        <w:rPr>
          <w:w w:val="115"/>
        </w:rPr>
        <w:t> yields</w:t>
      </w:r>
      <w:r>
        <w:rPr>
          <w:w w:val="115"/>
        </w:rPr>
        <w:t> significant</w:t>
      </w:r>
      <w:r>
        <w:rPr>
          <w:w w:val="115"/>
        </w:rPr>
        <w:t> workload</w:t>
      </w:r>
      <w:r>
        <w:rPr>
          <w:w w:val="115"/>
        </w:rPr>
        <w:t> savings</w:t>
      </w:r>
      <w:r>
        <w:rPr>
          <w:w w:val="115"/>
        </w:rPr>
        <w:t> of</w:t>
      </w:r>
      <w:r>
        <w:rPr>
          <w:w w:val="115"/>
        </w:rPr>
        <w:t> at</w:t>
      </w:r>
      <w:r>
        <w:rPr>
          <w:w w:val="115"/>
        </w:rPr>
        <w:t> least</w:t>
      </w:r>
      <w:r>
        <w:rPr>
          <w:w w:val="115"/>
        </w:rPr>
        <w:t> 10%</w:t>
      </w:r>
      <w:r>
        <w:rPr>
          <w:w w:val="115"/>
        </w:rPr>
        <w:t> in</w:t>
      </w:r>
      <w:r>
        <w:rPr>
          <w:w w:val="115"/>
        </w:rPr>
        <w:t> 22</w:t>
      </w:r>
      <w:r>
        <w:rPr>
          <w:spacing w:val="40"/>
          <w:w w:val="115"/>
        </w:rPr>
        <w:t> </w:t>
      </w:r>
      <w:r>
        <w:rPr>
          <w:w w:val="115"/>
        </w:rPr>
        <w:t>out</w:t>
      </w:r>
      <w:r>
        <w:rPr>
          <w:spacing w:val="21"/>
          <w:w w:val="115"/>
        </w:rPr>
        <w:t> </w:t>
      </w:r>
      <w:r>
        <w:rPr>
          <w:w w:val="115"/>
        </w:rPr>
        <w:t>of</w:t>
      </w:r>
      <w:r>
        <w:rPr>
          <w:spacing w:val="21"/>
          <w:w w:val="115"/>
        </w:rPr>
        <w:t> </w:t>
      </w:r>
      <w:r>
        <w:rPr>
          <w:w w:val="115"/>
        </w:rPr>
        <w:t>23</w:t>
      </w:r>
      <w:r>
        <w:rPr>
          <w:spacing w:val="21"/>
          <w:w w:val="115"/>
        </w:rPr>
        <w:t> </w:t>
      </w:r>
      <w:r>
        <w:rPr>
          <w:w w:val="115"/>
        </w:rPr>
        <w:t>review</w:t>
      </w:r>
      <w:r>
        <w:rPr>
          <w:spacing w:val="21"/>
          <w:w w:val="115"/>
        </w:rPr>
        <w:t> </w:t>
      </w:r>
      <w:r>
        <w:rPr>
          <w:w w:val="115"/>
        </w:rPr>
        <w:t>datasets</w:t>
      </w:r>
      <w:r>
        <w:rPr>
          <w:spacing w:val="20"/>
          <w:w w:val="115"/>
        </w:rPr>
        <w:t> </w:t>
      </w:r>
      <w:r>
        <w:rPr>
          <w:w w:val="115"/>
        </w:rPr>
        <w:t>and</w:t>
      </w:r>
      <w:r>
        <w:rPr>
          <w:spacing w:val="20"/>
          <w:w w:val="115"/>
        </w:rPr>
        <w:t> </w:t>
      </w:r>
      <w:r>
        <w:rPr>
          <w:w w:val="115"/>
        </w:rPr>
        <w:t>thus</w:t>
      </w:r>
      <w:r>
        <w:rPr>
          <w:spacing w:val="22"/>
          <w:w w:val="115"/>
        </w:rPr>
        <w:t> </w:t>
      </w:r>
      <w:r>
        <w:rPr>
          <w:w w:val="115"/>
        </w:rPr>
        <w:t>it</w:t>
      </w:r>
      <w:r>
        <w:rPr>
          <w:spacing w:val="21"/>
          <w:w w:val="115"/>
        </w:rPr>
        <w:t> </w:t>
      </w:r>
      <w:r>
        <w:rPr>
          <w:w w:val="115"/>
        </w:rPr>
        <w:t>could</w:t>
      </w:r>
      <w:r>
        <w:rPr>
          <w:spacing w:val="21"/>
          <w:w w:val="115"/>
        </w:rPr>
        <w:t> </w:t>
      </w:r>
      <w:r>
        <w:rPr>
          <w:w w:val="115"/>
        </w:rPr>
        <w:t>be</w:t>
      </w:r>
      <w:r>
        <w:rPr>
          <w:spacing w:val="21"/>
          <w:w w:val="115"/>
        </w:rPr>
        <w:t> </w:t>
      </w:r>
      <w:r>
        <w:rPr>
          <w:w w:val="115"/>
        </w:rPr>
        <w:t>potentially</w:t>
      </w:r>
      <w:r>
        <w:rPr>
          <w:spacing w:val="22"/>
          <w:w w:val="115"/>
        </w:rPr>
        <w:t> </w:t>
      </w:r>
      <w:r>
        <w:rPr>
          <w:w w:val="115"/>
        </w:rPr>
        <w:t>used</w:t>
      </w:r>
      <w:r>
        <w:rPr>
          <w:spacing w:val="21"/>
          <w:w w:val="115"/>
        </w:rPr>
        <w:t> </w:t>
      </w:r>
      <w:r>
        <w:rPr>
          <w:spacing w:val="-5"/>
          <w:w w:val="115"/>
        </w:rPr>
        <w:t>in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0" w:top="640" w:bottom="280" w:left="560" w:right="520"/>
          <w:cols w:num="2" w:equalWidth="0">
            <w:col w:w="5168" w:space="212"/>
            <w:col w:w="5450"/>
          </w:cols>
        </w:sectPr>
      </w:pPr>
    </w:p>
    <w:p>
      <w:pPr>
        <w:pStyle w:val="BodyText"/>
        <w:spacing w:before="127"/>
        <w:rPr>
          <w:sz w:val="12"/>
        </w:rPr>
      </w:pPr>
    </w:p>
    <w:p>
      <w:pPr>
        <w:spacing w:before="0"/>
        <w:ind w:left="1910" w:right="0" w:firstLine="0"/>
        <w:jc w:val="both"/>
        <w:rPr>
          <w:rFonts w:ascii="Times New Roman"/>
          <w:b/>
          <w:sz w:val="12"/>
        </w:rPr>
      </w:pPr>
      <w:bookmarkStart w:name="_bookmark15" w:id="33"/>
      <w:bookmarkEnd w:id="33"/>
      <w:r>
        <w:rPr/>
      </w:r>
      <w:r>
        <w:rPr>
          <w:rFonts w:ascii="Times New Roman"/>
          <w:b/>
          <w:spacing w:val="-2"/>
          <w:w w:val="115"/>
          <w:sz w:val="12"/>
        </w:rPr>
        <w:t>Table</w:t>
      </w:r>
      <w:r>
        <w:rPr>
          <w:rFonts w:ascii="Times New Roman"/>
          <w:b/>
          <w:spacing w:val="3"/>
          <w:w w:val="120"/>
          <w:sz w:val="12"/>
        </w:rPr>
        <w:t> </w:t>
      </w:r>
      <w:r>
        <w:rPr>
          <w:rFonts w:ascii="Times New Roman"/>
          <w:b/>
          <w:spacing w:val="-10"/>
          <w:w w:val="120"/>
          <w:sz w:val="12"/>
        </w:rPr>
        <w:t>5</w:t>
      </w:r>
    </w:p>
    <w:p>
      <w:pPr>
        <w:spacing w:line="172" w:lineRule="exact" w:before="8"/>
        <w:ind w:left="1910" w:right="1729" w:firstLine="0"/>
        <w:jc w:val="both"/>
        <w:rPr>
          <w:rFonts w:ascii="Verdana" w:hAnsi="Verdana"/>
          <w:i/>
          <w:sz w:val="12"/>
        </w:rPr>
      </w:pPr>
      <w:r>
        <w:rPr>
          <w:rFonts w:ascii="Times New Roman" w:hAnsi="Times New Roman"/>
          <w:i/>
          <w:w w:val="120"/>
          <w:sz w:val="12"/>
        </w:rPr>
        <w:t>WSS</w:t>
      </w:r>
      <w:r>
        <w:rPr>
          <w:w w:val="120"/>
          <w:sz w:val="12"/>
        </w:rPr>
        <w:t>@95%</w:t>
      </w:r>
      <w:r>
        <w:rPr>
          <w:w w:val="120"/>
          <w:sz w:val="12"/>
        </w:rPr>
        <w:t> performance</w:t>
      </w:r>
      <w:r>
        <w:rPr>
          <w:w w:val="120"/>
          <w:sz w:val="12"/>
        </w:rPr>
        <w:t> of</w:t>
      </w:r>
      <w:r>
        <w:rPr>
          <w:w w:val="120"/>
          <w:sz w:val="12"/>
        </w:rPr>
        <w:t> our</w:t>
      </w:r>
      <w:r>
        <w:rPr>
          <w:w w:val="120"/>
          <w:sz w:val="12"/>
        </w:rPr>
        <w:t> method</w:t>
      </w:r>
      <w:r>
        <w:rPr>
          <w:w w:val="120"/>
          <w:sz w:val="12"/>
        </w:rPr>
        <w:t> against</w:t>
      </w:r>
      <w:r>
        <w:rPr>
          <w:w w:val="120"/>
          <w:sz w:val="12"/>
        </w:rPr>
        <w:t> 5</w:t>
      </w:r>
      <w:r>
        <w:rPr>
          <w:w w:val="120"/>
          <w:sz w:val="12"/>
        </w:rPr>
        <w:t> single-view</w:t>
      </w:r>
      <w:r>
        <w:rPr>
          <w:w w:val="120"/>
          <w:sz w:val="12"/>
        </w:rPr>
        <w:t> feature</w:t>
      </w:r>
      <w:r>
        <w:rPr>
          <w:w w:val="120"/>
          <w:sz w:val="12"/>
        </w:rPr>
        <w:t> extraction</w:t>
      </w:r>
      <w:r>
        <w:rPr>
          <w:w w:val="120"/>
          <w:sz w:val="12"/>
        </w:rPr>
        <w:t> baselines.</w:t>
      </w:r>
      <w:r>
        <w:rPr>
          <w:w w:val="120"/>
          <w:sz w:val="12"/>
        </w:rPr>
        <w:t> </w:t>
      </w:r>
      <w:r>
        <w:rPr>
          <w:rFonts w:ascii="Times New Roman" w:hAnsi="Times New Roman"/>
          <w:i/>
          <w:w w:val="120"/>
          <w:sz w:val="12"/>
        </w:rPr>
        <w:t>WSS</w:t>
      </w:r>
      <w:r>
        <w:rPr>
          <w:w w:val="120"/>
          <w:sz w:val="12"/>
        </w:rPr>
        <w:t>@95%</w:t>
      </w:r>
      <w:r>
        <w:rPr>
          <w:w w:val="120"/>
          <w:sz w:val="12"/>
        </w:rPr>
        <w:t> scores</w:t>
      </w:r>
      <w:r>
        <w:rPr>
          <w:w w:val="120"/>
          <w:sz w:val="12"/>
        </w:rPr>
        <w:t> are</w:t>
      </w:r>
      <w:r>
        <w:rPr>
          <w:w w:val="120"/>
          <w:sz w:val="12"/>
        </w:rPr>
        <w:t> averages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across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10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validation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runs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each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23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review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datasets.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superscript</w:t>
      </w:r>
      <w:r>
        <w:rPr>
          <w:spacing w:val="7"/>
          <w:w w:val="120"/>
          <w:sz w:val="12"/>
        </w:rPr>
        <w:t> </w:t>
      </w:r>
      <w:r>
        <w:rPr>
          <w:rFonts w:ascii="DejaVu Sans Condensed" w:hAnsi="DejaVu Sans Condensed"/>
          <w:position w:val="5"/>
          <w:sz w:val="12"/>
        </w:rPr>
        <w:t>∗∗</w:t>
      </w:r>
      <w:r>
        <w:rPr>
          <w:rFonts w:ascii="DejaVu Sans Condensed" w:hAnsi="DejaVu Sans Condensed"/>
          <w:spacing w:val="11"/>
          <w:w w:val="120"/>
          <w:position w:val="5"/>
          <w:sz w:val="12"/>
        </w:rPr>
        <w:t> </w:t>
      </w:r>
      <w:r>
        <w:rPr>
          <w:w w:val="120"/>
          <w:sz w:val="12"/>
        </w:rPr>
        <w:t>shows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that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DAE-FF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method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achieved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statistically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significant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better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performance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according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two-tailed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paired</w:t>
      </w:r>
      <w:r>
        <w:rPr>
          <w:spacing w:val="23"/>
          <w:w w:val="120"/>
          <w:sz w:val="12"/>
        </w:rPr>
        <w:t> </w:t>
      </w:r>
      <w:r>
        <w:rPr>
          <w:rFonts w:ascii="Times New Roman" w:hAnsi="Times New Roman"/>
          <w:i/>
          <w:w w:val="120"/>
          <w:sz w:val="12"/>
        </w:rPr>
        <w:t>t</w:t>
      </w:r>
      <w:r>
        <w:rPr>
          <w:w w:val="120"/>
          <w:sz w:val="12"/>
        </w:rPr>
        <w:t>-test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over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all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5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baseline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methods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at</w:t>
      </w:r>
      <w:r>
        <w:rPr>
          <w:spacing w:val="34"/>
          <w:w w:val="120"/>
          <w:sz w:val="12"/>
        </w:rPr>
        <w:t> </w:t>
      </w:r>
      <w:r>
        <w:rPr>
          <w:rFonts w:ascii="Times New Roman" w:hAnsi="Times New Roman"/>
          <w:i/>
          <w:w w:val="120"/>
          <w:sz w:val="12"/>
        </w:rPr>
        <w:t>p </w:t>
      </w:r>
      <w:r>
        <w:rPr>
          <w:rFonts w:ascii="Verdana" w:hAnsi="Verdana"/>
          <w:i/>
          <w:w w:val="120"/>
          <w:sz w:val="12"/>
        </w:rPr>
        <w:t>&lt;</w:t>
      </w:r>
    </w:p>
    <w:p>
      <w:pPr>
        <w:spacing w:line="162" w:lineRule="exact" w:before="0"/>
        <w:ind w:left="1910" w:right="0" w:firstLine="0"/>
        <w:jc w:val="left"/>
        <w:rPr>
          <w:sz w:val="12"/>
        </w:rPr>
      </w:pPr>
      <w:r>
        <w:rPr>
          <w:w w:val="120"/>
          <w:sz w:val="12"/>
        </w:rPr>
        <w:t>0</w:t>
      </w:r>
      <w:r>
        <w:rPr>
          <w:rFonts w:ascii="Verdana" w:hAnsi="Verdana"/>
          <w:i/>
          <w:w w:val="120"/>
          <w:sz w:val="12"/>
        </w:rPr>
        <w:t>.</w:t>
      </w:r>
      <w:r>
        <w:rPr>
          <w:w w:val="120"/>
          <w:sz w:val="12"/>
        </w:rPr>
        <w:t>01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level.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superscript</w:t>
      </w:r>
      <w:r>
        <w:rPr>
          <w:spacing w:val="12"/>
          <w:w w:val="120"/>
          <w:sz w:val="12"/>
        </w:rPr>
        <w:t> </w:t>
      </w:r>
      <w:r>
        <w:rPr>
          <w:rFonts w:ascii="DejaVu Sans Condensed" w:hAnsi="DejaVu Sans Condensed"/>
          <w:position w:val="5"/>
          <w:sz w:val="12"/>
        </w:rPr>
        <w:t>∗</w:t>
      </w:r>
      <w:r>
        <w:rPr>
          <w:rFonts w:ascii="DejaVu Sans Condensed" w:hAnsi="DejaVu Sans Condensed"/>
          <w:spacing w:val="16"/>
          <w:w w:val="120"/>
          <w:position w:val="5"/>
          <w:sz w:val="12"/>
        </w:rPr>
        <w:t> </w:t>
      </w:r>
      <w:r>
        <w:rPr>
          <w:w w:val="120"/>
          <w:sz w:val="12"/>
        </w:rPr>
        <w:t>denotes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statistically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significant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improvements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over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5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baselines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at</w:t>
      </w:r>
      <w:r>
        <w:rPr>
          <w:spacing w:val="21"/>
          <w:w w:val="120"/>
          <w:sz w:val="12"/>
        </w:rPr>
        <w:t> </w:t>
      </w:r>
      <w:r>
        <w:rPr>
          <w:rFonts w:ascii="Times New Roman" w:hAnsi="Times New Roman"/>
          <w:i/>
          <w:w w:val="120"/>
          <w:sz w:val="12"/>
        </w:rPr>
        <w:t>p</w:t>
      </w:r>
      <w:r>
        <w:rPr>
          <w:rFonts w:ascii="Times New Roman" w:hAnsi="Times New Roman"/>
          <w:i/>
          <w:spacing w:val="-4"/>
          <w:w w:val="120"/>
          <w:sz w:val="12"/>
        </w:rPr>
        <w:t> </w:t>
      </w:r>
      <w:r>
        <w:rPr>
          <w:rFonts w:ascii="Verdana" w:hAnsi="Verdana"/>
          <w:i/>
          <w:w w:val="120"/>
          <w:sz w:val="12"/>
        </w:rPr>
        <w:t>&lt;</w:t>
      </w:r>
      <w:r>
        <w:rPr>
          <w:rFonts w:ascii="Verdana" w:hAnsi="Verdana"/>
          <w:i/>
          <w:spacing w:val="-15"/>
          <w:w w:val="120"/>
          <w:sz w:val="12"/>
        </w:rPr>
        <w:t> </w:t>
      </w:r>
      <w:r>
        <w:rPr>
          <w:w w:val="120"/>
          <w:sz w:val="12"/>
        </w:rPr>
        <w:t>0</w:t>
      </w:r>
      <w:r>
        <w:rPr>
          <w:rFonts w:ascii="Verdana" w:hAnsi="Verdana"/>
          <w:i/>
          <w:w w:val="120"/>
          <w:sz w:val="12"/>
        </w:rPr>
        <w:t>.</w:t>
      </w:r>
      <w:r>
        <w:rPr>
          <w:w w:val="120"/>
          <w:sz w:val="12"/>
        </w:rPr>
        <w:t>05</w:t>
      </w:r>
      <w:r>
        <w:rPr>
          <w:spacing w:val="12"/>
          <w:w w:val="120"/>
          <w:sz w:val="12"/>
        </w:rPr>
        <w:t> </w:t>
      </w:r>
      <w:r>
        <w:rPr>
          <w:spacing w:val="-2"/>
          <w:w w:val="120"/>
          <w:sz w:val="12"/>
        </w:rPr>
        <w:t>level.</w:t>
      </w:r>
    </w:p>
    <w:p>
      <w:pPr>
        <w:pStyle w:val="BodyText"/>
        <w:spacing w:before="9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1568691</wp:posOffset>
                </wp:positionH>
                <wp:positionV relativeFrom="paragraph">
                  <wp:posOffset>50709</wp:posOffset>
                </wp:positionV>
                <wp:extent cx="4555490" cy="1270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4555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0">
                              <a:moveTo>
                                <a:pt x="0" y="0"/>
                              </a:moveTo>
                              <a:lnTo>
                                <a:pt x="4554969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518997pt;margin-top:3.992862pt;width:358.7pt;height:.1pt;mso-position-horizontal-relative:page;mso-position-vertical-relative:paragraph;z-index:-15711232;mso-wrap-distance-left:0;mso-wrap-distance-right:0" id="docshape112" coordorigin="2470,80" coordsize="7174,0" path="m2470,80l9644,80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177" w:val="left" w:leader="none"/>
          <w:tab w:pos="5036" w:val="left" w:leader="none"/>
          <w:tab w:pos="5895" w:val="left" w:leader="none"/>
          <w:tab w:pos="6754" w:val="left" w:leader="none"/>
          <w:tab w:pos="7613" w:val="left" w:leader="none"/>
          <w:tab w:pos="8481" w:val="left" w:leader="none"/>
        </w:tabs>
        <w:spacing w:before="59"/>
        <w:ind w:left="2029" w:right="0" w:firstLine="0"/>
        <w:jc w:val="left"/>
        <w:rPr>
          <w:sz w:val="12"/>
        </w:rPr>
      </w:pPr>
      <w:r>
        <w:rPr>
          <w:spacing w:val="-2"/>
          <w:sz w:val="12"/>
        </w:rPr>
        <w:t>Dataset</w:t>
      </w:r>
      <w:r>
        <w:rPr>
          <w:sz w:val="12"/>
        </w:rPr>
        <w:tab/>
      </w:r>
      <w:r>
        <w:rPr>
          <w:spacing w:val="-5"/>
          <w:sz w:val="12"/>
        </w:rPr>
        <w:t>BoW</w:t>
      </w:r>
      <w:r>
        <w:rPr>
          <w:sz w:val="12"/>
        </w:rPr>
        <w:tab/>
      </w:r>
      <w:r>
        <w:rPr>
          <w:spacing w:val="-5"/>
          <w:sz w:val="12"/>
        </w:rPr>
        <w:t>SVD</w:t>
      </w:r>
      <w:r>
        <w:rPr>
          <w:sz w:val="12"/>
        </w:rPr>
        <w:tab/>
      </w:r>
      <w:r>
        <w:rPr>
          <w:spacing w:val="-5"/>
          <w:sz w:val="12"/>
        </w:rPr>
        <w:t>LDA</w:t>
      </w:r>
      <w:r>
        <w:rPr>
          <w:sz w:val="12"/>
        </w:rPr>
        <w:tab/>
      </w:r>
      <w:r>
        <w:rPr>
          <w:spacing w:val="-5"/>
          <w:sz w:val="12"/>
        </w:rPr>
        <w:t>PV</w:t>
      </w:r>
      <w:r>
        <w:rPr>
          <w:sz w:val="12"/>
        </w:rPr>
        <w:tab/>
      </w:r>
      <w:r>
        <w:rPr>
          <w:spacing w:val="-4"/>
          <w:sz w:val="12"/>
        </w:rPr>
        <w:t>MeSH</w:t>
      </w:r>
      <w:r>
        <w:rPr>
          <w:sz w:val="12"/>
        </w:rPr>
        <w:tab/>
        <w:t>DAE-</w:t>
      </w:r>
      <w:r>
        <w:rPr>
          <w:spacing w:val="-5"/>
          <w:sz w:val="12"/>
        </w:rPr>
        <w:t>FF</w:t>
      </w:r>
    </w:p>
    <w:p>
      <w:pPr>
        <w:tabs>
          <w:tab w:pos="4178" w:val="left" w:leader="none"/>
          <w:tab w:pos="5037" w:val="left" w:leader="none"/>
          <w:tab w:pos="5896" w:val="left" w:leader="none"/>
          <w:tab w:pos="6755" w:val="left" w:leader="none"/>
          <w:tab w:pos="7614" w:val="left" w:leader="none"/>
          <w:tab w:pos="8820" w:val="right" w:leader="none"/>
        </w:tabs>
        <w:spacing w:line="130" w:lineRule="exact" w:before="130"/>
        <w:ind w:left="2030" w:right="0" w:firstLine="0"/>
        <w:jc w:val="left"/>
        <w:rPr>
          <w:rFonts w:ascii="Times New Roman" w:hAnsi="Times New Roman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1568691</wp:posOffset>
                </wp:positionH>
                <wp:positionV relativeFrom="paragraph">
                  <wp:posOffset>41790</wp:posOffset>
                </wp:positionV>
                <wp:extent cx="455549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555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0">
                              <a:moveTo>
                                <a:pt x="0" y="0"/>
                              </a:moveTo>
                              <a:lnTo>
                                <a:pt x="4554969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23.518997pt,3.290586pt" to="482.177997pt,3.290586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5"/>
          <w:sz w:val="12"/>
        </w:rPr>
        <w:t>COPD</w:t>
      </w:r>
      <w:r>
        <w:rPr>
          <w:sz w:val="12"/>
        </w:rPr>
        <w:tab/>
      </w:r>
      <w:r>
        <w:rPr>
          <w:spacing w:val="-4"/>
          <w:w w:val="110"/>
          <w:sz w:val="12"/>
        </w:rPr>
        <w:t>0.458</w:t>
      </w:r>
      <w:r>
        <w:rPr>
          <w:sz w:val="12"/>
        </w:rPr>
        <w:tab/>
      </w:r>
      <w:r>
        <w:rPr>
          <w:spacing w:val="-4"/>
          <w:w w:val="115"/>
          <w:sz w:val="12"/>
        </w:rPr>
        <w:t>0.605</w:t>
      </w:r>
      <w:r>
        <w:rPr>
          <w:sz w:val="12"/>
        </w:rPr>
        <w:tab/>
      </w:r>
      <w:r>
        <w:rPr>
          <w:spacing w:val="-4"/>
          <w:w w:val="115"/>
          <w:sz w:val="12"/>
        </w:rPr>
        <w:t>0.555</w:t>
      </w:r>
      <w:r>
        <w:rPr>
          <w:sz w:val="12"/>
        </w:rPr>
        <w:tab/>
      </w:r>
      <w:r>
        <w:rPr>
          <w:spacing w:val="-4"/>
          <w:w w:val="115"/>
          <w:sz w:val="12"/>
        </w:rPr>
        <w:t>0.633</w:t>
      </w:r>
      <w:r>
        <w:rPr>
          <w:sz w:val="12"/>
        </w:rPr>
        <w:tab/>
      </w:r>
      <w:r>
        <w:rPr>
          <w:spacing w:val="-10"/>
          <w:w w:val="115"/>
          <w:sz w:val="12"/>
        </w:rPr>
        <w:t>—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15"/>
          <w:sz w:val="12"/>
        </w:rPr>
        <w:t>0.666</w:t>
      </w:r>
    </w:p>
    <w:p>
      <w:pPr>
        <w:tabs>
          <w:tab w:pos="2307" w:val="left" w:leader="none"/>
          <w:tab w:pos="3166" w:val="left" w:leader="none"/>
          <w:tab w:pos="4025" w:val="left" w:leader="none"/>
          <w:tab w:pos="4884" w:val="left" w:leader="none"/>
          <w:tab w:pos="5743" w:val="left" w:leader="none"/>
          <w:tab w:pos="6611" w:val="left" w:leader="none"/>
        </w:tabs>
        <w:spacing w:line="171" w:lineRule="exact" w:before="0"/>
        <w:ind w:left="159" w:right="0" w:firstLine="0"/>
        <w:jc w:val="center"/>
        <w:rPr>
          <w:rFonts w:ascii="DejaVu Sans Condensed" w:hAnsi="DejaVu Sans Condensed"/>
          <w:sz w:val="12"/>
        </w:rPr>
      </w:pPr>
      <w:r>
        <w:rPr>
          <w:w w:val="115"/>
          <w:sz w:val="12"/>
        </w:rPr>
        <w:t>Proton</w:t>
      </w:r>
      <w:r>
        <w:rPr>
          <w:spacing w:val="38"/>
          <w:w w:val="115"/>
          <w:sz w:val="12"/>
        </w:rPr>
        <w:t> </w:t>
      </w:r>
      <w:r>
        <w:rPr>
          <w:spacing w:val="-4"/>
          <w:w w:val="115"/>
          <w:sz w:val="12"/>
        </w:rPr>
        <w:t>Beam</w:t>
      </w:r>
      <w:r>
        <w:rPr>
          <w:sz w:val="12"/>
        </w:rPr>
        <w:tab/>
      </w:r>
      <w:r>
        <w:rPr>
          <w:spacing w:val="-2"/>
          <w:w w:val="115"/>
          <w:sz w:val="12"/>
        </w:rPr>
        <w:t>0.746</w:t>
      </w:r>
      <w:r>
        <w:rPr>
          <w:sz w:val="12"/>
        </w:rPr>
        <w:tab/>
      </w:r>
      <w:r>
        <w:rPr>
          <w:spacing w:val="-4"/>
          <w:w w:val="115"/>
          <w:sz w:val="12"/>
        </w:rPr>
        <w:t>0.722</w:t>
      </w:r>
      <w:r>
        <w:rPr>
          <w:sz w:val="12"/>
        </w:rPr>
        <w:tab/>
      </w:r>
      <w:r>
        <w:rPr>
          <w:spacing w:val="-4"/>
          <w:w w:val="115"/>
          <w:sz w:val="12"/>
        </w:rPr>
        <w:t>0.787</w:t>
      </w:r>
      <w:r>
        <w:rPr>
          <w:sz w:val="12"/>
        </w:rPr>
        <w:tab/>
      </w:r>
      <w:r>
        <w:rPr>
          <w:spacing w:val="-4"/>
          <w:w w:val="115"/>
          <w:sz w:val="12"/>
        </w:rPr>
        <w:t>0.709</w:t>
      </w:r>
      <w:r>
        <w:rPr>
          <w:sz w:val="12"/>
        </w:rPr>
        <w:tab/>
      </w:r>
      <w:r>
        <w:rPr>
          <w:spacing w:val="-10"/>
          <w:w w:val="115"/>
          <w:sz w:val="12"/>
        </w:rPr>
        <w:t>—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15"/>
          <w:sz w:val="12"/>
        </w:rPr>
        <w:t>0.816</w:t>
      </w:r>
      <w:r>
        <w:rPr>
          <w:rFonts w:ascii="DejaVu Sans Condensed" w:hAnsi="DejaVu Sans Condensed"/>
          <w:spacing w:val="-2"/>
          <w:w w:val="115"/>
          <w:position w:val="5"/>
          <w:sz w:val="12"/>
        </w:rPr>
        <w:t>∗∗</w:t>
      </w:r>
    </w:p>
    <w:p>
      <w:pPr>
        <w:tabs>
          <w:tab w:pos="2241" w:val="left" w:leader="none"/>
          <w:tab w:pos="3099" w:val="left" w:leader="none"/>
          <w:tab w:pos="3958" w:val="left" w:leader="none"/>
          <w:tab w:pos="4817" w:val="left" w:leader="none"/>
          <w:tab w:pos="5676" w:val="left" w:leader="none"/>
          <w:tab w:pos="6545" w:val="left" w:leader="none"/>
        </w:tabs>
        <w:spacing w:line="179" w:lineRule="exact" w:before="0"/>
        <w:ind w:left="93" w:right="0" w:firstLine="0"/>
        <w:jc w:val="center"/>
        <w:rPr>
          <w:rFonts w:ascii="DejaVu Sans Condensed" w:hAnsi="DejaVu Sans Condensed"/>
          <w:sz w:val="12"/>
        </w:rPr>
      </w:pPr>
      <w:r>
        <w:rPr>
          <w:w w:val="115"/>
          <w:sz w:val="12"/>
        </w:rPr>
        <w:t>Micro</w:t>
      </w:r>
      <w:r>
        <w:rPr>
          <w:spacing w:val="22"/>
          <w:w w:val="115"/>
          <w:sz w:val="12"/>
        </w:rPr>
        <w:t> </w:t>
      </w:r>
      <w:r>
        <w:rPr>
          <w:spacing w:val="-2"/>
          <w:w w:val="115"/>
          <w:sz w:val="12"/>
        </w:rPr>
        <w:t>Nutrients</w:t>
      </w:r>
      <w:r>
        <w:rPr>
          <w:sz w:val="12"/>
        </w:rPr>
        <w:tab/>
      </w:r>
      <w:r>
        <w:rPr>
          <w:spacing w:val="-2"/>
          <w:w w:val="115"/>
          <w:sz w:val="12"/>
        </w:rPr>
        <w:t>0.510</w:t>
      </w:r>
      <w:r>
        <w:rPr>
          <w:sz w:val="12"/>
        </w:rPr>
        <w:tab/>
      </w:r>
      <w:r>
        <w:rPr>
          <w:spacing w:val="-2"/>
          <w:w w:val="115"/>
          <w:sz w:val="12"/>
        </w:rPr>
        <w:t>0.597</w:t>
      </w:r>
      <w:r>
        <w:rPr>
          <w:sz w:val="12"/>
        </w:rPr>
        <w:tab/>
      </w:r>
      <w:r>
        <w:rPr>
          <w:spacing w:val="-4"/>
          <w:w w:val="115"/>
          <w:sz w:val="12"/>
        </w:rPr>
        <w:t>0.430</w:t>
      </w:r>
      <w:r>
        <w:rPr>
          <w:sz w:val="12"/>
        </w:rPr>
        <w:tab/>
      </w:r>
      <w:r>
        <w:rPr>
          <w:spacing w:val="-4"/>
          <w:w w:val="115"/>
          <w:sz w:val="12"/>
        </w:rPr>
        <w:t>0.590</w:t>
      </w:r>
      <w:r>
        <w:rPr>
          <w:sz w:val="12"/>
        </w:rPr>
        <w:tab/>
      </w:r>
      <w:r>
        <w:rPr>
          <w:spacing w:val="-10"/>
          <w:w w:val="115"/>
          <w:sz w:val="12"/>
        </w:rPr>
        <w:t>—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15"/>
          <w:sz w:val="12"/>
        </w:rPr>
        <w:t>0.662</w:t>
      </w:r>
      <w:r>
        <w:rPr>
          <w:rFonts w:ascii="DejaVu Sans Condensed" w:hAnsi="DejaVu Sans Condensed"/>
          <w:spacing w:val="-2"/>
          <w:w w:val="115"/>
          <w:position w:val="5"/>
          <w:sz w:val="12"/>
        </w:rPr>
        <w:t>∗</w:t>
      </w:r>
    </w:p>
    <w:p>
      <w:pPr>
        <w:tabs>
          <w:tab w:pos="4178" w:val="left" w:leader="none"/>
          <w:tab w:pos="5037" w:val="left" w:leader="none"/>
          <w:tab w:pos="5896" w:val="left" w:leader="none"/>
          <w:tab w:pos="6755" w:val="left" w:leader="none"/>
          <w:tab w:pos="7614" w:val="left" w:leader="none"/>
          <w:tab w:pos="8816" w:val="right" w:leader="none"/>
        </w:tabs>
        <w:spacing w:before="34"/>
        <w:ind w:left="2030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ACEInhibitors</w:t>
      </w:r>
      <w:r>
        <w:rPr>
          <w:sz w:val="12"/>
        </w:rPr>
        <w:tab/>
      </w:r>
      <w:r>
        <w:rPr>
          <w:spacing w:val="-2"/>
          <w:w w:val="120"/>
          <w:sz w:val="12"/>
        </w:rPr>
        <w:t>0.752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0.791</w:t>
      </w:r>
      <w:r>
        <w:rPr>
          <w:rFonts w:ascii="Times New Roman"/>
          <w:b/>
          <w:sz w:val="12"/>
        </w:rPr>
        <w:tab/>
      </w:r>
      <w:r>
        <w:rPr>
          <w:spacing w:val="-2"/>
          <w:w w:val="120"/>
          <w:sz w:val="12"/>
        </w:rPr>
        <w:t>0.548</w:t>
      </w:r>
      <w:r>
        <w:rPr>
          <w:sz w:val="12"/>
        </w:rPr>
        <w:tab/>
      </w:r>
      <w:r>
        <w:rPr>
          <w:spacing w:val="-2"/>
          <w:w w:val="120"/>
          <w:sz w:val="12"/>
        </w:rPr>
        <w:t>0.708</w:t>
      </w:r>
      <w:r>
        <w:rPr>
          <w:sz w:val="12"/>
        </w:rPr>
        <w:tab/>
      </w:r>
      <w:r>
        <w:rPr>
          <w:spacing w:val="-2"/>
          <w:w w:val="120"/>
          <w:sz w:val="12"/>
        </w:rPr>
        <w:t>0.375</w:t>
      </w:r>
      <w:r>
        <w:rPr>
          <w:sz w:val="12"/>
        </w:rPr>
        <w:tab/>
      </w:r>
      <w:r>
        <w:rPr>
          <w:spacing w:val="-2"/>
          <w:w w:val="120"/>
          <w:sz w:val="12"/>
        </w:rPr>
        <w:t>0.787</w:t>
      </w:r>
    </w:p>
    <w:p>
      <w:pPr>
        <w:tabs>
          <w:tab w:pos="4178" w:val="left" w:leader="none"/>
          <w:tab w:pos="5037" w:val="left" w:leader="none"/>
          <w:tab w:pos="5896" w:val="left" w:leader="none"/>
          <w:tab w:pos="6755" w:val="left" w:leader="none"/>
          <w:tab w:pos="7614" w:val="left" w:leader="none"/>
          <w:tab w:pos="8816" w:val="right" w:leader="none"/>
        </w:tabs>
        <w:spacing w:before="33"/>
        <w:ind w:left="2030" w:right="0" w:firstLine="0"/>
        <w:jc w:val="left"/>
        <w:rPr>
          <w:sz w:val="12"/>
        </w:rPr>
      </w:pPr>
      <w:r>
        <w:rPr>
          <w:spacing w:val="-4"/>
          <w:w w:val="120"/>
          <w:sz w:val="12"/>
        </w:rPr>
        <w:t>ADHD</w:t>
      </w:r>
      <w:r>
        <w:rPr>
          <w:sz w:val="12"/>
        </w:rPr>
        <w:tab/>
      </w:r>
      <w:r>
        <w:rPr>
          <w:rFonts w:ascii="Times New Roman"/>
          <w:b/>
          <w:spacing w:val="-4"/>
          <w:w w:val="120"/>
          <w:sz w:val="12"/>
        </w:rPr>
        <w:t>0.744</w:t>
      </w:r>
      <w:r>
        <w:rPr>
          <w:rFonts w:ascii="Times New Roman"/>
          <w:b/>
          <w:sz w:val="12"/>
        </w:rPr>
        <w:tab/>
      </w:r>
      <w:r>
        <w:rPr>
          <w:spacing w:val="-2"/>
          <w:w w:val="120"/>
          <w:sz w:val="12"/>
        </w:rPr>
        <w:t>0.712</w:t>
      </w:r>
      <w:r>
        <w:rPr>
          <w:sz w:val="12"/>
        </w:rPr>
        <w:tab/>
      </w:r>
      <w:r>
        <w:rPr>
          <w:spacing w:val="-2"/>
          <w:w w:val="120"/>
          <w:sz w:val="12"/>
        </w:rPr>
        <w:t>0.485</w:t>
      </w:r>
      <w:r>
        <w:rPr>
          <w:sz w:val="12"/>
        </w:rPr>
        <w:tab/>
      </w:r>
      <w:r>
        <w:rPr>
          <w:spacing w:val="-2"/>
          <w:w w:val="120"/>
          <w:sz w:val="12"/>
        </w:rPr>
        <w:t>0.481</w:t>
      </w:r>
      <w:r>
        <w:rPr>
          <w:sz w:val="12"/>
        </w:rPr>
        <w:tab/>
      </w:r>
      <w:r>
        <w:rPr>
          <w:spacing w:val="-2"/>
          <w:w w:val="120"/>
          <w:sz w:val="12"/>
        </w:rPr>
        <w:t>0.567</w:t>
      </w:r>
      <w:r>
        <w:rPr>
          <w:sz w:val="12"/>
        </w:rPr>
        <w:tab/>
      </w:r>
      <w:r>
        <w:rPr>
          <w:spacing w:val="-2"/>
          <w:w w:val="120"/>
          <w:sz w:val="12"/>
        </w:rPr>
        <w:t>0.665</w:t>
      </w:r>
    </w:p>
    <w:p>
      <w:pPr>
        <w:tabs>
          <w:tab w:pos="4178" w:val="left" w:leader="none"/>
          <w:tab w:pos="5037" w:val="left" w:leader="none"/>
          <w:tab w:pos="5896" w:val="left" w:leader="none"/>
          <w:tab w:pos="6755" w:val="left" w:leader="none"/>
          <w:tab w:pos="7614" w:val="left" w:leader="none"/>
          <w:tab w:pos="8820" w:val="right" w:leader="none"/>
        </w:tabs>
        <w:spacing w:line="130" w:lineRule="exact" w:before="33"/>
        <w:ind w:left="2030" w:right="0" w:firstLine="0"/>
        <w:jc w:val="left"/>
        <w:rPr>
          <w:rFonts w:ascii="Times New Roman"/>
          <w:b/>
          <w:sz w:val="12"/>
        </w:rPr>
      </w:pPr>
      <w:r>
        <w:rPr>
          <w:spacing w:val="-2"/>
          <w:w w:val="120"/>
          <w:sz w:val="12"/>
        </w:rPr>
        <w:t>Antihistamines</w:t>
      </w:r>
      <w:r>
        <w:rPr>
          <w:sz w:val="12"/>
        </w:rPr>
        <w:tab/>
      </w:r>
      <w:r>
        <w:rPr>
          <w:spacing w:val="-2"/>
          <w:w w:val="120"/>
          <w:sz w:val="12"/>
        </w:rPr>
        <w:t>0.048</w:t>
      </w:r>
      <w:r>
        <w:rPr>
          <w:sz w:val="12"/>
        </w:rPr>
        <w:tab/>
      </w:r>
      <w:r>
        <w:rPr>
          <w:spacing w:val="-2"/>
          <w:w w:val="120"/>
          <w:sz w:val="12"/>
        </w:rPr>
        <w:t>0.053</w:t>
      </w:r>
      <w:r>
        <w:rPr>
          <w:sz w:val="12"/>
        </w:rPr>
        <w:tab/>
      </w:r>
      <w:r>
        <w:rPr>
          <w:spacing w:val="-2"/>
          <w:w w:val="120"/>
          <w:sz w:val="12"/>
        </w:rPr>
        <w:t>0.042</w:t>
      </w:r>
      <w:r>
        <w:rPr>
          <w:sz w:val="12"/>
        </w:rPr>
        <w:tab/>
      </w:r>
      <w:r>
        <w:rPr>
          <w:spacing w:val="-2"/>
          <w:w w:val="120"/>
          <w:sz w:val="12"/>
        </w:rPr>
        <w:t>0.211</w:t>
      </w:r>
      <w:r>
        <w:rPr>
          <w:sz w:val="12"/>
        </w:rPr>
        <w:tab/>
      </w:r>
      <w:r>
        <w:rPr>
          <w:spacing w:val="-2"/>
          <w:w w:val="120"/>
          <w:sz w:val="12"/>
        </w:rPr>
        <w:t>0.192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0.310</w:t>
      </w:r>
    </w:p>
    <w:p>
      <w:pPr>
        <w:tabs>
          <w:tab w:pos="2307" w:val="left" w:leader="none"/>
          <w:tab w:pos="3166" w:val="left" w:leader="none"/>
          <w:tab w:pos="4025" w:val="left" w:leader="none"/>
          <w:tab w:pos="4884" w:val="left" w:leader="none"/>
          <w:tab w:pos="5743" w:val="left" w:leader="none"/>
          <w:tab w:pos="6611" w:val="left" w:leader="none"/>
        </w:tabs>
        <w:spacing w:line="179" w:lineRule="exact" w:before="0"/>
        <w:ind w:left="159" w:right="0" w:firstLine="0"/>
        <w:jc w:val="center"/>
        <w:rPr>
          <w:rFonts w:ascii="DejaVu Sans Condensed" w:hAnsi="DejaVu Sans Condensed"/>
          <w:sz w:val="12"/>
        </w:rPr>
      </w:pPr>
      <w:r>
        <w:rPr>
          <w:w w:val="120"/>
          <w:sz w:val="12"/>
        </w:rPr>
        <w:t>Atypical</w:t>
      </w:r>
      <w:r>
        <w:rPr>
          <w:spacing w:val="2"/>
          <w:w w:val="120"/>
          <w:sz w:val="12"/>
        </w:rPr>
        <w:t> </w:t>
      </w:r>
      <w:r>
        <w:rPr>
          <w:spacing w:val="-2"/>
          <w:w w:val="120"/>
          <w:sz w:val="12"/>
        </w:rPr>
        <w:t>Antipsychotics</w:t>
      </w:r>
      <w:r>
        <w:rPr>
          <w:sz w:val="12"/>
        </w:rPr>
        <w:tab/>
      </w:r>
      <w:r>
        <w:rPr>
          <w:spacing w:val="-4"/>
          <w:w w:val="120"/>
          <w:sz w:val="12"/>
        </w:rPr>
        <w:t>0.136</w:t>
      </w:r>
      <w:r>
        <w:rPr>
          <w:sz w:val="12"/>
        </w:rPr>
        <w:tab/>
      </w:r>
      <w:r>
        <w:rPr>
          <w:spacing w:val="-2"/>
          <w:w w:val="120"/>
          <w:sz w:val="12"/>
        </w:rPr>
        <w:t>0.038</w:t>
      </w:r>
      <w:r>
        <w:rPr>
          <w:sz w:val="12"/>
        </w:rPr>
        <w:tab/>
      </w:r>
      <w:r>
        <w:rPr>
          <w:spacing w:val="-2"/>
          <w:w w:val="120"/>
          <w:sz w:val="12"/>
        </w:rPr>
        <w:t>0.076</w:t>
      </w:r>
      <w:r>
        <w:rPr>
          <w:sz w:val="12"/>
        </w:rPr>
        <w:tab/>
      </w:r>
      <w:r>
        <w:rPr>
          <w:spacing w:val="-2"/>
          <w:w w:val="120"/>
          <w:sz w:val="12"/>
        </w:rPr>
        <w:t>0.150</w:t>
      </w:r>
      <w:r>
        <w:rPr>
          <w:sz w:val="12"/>
        </w:rPr>
        <w:tab/>
      </w:r>
      <w:r>
        <w:rPr>
          <w:spacing w:val="-2"/>
          <w:w w:val="120"/>
          <w:sz w:val="12"/>
        </w:rPr>
        <w:t>0.199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20"/>
          <w:sz w:val="12"/>
        </w:rPr>
        <w:t>0.329</w:t>
      </w:r>
      <w:r>
        <w:rPr>
          <w:rFonts w:ascii="DejaVu Sans Condensed" w:hAnsi="DejaVu Sans Condensed"/>
          <w:spacing w:val="-2"/>
          <w:w w:val="120"/>
          <w:position w:val="5"/>
          <w:sz w:val="12"/>
        </w:rPr>
        <w:t>∗∗</w:t>
      </w:r>
    </w:p>
    <w:p>
      <w:pPr>
        <w:tabs>
          <w:tab w:pos="4178" w:val="left" w:leader="none"/>
          <w:tab w:pos="5037" w:val="left" w:leader="none"/>
          <w:tab w:pos="5896" w:val="left" w:leader="none"/>
          <w:tab w:pos="6755" w:val="left" w:leader="none"/>
          <w:tab w:pos="7614" w:val="left" w:leader="none"/>
          <w:tab w:pos="8820" w:val="right" w:leader="none"/>
        </w:tabs>
        <w:spacing w:line="130" w:lineRule="exact" w:before="34"/>
        <w:ind w:left="2030" w:right="0" w:firstLine="0"/>
        <w:jc w:val="left"/>
        <w:rPr>
          <w:rFonts w:ascii="Times New Roman"/>
          <w:b/>
          <w:sz w:val="12"/>
        </w:rPr>
      </w:pPr>
      <w:r>
        <w:rPr>
          <w:w w:val="120"/>
          <w:sz w:val="12"/>
        </w:rPr>
        <w:t>Beta</w:t>
      </w:r>
      <w:r>
        <w:rPr>
          <w:spacing w:val="9"/>
          <w:w w:val="120"/>
          <w:sz w:val="12"/>
        </w:rPr>
        <w:t> </w:t>
      </w:r>
      <w:r>
        <w:rPr>
          <w:spacing w:val="-2"/>
          <w:w w:val="120"/>
          <w:sz w:val="12"/>
        </w:rPr>
        <w:t>Blockers</w:t>
      </w:r>
      <w:r>
        <w:rPr>
          <w:sz w:val="12"/>
        </w:rPr>
        <w:tab/>
      </w:r>
      <w:r>
        <w:rPr>
          <w:spacing w:val="-2"/>
          <w:w w:val="120"/>
          <w:sz w:val="12"/>
        </w:rPr>
        <w:t>0.470</w:t>
      </w:r>
      <w:r>
        <w:rPr>
          <w:sz w:val="12"/>
        </w:rPr>
        <w:tab/>
      </w:r>
      <w:r>
        <w:rPr>
          <w:spacing w:val="-2"/>
          <w:w w:val="120"/>
          <w:sz w:val="12"/>
        </w:rPr>
        <w:t>0.455</w:t>
      </w:r>
      <w:r>
        <w:rPr>
          <w:sz w:val="12"/>
        </w:rPr>
        <w:tab/>
      </w:r>
      <w:r>
        <w:rPr>
          <w:spacing w:val="-2"/>
          <w:w w:val="120"/>
          <w:sz w:val="12"/>
        </w:rPr>
        <w:t>0.507</w:t>
      </w:r>
      <w:r>
        <w:rPr>
          <w:sz w:val="12"/>
        </w:rPr>
        <w:tab/>
      </w:r>
      <w:r>
        <w:rPr>
          <w:spacing w:val="-2"/>
          <w:w w:val="120"/>
          <w:sz w:val="12"/>
        </w:rPr>
        <w:t>0.130</w:t>
      </w:r>
      <w:r>
        <w:rPr>
          <w:sz w:val="12"/>
        </w:rPr>
        <w:tab/>
      </w:r>
      <w:r>
        <w:rPr>
          <w:spacing w:val="-2"/>
          <w:w w:val="120"/>
          <w:sz w:val="12"/>
        </w:rPr>
        <w:t>0.237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0.587</w:t>
      </w:r>
    </w:p>
    <w:p>
      <w:pPr>
        <w:tabs>
          <w:tab w:pos="2307" w:val="left" w:leader="none"/>
          <w:tab w:pos="3166" w:val="left" w:leader="none"/>
          <w:tab w:pos="4025" w:val="left" w:leader="none"/>
          <w:tab w:pos="4884" w:val="left" w:leader="none"/>
          <w:tab w:pos="5743" w:val="left" w:leader="none"/>
          <w:tab w:pos="6611" w:val="left" w:leader="none"/>
        </w:tabs>
        <w:spacing w:line="179" w:lineRule="exact" w:before="0"/>
        <w:ind w:left="159" w:right="0" w:firstLine="0"/>
        <w:jc w:val="center"/>
        <w:rPr>
          <w:rFonts w:ascii="DejaVu Sans Condensed" w:hAnsi="DejaVu Sans Condensed"/>
          <w:sz w:val="12"/>
        </w:rPr>
      </w:pPr>
      <w:r>
        <w:rPr>
          <w:w w:val="120"/>
          <w:sz w:val="12"/>
        </w:rPr>
        <w:t>Calcium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Channel</w:t>
      </w:r>
      <w:r>
        <w:rPr>
          <w:spacing w:val="11"/>
          <w:w w:val="120"/>
          <w:sz w:val="12"/>
        </w:rPr>
        <w:t> </w:t>
      </w:r>
      <w:r>
        <w:rPr>
          <w:spacing w:val="-2"/>
          <w:w w:val="120"/>
          <w:sz w:val="12"/>
        </w:rPr>
        <w:t>Blockers</w:t>
      </w:r>
      <w:r>
        <w:rPr>
          <w:sz w:val="12"/>
        </w:rPr>
        <w:tab/>
      </w:r>
      <w:r>
        <w:rPr>
          <w:spacing w:val="-4"/>
          <w:w w:val="120"/>
          <w:sz w:val="12"/>
        </w:rPr>
        <w:t>0.177</w:t>
      </w:r>
      <w:r>
        <w:rPr>
          <w:sz w:val="12"/>
        </w:rPr>
        <w:tab/>
      </w:r>
      <w:r>
        <w:rPr>
          <w:spacing w:val="-2"/>
          <w:w w:val="120"/>
          <w:sz w:val="12"/>
        </w:rPr>
        <w:t>0.262</w:t>
      </w:r>
      <w:r>
        <w:rPr>
          <w:sz w:val="12"/>
        </w:rPr>
        <w:tab/>
      </w:r>
      <w:r>
        <w:rPr>
          <w:spacing w:val="-2"/>
          <w:w w:val="120"/>
          <w:sz w:val="12"/>
        </w:rPr>
        <w:t>0.234</w:t>
      </w:r>
      <w:r>
        <w:rPr>
          <w:sz w:val="12"/>
        </w:rPr>
        <w:tab/>
      </w:r>
      <w:r>
        <w:rPr>
          <w:spacing w:val="-2"/>
          <w:w w:val="120"/>
          <w:sz w:val="12"/>
        </w:rPr>
        <w:t>0.169</w:t>
      </w:r>
      <w:r>
        <w:rPr>
          <w:sz w:val="12"/>
        </w:rPr>
        <w:tab/>
      </w:r>
      <w:r>
        <w:rPr>
          <w:spacing w:val="-2"/>
          <w:w w:val="120"/>
          <w:sz w:val="12"/>
        </w:rPr>
        <w:t>0.130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20"/>
          <w:sz w:val="12"/>
        </w:rPr>
        <w:t>0.424</w:t>
      </w:r>
      <w:r>
        <w:rPr>
          <w:rFonts w:ascii="DejaVu Sans Condensed" w:hAnsi="DejaVu Sans Condensed"/>
          <w:spacing w:val="-2"/>
          <w:w w:val="120"/>
          <w:position w:val="5"/>
          <w:sz w:val="12"/>
        </w:rPr>
        <w:t>∗∗</w:t>
      </w:r>
    </w:p>
    <w:p>
      <w:pPr>
        <w:tabs>
          <w:tab w:pos="4178" w:val="left" w:leader="none"/>
          <w:tab w:pos="5037" w:val="left" w:leader="none"/>
          <w:tab w:pos="5896" w:val="left" w:leader="none"/>
          <w:tab w:pos="6755" w:val="left" w:leader="none"/>
          <w:tab w:pos="7614" w:val="left" w:leader="none"/>
          <w:tab w:pos="8820" w:val="right" w:leader="none"/>
        </w:tabs>
        <w:spacing w:before="33"/>
        <w:ind w:left="2030" w:right="0" w:firstLine="0"/>
        <w:jc w:val="left"/>
        <w:rPr>
          <w:rFonts w:ascii="Times New Roman"/>
          <w:b/>
          <w:sz w:val="12"/>
        </w:rPr>
      </w:pPr>
      <w:r>
        <w:rPr>
          <w:spacing w:val="-2"/>
          <w:w w:val="120"/>
          <w:sz w:val="12"/>
        </w:rPr>
        <w:t>Estrogens</w:t>
      </w:r>
      <w:r>
        <w:rPr>
          <w:sz w:val="12"/>
        </w:rPr>
        <w:tab/>
      </w:r>
      <w:r>
        <w:rPr>
          <w:spacing w:val="-2"/>
          <w:w w:val="120"/>
          <w:sz w:val="12"/>
        </w:rPr>
        <w:t>0.288</w:t>
      </w:r>
      <w:r>
        <w:rPr>
          <w:sz w:val="12"/>
        </w:rPr>
        <w:tab/>
      </w:r>
      <w:r>
        <w:rPr>
          <w:spacing w:val="-2"/>
          <w:w w:val="120"/>
          <w:sz w:val="12"/>
        </w:rPr>
        <w:t>0.292</w:t>
      </w:r>
      <w:r>
        <w:rPr>
          <w:sz w:val="12"/>
        </w:rPr>
        <w:tab/>
      </w:r>
      <w:r>
        <w:rPr>
          <w:spacing w:val="-2"/>
          <w:w w:val="120"/>
          <w:sz w:val="12"/>
        </w:rPr>
        <w:t>0.360</w:t>
      </w:r>
      <w:r>
        <w:rPr>
          <w:sz w:val="12"/>
        </w:rPr>
        <w:tab/>
      </w:r>
      <w:r>
        <w:rPr>
          <w:spacing w:val="-2"/>
          <w:w w:val="120"/>
          <w:sz w:val="12"/>
        </w:rPr>
        <w:t>0.271</w:t>
      </w:r>
      <w:r>
        <w:rPr>
          <w:sz w:val="12"/>
        </w:rPr>
        <w:tab/>
      </w:r>
      <w:r>
        <w:rPr>
          <w:spacing w:val="-2"/>
          <w:w w:val="120"/>
          <w:sz w:val="12"/>
        </w:rPr>
        <w:t>0.238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0.397</w:t>
      </w:r>
    </w:p>
    <w:p>
      <w:pPr>
        <w:tabs>
          <w:tab w:pos="4178" w:val="left" w:leader="none"/>
          <w:tab w:pos="5037" w:val="left" w:leader="none"/>
          <w:tab w:pos="5896" w:val="left" w:leader="none"/>
          <w:tab w:pos="6755" w:val="left" w:leader="none"/>
          <w:tab w:pos="7614" w:val="left" w:leader="none"/>
          <w:tab w:pos="8820" w:val="right" w:leader="none"/>
        </w:tabs>
        <w:spacing w:before="33"/>
        <w:ind w:left="2030" w:right="0" w:firstLine="0"/>
        <w:jc w:val="left"/>
        <w:rPr>
          <w:rFonts w:ascii="Times New Roman"/>
          <w:b/>
          <w:sz w:val="12"/>
        </w:rPr>
      </w:pPr>
      <w:r>
        <w:rPr>
          <w:spacing w:val="-2"/>
          <w:w w:val="120"/>
          <w:sz w:val="12"/>
        </w:rPr>
        <w:t>NSAIDs</w:t>
      </w:r>
      <w:r>
        <w:rPr>
          <w:sz w:val="12"/>
        </w:rPr>
        <w:tab/>
      </w:r>
      <w:r>
        <w:rPr>
          <w:spacing w:val="-2"/>
          <w:w w:val="120"/>
          <w:sz w:val="12"/>
        </w:rPr>
        <w:t>0.719</w:t>
      </w:r>
      <w:r>
        <w:rPr>
          <w:sz w:val="12"/>
        </w:rPr>
        <w:tab/>
      </w:r>
      <w:r>
        <w:rPr>
          <w:spacing w:val="-2"/>
          <w:w w:val="120"/>
          <w:sz w:val="12"/>
        </w:rPr>
        <w:t>0.698</w:t>
      </w:r>
      <w:r>
        <w:rPr>
          <w:sz w:val="12"/>
        </w:rPr>
        <w:tab/>
      </w:r>
      <w:r>
        <w:rPr>
          <w:spacing w:val="-2"/>
          <w:w w:val="120"/>
          <w:sz w:val="12"/>
        </w:rPr>
        <w:t>0.569</w:t>
      </w:r>
      <w:r>
        <w:rPr>
          <w:sz w:val="12"/>
        </w:rPr>
        <w:tab/>
      </w:r>
      <w:r>
        <w:rPr>
          <w:spacing w:val="-2"/>
          <w:w w:val="120"/>
          <w:sz w:val="12"/>
        </w:rPr>
        <w:t>0.593</w:t>
      </w:r>
      <w:r>
        <w:rPr>
          <w:sz w:val="12"/>
        </w:rPr>
        <w:tab/>
      </w:r>
      <w:r>
        <w:rPr>
          <w:spacing w:val="-2"/>
          <w:w w:val="120"/>
          <w:sz w:val="12"/>
        </w:rPr>
        <w:t>0.331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0.723</w:t>
      </w:r>
    </w:p>
    <w:p>
      <w:pPr>
        <w:tabs>
          <w:tab w:pos="4178" w:val="left" w:leader="none"/>
          <w:tab w:pos="5037" w:val="left" w:leader="none"/>
          <w:tab w:pos="5896" w:val="left" w:leader="none"/>
          <w:tab w:pos="6755" w:val="left" w:leader="none"/>
          <w:tab w:pos="7614" w:val="left" w:leader="none"/>
          <w:tab w:pos="8820" w:val="right" w:leader="none"/>
        </w:tabs>
        <w:spacing w:before="34"/>
        <w:ind w:left="2030" w:right="0" w:firstLine="0"/>
        <w:jc w:val="left"/>
        <w:rPr>
          <w:rFonts w:ascii="Times New Roman"/>
          <w:b/>
          <w:sz w:val="12"/>
        </w:rPr>
      </w:pPr>
      <w:r>
        <w:rPr>
          <w:spacing w:val="-2"/>
          <w:w w:val="120"/>
          <w:sz w:val="12"/>
        </w:rPr>
        <w:t>Opioids</w:t>
      </w:r>
      <w:r>
        <w:rPr>
          <w:sz w:val="12"/>
        </w:rPr>
        <w:tab/>
      </w:r>
      <w:r>
        <w:rPr>
          <w:spacing w:val="-4"/>
          <w:w w:val="120"/>
          <w:sz w:val="12"/>
        </w:rPr>
        <w:t>0.304</w:t>
      </w:r>
      <w:r>
        <w:rPr>
          <w:sz w:val="12"/>
        </w:rPr>
        <w:tab/>
      </w:r>
      <w:r>
        <w:rPr>
          <w:spacing w:val="-2"/>
          <w:w w:val="120"/>
          <w:sz w:val="12"/>
        </w:rPr>
        <w:t>0.251</w:t>
      </w:r>
      <w:r>
        <w:rPr>
          <w:sz w:val="12"/>
        </w:rPr>
        <w:tab/>
      </w:r>
      <w:r>
        <w:rPr>
          <w:spacing w:val="-2"/>
          <w:w w:val="120"/>
          <w:sz w:val="12"/>
        </w:rPr>
        <w:t>0.350</w:t>
      </w:r>
      <w:r>
        <w:rPr>
          <w:sz w:val="12"/>
        </w:rPr>
        <w:tab/>
      </w:r>
      <w:r>
        <w:rPr>
          <w:spacing w:val="-2"/>
          <w:w w:val="120"/>
          <w:sz w:val="12"/>
        </w:rPr>
        <w:t>0.472</w:t>
      </w:r>
      <w:r>
        <w:rPr>
          <w:sz w:val="12"/>
        </w:rPr>
        <w:tab/>
      </w:r>
      <w:r>
        <w:rPr>
          <w:spacing w:val="-2"/>
          <w:w w:val="120"/>
          <w:sz w:val="12"/>
        </w:rPr>
        <w:t>0.116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0.533</w:t>
      </w:r>
    </w:p>
    <w:p>
      <w:pPr>
        <w:tabs>
          <w:tab w:pos="4178" w:val="left" w:leader="none"/>
          <w:tab w:pos="5037" w:val="left" w:leader="none"/>
          <w:tab w:pos="5896" w:val="left" w:leader="none"/>
          <w:tab w:pos="6755" w:val="left" w:leader="none"/>
          <w:tab w:pos="7614" w:val="left" w:leader="none"/>
          <w:tab w:pos="8816" w:val="right" w:leader="none"/>
        </w:tabs>
        <w:spacing w:before="33"/>
        <w:ind w:left="2030" w:right="0" w:firstLine="0"/>
        <w:jc w:val="left"/>
        <w:rPr>
          <w:sz w:val="12"/>
        </w:rPr>
      </w:pPr>
      <w:r>
        <w:rPr>
          <w:w w:val="120"/>
          <w:sz w:val="12"/>
        </w:rPr>
        <w:t>Oral</w:t>
      </w:r>
      <w:r>
        <w:rPr>
          <w:spacing w:val="6"/>
          <w:w w:val="120"/>
          <w:sz w:val="12"/>
        </w:rPr>
        <w:t> </w:t>
      </w:r>
      <w:r>
        <w:rPr>
          <w:spacing w:val="-2"/>
          <w:w w:val="120"/>
          <w:sz w:val="12"/>
        </w:rPr>
        <w:t>Hypoglycemics</w:t>
      </w:r>
      <w:r>
        <w:rPr>
          <w:sz w:val="12"/>
        </w:rPr>
        <w:tab/>
      </w:r>
      <w:r>
        <w:rPr>
          <w:spacing w:val="-4"/>
          <w:w w:val="120"/>
          <w:sz w:val="12"/>
        </w:rPr>
        <w:t>0.081</w:t>
      </w:r>
      <w:r>
        <w:rPr>
          <w:sz w:val="12"/>
        </w:rPr>
        <w:tab/>
      </w:r>
      <w:r>
        <w:rPr>
          <w:spacing w:val="-2"/>
          <w:w w:val="120"/>
          <w:sz w:val="12"/>
        </w:rPr>
        <w:t>0.046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0.106</w:t>
      </w:r>
      <w:r>
        <w:rPr>
          <w:rFonts w:ascii="Times New Roman"/>
          <w:b/>
          <w:sz w:val="12"/>
        </w:rPr>
        <w:tab/>
      </w:r>
      <w:r>
        <w:rPr>
          <w:spacing w:val="-2"/>
          <w:w w:val="120"/>
          <w:sz w:val="12"/>
        </w:rPr>
        <w:t>0.055</w:t>
      </w:r>
      <w:r>
        <w:rPr>
          <w:sz w:val="12"/>
        </w:rPr>
        <w:tab/>
      </w:r>
      <w:r>
        <w:rPr>
          <w:spacing w:val="-2"/>
          <w:w w:val="120"/>
          <w:sz w:val="12"/>
        </w:rPr>
        <w:t>0.065</w:t>
      </w:r>
      <w:r>
        <w:rPr>
          <w:sz w:val="12"/>
        </w:rPr>
        <w:tab/>
      </w:r>
      <w:r>
        <w:rPr>
          <w:spacing w:val="-2"/>
          <w:w w:val="120"/>
          <w:sz w:val="12"/>
        </w:rPr>
        <w:t>0.095</w:t>
      </w:r>
    </w:p>
    <w:p>
      <w:pPr>
        <w:tabs>
          <w:tab w:pos="4178" w:val="left" w:leader="none"/>
          <w:tab w:pos="5037" w:val="left" w:leader="none"/>
          <w:tab w:pos="5896" w:val="left" w:leader="none"/>
          <w:tab w:pos="6755" w:val="left" w:leader="none"/>
          <w:tab w:pos="7614" w:val="left" w:leader="none"/>
          <w:tab w:pos="8816" w:val="right" w:leader="none"/>
        </w:tabs>
        <w:spacing w:before="34"/>
        <w:ind w:left="2030" w:right="0" w:firstLine="0"/>
        <w:jc w:val="left"/>
        <w:rPr>
          <w:sz w:val="12"/>
        </w:rPr>
      </w:pPr>
      <w:r>
        <w:rPr>
          <w:w w:val="120"/>
          <w:sz w:val="12"/>
        </w:rPr>
        <w:t>Proton</w:t>
      </w:r>
      <w:r>
        <w:rPr>
          <w:spacing w:val="20"/>
          <w:w w:val="120"/>
          <w:sz w:val="12"/>
        </w:rPr>
        <w:t> </w:t>
      </w:r>
      <w:r>
        <w:rPr>
          <w:spacing w:val="-2"/>
          <w:w w:val="120"/>
          <w:sz w:val="12"/>
        </w:rPr>
        <w:t>PumpInhibitors</w:t>
      </w:r>
      <w:r>
        <w:rPr>
          <w:sz w:val="12"/>
        </w:rPr>
        <w:tab/>
      </w:r>
      <w:r>
        <w:rPr>
          <w:spacing w:val="-4"/>
          <w:w w:val="120"/>
          <w:sz w:val="12"/>
        </w:rPr>
        <w:t>0.239</w:t>
      </w:r>
      <w:r>
        <w:rPr>
          <w:sz w:val="12"/>
        </w:rPr>
        <w:tab/>
      </w:r>
      <w:r>
        <w:rPr>
          <w:spacing w:val="-2"/>
          <w:w w:val="120"/>
          <w:sz w:val="12"/>
        </w:rPr>
        <w:t>0.299</w:t>
      </w:r>
      <w:r>
        <w:rPr>
          <w:sz w:val="12"/>
        </w:rPr>
        <w:tab/>
      </w:r>
      <w:r>
        <w:rPr>
          <w:spacing w:val="-2"/>
          <w:w w:val="120"/>
          <w:sz w:val="12"/>
        </w:rPr>
        <w:t>0.293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0.503</w:t>
      </w:r>
      <w:r>
        <w:rPr>
          <w:rFonts w:ascii="Times New Roman"/>
          <w:b/>
          <w:sz w:val="12"/>
        </w:rPr>
        <w:tab/>
      </w:r>
      <w:r>
        <w:rPr>
          <w:spacing w:val="-2"/>
          <w:w w:val="120"/>
          <w:sz w:val="12"/>
        </w:rPr>
        <w:t>0.323</w:t>
      </w:r>
      <w:r>
        <w:rPr>
          <w:sz w:val="12"/>
        </w:rPr>
        <w:tab/>
      </w:r>
      <w:r>
        <w:rPr>
          <w:spacing w:val="-2"/>
          <w:w w:val="120"/>
          <w:sz w:val="12"/>
        </w:rPr>
        <w:t>0.400</w:t>
      </w:r>
    </w:p>
    <w:p>
      <w:pPr>
        <w:tabs>
          <w:tab w:pos="4178" w:val="left" w:leader="none"/>
          <w:tab w:pos="5037" w:val="left" w:leader="none"/>
          <w:tab w:pos="5896" w:val="left" w:leader="none"/>
          <w:tab w:pos="6755" w:val="left" w:leader="none"/>
          <w:tab w:pos="7614" w:val="left" w:leader="none"/>
          <w:tab w:pos="8816" w:val="right" w:leader="none"/>
        </w:tabs>
        <w:spacing w:line="130" w:lineRule="exact" w:before="33"/>
        <w:ind w:left="2030" w:right="0" w:firstLine="0"/>
        <w:jc w:val="left"/>
        <w:rPr>
          <w:sz w:val="12"/>
        </w:rPr>
      </w:pPr>
      <w:r>
        <w:rPr>
          <w:w w:val="120"/>
          <w:sz w:val="12"/>
        </w:rPr>
        <w:t>Skeletal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Muscle</w:t>
      </w:r>
      <w:r>
        <w:rPr>
          <w:spacing w:val="14"/>
          <w:w w:val="120"/>
          <w:sz w:val="12"/>
        </w:rPr>
        <w:t> </w:t>
      </w:r>
      <w:r>
        <w:rPr>
          <w:spacing w:val="-2"/>
          <w:w w:val="120"/>
          <w:sz w:val="12"/>
        </w:rPr>
        <w:t>Relaxants</w:t>
      </w:r>
      <w:r>
        <w:rPr>
          <w:sz w:val="12"/>
        </w:rPr>
        <w:tab/>
      </w:r>
      <w:r>
        <w:rPr>
          <w:spacing w:val="-4"/>
          <w:w w:val="120"/>
          <w:sz w:val="12"/>
        </w:rPr>
        <w:t>0.102</w:t>
      </w:r>
      <w:r>
        <w:rPr>
          <w:sz w:val="12"/>
        </w:rPr>
        <w:tab/>
      </w:r>
      <w:r>
        <w:rPr>
          <w:spacing w:val="-2"/>
          <w:w w:val="120"/>
          <w:sz w:val="12"/>
        </w:rPr>
        <w:t>0.186</w:t>
      </w:r>
      <w:r>
        <w:rPr>
          <w:sz w:val="12"/>
        </w:rPr>
        <w:tab/>
      </w:r>
      <w:r>
        <w:rPr>
          <w:spacing w:val="-2"/>
          <w:w w:val="120"/>
          <w:sz w:val="12"/>
        </w:rPr>
        <w:t>0.148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0.345</w:t>
      </w:r>
      <w:r>
        <w:rPr>
          <w:rFonts w:ascii="Times New Roman"/>
          <w:b/>
          <w:sz w:val="12"/>
        </w:rPr>
        <w:tab/>
      </w:r>
      <w:r>
        <w:rPr>
          <w:spacing w:val="-2"/>
          <w:w w:val="120"/>
          <w:sz w:val="12"/>
        </w:rPr>
        <w:t>0.050</w:t>
      </w:r>
      <w:r>
        <w:rPr>
          <w:sz w:val="12"/>
        </w:rPr>
        <w:tab/>
      </w:r>
      <w:r>
        <w:rPr>
          <w:spacing w:val="-2"/>
          <w:w w:val="120"/>
          <w:sz w:val="12"/>
        </w:rPr>
        <w:t>0.286</w:t>
      </w:r>
    </w:p>
    <w:p>
      <w:pPr>
        <w:tabs>
          <w:tab w:pos="2307" w:val="left" w:leader="none"/>
          <w:tab w:pos="3166" w:val="left" w:leader="none"/>
          <w:tab w:pos="4025" w:val="left" w:leader="none"/>
          <w:tab w:pos="4884" w:val="left" w:leader="none"/>
          <w:tab w:pos="5743" w:val="left" w:leader="none"/>
          <w:tab w:pos="6611" w:val="left" w:leader="none"/>
        </w:tabs>
        <w:spacing w:line="179" w:lineRule="exact" w:before="0"/>
        <w:ind w:left="159" w:right="0" w:firstLine="0"/>
        <w:jc w:val="center"/>
        <w:rPr>
          <w:rFonts w:ascii="DejaVu Sans Condensed" w:hAnsi="DejaVu Sans Condensed"/>
          <w:sz w:val="12"/>
        </w:rPr>
      </w:pPr>
      <w:r>
        <w:rPr>
          <w:spacing w:val="-2"/>
          <w:w w:val="120"/>
          <w:sz w:val="12"/>
        </w:rPr>
        <w:t>Statins</w:t>
      </w:r>
      <w:r>
        <w:rPr>
          <w:sz w:val="12"/>
        </w:rPr>
        <w:tab/>
      </w:r>
      <w:r>
        <w:rPr>
          <w:spacing w:val="-2"/>
          <w:w w:val="120"/>
          <w:sz w:val="12"/>
        </w:rPr>
        <w:t>0.309</w:t>
      </w:r>
      <w:r>
        <w:rPr>
          <w:sz w:val="12"/>
        </w:rPr>
        <w:tab/>
      </w:r>
      <w:r>
        <w:rPr>
          <w:spacing w:val="-2"/>
          <w:w w:val="120"/>
          <w:sz w:val="12"/>
        </w:rPr>
        <w:t>0.306</w:t>
      </w:r>
      <w:r>
        <w:rPr>
          <w:sz w:val="12"/>
        </w:rPr>
        <w:tab/>
      </w:r>
      <w:r>
        <w:rPr>
          <w:spacing w:val="-2"/>
          <w:w w:val="120"/>
          <w:sz w:val="12"/>
        </w:rPr>
        <w:t>0.415</w:t>
      </w:r>
      <w:r>
        <w:rPr>
          <w:sz w:val="12"/>
        </w:rPr>
        <w:tab/>
      </w:r>
      <w:r>
        <w:rPr>
          <w:spacing w:val="-2"/>
          <w:w w:val="120"/>
          <w:sz w:val="12"/>
        </w:rPr>
        <w:t>0.293</w:t>
      </w:r>
      <w:r>
        <w:rPr>
          <w:sz w:val="12"/>
        </w:rPr>
        <w:tab/>
      </w:r>
      <w:r>
        <w:rPr>
          <w:spacing w:val="-2"/>
          <w:w w:val="120"/>
          <w:sz w:val="12"/>
        </w:rPr>
        <w:t>0.236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20"/>
          <w:sz w:val="12"/>
        </w:rPr>
        <w:t>0.566</w:t>
      </w:r>
      <w:r>
        <w:rPr>
          <w:rFonts w:ascii="DejaVu Sans Condensed" w:hAnsi="DejaVu Sans Condensed"/>
          <w:spacing w:val="-2"/>
          <w:w w:val="120"/>
          <w:position w:val="5"/>
          <w:sz w:val="12"/>
        </w:rPr>
        <w:t>∗∗</w:t>
      </w:r>
    </w:p>
    <w:p>
      <w:pPr>
        <w:tabs>
          <w:tab w:pos="4178" w:val="left" w:leader="none"/>
          <w:tab w:pos="5037" w:val="left" w:leader="none"/>
          <w:tab w:pos="5896" w:val="left" w:leader="none"/>
          <w:tab w:pos="6755" w:val="left" w:leader="none"/>
          <w:tab w:pos="7614" w:val="left" w:leader="none"/>
          <w:tab w:pos="8816" w:val="right" w:leader="none"/>
        </w:tabs>
        <w:spacing w:before="33"/>
        <w:ind w:left="2030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Triptans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0.417</w:t>
      </w:r>
      <w:r>
        <w:rPr>
          <w:rFonts w:ascii="Times New Roman"/>
          <w:b/>
          <w:sz w:val="12"/>
        </w:rPr>
        <w:tab/>
      </w:r>
      <w:r>
        <w:rPr>
          <w:spacing w:val="-2"/>
          <w:w w:val="120"/>
          <w:sz w:val="12"/>
        </w:rPr>
        <w:t>0.356</w:t>
      </w:r>
      <w:r>
        <w:rPr>
          <w:sz w:val="12"/>
        </w:rPr>
        <w:tab/>
      </w:r>
      <w:r>
        <w:rPr>
          <w:spacing w:val="-2"/>
          <w:w w:val="120"/>
          <w:sz w:val="12"/>
        </w:rPr>
        <w:t>0.331</w:t>
      </w:r>
      <w:r>
        <w:rPr>
          <w:sz w:val="12"/>
        </w:rPr>
        <w:tab/>
      </w:r>
      <w:r>
        <w:rPr>
          <w:spacing w:val="-2"/>
          <w:w w:val="120"/>
          <w:sz w:val="12"/>
        </w:rPr>
        <w:t>0.295</w:t>
      </w:r>
      <w:r>
        <w:rPr>
          <w:sz w:val="12"/>
        </w:rPr>
        <w:tab/>
      </w:r>
      <w:r>
        <w:rPr>
          <w:spacing w:val="-2"/>
          <w:w w:val="120"/>
          <w:sz w:val="12"/>
        </w:rPr>
        <w:t>0.241</w:t>
      </w:r>
      <w:r>
        <w:rPr>
          <w:sz w:val="12"/>
        </w:rPr>
        <w:tab/>
      </w:r>
      <w:r>
        <w:rPr>
          <w:spacing w:val="-2"/>
          <w:w w:val="120"/>
          <w:sz w:val="12"/>
        </w:rPr>
        <w:t>0.310</w:t>
      </w:r>
    </w:p>
    <w:p>
      <w:pPr>
        <w:tabs>
          <w:tab w:pos="4178" w:val="left" w:leader="none"/>
          <w:tab w:pos="5037" w:val="left" w:leader="none"/>
          <w:tab w:pos="5896" w:val="left" w:leader="none"/>
          <w:tab w:pos="6755" w:val="left" w:leader="none"/>
          <w:tab w:pos="7614" w:val="left" w:leader="none"/>
          <w:tab w:pos="8820" w:val="right" w:leader="none"/>
        </w:tabs>
        <w:spacing w:line="130" w:lineRule="exact" w:before="34"/>
        <w:ind w:left="2030" w:right="0" w:firstLine="0"/>
        <w:jc w:val="left"/>
        <w:rPr>
          <w:rFonts w:ascii="Times New Roman"/>
          <w:b/>
          <w:sz w:val="12"/>
        </w:rPr>
      </w:pPr>
      <w:r>
        <w:rPr>
          <w:w w:val="120"/>
          <w:sz w:val="12"/>
        </w:rPr>
        <w:t>Urinary</w:t>
      </w:r>
      <w:r>
        <w:rPr>
          <w:spacing w:val="15"/>
          <w:w w:val="120"/>
          <w:sz w:val="12"/>
        </w:rPr>
        <w:t> </w:t>
      </w:r>
      <w:r>
        <w:rPr>
          <w:spacing w:val="-2"/>
          <w:w w:val="120"/>
          <w:sz w:val="12"/>
        </w:rPr>
        <w:t>Incontinence</w:t>
      </w:r>
      <w:r>
        <w:rPr>
          <w:sz w:val="12"/>
        </w:rPr>
        <w:tab/>
      </w:r>
      <w:r>
        <w:rPr>
          <w:spacing w:val="-4"/>
          <w:w w:val="120"/>
          <w:sz w:val="12"/>
        </w:rPr>
        <w:t>0.291</w:t>
      </w:r>
      <w:r>
        <w:rPr>
          <w:sz w:val="12"/>
        </w:rPr>
        <w:tab/>
      </w:r>
      <w:r>
        <w:rPr>
          <w:spacing w:val="-2"/>
          <w:w w:val="120"/>
          <w:sz w:val="12"/>
        </w:rPr>
        <w:t>0.504</w:t>
      </w:r>
      <w:r>
        <w:rPr>
          <w:sz w:val="12"/>
        </w:rPr>
        <w:tab/>
      </w:r>
      <w:r>
        <w:rPr>
          <w:spacing w:val="-2"/>
          <w:w w:val="120"/>
          <w:sz w:val="12"/>
        </w:rPr>
        <w:t>0.443</w:t>
      </w:r>
      <w:r>
        <w:rPr>
          <w:sz w:val="12"/>
        </w:rPr>
        <w:tab/>
      </w:r>
      <w:r>
        <w:rPr>
          <w:spacing w:val="-2"/>
          <w:w w:val="120"/>
          <w:sz w:val="12"/>
        </w:rPr>
        <w:t>0.451</w:t>
      </w:r>
      <w:r>
        <w:rPr>
          <w:sz w:val="12"/>
        </w:rPr>
        <w:tab/>
      </w:r>
      <w:r>
        <w:rPr>
          <w:spacing w:val="-2"/>
          <w:w w:val="120"/>
          <w:sz w:val="12"/>
        </w:rPr>
        <w:t>0.220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0.531</w:t>
      </w:r>
    </w:p>
    <w:p>
      <w:pPr>
        <w:tabs>
          <w:tab w:pos="2307" w:val="left" w:leader="none"/>
          <w:tab w:pos="3166" w:val="left" w:leader="none"/>
          <w:tab w:pos="4025" w:val="left" w:leader="none"/>
          <w:tab w:pos="4884" w:val="left" w:leader="none"/>
          <w:tab w:pos="5743" w:val="left" w:leader="none"/>
          <w:tab w:pos="6611" w:val="left" w:leader="none"/>
        </w:tabs>
        <w:spacing w:line="171" w:lineRule="exact" w:before="0"/>
        <w:ind w:left="159" w:right="0" w:firstLine="0"/>
        <w:jc w:val="center"/>
        <w:rPr>
          <w:rFonts w:ascii="DejaVu Sans Condensed" w:hAnsi="DejaVu Sans Condensed"/>
          <w:sz w:val="12"/>
        </w:rPr>
      </w:pPr>
      <w:r>
        <w:rPr>
          <w:spacing w:val="-2"/>
          <w:w w:val="110"/>
          <w:sz w:val="12"/>
        </w:rPr>
        <w:t>PFOA/PFOS</w:t>
      </w:r>
      <w:r>
        <w:rPr>
          <w:sz w:val="12"/>
        </w:rPr>
        <w:tab/>
      </w:r>
      <w:r>
        <w:rPr>
          <w:spacing w:val="-4"/>
          <w:w w:val="110"/>
          <w:sz w:val="12"/>
        </w:rPr>
        <w:t>0.773</w:t>
      </w:r>
      <w:r>
        <w:rPr>
          <w:sz w:val="12"/>
        </w:rPr>
        <w:tab/>
      </w:r>
      <w:r>
        <w:rPr>
          <w:spacing w:val="-2"/>
          <w:w w:val="110"/>
          <w:sz w:val="12"/>
        </w:rPr>
        <w:t>0.794</w:t>
      </w:r>
      <w:r>
        <w:rPr>
          <w:sz w:val="12"/>
        </w:rPr>
        <w:tab/>
      </w:r>
      <w:r>
        <w:rPr>
          <w:spacing w:val="-2"/>
          <w:w w:val="110"/>
          <w:sz w:val="12"/>
        </w:rPr>
        <w:t>0.797</w:t>
      </w:r>
      <w:r>
        <w:rPr>
          <w:sz w:val="12"/>
        </w:rPr>
        <w:tab/>
      </w:r>
      <w:r>
        <w:rPr>
          <w:spacing w:val="-2"/>
          <w:w w:val="110"/>
          <w:sz w:val="12"/>
        </w:rPr>
        <w:t>0.833</w:t>
      </w:r>
      <w:r>
        <w:rPr>
          <w:sz w:val="12"/>
        </w:rPr>
        <w:tab/>
      </w:r>
      <w:r>
        <w:rPr>
          <w:spacing w:val="-2"/>
          <w:w w:val="110"/>
          <w:sz w:val="12"/>
        </w:rPr>
        <w:t>0.405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10"/>
          <w:sz w:val="12"/>
        </w:rPr>
        <w:t>0.848</w:t>
      </w:r>
      <w:r>
        <w:rPr>
          <w:rFonts w:ascii="DejaVu Sans Condensed" w:hAnsi="DejaVu Sans Condensed"/>
          <w:spacing w:val="-2"/>
          <w:w w:val="110"/>
          <w:position w:val="5"/>
          <w:sz w:val="12"/>
        </w:rPr>
        <w:t>∗∗</w:t>
      </w:r>
    </w:p>
    <w:p>
      <w:pPr>
        <w:tabs>
          <w:tab w:pos="2307" w:val="left" w:leader="none"/>
          <w:tab w:pos="3166" w:val="left" w:leader="none"/>
          <w:tab w:pos="4025" w:val="left" w:leader="none"/>
          <w:tab w:pos="4884" w:val="left" w:leader="none"/>
          <w:tab w:pos="5743" w:val="left" w:leader="none"/>
          <w:tab w:pos="6611" w:val="left" w:leader="none"/>
        </w:tabs>
        <w:spacing w:line="171" w:lineRule="exact" w:before="0"/>
        <w:ind w:left="159" w:right="0" w:firstLine="0"/>
        <w:jc w:val="center"/>
        <w:rPr>
          <w:rFonts w:ascii="DejaVu Sans Condensed" w:hAnsi="DejaVu Sans Condensed"/>
          <w:sz w:val="12"/>
        </w:rPr>
      </w:pPr>
      <w:r>
        <w:rPr>
          <w:w w:val="115"/>
          <w:sz w:val="12"/>
        </w:rPr>
        <w:t>Bisphenol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(BPA)</w:t>
      </w:r>
      <w:r>
        <w:rPr>
          <w:sz w:val="12"/>
        </w:rPr>
        <w:tab/>
      </w:r>
      <w:r>
        <w:rPr>
          <w:spacing w:val="-2"/>
          <w:w w:val="115"/>
          <w:sz w:val="12"/>
        </w:rPr>
        <w:t>0.591</w:t>
      </w:r>
      <w:r>
        <w:rPr>
          <w:sz w:val="12"/>
        </w:rPr>
        <w:tab/>
      </w:r>
      <w:r>
        <w:rPr>
          <w:spacing w:val="-4"/>
          <w:w w:val="115"/>
          <w:sz w:val="12"/>
        </w:rPr>
        <w:t>0.709</w:t>
      </w:r>
      <w:r>
        <w:rPr>
          <w:sz w:val="12"/>
        </w:rPr>
        <w:tab/>
      </w:r>
      <w:r>
        <w:rPr>
          <w:spacing w:val="-4"/>
          <w:w w:val="115"/>
          <w:sz w:val="12"/>
        </w:rPr>
        <w:t>0.702</w:t>
      </w:r>
      <w:r>
        <w:rPr>
          <w:sz w:val="12"/>
        </w:rPr>
        <w:tab/>
      </w:r>
      <w:r>
        <w:rPr>
          <w:spacing w:val="-4"/>
          <w:w w:val="115"/>
          <w:sz w:val="12"/>
        </w:rPr>
        <w:t>0.629</w:t>
      </w:r>
      <w:r>
        <w:rPr>
          <w:sz w:val="12"/>
        </w:rPr>
        <w:tab/>
      </w:r>
      <w:r>
        <w:rPr>
          <w:spacing w:val="-4"/>
          <w:w w:val="115"/>
          <w:sz w:val="12"/>
        </w:rPr>
        <w:t>0.631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15"/>
          <w:sz w:val="12"/>
        </w:rPr>
        <w:t>0.793</w:t>
      </w:r>
      <w:r>
        <w:rPr>
          <w:rFonts w:ascii="DejaVu Sans Condensed" w:hAnsi="DejaVu Sans Condensed"/>
          <w:spacing w:val="-2"/>
          <w:w w:val="115"/>
          <w:position w:val="5"/>
          <w:sz w:val="12"/>
        </w:rPr>
        <w:t>∗∗</w:t>
      </w:r>
    </w:p>
    <w:p>
      <w:pPr>
        <w:tabs>
          <w:tab w:pos="2307" w:val="left" w:leader="none"/>
          <w:tab w:pos="3166" w:val="left" w:leader="none"/>
          <w:tab w:pos="4025" w:val="left" w:leader="none"/>
          <w:tab w:pos="4884" w:val="left" w:leader="none"/>
          <w:tab w:pos="5742" w:val="left" w:leader="none"/>
          <w:tab w:pos="6611" w:val="left" w:leader="none"/>
        </w:tabs>
        <w:spacing w:line="179" w:lineRule="exact" w:before="0"/>
        <w:ind w:left="159" w:right="0" w:firstLine="0"/>
        <w:jc w:val="center"/>
        <w:rPr>
          <w:rFonts w:ascii="DejaVu Sans Condensed" w:hAnsi="DejaVu Sans Condensed"/>
          <w:sz w:val="12"/>
        </w:rPr>
      </w:pPr>
      <w:r>
        <w:rPr>
          <w:spacing w:val="-2"/>
          <w:w w:val="120"/>
          <w:sz w:val="12"/>
        </w:rPr>
        <w:t>Transgenerational</w:t>
      </w:r>
      <w:r>
        <w:rPr>
          <w:sz w:val="12"/>
        </w:rPr>
        <w:tab/>
      </w:r>
      <w:r>
        <w:rPr>
          <w:spacing w:val="-4"/>
          <w:w w:val="120"/>
          <w:sz w:val="12"/>
        </w:rPr>
        <w:t>0.619</w:t>
      </w:r>
      <w:r>
        <w:rPr>
          <w:sz w:val="12"/>
        </w:rPr>
        <w:tab/>
      </w:r>
      <w:r>
        <w:rPr>
          <w:spacing w:val="-2"/>
          <w:w w:val="120"/>
          <w:sz w:val="12"/>
        </w:rPr>
        <w:t>0.579</w:t>
      </w:r>
      <w:r>
        <w:rPr>
          <w:sz w:val="12"/>
        </w:rPr>
        <w:tab/>
      </w:r>
      <w:r>
        <w:rPr>
          <w:spacing w:val="-2"/>
          <w:w w:val="120"/>
          <w:sz w:val="12"/>
        </w:rPr>
        <w:t>0.612</w:t>
      </w:r>
      <w:r>
        <w:rPr>
          <w:sz w:val="12"/>
        </w:rPr>
        <w:tab/>
      </w:r>
      <w:r>
        <w:rPr>
          <w:spacing w:val="-2"/>
          <w:w w:val="120"/>
          <w:sz w:val="12"/>
        </w:rPr>
        <w:t>0.542</w:t>
      </w:r>
      <w:r>
        <w:rPr>
          <w:sz w:val="12"/>
        </w:rPr>
        <w:tab/>
      </w:r>
      <w:r>
        <w:rPr>
          <w:spacing w:val="-2"/>
          <w:w w:val="120"/>
          <w:sz w:val="12"/>
        </w:rPr>
        <w:t>0.432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20"/>
          <w:sz w:val="12"/>
        </w:rPr>
        <w:t>0.707</w:t>
      </w:r>
      <w:r>
        <w:rPr>
          <w:rFonts w:ascii="DejaVu Sans Condensed" w:hAnsi="DejaVu Sans Condensed"/>
          <w:spacing w:val="-2"/>
          <w:w w:val="120"/>
          <w:position w:val="5"/>
          <w:sz w:val="12"/>
        </w:rPr>
        <w:t>∗∗</w:t>
      </w:r>
    </w:p>
    <w:p>
      <w:pPr>
        <w:tabs>
          <w:tab w:pos="4178" w:val="left" w:leader="none"/>
          <w:tab w:pos="5037" w:val="left" w:leader="none"/>
          <w:tab w:pos="5896" w:val="left" w:leader="none"/>
          <w:tab w:pos="6755" w:val="left" w:leader="none"/>
          <w:tab w:pos="7614" w:val="left" w:leader="none"/>
          <w:tab w:pos="8816" w:val="right" w:leader="none"/>
        </w:tabs>
        <w:spacing w:line="130" w:lineRule="exact" w:before="33"/>
        <w:ind w:left="2030" w:right="0" w:firstLine="0"/>
        <w:jc w:val="left"/>
        <w:rPr>
          <w:sz w:val="12"/>
        </w:rPr>
      </w:pPr>
      <w:r>
        <w:rPr>
          <w:w w:val="120"/>
          <w:sz w:val="12"/>
        </w:rPr>
        <w:t>Fluoride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22"/>
          <w:w w:val="120"/>
          <w:sz w:val="12"/>
        </w:rPr>
        <w:t> </w:t>
      </w:r>
      <w:r>
        <w:rPr>
          <w:spacing w:val="-2"/>
          <w:w w:val="120"/>
          <w:sz w:val="12"/>
        </w:rPr>
        <w:t>neurotoxicity</w:t>
      </w:r>
      <w:r>
        <w:rPr>
          <w:sz w:val="12"/>
        </w:rPr>
        <w:tab/>
      </w:r>
      <w:r>
        <w:rPr>
          <w:spacing w:val="-4"/>
          <w:w w:val="120"/>
          <w:sz w:val="12"/>
        </w:rPr>
        <w:t>0.719</w:t>
      </w:r>
      <w:r>
        <w:rPr>
          <w:sz w:val="12"/>
        </w:rPr>
        <w:tab/>
      </w:r>
      <w:r>
        <w:rPr>
          <w:spacing w:val="-2"/>
          <w:w w:val="120"/>
          <w:sz w:val="12"/>
        </w:rPr>
        <w:t>0.843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20"/>
          <w:sz w:val="12"/>
        </w:rPr>
        <w:t>0.847</w:t>
      </w:r>
      <w:r>
        <w:rPr>
          <w:rFonts w:ascii="Times New Roman" w:hAnsi="Times New Roman"/>
          <w:b/>
          <w:sz w:val="12"/>
        </w:rPr>
        <w:tab/>
      </w:r>
      <w:r>
        <w:rPr>
          <w:spacing w:val="-2"/>
          <w:w w:val="120"/>
          <w:sz w:val="12"/>
        </w:rPr>
        <w:t>0.828</w:t>
      </w:r>
      <w:r>
        <w:rPr>
          <w:sz w:val="12"/>
        </w:rPr>
        <w:tab/>
      </w:r>
      <w:r>
        <w:rPr>
          <w:spacing w:val="-10"/>
          <w:w w:val="115"/>
          <w:sz w:val="12"/>
        </w:rPr>
        <w:t>—</w:t>
      </w:r>
      <w:r>
        <w:rPr>
          <w:sz w:val="12"/>
        </w:rPr>
        <w:tab/>
      </w:r>
      <w:r>
        <w:rPr>
          <w:spacing w:val="-2"/>
          <w:w w:val="120"/>
          <w:sz w:val="12"/>
        </w:rPr>
        <w:t>0.799</w:t>
      </w:r>
    </w:p>
    <w:p>
      <w:pPr>
        <w:tabs>
          <w:tab w:pos="2307" w:val="left" w:leader="none"/>
          <w:tab w:pos="3166" w:val="left" w:leader="none"/>
          <w:tab w:pos="4025" w:val="left" w:leader="none"/>
          <w:tab w:pos="4884" w:val="left" w:leader="none"/>
          <w:tab w:pos="5743" w:val="left" w:leader="none"/>
          <w:tab w:pos="6611" w:val="left" w:leader="none"/>
        </w:tabs>
        <w:spacing w:line="179" w:lineRule="exact" w:before="0"/>
        <w:ind w:left="159" w:right="0" w:firstLine="0"/>
        <w:jc w:val="center"/>
        <w:rPr>
          <w:rFonts w:ascii="DejaVu Sans Condensed" w:hAnsi="DejaVu Sans Condensed"/>
          <w:sz w:val="12"/>
        </w:rPr>
      </w:pPr>
      <w:r>
        <w:rPr>
          <w:w w:val="115"/>
          <w:sz w:val="12"/>
        </w:rPr>
        <w:t>Neuropathic</w:t>
      </w:r>
      <w:r>
        <w:rPr>
          <w:spacing w:val="67"/>
          <w:w w:val="115"/>
          <w:sz w:val="12"/>
        </w:rPr>
        <w:t> </w:t>
      </w:r>
      <w:r>
        <w:rPr>
          <w:spacing w:val="-4"/>
          <w:w w:val="115"/>
          <w:sz w:val="12"/>
        </w:rPr>
        <w:t>pain</w:t>
      </w:r>
      <w:r>
        <w:rPr>
          <w:sz w:val="12"/>
        </w:rPr>
        <w:tab/>
      </w:r>
      <w:r>
        <w:rPr>
          <w:spacing w:val="-2"/>
          <w:w w:val="115"/>
          <w:sz w:val="12"/>
        </w:rPr>
        <w:t>0.471</w:t>
      </w:r>
      <w:r>
        <w:rPr>
          <w:sz w:val="12"/>
        </w:rPr>
        <w:tab/>
      </w:r>
      <w:r>
        <w:rPr>
          <w:spacing w:val="-4"/>
          <w:w w:val="115"/>
          <w:sz w:val="12"/>
        </w:rPr>
        <w:t>0.428</w:t>
      </w:r>
      <w:r>
        <w:rPr>
          <w:sz w:val="12"/>
        </w:rPr>
        <w:tab/>
      </w:r>
      <w:r>
        <w:rPr>
          <w:spacing w:val="-4"/>
          <w:w w:val="115"/>
          <w:sz w:val="12"/>
        </w:rPr>
        <w:t>0.534</w:t>
      </w:r>
      <w:r>
        <w:rPr>
          <w:sz w:val="12"/>
        </w:rPr>
        <w:tab/>
      </w:r>
      <w:r>
        <w:rPr>
          <w:spacing w:val="-4"/>
          <w:w w:val="115"/>
          <w:sz w:val="12"/>
        </w:rPr>
        <w:t>0.442</w:t>
      </w:r>
      <w:r>
        <w:rPr>
          <w:sz w:val="12"/>
        </w:rPr>
        <w:tab/>
      </w:r>
      <w:r>
        <w:rPr>
          <w:spacing w:val="-10"/>
          <w:w w:val="115"/>
          <w:sz w:val="12"/>
        </w:rPr>
        <w:t>—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15"/>
          <w:sz w:val="12"/>
        </w:rPr>
        <w:t>0.608</w:t>
      </w:r>
      <w:r>
        <w:rPr>
          <w:rFonts w:ascii="DejaVu Sans Condensed" w:hAnsi="DejaVu Sans Condensed"/>
          <w:spacing w:val="-2"/>
          <w:w w:val="115"/>
          <w:position w:val="5"/>
          <w:sz w:val="12"/>
        </w:rPr>
        <w:t>∗∗</w:t>
      </w:r>
    </w:p>
    <w:p>
      <w:pPr>
        <w:tabs>
          <w:tab w:pos="4178" w:val="left" w:leader="none"/>
          <w:tab w:pos="5037" w:val="left" w:leader="none"/>
          <w:tab w:pos="5896" w:val="left" w:leader="none"/>
          <w:tab w:pos="6755" w:val="left" w:leader="none"/>
          <w:tab w:pos="7614" w:val="left" w:leader="none"/>
          <w:tab w:pos="8820" w:val="right" w:leader="none"/>
        </w:tabs>
        <w:spacing w:before="33"/>
        <w:ind w:left="2030" w:right="0" w:firstLine="0"/>
        <w:jc w:val="left"/>
        <w:rPr>
          <w:rFonts w:ascii="Times New Roman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1568691</wp:posOffset>
                </wp:positionH>
                <wp:positionV relativeFrom="paragraph">
                  <wp:posOffset>160005</wp:posOffset>
                </wp:positionV>
                <wp:extent cx="455549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555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0">
                              <a:moveTo>
                                <a:pt x="0" y="0"/>
                              </a:moveTo>
                              <a:lnTo>
                                <a:pt x="4554969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23.518997pt,12.598881pt" to="482.177997pt,12.598881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12"/>
        </w:rPr>
        <w:t>Average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(all</w:t>
      </w:r>
      <w:r>
        <w:rPr>
          <w:spacing w:val="5"/>
          <w:w w:val="120"/>
          <w:sz w:val="12"/>
        </w:rPr>
        <w:t> </w:t>
      </w:r>
      <w:r>
        <w:rPr>
          <w:spacing w:val="-2"/>
          <w:w w:val="115"/>
          <w:sz w:val="12"/>
        </w:rPr>
        <w:t>datasets)</w:t>
      </w:r>
      <w:r>
        <w:rPr>
          <w:sz w:val="12"/>
        </w:rPr>
        <w:tab/>
      </w:r>
      <w:r>
        <w:rPr>
          <w:spacing w:val="-4"/>
          <w:w w:val="120"/>
          <w:sz w:val="12"/>
        </w:rPr>
        <w:t>0.433</w:t>
      </w:r>
      <w:r>
        <w:rPr>
          <w:sz w:val="12"/>
        </w:rPr>
        <w:tab/>
      </w:r>
      <w:r>
        <w:rPr>
          <w:spacing w:val="-2"/>
          <w:w w:val="120"/>
          <w:sz w:val="12"/>
        </w:rPr>
        <w:t>0.458</w:t>
      </w:r>
      <w:r>
        <w:rPr>
          <w:sz w:val="12"/>
        </w:rPr>
        <w:tab/>
      </w:r>
      <w:r>
        <w:rPr>
          <w:spacing w:val="-2"/>
          <w:w w:val="120"/>
          <w:sz w:val="12"/>
        </w:rPr>
        <w:t>0.442</w:t>
      </w:r>
      <w:r>
        <w:rPr>
          <w:sz w:val="12"/>
        </w:rPr>
        <w:tab/>
      </w:r>
      <w:r>
        <w:rPr>
          <w:spacing w:val="-2"/>
          <w:w w:val="120"/>
          <w:sz w:val="12"/>
        </w:rPr>
        <w:t>0.449</w:t>
      </w:r>
      <w:r>
        <w:rPr>
          <w:sz w:val="12"/>
        </w:rPr>
        <w:tab/>
      </w:r>
      <w:r>
        <w:rPr>
          <w:spacing w:val="-2"/>
          <w:w w:val="120"/>
          <w:sz w:val="12"/>
        </w:rPr>
        <w:t>0.277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0.564</w:t>
      </w:r>
    </w:p>
    <w:p>
      <w:pPr>
        <w:spacing w:before="334"/>
        <w:ind w:left="1919" w:right="0" w:firstLine="0"/>
        <w:jc w:val="both"/>
        <w:rPr>
          <w:rFonts w:ascii="Times New Roman"/>
          <w:b/>
          <w:sz w:val="12"/>
        </w:rPr>
      </w:pPr>
      <w:bookmarkStart w:name="_bookmark16" w:id="34"/>
      <w:bookmarkEnd w:id="34"/>
      <w:r>
        <w:rPr/>
      </w:r>
      <w:r>
        <w:rPr>
          <w:rFonts w:ascii="Times New Roman"/>
          <w:b/>
          <w:spacing w:val="-2"/>
          <w:w w:val="115"/>
          <w:sz w:val="12"/>
        </w:rPr>
        <w:t>Table</w:t>
      </w:r>
      <w:r>
        <w:rPr>
          <w:rFonts w:ascii="Times New Roman"/>
          <w:b/>
          <w:spacing w:val="3"/>
          <w:w w:val="120"/>
          <w:sz w:val="12"/>
        </w:rPr>
        <w:t> </w:t>
      </w:r>
      <w:r>
        <w:rPr>
          <w:rFonts w:ascii="Times New Roman"/>
          <w:b/>
          <w:spacing w:val="-10"/>
          <w:w w:val="120"/>
          <w:sz w:val="12"/>
        </w:rPr>
        <w:t>6</w:t>
      </w:r>
    </w:p>
    <w:p>
      <w:pPr>
        <w:spacing w:line="297" w:lineRule="auto" w:before="33"/>
        <w:ind w:left="1919" w:right="1741" w:hanging="1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1574177</wp:posOffset>
                </wp:positionH>
                <wp:positionV relativeFrom="paragraph">
                  <wp:posOffset>268237</wp:posOffset>
                </wp:positionV>
                <wp:extent cx="454406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544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060" h="0">
                              <a:moveTo>
                                <a:pt x="0" y="0"/>
                              </a:moveTo>
                              <a:lnTo>
                                <a:pt x="4543996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23.950996pt,21.121054pt" to="481.745996pt,21.121054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25"/>
          <w:sz w:val="12"/>
        </w:rPr>
        <w:t>WSS</w:t>
      </w:r>
      <w:r>
        <w:rPr>
          <w:w w:val="125"/>
          <w:sz w:val="12"/>
        </w:rPr>
        <w:t>@95%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performance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of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our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method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against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5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composite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feature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extraction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methods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(i.e.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column-wide</w:t>
      </w:r>
      <w:r>
        <w:rPr>
          <w:spacing w:val="-6"/>
          <w:w w:val="125"/>
          <w:sz w:val="12"/>
        </w:rPr>
        <w:t> </w:t>
      </w:r>
      <w:r>
        <w:rPr>
          <w:w w:val="125"/>
          <w:sz w:val="12"/>
        </w:rPr>
        <w:t>concatenation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of</w:t>
      </w:r>
      <w:r>
        <w:rPr>
          <w:w w:val="125"/>
          <w:sz w:val="12"/>
        </w:rPr>
        <w:t> different</w:t>
      </w:r>
      <w:r>
        <w:rPr>
          <w:w w:val="125"/>
          <w:sz w:val="12"/>
        </w:rPr>
        <w:t> single-view</w:t>
      </w:r>
      <w:r>
        <w:rPr>
          <w:w w:val="125"/>
          <w:sz w:val="12"/>
        </w:rPr>
        <w:t> feature</w:t>
      </w:r>
      <w:r>
        <w:rPr>
          <w:w w:val="125"/>
          <w:sz w:val="12"/>
        </w:rPr>
        <w:t> spaces).</w:t>
      </w:r>
    </w:p>
    <w:p>
      <w:pPr>
        <w:tabs>
          <w:tab w:pos="3905" w:val="left" w:leader="none"/>
          <w:tab w:pos="4716" w:val="left" w:leader="none"/>
          <w:tab w:pos="5521" w:val="left" w:leader="none"/>
          <w:tab w:pos="6247" w:val="left" w:leader="none"/>
          <w:tab w:pos="7166" w:val="left" w:leader="none"/>
          <w:tab w:pos="8473" w:val="left" w:leader="none"/>
        </w:tabs>
        <w:spacing w:before="112"/>
        <w:ind w:left="203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1574177</wp:posOffset>
                </wp:positionH>
                <wp:positionV relativeFrom="paragraph">
                  <wp:posOffset>200056</wp:posOffset>
                </wp:positionV>
                <wp:extent cx="454406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544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060" h="0">
                              <a:moveTo>
                                <a:pt x="0" y="0"/>
                              </a:moveTo>
                              <a:lnTo>
                                <a:pt x="4543996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23.950996pt,15.752506pt" to="481.745996pt,15.752506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12"/>
        </w:rPr>
        <w:t>Dataset</w:t>
      </w:r>
      <w:r>
        <w:rPr>
          <w:sz w:val="12"/>
        </w:rPr>
        <w:tab/>
        <w:t>BoW-</w:t>
      </w:r>
      <w:r>
        <w:rPr>
          <w:spacing w:val="-5"/>
          <w:sz w:val="12"/>
        </w:rPr>
        <w:t>SVD</w:t>
      </w:r>
      <w:r>
        <w:rPr>
          <w:sz w:val="12"/>
        </w:rPr>
        <w:tab/>
        <w:t>BoW-</w:t>
      </w:r>
      <w:r>
        <w:rPr>
          <w:spacing w:val="-5"/>
          <w:sz w:val="12"/>
        </w:rPr>
        <w:t>LDA</w:t>
      </w:r>
      <w:r>
        <w:rPr>
          <w:sz w:val="12"/>
        </w:rPr>
        <w:tab/>
        <w:t>BoW-</w:t>
      </w:r>
      <w:r>
        <w:rPr>
          <w:spacing w:val="-5"/>
          <w:sz w:val="12"/>
        </w:rPr>
        <w:t>PV</w:t>
      </w:r>
      <w:r>
        <w:rPr>
          <w:sz w:val="12"/>
        </w:rPr>
        <w:tab/>
        <w:t>BoW-</w:t>
      </w:r>
      <w:r>
        <w:rPr>
          <w:spacing w:val="-4"/>
          <w:sz w:val="12"/>
        </w:rPr>
        <w:t>MeSH</w:t>
      </w:r>
      <w:r>
        <w:rPr>
          <w:sz w:val="12"/>
        </w:rPr>
        <w:tab/>
        <w:t>BoW-SVD-LDA-</w:t>
      </w:r>
      <w:r>
        <w:rPr>
          <w:spacing w:val="-5"/>
          <w:sz w:val="12"/>
        </w:rPr>
        <w:t>PV</w:t>
      </w:r>
      <w:r>
        <w:rPr>
          <w:sz w:val="12"/>
        </w:rPr>
        <w:tab/>
        <w:t>DAE-</w:t>
      </w:r>
      <w:r>
        <w:rPr>
          <w:spacing w:val="-5"/>
          <w:sz w:val="12"/>
        </w:rPr>
        <w:t>FF</w:t>
      </w:r>
    </w:p>
    <w:p>
      <w:pPr>
        <w:tabs>
          <w:tab w:pos="3906" w:val="left" w:leader="none"/>
          <w:tab w:pos="4717" w:val="left" w:leader="none"/>
          <w:tab w:pos="5522" w:val="left" w:leader="none"/>
          <w:tab w:pos="6248" w:val="left" w:leader="none"/>
          <w:tab w:pos="7167" w:val="left" w:leader="none"/>
          <w:tab w:pos="8812" w:val="right" w:leader="none"/>
        </w:tabs>
        <w:spacing w:line="130" w:lineRule="exact" w:before="129"/>
        <w:ind w:left="2039" w:right="0" w:firstLine="0"/>
        <w:jc w:val="left"/>
        <w:rPr>
          <w:rFonts w:ascii="Times New Roman" w:hAnsi="Times New Roman"/>
          <w:b/>
          <w:sz w:val="12"/>
        </w:rPr>
      </w:pPr>
      <w:r>
        <w:rPr>
          <w:spacing w:val="-4"/>
          <w:w w:val="115"/>
          <w:sz w:val="12"/>
        </w:rPr>
        <w:t>COPD</w:t>
      </w:r>
      <w:r>
        <w:rPr>
          <w:sz w:val="12"/>
        </w:rPr>
        <w:tab/>
      </w:r>
      <w:r>
        <w:rPr>
          <w:spacing w:val="-2"/>
          <w:w w:val="115"/>
          <w:sz w:val="12"/>
        </w:rPr>
        <w:t>0.598</w:t>
      </w:r>
      <w:r>
        <w:rPr>
          <w:sz w:val="12"/>
        </w:rPr>
        <w:tab/>
      </w:r>
      <w:r>
        <w:rPr>
          <w:spacing w:val="-2"/>
          <w:w w:val="115"/>
          <w:sz w:val="12"/>
        </w:rPr>
        <w:t>0.609</w:t>
      </w:r>
      <w:r>
        <w:rPr>
          <w:sz w:val="12"/>
        </w:rPr>
        <w:tab/>
      </w:r>
      <w:r>
        <w:rPr>
          <w:spacing w:val="-4"/>
          <w:w w:val="115"/>
          <w:sz w:val="12"/>
        </w:rPr>
        <w:t>0.599</w:t>
      </w:r>
      <w:r>
        <w:rPr>
          <w:sz w:val="12"/>
        </w:rPr>
        <w:tab/>
      </w:r>
      <w:r>
        <w:rPr>
          <w:spacing w:val="-10"/>
          <w:w w:val="115"/>
          <w:sz w:val="12"/>
        </w:rPr>
        <w:t>—</w:t>
      </w:r>
      <w:r>
        <w:rPr>
          <w:sz w:val="12"/>
        </w:rPr>
        <w:tab/>
      </w:r>
      <w:r>
        <w:rPr>
          <w:spacing w:val="-4"/>
          <w:w w:val="115"/>
          <w:sz w:val="12"/>
        </w:rPr>
        <w:t>0.640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15"/>
          <w:sz w:val="12"/>
        </w:rPr>
        <w:t>0.666</w:t>
      </w:r>
    </w:p>
    <w:p>
      <w:pPr>
        <w:tabs>
          <w:tab w:pos="2026" w:val="left" w:leader="none"/>
          <w:tab w:pos="2837" w:val="left" w:leader="none"/>
          <w:tab w:pos="3642" w:val="left" w:leader="none"/>
          <w:tab w:pos="4368" w:val="left" w:leader="none"/>
          <w:tab w:pos="5287" w:val="left" w:leader="none"/>
          <w:tab w:pos="6594" w:val="left" w:leader="none"/>
        </w:tabs>
        <w:spacing w:line="171" w:lineRule="exact" w:before="0"/>
        <w:ind w:left="159" w:right="0" w:firstLine="0"/>
        <w:jc w:val="center"/>
        <w:rPr>
          <w:rFonts w:ascii="DejaVu Sans Condensed" w:hAnsi="DejaVu Sans Condensed"/>
          <w:sz w:val="12"/>
        </w:rPr>
      </w:pPr>
      <w:r>
        <w:rPr>
          <w:w w:val="115"/>
          <w:sz w:val="12"/>
        </w:rPr>
        <w:t>Proton</w:t>
      </w:r>
      <w:r>
        <w:rPr>
          <w:spacing w:val="38"/>
          <w:w w:val="115"/>
          <w:sz w:val="12"/>
        </w:rPr>
        <w:t> </w:t>
      </w:r>
      <w:r>
        <w:rPr>
          <w:spacing w:val="-4"/>
          <w:w w:val="115"/>
          <w:sz w:val="12"/>
        </w:rPr>
        <w:t>Beam</w:t>
      </w:r>
      <w:r>
        <w:rPr>
          <w:sz w:val="12"/>
        </w:rPr>
        <w:tab/>
      </w:r>
      <w:r>
        <w:rPr>
          <w:spacing w:val="-2"/>
          <w:w w:val="115"/>
          <w:sz w:val="12"/>
        </w:rPr>
        <w:t>0.734</w:t>
      </w:r>
      <w:r>
        <w:rPr>
          <w:sz w:val="12"/>
        </w:rPr>
        <w:tab/>
      </w:r>
      <w:r>
        <w:rPr>
          <w:spacing w:val="-2"/>
          <w:w w:val="115"/>
          <w:sz w:val="12"/>
        </w:rPr>
        <w:t>0.778</w:t>
      </w:r>
      <w:r>
        <w:rPr>
          <w:sz w:val="12"/>
        </w:rPr>
        <w:tab/>
      </w:r>
      <w:r>
        <w:rPr>
          <w:spacing w:val="-4"/>
          <w:w w:val="115"/>
          <w:sz w:val="12"/>
        </w:rPr>
        <w:t>0.733</w:t>
      </w:r>
      <w:r>
        <w:rPr>
          <w:sz w:val="12"/>
        </w:rPr>
        <w:tab/>
      </w:r>
      <w:r>
        <w:rPr>
          <w:spacing w:val="-10"/>
          <w:w w:val="115"/>
          <w:sz w:val="12"/>
        </w:rPr>
        <w:t>—</w:t>
      </w:r>
      <w:r>
        <w:rPr>
          <w:sz w:val="12"/>
        </w:rPr>
        <w:tab/>
      </w:r>
      <w:r>
        <w:rPr>
          <w:spacing w:val="-4"/>
          <w:w w:val="115"/>
          <w:sz w:val="12"/>
        </w:rPr>
        <w:t>0.772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15"/>
          <w:sz w:val="12"/>
        </w:rPr>
        <w:t>0.816</w:t>
      </w:r>
      <w:r>
        <w:rPr>
          <w:rFonts w:ascii="DejaVu Sans Condensed" w:hAnsi="DejaVu Sans Condensed"/>
          <w:spacing w:val="-2"/>
          <w:w w:val="115"/>
          <w:position w:val="5"/>
          <w:sz w:val="12"/>
        </w:rPr>
        <w:t>∗∗</w:t>
      </w:r>
    </w:p>
    <w:p>
      <w:pPr>
        <w:tabs>
          <w:tab w:pos="2026" w:val="left" w:leader="none"/>
          <w:tab w:pos="2838" w:val="left" w:leader="none"/>
          <w:tab w:pos="3642" w:val="left" w:leader="none"/>
          <w:tab w:pos="4368" w:val="left" w:leader="none"/>
          <w:tab w:pos="5287" w:val="left" w:leader="none"/>
          <w:tab w:pos="6594" w:val="left" w:leader="none"/>
        </w:tabs>
        <w:spacing w:line="179" w:lineRule="exact" w:before="0"/>
        <w:ind w:left="159" w:right="0" w:firstLine="0"/>
        <w:jc w:val="center"/>
        <w:rPr>
          <w:rFonts w:ascii="DejaVu Sans Condensed" w:hAnsi="DejaVu Sans Condensed"/>
          <w:sz w:val="12"/>
        </w:rPr>
      </w:pPr>
      <w:r>
        <w:rPr>
          <w:w w:val="115"/>
          <w:sz w:val="12"/>
        </w:rPr>
        <w:t>Micro</w:t>
      </w:r>
      <w:r>
        <w:rPr>
          <w:spacing w:val="22"/>
          <w:w w:val="115"/>
          <w:sz w:val="12"/>
        </w:rPr>
        <w:t> </w:t>
      </w:r>
      <w:r>
        <w:rPr>
          <w:spacing w:val="-2"/>
          <w:w w:val="115"/>
          <w:sz w:val="12"/>
        </w:rPr>
        <w:t>Nutrients</w:t>
      </w:r>
      <w:r>
        <w:rPr>
          <w:sz w:val="12"/>
        </w:rPr>
        <w:tab/>
      </w:r>
      <w:r>
        <w:rPr>
          <w:spacing w:val="-2"/>
          <w:w w:val="115"/>
          <w:sz w:val="12"/>
        </w:rPr>
        <w:t>0.568</w:t>
      </w:r>
      <w:r>
        <w:rPr>
          <w:sz w:val="12"/>
        </w:rPr>
        <w:tab/>
      </w:r>
      <w:r>
        <w:rPr>
          <w:spacing w:val="-2"/>
          <w:w w:val="115"/>
          <w:sz w:val="12"/>
        </w:rPr>
        <w:t>0.416</w:t>
      </w:r>
      <w:r>
        <w:rPr>
          <w:sz w:val="12"/>
        </w:rPr>
        <w:tab/>
      </w:r>
      <w:r>
        <w:rPr>
          <w:spacing w:val="-4"/>
          <w:w w:val="115"/>
          <w:sz w:val="12"/>
        </w:rPr>
        <w:t>0.574</w:t>
      </w:r>
      <w:r>
        <w:rPr>
          <w:sz w:val="12"/>
        </w:rPr>
        <w:tab/>
      </w:r>
      <w:r>
        <w:rPr>
          <w:spacing w:val="-10"/>
          <w:w w:val="115"/>
          <w:sz w:val="12"/>
        </w:rPr>
        <w:t>—</w:t>
      </w:r>
      <w:r>
        <w:rPr>
          <w:sz w:val="12"/>
        </w:rPr>
        <w:tab/>
      </w:r>
      <w:r>
        <w:rPr>
          <w:spacing w:val="-4"/>
          <w:w w:val="115"/>
          <w:sz w:val="12"/>
        </w:rPr>
        <w:t>0.607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15"/>
          <w:sz w:val="12"/>
        </w:rPr>
        <w:t>0.662</w:t>
      </w:r>
      <w:r>
        <w:rPr>
          <w:rFonts w:ascii="DejaVu Sans Condensed" w:hAnsi="DejaVu Sans Condensed"/>
          <w:spacing w:val="-2"/>
          <w:w w:val="115"/>
          <w:position w:val="5"/>
          <w:sz w:val="12"/>
        </w:rPr>
        <w:t>∗∗</w:t>
      </w:r>
    </w:p>
    <w:p>
      <w:pPr>
        <w:tabs>
          <w:tab w:pos="3906" w:val="left" w:leader="none"/>
          <w:tab w:pos="4717" w:val="left" w:leader="none"/>
          <w:tab w:pos="5522" w:val="left" w:leader="none"/>
          <w:tab w:pos="6248" w:val="left" w:leader="none"/>
          <w:tab w:pos="7167" w:val="left" w:leader="none"/>
          <w:tab w:pos="8807" w:val="right" w:leader="none"/>
        </w:tabs>
        <w:spacing w:before="34"/>
        <w:ind w:left="2039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ACEInhibitors</w:t>
      </w:r>
      <w:r>
        <w:rPr>
          <w:sz w:val="12"/>
        </w:rPr>
        <w:tab/>
      </w:r>
      <w:r>
        <w:rPr>
          <w:spacing w:val="-2"/>
          <w:w w:val="120"/>
          <w:sz w:val="12"/>
        </w:rPr>
        <w:t>0.798</w:t>
      </w:r>
      <w:r>
        <w:rPr>
          <w:sz w:val="12"/>
        </w:rPr>
        <w:tab/>
      </w:r>
      <w:r>
        <w:rPr>
          <w:rFonts w:ascii="Times New Roman"/>
          <w:b/>
          <w:spacing w:val="-2"/>
          <w:w w:val="115"/>
          <w:sz w:val="12"/>
        </w:rPr>
        <w:t>0.801</w:t>
      </w:r>
      <w:r>
        <w:rPr>
          <w:rFonts w:ascii="Times New Roman"/>
          <w:b/>
          <w:sz w:val="12"/>
        </w:rPr>
        <w:tab/>
      </w:r>
      <w:r>
        <w:rPr>
          <w:spacing w:val="-2"/>
          <w:w w:val="120"/>
          <w:sz w:val="12"/>
        </w:rPr>
        <w:t>0.798</w:t>
      </w:r>
      <w:r>
        <w:rPr>
          <w:sz w:val="12"/>
        </w:rPr>
        <w:tab/>
      </w:r>
      <w:r>
        <w:rPr>
          <w:spacing w:val="-2"/>
          <w:w w:val="120"/>
          <w:sz w:val="12"/>
        </w:rPr>
        <w:t>0.773</w:t>
      </w:r>
      <w:r>
        <w:rPr>
          <w:sz w:val="12"/>
        </w:rPr>
        <w:tab/>
      </w:r>
      <w:r>
        <w:rPr>
          <w:spacing w:val="-2"/>
          <w:w w:val="120"/>
          <w:sz w:val="12"/>
        </w:rPr>
        <w:t>0.768</w:t>
      </w:r>
      <w:r>
        <w:rPr>
          <w:sz w:val="12"/>
        </w:rPr>
        <w:tab/>
      </w:r>
      <w:r>
        <w:rPr>
          <w:spacing w:val="-2"/>
          <w:w w:val="120"/>
          <w:sz w:val="12"/>
        </w:rPr>
        <w:t>0.787</w:t>
      </w:r>
    </w:p>
    <w:p>
      <w:pPr>
        <w:tabs>
          <w:tab w:pos="3906" w:val="left" w:leader="none"/>
          <w:tab w:pos="4717" w:val="left" w:leader="none"/>
          <w:tab w:pos="5522" w:val="left" w:leader="none"/>
          <w:tab w:pos="6248" w:val="left" w:leader="none"/>
          <w:tab w:pos="7167" w:val="left" w:leader="none"/>
          <w:tab w:pos="8808" w:val="right" w:leader="none"/>
        </w:tabs>
        <w:spacing w:before="33"/>
        <w:ind w:left="2039" w:right="0" w:firstLine="0"/>
        <w:jc w:val="left"/>
        <w:rPr>
          <w:sz w:val="12"/>
        </w:rPr>
      </w:pPr>
      <w:r>
        <w:rPr>
          <w:spacing w:val="-4"/>
          <w:w w:val="120"/>
          <w:sz w:val="12"/>
        </w:rPr>
        <w:t>ADHD</w:t>
      </w:r>
      <w:r>
        <w:rPr>
          <w:sz w:val="12"/>
        </w:rPr>
        <w:tab/>
      </w:r>
      <w:r>
        <w:rPr>
          <w:spacing w:val="-2"/>
          <w:w w:val="120"/>
          <w:sz w:val="12"/>
        </w:rPr>
        <w:t>0.719</w:t>
      </w:r>
      <w:r>
        <w:rPr>
          <w:sz w:val="12"/>
        </w:rPr>
        <w:tab/>
      </w:r>
      <w:r>
        <w:rPr>
          <w:spacing w:val="-2"/>
          <w:w w:val="115"/>
          <w:sz w:val="12"/>
        </w:rPr>
        <w:t>0.624</w:t>
      </w:r>
      <w:r>
        <w:rPr>
          <w:sz w:val="12"/>
        </w:rPr>
        <w:tab/>
      </w:r>
      <w:r>
        <w:rPr>
          <w:spacing w:val="-2"/>
          <w:w w:val="120"/>
          <w:sz w:val="12"/>
        </w:rPr>
        <w:t>0.719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0.738</w:t>
      </w:r>
      <w:r>
        <w:rPr>
          <w:rFonts w:ascii="Times New Roman"/>
          <w:b/>
          <w:sz w:val="12"/>
        </w:rPr>
        <w:tab/>
      </w:r>
      <w:r>
        <w:rPr>
          <w:spacing w:val="-2"/>
          <w:w w:val="120"/>
          <w:sz w:val="12"/>
        </w:rPr>
        <w:t>0.633</w:t>
      </w:r>
      <w:r>
        <w:rPr>
          <w:sz w:val="12"/>
        </w:rPr>
        <w:tab/>
      </w:r>
      <w:r>
        <w:rPr>
          <w:spacing w:val="-2"/>
          <w:w w:val="120"/>
          <w:sz w:val="12"/>
        </w:rPr>
        <w:t>0.665</w:t>
      </w:r>
    </w:p>
    <w:p>
      <w:pPr>
        <w:tabs>
          <w:tab w:pos="3906" w:val="left" w:leader="none"/>
          <w:tab w:pos="4717" w:val="left" w:leader="none"/>
          <w:tab w:pos="5522" w:val="left" w:leader="none"/>
          <w:tab w:pos="6248" w:val="left" w:leader="none"/>
          <w:tab w:pos="7167" w:val="left" w:leader="none"/>
          <w:tab w:pos="8812" w:val="right" w:leader="none"/>
        </w:tabs>
        <w:spacing w:line="130" w:lineRule="exact" w:before="34"/>
        <w:ind w:left="2039" w:right="0" w:firstLine="0"/>
        <w:jc w:val="left"/>
        <w:rPr>
          <w:rFonts w:ascii="Times New Roman"/>
          <w:b/>
          <w:sz w:val="12"/>
        </w:rPr>
      </w:pPr>
      <w:r>
        <w:rPr>
          <w:spacing w:val="-2"/>
          <w:w w:val="120"/>
          <w:sz w:val="12"/>
        </w:rPr>
        <w:t>Antihistamines</w:t>
      </w:r>
      <w:r>
        <w:rPr>
          <w:sz w:val="12"/>
        </w:rPr>
        <w:tab/>
      </w:r>
      <w:r>
        <w:rPr>
          <w:spacing w:val="-2"/>
          <w:w w:val="120"/>
          <w:sz w:val="12"/>
        </w:rPr>
        <w:t>0.053</w:t>
      </w:r>
      <w:r>
        <w:rPr>
          <w:sz w:val="12"/>
        </w:rPr>
        <w:tab/>
      </w:r>
      <w:r>
        <w:rPr>
          <w:spacing w:val="-2"/>
          <w:w w:val="115"/>
          <w:sz w:val="12"/>
        </w:rPr>
        <w:t>0.229</w:t>
      </w:r>
      <w:r>
        <w:rPr>
          <w:sz w:val="12"/>
        </w:rPr>
        <w:tab/>
      </w:r>
      <w:r>
        <w:rPr>
          <w:spacing w:val="-2"/>
          <w:w w:val="120"/>
          <w:sz w:val="12"/>
        </w:rPr>
        <w:t>0.054</w:t>
      </w:r>
      <w:r>
        <w:rPr>
          <w:sz w:val="12"/>
        </w:rPr>
        <w:tab/>
      </w:r>
      <w:r>
        <w:rPr>
          <w:spacing w:val="-2"/>
          <w:w w:val="120"/>
          <w:sz w:val="12"/>
        </w:rPr>
        <w:t>0.273</w:t>
      </w:r>
      <w:r>
        <w:rPr>
          <w:sz w:val="12"/>
        </w:rPr>
        <w:tab/>
      </w:r>
      <w:r>
        <w:rPr>
          <w:spacing w:val="-2"/>
          <w:w w:val="120"/>
          <w:sz w:val="12"/>
        </w:rPr>
        <w:t>0.253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0.310</w:t>
      </w:r>
    </w:p>
    <w:p>
      <w:pPr>
        <w:tabs>
          <w:tab w:pos="2026" w:val="left" w:leader="none"/>
          <w:tab w:pos="2838" w:val="left" w:leader="none"/>
          <w:tab w:pos="3642" w:val="left" w:leader="none"/>
          <w:tab w:pos="4369" w:val="left" w:leader="none"/>
          <w:tab w:pos="5287" w:val="left" w:leader="none"/>
          <w:tab w:pos="6594" w:val="left" w:leader="none"/>
        </w:tabs>
        <w:spacing w:line="179" w:lineRule="exact" w:before="0"/>
        <w:ind w:left="159" w:right="0" w:firstLine="0"/>
        <w:jc w:val="center"/>
        <w:rPr>
          <w:rFonts w:ascii="DejaVu Sans Condensed" w:hAnsi="DejaVu Sans Condensed"/>
          <w:sz w:val="12"/>
        </w:rPr>
      </w:pPr>
      <w:r>
        <w:rPr>
          <w:w w:val="120"/>
          <w:sz w:val="12"/>
        </w:rPr>
        <w:t>Atypical</w:t>
      </w:r>
      <w:r>
        <w:rPr>
          <w:spacing w:val="2"/>
          <w:w w:val="120"/>
          <w:sz w:val="12"/>
        </w:rPr>
        <w:t> </w:t>
      </w:r>
      <w:r>
        <w:rPr>
          <w:spacing w:val="-2"/>
          <w:w w:val="120"/>
          <w:sz w:val="12"/>
        </w:rPr>
        <w:t>Antipsychotics</w:t>
      </w:r>
      <w:r>
        <w:rPr>
          <w:sz w:val="12"/>
        </w:rPr>
        <w:tab/>
      </w:r>
      <w:r>
        <w:rPr>
          <w:spacing w:val="-4"/>
          <w:w w:val="120"/>
          <w:sz w:val="12"/>
        </w:rPr>
        <w:t>0.042</w:t>
      </w:r>
      <w:r>
        <w:rPr>
          <w:sz w:val="12"/>
        </w:rPr>
        <w:tab/>
      </w:r>
      <w:r>
        <w:rPr>
          <w:spacing w:val="-2"/>
          <w:w w:val="120"/>
          <w:sz w:val="12"/>
        </w:rPr>
        <w:t>0.152</w:t>
      </w:r>
      <w:r>
        <w:rPr>
          <w:sz w:val="12"/>
        </w:rPr>
        <w:tab/>
      </w:r>
      <w:r>
        <w:rPr>
          <w:spacing w:val="-2"/>
          <w:w w:val="120"/>
          <w:sz w:val="12"/>
        </w:rPr>
        <w:t>0.040</w:t>
      </w:r>
      <w:r>
        <w:rPr>
          <w:sz w:val="12"/>
        </w:rPr>
        <w:tab/>
      </w:r>
      <w:r>
        <w:rPr>
          <w:spacing w:val="-2"/>
          <w:w w:val="120"/>
          <w:sz w:val="12"/>
        </w:rPr>
        <w:t>0.134</w:t>
      </w:r>
      <w:r>
        <w:rPr>
          <w:sz w:val="12"/>
        </w:rPr>
        <w:tab/>
      </w:r>
      <w:r>
        <w:rPr>
          <w:spacing w:val="-2"/>
          <w:w w:val="120"/>
          <w:sz w:val="12"/>
        </w:rPr>
        <w:t>0.148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20"/>
          <w:sz w:val="12"/>
        </w:rPr>
        <w:t>0.329</w:t>
      </w:r>
      <w:r>
        <w:rPr>
          <w:rFonts w:ascii="DejaVu Sans Condensed" w:hAnsi="DejaVu Sans Condensed"/>
          <w:spacing w:val="-2"/>
          <w:w w:val="120"/>
          <w:position w:val="5"/>
          <w:sz w:val="12"/>
        </w:rPr>
        <w:t>∗∗</w:t>
      </w:r>
    </w:p>
    <w:p>
      <w:pPr>
        <w:tabs>
          <w:tab w:pos="3906" w:val="left" w:leader="none"/>
          <w:tab w:pos="4717" w:val="left" w:leader="none"/>
          <w:tab w:pos="5522" w:val="left" w:leader="none"/>
          <w:tab w:pos="6248" w:val="left" w:leader="none"/>
          <w:tab w:pos="7167" w:val="left" w:leader="none"/>
          <w:tab w:pos="8812" w:val="right" w:leader="none"/>
        </w:tabs>
        <w:spacing w:before="33"/>
        <w:ind w:left="2039" w:right="0" w:firstLine="0"/>
        <w:jc w:val="left"/>
        <w:rPr>
          <w:rFonts w:ascii="Times New Roman"/>
          <w:b/>
          <w:sz w:val="12"/>
        </w:rPr>
      </w:pPr>
      <w:r>
        <w:rPr>
          <w:w w:val="120"/>
          <w:sz w:val="12"/>
        </w:rPr>
        <w:t>Beta</w:t>
      </w:r>
      <w:r>
        <w:rPr>
          <w:spacing w:val="9"/>
          <w:w w:val="120"/>
          <w:sz w:val="12"/>
        </w:rPr>
        <w:t> </w:t>
      </w:r>
      <w:r>
        <w:rPr>
          <w:spacing w:val="-2"/>
          <w:w w:val="120"/>
          <w:sz w:val="12"/>
        </w:rPr>
        <w:t>Blockers</w:t>
      </w:r>
      <w:r>
        <w:rPr>
          <w:sz w:val="12"/>
        </w:rPr>
        <w:tab/>
      </w:r>
      <w:r>
        <w:rPr>
          <w:spacing w:val="-2"/>
          <w:w w:val="120"/>
          <w:sz w:val="12"/>
        </w:rPr>
        <w:t>0.469</w:t>
      </w:r>
      <w:r>
        <w:rPr>
          <w:sz w:val="12"/>
        </w:rPr>
        <w:tab/>
      </w:r>
      <w:r>
        <w:rPr>
          <w:spacing w:val="-2"/>
          <w:w w:val="115"/>
          <w:sz w:val="12"/>
        </w:rPr>
        <w:t>0.532</w:t>
      </w:r>
      <w:r>
        <w:rPr>
          <w:sz w:val="12"/>
        </w:rPr>
        <w:tab/>
      </w:r>
      <w:r>
        <w:rPr>
          <w:spacing w:val="-2"/>
          <w:w w:val="120"/>
          <w:sz w:val="12"/>
        </w:rPr>
        <w:t>0.468</w:t>
      </w:r>
      <w:r>
        <w:rPr>
          <w:sz w:val="12"/>
        </w:rPr>
        <w:tab/>
      </w:r>
      <w:r>
        <w:rPr>
          <w:spacing w:val="-2"/>
          <w:w w:val="120"/>
          <w:sz w:val="12"/>
        </w:rPr>
        <w:t>0.552</w:t>
      </w:r>
      <w:r>
        <w:rPr>
          <w:sz w:val="12"/>
        </w:rPr>
        <w:tab/>
      </w:r>
      <w:r>
        <w:rPr>
          <w:spacing w:val="-2"/>
          <w:w w:val="120"/>
          <w:sz w:val="12"/>
        </w:rPr>
        <w:t>0.499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0.587</w:t>
      </w:r>
    </w:p>
    <w:p>
      <w:pPr>
        <w:tabs>
          <w:tab w:pos="3906" w:val="left" w:leader="none"/>
          <w:tab w:pos="4717" w:val="left" w:leader="none"/>
          <w:tab w:pos="5522" w:val="left" w:leader="none"/>
          <w:tab w:pos="6248" w:val="left" w:leader="none"/>
          <w:tab w:pos="7167" w:val="left" w:leader="none"/>
          <w:tab w:pos="8812" w:val="right" w:leader="none"/>
        </w:tabs>
        <w:spacing w:before="33"/>
        <w:ind w:left="2039" w:right="0" w:firstLine="0"/>
        <w:jc w:val="left"/>
        <w:rPr>
          <w:rFonts w:ascii="Times New Roman"/>
          <w:b/>
          <w:sz w:val="12"/>
        </w:rPr>
      </w:pPr>
      <w:r>
        <w:rPr>
          <w:w w:val="120"/>
          <w:sz w:val="12"/>
        </w:rPr>
        <w:t>Calcium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Channel</w:t>
      </w:r>
      <w:r>
        <w:rPr>
          <w:spacing w:val="11"/>
          <w:w w:val="120"/>
          <w:sz w:val="12"/>
        </w:rPr>
        <w:t> </w:t>
      </w:r>
      <w:r>
        <w:rPr>
          <w:spacing w:val="-2"/>
          <w:w w:val="120"/>
          <w:sz w:val="12"/>
        </w:rPr>
        <w:t>Blockers</w:t>
      </w:r>
      <w:r>
        <w:rPr>
          <w:sz w:val="12"/>
        </w:rPr>
        <w:tab/>
      </w:r>
      <w:r>
        <w:rPr>
          <w:spacing w:val="-4"/>
          <w:w w:val="120"/>
          <w:sz w:val="12"/>
        </w:rPr>
        <w:t>0.249</w:t>
      </w:r>
      <w:r>
        <w:rPr>
          <w:sz w:val="12"/>
        </w:rPr>
        <w:tab/>
      </w:r>
      <w:r>
        <w:rPr>
          <w:spacing w:val="-2"/>
          <w:w w:val="115"/>
          <w:sz w:val="12"/>
        </w:rPr>
        <w:t>0.308</w:t>
      </w:r>
      <w:r>
        <w:rPr>
          <w:sz w:val="12"/>
        </w:rPr>
        <w:tab/>
      </w:r>
      <w:r>
        <w:rPr>
          <w:spacing w:val="-2"/>
          <w:w w:val="120"/>
          <w:sz w:val="12"/>
        </w:rPr>
        <w:t>0.250</w:t>
      </w:r>
      <w:r>
        <w:rPr>
          <w:sz w:val="12"/>
        </w:rPr>
        <w:tab/>
      </w:r>
      <w:r>
        <w:rPr>
          <w:spacing w:val="-2"/>
          <w:w w:val="120"/>
          <w:sz w:val="12"/>
        </w:rPr>
        <w:t>0.398</w:t>
      </w:r>
      <w:r>
        <w:rPr>
          <w:sz w:val="12"/>
        </w:rPr>
        <w:tab/>
      </w:r>
      <w:r>
        <w:rPr>
          <w:spacing w:val="-2"/>
          <w:w w:val="120"/>
          <w:sz w:val="12"/>
        </w:rPr>
        <w:t>0.291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0.424</w:t>
      </w:r>
    </w:p>
    <w:p>
      <w:pPr>
        <w:tabs>
          <w:tab w:pos="3906" w:val="left" w:leader="none"/>
          <w:tab w:pos="4717" w:val="left" w:leader="none"/>
          <w:tab w:pos="5522" w:val="left" w:leader="none"/>
          <w:tab w:pos="6248" w:val="left" w:leader="none"/>
          <w:tab w:pos="7167" w:val="left" w:leader="none"/>
          <w:tab w:pos="8808" w:val="right" w:leader="none"/>
        </w:tabs>
        <w:spacing w:before="34"/>
        <w:ind w:left="2039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Estrogens</w:t>
      </w:r>
      <w:r>
        <w:rPr>
          <w:sz w:val="12"/>
        </w:rPr>
        <w:tab/>
      </w:r>
      <w:r>
        <w:rPr>
          <w:spacing w:val="-2"/>
          <w:w w:val="120"/>
          <w:sz w:val="12"/>
        </w:rPr>
        <w:t>0.297</w:t>
      </w:r>
      <w:r>
        <w:rPr>
          <w:sz w:val="12"/>
        </w:rPr>
        <w:tab/>
      </w:r>
      <w:r>
        <w:rPr>
          <w:spacing w:val="-2"/>
          <w:w w:val="115"/>
          <w:sz w:val="12"/>
        </w:rPr>
        <w:t>0.300</w:t>
      </w:r>
      <w:r>
        <w:rPr>
          <w:sz w:val="12"/>
        </w:rPr>
        <w:tab/>
      </w:r>
      <w:r>
        <w:rPr>
          <w:spacing w:val="-2"/>
          <w:w w:val="120"/>
          <w:sz w:val="12"/>
        </w:rPr>
        <w:t>0.295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0.408</w:t>
      </w:r>
      <w:r>
        <w:rPr>
          <w:rFonts w:ascii="Times New Roman"/>
          <w:b/>
          <w:sz w:val="12"/>
        </w:rPr>
        <w:tab/>
      </w:r>
      <w:r>
        <w:rPr>
          <w:spacing w:val="-2"/>
          <w:w w:val="120"/>
          <w:sz w:val="12"/>
        </w:rPr>
        <w:t>0.293</w:t>
      </w:r>
      <w:r>
        <w:rPr>
          <w:sz w:val="12"/>
        </w:rPr>
        <w:tab/>
      </w:r>
      <w:r>
        <w:rPr>
          <w:spacing w:val="-2"/>
          <w:w w:val="120"/>
          <w:sz w:val="12"/>
        </w:rPr>
        <w:t>0.397</w:t>
      </w:r>
    </w:p>
    <w:p>
      <w:pPr>
        <w:tabs>
          <w:tab w:pos="3906" w:val="left" w:leader="none"/>
          <w:tab w:pos="4718" w:val="left" w:leader="none"/>
          <w:tab w:pos="5522" w:val="left" w:leader="none"/>
          <w:tab w:pos="6248" w:val="left" w:leader="none"/>
          <w:tab w:pos="7167" w:val="left" w:leader="none"/>
          <w:tab w:pos="8812" w:val="right" w:leader="none"/>
        </w:tabs>
        <w:spacing w:before="33"/>
        <w:ind w:left="2039" w:right="0" w:firstLine="0"/>
        <w:jc w:val="left"/>
        <w:rPr>
          <w:rFonts w:ascii="Times New Roman"/>
          <w:b/>
          <w:sz w:val="12"/>
        </w:rPr>
      </w:pPr>
      <w:r>
        <w:rPr>
          <w:spacing w:val="-2"/>
          <w:w w:val="120"/>
          <w:sz w:val="12"/>
        </w:rPr>
        <w:t>NSAIDs</w:t>
      </w:r>
      <w:r>
        <w:rPr>
          <w:sz w:val="12"/>
        </w:rPr>
        <w:tab/>
      </w:r>
      <w:r>
        <w:rPr>
          <w:spacing w:val="-2"/>
          <w:w w:val="120"/>
          <w:sz w:val="12"/>
        </w:rPr>
        <w:t>0.699</w:t>
      </w:r>
      <w:r>
        <w:rPr>
          <w:sz w:val="12"/>
        </w:rPr>
        <w:tab/>
      </w:r>
      <w:r>
        <w:rPr>
          <w:spacing w:val="-2"/>
          <w:w w:val="115"/>
          <w:sz w:val="12"/>
        </w:rPr>
        <w:t>0.684</w:t>
      </w:r>
      <w:r>
        <w:rPr>
          <w:sz w:val="12"/>
        </w:rPr>
        <w:tab/>
      </w:r>
      <w:r>
        <w:rPr>
          <w:spacing w:val="-2"/>
          <w:w w:val="120"/>
          <w:sz w:val="12"/>
        </w:rPr>
        <w:t>0.698</w:t>
      </w:r>
      <w:r>
        <w:rPr>
          <w:sz w:val="12"/>
        </w:rPr>
        <w:tab/>
      </w:r>
      <w:r>
        <w:rPr>
          <w:spacing w:val="-2"/>
          <w:w w:val="120"/>
          <w:sz w:val="12"/>
        </w:rPr>
        <w:t>0.595</w:t>
      </w:r>
      <w:r>
        <w:rPr>
          <w:sz w:val="12"/>
        </w:rPr>
        <w:tab/>
      </w:r>
      <w:r>
        <w:rPr>
          <w:spacing w:val="-2"/>
          <w:w w:val="120"/>
          <w:sz w:val="12"/>
        </w:rPr>
        <w:t>0.692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0.723</w:t>
      </w:r>
    </w:p>
    <w:p>
      <w:pPr>
        <w:tabs>
          <w:tab w:pos="3906" w:val="left" w:leader="none"/>
          <w:tab w:pos="4718" w:val="left" w:leader="none"/>
          <w:tab w:pos="5522" w:val="left" w:leader="none"/>
          <w:tab w:pos="6248" w:val="left" w:leader="none"/>
          <w:tab w:pos="7167" w:val="left" w:leader="none"/>
          <w:tab w:pos="8812" w:val="right" w:leader="none"/>
        </w:tabs>
        <w:spacing w:before="33"/>
        <w:ind w:left="2039" w:right="0" w:firstLine="0"/>
        <w:jc w:val="left"/>
        <w:rPr>
          <w:rFonts w:ascii="Times New Roman"/>
          <w:b/>
          <w:sz w:val="12"/>
        </w:rPr>
      </w:pPr>
      <w:r>
        <w:rPr>
          <w:spacing w:val="-2"/>
          <w:w w:val="120"/>
          <w:sz w:val="12"/>
        </w:rPr>
        <w:t>Opioids</w:t>
      </w:r>
      <w:r>
        <w:rPr>
          <w:sz w:val="12"/>
        </w:rPr>
        <w:tab/>
      </w:r>
      <w:r>
        <w:rPr>
          <w:spacing w:val="-2"/>
          <w:w w:val="120"/>
          <w:sz w:val="12"/>
        </w:rPr>
        <w:t>0.256</w:t>
      </w:r>
      <w:r>
        <w:rPr>
          <w:sz w:val="12"/>
        </w:rPr>
        <w:tab/>
      </w:r>
      <w:r>
        <w:rPr>
          <w:spacing w:val="-2"/>
          <w:w w:val="115"/>
          <w:sz w:val="12"/>
        </w:rPr>
        <w:t>0.318</w:t>
      </w:r>
      <w:r>
        <w:rPr>
          <w:sz w:val="12"/>
        </w:rPr>
        <w:tab/>
      </w:r>
      <w:r>
        <w:rPr>
          <w:spacing w:val="-2"/>
          <w:w w:val="120"/>
          <w:sz w:val="12"/>
        </w:rPr>
        <w:t>0.255</w:t>
      </w:r>
      <w:r>
        <w:rPr>
          <w:sz w:val="12"/>
        </w:rPr>
        <w:tab/>
      </w:r>
      <w:r>
        <w:rPr>
          <w:spacing w:val="-2"/>
          <w:w w:val="120"/>
          <w:sz w:val="12"/>
        </w:rPr>
        <w:t>0.332</w:t>
      </w:r>
      <w:r>
        <w:rPr>
          <w:sz w:val="12"/>
        </w:rPr>
        <w:tab/>
      </w:r>
      <w:r>
        <w:rPr>
          <w:spacing w:val="-2"/>
          <w:w w:val="120"/>
          <w:sz w:val="12"/>
        </w:rPr>
        <w:t>0.296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0.533</w:t>
      </w:r>
    </w:p>
    <w:p>
      <w:pPr>
        <w:tabs>
          <w:tab w:pos="3906" w:val="left" w:leader="none"/>
          <w:tab w:pos="4718" w:val="left" w:leader="none"/>
          <w:tab w:pos="5522" w:val="left" w:leader="none"/>
          <w:tab w:pos="6248" w:val="left" w:leader="none"/>
          <w:tab w:pos="7167" w:val="left" w:leader="none"/>
          <w:tab w:pos="8807" w:val="right" w:leader="none"/>
        </w:tabs>
        <w:spacing w:before="34"/>
        <w:ind w:left="2039" w:right="0" w:firstLine="0"/>
        <w:jc w:val="left"/>
        <w:rPr>
          <w:sz w:val="12"/>
        </w:rPr>
      </w:pPr>
      <w:r>
        <w:rPr>
          <w:w w:val="120"/>
          <w:sz w:val="12"/>
        </w:rPr>
        <w:t>Oral</w:t>
      </w:r>
      <w:r>
        <w:rPr>
          <w:spacing w:val="6"/>
          <w:w w:val="120"/>
          <w:sz w:val="12"/>
        </w:rPr>
        <w:t> </w:t>
      </w:r>
      <w:r>
        <w:rPr>
          <w:spacing w:val="-2"/>
          <w:w w:val="120"/>
          <w:sz w:val="12"/>
        </w:rPr>
        <w:t>Hypoglycemics</w:t>
      </w:r>
      <w:r>
        <w:rPr>
          <w:sz w:val="12"/>
        </w:rPr>
        <w:tab/>
      </w:r>
      <w:r>
        <w:rPr>
          <w:spacing w:val="-4"/>
          <w:w w:val="120"/>
          <w:sz w:val="12"/>
        </w:rPr>
        <w:t>0.042</w:t>
      </w:r>
      <w:r>
        <w:rPr>
          <w:sz w:val="12"/>
        </w:rPr>
        <w:tab/>
      </w:r>
      <w:r>
        <w:rPr>
          <w:rFonts w:ascii="Times New Roman"/>
          <w:b/>
          <w:spacing w:val="-4"/>
          <w:w w:val="120"/>
          <w:sz w:val="12"/>
        </w:rPr>
        <w:t>.114</w:t>
      </w:r>
      <w:r>
        <w:rPr>
          <w:rFonts w:ascii="Times New Roman"/>
          <w:b/>
          <w:sz w:val="12"/>
        </w:rPr>
        <w:tab/>
      </w:r>
      <w:r>
        <w:rPr>
          <w:spacing w:val="-2"/>
          <w:w w:val="120"/>
          <w:sz w:val="12"/>
        </w:rPr>
        <w:t>0.043</w:t>
      </w:r>
      <w:r>
        <w:rPr>
          <w:sz w:val="12"/>
        </w:rPr>
        <w:tab/>
      </w:r>
      <w:r>
        <w:rPr>
          <w:spacing w:val="-2"/>
          <w:w w:val="120"/>
          <w:sz w:val="12"/>
        </w:rPr>
        <w:t>0.112</w:t>
      </w:r>
      <w:r>
        <w:rPr>
          <w:sz w:val="12"/>
        </w:rPr>
        <w:tab/>
      </w:r>
      <w:r>
        <w:rPr>
          <w:spacing w:val="-2"/>
          <w:w w:val="120"/>
          <w:sz w:val="12"/>
        </w:rPr>
        <w:t>0.109</w:t>
      </w:r>
      <w:r>
        <w:rPr>
          <w:sz w:val="12"/>
        </w:rPr>
        <w:tab/>
      </w:r>
      <w:r>
        <w:rPr>
          <w:spacing w:val="-2"/>
          <w:w w:val="120"/>
          <w:sz w:val="12"/>
        </w:rPr>
        <w:t>0.095</w:t>
      </w:r>
    </w:p>
    <w:p>
      <w:pPr>
        <w:tabs>
          <w:tab w:pos="3906" w:val="left" w:leader="none"/>
          <w:tab w:pos="4718" w:val="left" w:leader="none"/>
          <w:tab w:pos="5522" w:val="left" w:leader="none"/>
          <w:tab w:pos="6248" w:val="left" w:leader="none"/>
          <w:tab w:pos="7167" w:val="left" w:leader="none"/>
          <w:tab w:pos="8812" w:val="right" w:leader="none"/>
        </w:tabs>
        <w:spacing w:before="33"/>
        <w:ind w:left="2039" w:right="0" w:firstLine="0"/>
        <w:jc w:val="left"/>
        <w:rPr>
          <w:rFonts w:ascii="Times New Roman"/>
          <w:b/>
          <w:sz w:val="12"/>
        </w:rPr>
      </w:pPr>
      <w:r>
        <w:rPr>
          <w:w w:val="120"/>
          <w:sz w:val="12"/>
        </w:rPr>
        <w:t>Proton</w:t>
      </w:r>
      <w:r>
        <w:rPr>
          <w:spacing w:val="20"/>
          <w:w w:val="120"/>
          <w:sz w:val="12"/>
        </w:rPr>
        <w:t> </w:t>
      </w:r>
      <w:r>
        <w:rPr>
          <w:spacing w:val="-2"/>
          <w:w w:val="120"/>
          <w:sz w:val="12"/>
        </w:rPr>
        <w:t>PumpInhibitors</w:t>
      </w:r>
      <w:r>
        <w:rPr>
          <w:sz w:val="12"/>
        </w:rPr>
        <w:tab/>
      </w:r>
      <w:r>
        <w:rPr>
          <w:spacing w:val="-4"/>
          <w:w w:val="120"/>
          <w:sz w:val="12"/>
        </w:rPr>
        <w:t>0.304</w:t>
      </w:r>
      <w:r>
        <w:rPr>
          <w:sz w:val="12"/>
        </w:rPr>
        <w:tab/>
      </w:r>
      <w:r>
        <w:rPr>
          <w:spacing w:val="-2"/>
          <w:w w:val="115"/>
          <w:sz w:val="12"/>
        </w:rPr>
        <w:t>0.302</w:t>
      </w:r>
      <w:r>
        <w:rPr>
          <w:sz w:val="12"/>
        </w:rPr>
        <w:tab/>
      </w:r>
      <w:r>
        <w:rPr>
          <w:spacing w:val="-2"/>
          <w:w w:val="120"/>
          <w:sz w:val="12"/>
        </w:rPr>
        <w:t>0.305</w:t>
      </w:r>
      <w:r>
        <w:rPr>
          <w:sz w:val="12"/>
        </w:rPr>
        <w:tab/>
      </w:r>
      <w:r>
        <w:rPr>
          <w:spacing w:val="-2"/>
          <w:w w:val="120"/>
          <w:sz w:val="12"/>
        </w:rPr>
        <w:t>0.252</w:t>
      </w:r>
      <w:r>
        <w:rPr>
          <w:sz w:val="12"/>
        </w:rPr>
        <w:tab/>
      </w:r>
      <w:r>
        <w:rPr>
          <w:spacing w:val="-2"/>
          <w:w w:val="120"/>
          <w:sz w:val="12"/>
        </w:rPr>
        <w:t>0.345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0.400</w:t>
      </w:r>
    </w:p>
    <w:p>
      <w:pPr>
        <w:tabs>
          <w:tab w:pos="3906" w:val="left" w:leader="none"/>
          <w:tab w:pos="4717" w:val="left" w:leader="none"/>
          <w:tab w:pos="5522" w:val="left" w:leader="none"/>
          <w:tab w:pos="6248" w:val="left" w:leader="none"/>
          <w:tab w:pos="7167" w:val="left" w:leader="none"/>
          <w:tab w:pos="8807" w:val="right" w:leader="none"/>
        </w:tabs>
        <w:spacing w:line="130" w:lineRule="exact" w:before="34"/>
        <w:ind w:left="2039" w:right="0" w:firstLine="0"/>
        <w:jc w:val="left"/>
        <w:rPr>
          <w:sz w:val="12"/>
        </w:rPr>
      </w:pPr>
      <w:r>
        <w:rPr>
          <w:w w:val="120"/>
          <w:sz w:val="12"/>
        </w:rPr>
        <w:t>Skeletal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Muscle</w:t>
      </w:r>
      <w:r>
        <w:rPr>
          <w:spacing w:val="14"/>
          <w:w w:val="120"/>
          <w:sz w:val="12"/>
        </w:rPr>
        <w:t> </w:t>
      </w:r>
      <w:r>
        <w:rPr>
          <w:spacing w:val="-2"/>
          <w:w w:val="120"/>
          <w:sz w:val="12"/>
        </w:rPr>
        <w:t>Relaxants</w:t>
      </w:r>
      <w:r>
        <w:rPr>
          <w:sz w:val="12"/>
        </w:rPr>
        <w:tab/>
      </w:r>
      <w:r>
        <w:rPr>
          <w:spacing w:val="-4"/>
          <w:w w:val="120"/>
          <w:sz w:val="12"/>
        </w:rPr>
        <w:t>0.182</w:t>
      </w:r>
      <w:r>
        <w:rPr>
          <w:sz w:val="12"/>
        </w:rPr>
        <w:tab/>
      </w:r>
      <w:r>
        <w:rPr>
          <w:rFonts w:ascii="Times New Roman"/>
          <w:b/>
          <w:spacing w:val="-2"/>
          <w:w w:val="115"/>
          <w:sz w:val="12"/>
        </w:rPr>
        <w:t>0.465</w:t>
      </w:r>
      <w:r>
        <w:rPr>
          <w:rFonts w:ascii="Times New Roman"/>
          <w:b/>
          <w:sz w:val="12"/>
        </w:rPr>
        <w:tab/>
      </w:r>
      <w:r>
        <w:rPr>
          <w:spacing w:val="-2"/>
          <w:w w:val="120"/>
          <w:sz w:val="12"/>
        </w:rPr>
        <w:t>0.184</w:t>
      </w:r>
      <w:r>
        <w:rPr>
          <w:sz w:val="12"/>
        </w:rPr>
        <w:tab/>
      </w:r>
      <w:r>
        <w:rPr>
          <w:spacing w:val="-2"/>
          <w:w w:val="120"/>
          <w:sz w:val="12"/>
        </w:rPr>
        <w:t>0.318</w:t>
      </w:r>
      <w:r>
        <w:rPr>
          <w:sz w:val="12"/>
        </w:rPr>
        <w:tab/>
      </w:r>
      <w:r>
        <w:rPr>
          <w:spacing w:val="-2"/>
          <w:w w:val="120"/>
          <w:sz w:val="12"/>
        </w:rPr>
        <w:t>0.435</w:t>
      </w:r>
      <w:r>
        <w:rPr>
          <w:sz w:val="12"/>
        </w:rPr>
        <w:tab/>
      </w:r>
      <w:r>
        <w:rPr>
          <w:spacing w:val="-2"/>
          <w:w w:val="120"/>
          <w:sz w:val="12"/>
        </w:rPr>
        <w:t>0.286</w:t>
      </w:r>
    </w:p>
    <w:p>
      <w:pPr>
        <w:tabs>
          <w:tab w:pos="2026" w:val="left" w:leader="none"/>
          <w:tab w:pos="2838" w:val="left" w:leader="none"/>
          <w:tab w:pos="3642" w:val="left" w:leader="none"/>
          <w:tab w:pos="4368" w:val="left" w:leader="none"/>
          <w:tab w:pos="5287" w:val="left" w:leader="none"/>
          <w:tab w:pos="6594" w:val="left" w:leader="none"/>
        </w:tabs>
        <w:spacing w:line="179" w:lineRule="exact" w:before="0"/>
        <w:ind w:left="159" w:right="0" w:firstLine="0"/>
        <w:jc w:val="center"/>
        <w:rPr>
          <w:rFonts w:ascii="DejaVu Sans Condensed" w:hAnsi="DejaVu Sans Condensed"/>
          <w:sz w:val="12"/>
        </w:rPr>
      </w:pPr>
      <w:r>
        <w:rPr>
          <w:spacing w:val="-2"/>
          <w:w w:val="120"/>
          <w:sz w:val="12"/>
        </w:rPr>
        <w:t>Statins</w:t>
      </w:r>
      <w:r>
        <w:rPr>
          <w:sz w:val="12"/>
        </w:rPr>
        <w:tab/>
      </w:r>
      <w:r>
        <w:rPr>
          <w:spacing w:val="-4"/>
          <w:w w:val="120"/>
          <w:sz w:val="12"/>
        </w:rPr>
        <w:t>0.316</w:t>
      </w:r>
      <w:r>
        <w:rPr>
          <w:sz w:val="12"/>
        </w:rPr>
        <w:tab/>
      </w:r>
      <w:r>
        <w:rPr>
          <w:spacing w:val="-2"/>
          <w:w w:val="120"/>
          <w:sz w:val="12"/>
        </w:rPr>
        <w:t>0.364</w:t>
      </w:r>
      <w:r>
        <w:rPr>
          <w:sz w:val="12"/>
        </w:rPr>
        <w:tab/>
      </w:r>
      <w:r>
        <w:rPr>
          <w:spacing w:val="-2"/>
          <w:w w:val="120"/>
          <w:sz w:val="12"/>
        </w:rPr>
        <w:t>0.311</w:t>
      </w:r>
      <w:r>
        <w:rPr>
          <w:sz w:val="12"/>
        </w:rPr>
        <w:tab/>
      </w:r>
      <w:r>
        <w:rPr>
          <w:spacing w:val="-2"/>
          <w:w w:val="120"/>
          <w:sz w:val="12"/>
        </w:rPr>
        <w:t>0.252</w:t>
      </w:r>
      <w:r>
        <w:rPr>
          <w:sz w:val="12"/>
        </w:rPr>
        <w:tab/>
      </w:r>
      <w:r>
        <w:rPr>
          <w:spacing w:val="-2"/>
          <w:w w:val="120"/>
          <w:sz w:val="12"/>
        </w:rPr>
        <w:t>0.398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20"/>
          <w:sz w:val="12"/>
        </w:rPr>
        <w:t>0.566</w:t>
      </w:r>
      <w:r>
        <w:rPr>
          <w:rFonts w:ascii="DejaVu Sans Condensed" w:hAnsi="DejaVu Sans Condensed"/>
          <w:spacing w:val="-2"/>
          <w:w w:val="120"/>
          <w:position w:val="5"/>
          <w:sz w:val="12"/>
        </w:rPr>
        <w:t>∗∗</w:t>
      </w:r>
    </w:p>
    <w:p>
      <w:pPr>
        <w:tabs>
          <w:tab w:pos="3906" w:val="left" w:leader="none"/>
          <w:tab w:pos="4717" w:val="left" w:leader="none"/>
          <w:tab w:pos="5522" w:val="left" w:leader="none"/>
          <w:tab w:pos="6248" w:val="left" w:leader="none"/>
          <w:tab w:pos="7167" w:val="left" w:leader="none"/>
          <w:tab w:pos="8808" w:val="right" w:leader="none"/>
        </w:tabs>
        <w:spacing w:before="33"/>
        <w:ind w:left="2039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Triptans</w:t>
      </w:r>
      <w:r>
        <w:rPr>
          <w:sz w:val="12"/>
        </w:rPr>
        <w:tab/>
      </w:r>
      <w:r>
        <w:rPr>
          <w:spacing w:val="-2"/>
          <w:w w:val="120"/>
          <w:sz w:val="12"/>
        </w:rPr>
        <w:t>0.366</w:t>
      </w:r>
      <w:r>
        <w:rPr>
          <w:sz w:val="12"/>
        </w:rPr>
        <w:tab/>
      </w:r>
      <w:r>
        <w:rPr>
          <w:spacing w:val="-2"/>
          <w:w w:val="115"/>
          <w:sz w:val="12"/>
        </w:rPr>
        <w:t>0.437</w:t>
      </w:r>
      <w:r>
        <w:rPr>
          <w:sz w:val="12"/>
        </w:rPr>
        <w:tab/>
      </w:r>
      <w:r>
        <w:rPr>
          <w:spacing w:val="-2"/>
          <w:w w:val="120"/>
          <w:sz w:val="12"/>
        </w:rPr>
        <w:t>0.361</w:t>
      </w:r>
      <w:r>
        <w:rPr>
          <w:sz w:val="12"/>
        </w:rPr>
        <w:tab/>
      </w:r>
      <w:r>
        <w:rPr>
          <w:spacing w:val="-2"/>
          <w:w w:val="120"/>
          <w:sz w:val="12"/>
        </w:rPr>
        <w:t>0.241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0.445</w:t>
      </w:r>
      <w:r>
        <w:rPr>
          <w:rFonts w:ascii="Times New Roman"/>
          <w:b/>
          <w:sz w:val="12"/>
        </w:rPr>
        <w:tab/>
      </w:r>
      <w:r>
        <w:rPr>
          <w:spacing w:val="-2"/>
          <w:w w:val="120"/>
          <w:sz w:val="12"/>
        </w:rPr>
        <w:t>0.434</w:t>
      </w:r>
    </w:p>
    <w:p>
      <w:pPr>
        <w:tabs>
          <w:tab w:pos="3906" w:val="left" w:leader="none"/>
          <w:tab w:pos="4717" w:val="left" w:leader="none"/>
          <w:tab w:pos="5522" w:val="left" w:leader="none"/>
          <w:tab w:pos="6248" w:val="left" w:leader="none"/>
          <w:tab w:pos="7167" w:val="left" w:leader="none"/>
          <w:tab w:pos="8812" w:val="right" w:leader="none"/>
        </w:tabs>
        <w:spacing w:line="130" w:lineRule="exact" w:before="33"/>
        <w:ind w:left="2039" w:right="0" w:firstLine="0"/>
        <w:jc w:val="left"/>
        <w:rPr>
          <w:rFonts w:ascii="Times New Roman"/>
          <w:b/>
          <w:sz w:val="12"/>
        </w:rPr>
      </w:pPr>
      <w:r>
        <w:rPr>
          <w:w w:val="120"/>
          <w:sz w:val="12"/>
        </w:rPr>
        <w:t>Urinary</w:t>
      </w:r>
      <w:r>
        <w:rPr>
          <w:spacing w:val="15"/>
          <w:w w:val="120"/>
          <w:sz w:val="12"/>
        </w:rPr>
        <w:t> </w:t>
      </w:r>
      <w:r>
        <w:rPr>
          <w:spacing w:val="-2"/>
          <w:w w:val="120"/>
          <w:sz w:val="12"/>
        </w:rPr>
        <w:t>Incontinence</w:t>
      </w:r>
      <w:r>
        <w:rPr>
          <w:sz w:val="12"/>
        </w:rPr>
        <w:tab/>
      </w:r>
      <w:r>
        <w:rPr>
          <w:spacing w:val="-4"/>
          <w:w w:val="120"/>
          <w:sz w:val="12"/>
        </w:rPr>
        <w:t>0.500</w:t>
      </w:r>
      <w:r>
        <w:rPr>
          <w:sz w:val="12"/>
        </w:rPr>
        <w:tab/>
      </w:r>
      <w:r>
        <w:rPr>
          <w:spacing w:val="-2"/>
          <w:w w:val="115"/>
          <w:sz w:val="12"/>
        </w:rPr>
        <w:t>0.381</w:t>
      </w:r>
      <w:r>
        <w:rPr>
          <w:sz w:val="12"/>
        </w:rPr>
        <w:tab/>
      </w:r>
      <w:r>
        <w:rPr>
          <w:spacing w:val="-2"/>
          <w:w w:val="120"/>
          <w:sz w:val="12"/>
        </w:rPr>
        <w:t>0.504</w:t>
      </w:r>
      <w:r>
        <w:rPr>
          <w:sz w:val="12"/>
        </w:rPr>
        <w:tab/>
      </w:r>
      <w:r>
        <w:rPr>
          <w:spacing w:val="-2"/>
          <w:w w:val="120"/>
          <w:sz w:val="12"/>
        </w:rPr>
        <w:t>0.426</w:t>
      </w:r>
      <w:r>
        <w:rPr>
          <w:sz w:val="12"/>
        </w:rPr>
        <w:tab/>
      </w:r>
      <w:r>
        <w:rPr>
          <w:spacing w:val="-2"/>
          <w:w w:val="120"/>
          <w:sz w:val="12"/>
        </w:rPr>
        <w:t>0.362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0.531</w:t>
      </w:r>
    </w:p>
    <w:p>
      <w:pPr>
        <w:tabs>
          <w:tab w:pos="2026" w:val="left" w:leader="none"/>
          <w:tab w:pos="2838" w:val="left" w:leader="none"/>
          <w:tab w:pos="3642" w:val="left" w:leader="none"/>
          <w:tab w:pos="4369" w:val="left" w:leader="none"/>
          <w:tab w:pos="5287" w:val="left" w:leader="none"/>
          <w:tab w:pos="6594" w:val="left" w:leader="none"/>
        </w:tabs>
        <w:spacing w:line="179" w:lineRule="exact" w:before="0"/>
        <w:ind w:left="159" w:right="0" w:firstLine="0"/>
        <w:jc w:val="center"/>
        <w:rPr>
          <w:rFonts w:ascii="DejaVu Sans Condensed" w:hAnsi="DejaVu Sans Condensed"/>
          <w:sz w:val="12"/>
        </w:rPr>
      </w:pPr>
      <w:r>
        <w:rPr>
          <w:spacing w:val="-2"/>
          <w:w w:val="110"/>
          <w:sz w:val="12"/>
        </w:rPr>
        <w:t>PFOA/PFOS</w:t>
      </w:r>
      <w:r>
        <w:rPr>
          <w:sz w:val="12"/>
        </w:rPr>
        <w:tab/>
      </w:r>
      <w:r>
        <w:rPr>
          <w:spacing w:val="-4"/>
          <w:w w:val="110"/>
          <w:sz w:val="12"/>
        </w:rPr>
        <w:t>0.819</w:t>
      </w:r>
      <w:r>
        <w:rPr>
          <w:sz w:val="12"/>
        </w:rPr>
        <w:tab/>
      </w:r>
      <w:r>
        <w:rPr>
          <w:spacing w:val="-2"/>
          <w:w w:val="110"/>
          <w:sz w:val="12"/>
        </w:rPr>
        <w:t>0.833</w:t>
      </w:r>
      <w:r>
        <w:rPr>
          <w:sz w:val="12"/>
        </w:rPr>
        <w:tab/>
      </w:r>
      <w:r>
        <w:rPr>
          <w:spacing w:val="-2"/>
          <w:w w:val="110"/>
          <w:sz w:val="12"/>
        </w:rPr>
        <w:t>0.796</w:t>
      </w:r>
      <w:r>
        <w:rPr>
          <w:sz w:val="12"/>
        </w:rPr>
        <w:tab/>
      </w:r>
      <w:r>
        <w:rPr>
          <w:spacing w:val="-2"/>
          <w:w w:val="110"/>
          <w:sz w:val="12"/>
        </w:rPr>
        <w:t>0.815</w:t>
      </w:r>
      <w:r>
        <w:rPr>
          <w:sz w:val="12"/>
        </w:rPr>
        <w:tab/>
      </w:r>
      <w:r>
        <w:rPr>
          <w:spacing w:val="-2"/>
          <w:w w:val="110"/>
          <w:sz w:val="12"/>
        </w:rPr>
        <w:t>0.826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10"/>
          <w:sz w:val="12"/>
        </w:rPr>
        <w:t>0.848</w:t>
      </w:r>
      <w:r>
        <w:rPr>
          <w:rFonts w:ascii="DejaVu Sans Condensed" w:hAnsi="DejaVu Sans Condensed"/>
          <w:spacing w:val="-2"/>
          <w:w w:val="110"/>
          <w:position w:val="5"/>
          <w:sz w:val="12"/>
        </w:rPr>
        <w:t>∗∗</w:t>
      </w:r>
    </w:p>
    <w:p>
      <w:pPr>
        <w:tabs>
          <w:tab w:pos="3906" w:val="left" w:leader="none"/>
          <w:tab w:pos="4718" w:val="left" w:leader="none"/>
          <w:tab w:pos="5522" w:val="left" w:leader="none"/>
          <w:tab w:pos="6248" w:val="left" w:leader="none"/>
          <w:tab w:pos="7167" w:val="left" w:leader="none"/>
          <w:tab w:pos="8807" w:val="right" w:leader="none"/>
        </w:tabs>
        <w:spacing w:line="130" w:lineRule="exact" w:before="34"/>
        <w:ind w:left="2039" w:right="0" w:firstLine="0"/>
        <w:jc w:val="left"/>
        <w:rPr>
          <w:sz w:val="12"/>
        </w:rPr>
      </w:pPr>
      <w:r>
        <w:rPr>
          <w:w w:val="115"/>
          <w:sz w:val="12"/>
        </w:rPr>
        <w:t>Bisphenol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(BPA)</w:t>
      </w:r>
      <w:r>
        <w:rPr>
          <w:sz w:val="12"/>
        </w:rPr>
        <w:tab/>
      </w:r>
      <w:r>
        <w:rPr>
          <w:spacing w:val="-2"/>
          <w:w w:val="115"/>
          <w:sz w:val="12"/>
        </w:rPr>
        <w:t>0.759</w:t>
      </w:r>
      <w:r>
        <w:rPr>
          <w:sz w:val="12"/>
        </w:rPr>
        <w:tab/>
      </w:r>
      <w:r>
        <w:rPr>
          <w:rFonts w:ascii="Times New Roman"/>
          <w:b/>
          <w:spacing w:val="-2"/>
          <w:w w:val="115"/>
          <w:sz w:val="12"/>
        </w:rPr>
        <w:t>0.775</w:t>
      </w:r>
      <w:r>
        <w:rPr>
          <w:rFonts w:ascii="Times New Roman"/>
          <w:b/>
          <w:sz w:val="12"/>
        </w:rPr>
        <w:tab/>
      </w:r>
      <w:r>
        <w:rPr>
          <w:spacing w:val="-4"/>
          <w:w w:val="115"/>
          <w:sz w:val="12"/>
        </w:rPr>
        <w:t>0.690</w:t>
      </w:r>
      <w:r>
        <w:rPr>
          <w:sz w:val="12"/>
        </w:rPr>
        <w:tab/>
      </w:r>
      <w:r>
        <w:rPr>
          <w:spacing w:val="-4"/>
          <w:w w:val="115"/>
          <w:sz w:val="12"/>
        </w:rPr>
        <w:t>0.717</w:t>
      </w:r>
      <w:r>
        <w:rPr>
          <w:sz w:val="12"/>
        </w:rPr>
        <w:tab/>
      </w:r>
      <w:r>
        <w:rPr>
          <w:spacing w:val="-2"/>
          <w:w w:val="115"/>
          <w:sz w:val="12"/>
        </w:rPr>
        <w:t>0.711</w:t>
      </w:r>
      <w:r>
        <w:rPr>
          <w:sz w:val="12"/>
        </w:rPr>
        <w:tab/>
      </w:r>
      <w:r>
        <w:rPr>
          <w:spacing w:val="-2"/>
          <w:w w:val="115"/>
          <w:sz w:val="12"/>
        </w:rPr>
        <w:t>0.758</w:t>
      </w:r>
    </w:p>
    <w:p>
      <w:pPr>
        <w:tabs>
          <w:tab w:pos="2026" w:val="left" w:leader="none"/>
          <w:tab w:pos="2837" w:val="left" w:leader="none"/>
          <w:tab w:pos="3642" w:val="left" w:leader="none"/>
          <w:tab w:pos="4368" w:val="left" w:leader="none"/>
          <w:tab w:pos="5287" w:val="left" w:leader="none"/>
          <w:tab w:pos="6594" w:val="left" w:leader="none"/>
        </w:tabs>
        <w:spacing w:line="179" w:lineRule="exact" w:before="0"/>
        <w:ind w:left="159" w:right="0" w:firstLine="0"/>
        <w:jc w:val="center"/>
        <w:rPr>
          <w:rFonts w:ascii="DejaVu Sans Condensed" w:hAnsi="DejaVu Sans Condensed"/>
          <w:sz w:val="12"/>
        </w:rPr>
      </w:pPr>
      <w:r>
        <w:rPr>
          <w:spacing w:val="-2"/>
          <w:w w:val="120"/>
          <w:sz w:val="12"/>
        </w:rPr>
        <w:t>Transgenerational</w:t>
      </w:r>
      <w:r>
        <w:rPr>
          <w:sz w:val="12"/>
        </w:rPr>
        <w:tab/>
      </w:r>
      <w:r>
        <w:rPr>
          <w:spacing w:val="-4"/>
          <w:w w:val="120"/>
          <w:sz w:val="12"/>
        </w:rPr>
        <w:t>0.598</w:t>
      </w:r>
      <w:r>
        <w:rPr>
          <w:sz w:val="12"/>
        </w:rPr>
        <w:tab/>
      </w:r>
      <w:r>
        <w:rPr>
          <w:spacing w:val="-2"/>
          <w:w w:val="120"/>
          <w:sz w:val="12"/>
        </w:rPr>
        <w:t>0.646</w:t>
      </w:r>
      <w:r>
        <w:rPr>
          <w:sz w:val="12"/>
        </w:rPr>
        <w:tab/>
      </w:r>
      <w:r>
        <w:rPr>
          <w:spacing w:val="-2"/>
          <w:w w:val="120"/>
          <w:sz w:val="12"/>
        </w:rPr>
        <w:t>0.576</w:t>
      </w:r>
      <w:r>
        <w:rPr>
          <w:sz w:val="12"/>
        </w:rPr>
        <w:tab/>
      </w:r>
      <w:r>
        <w:rPr>
          <w:spacing w:val="-2"/>
          <w:w w:val="120"/>
          <w:sz w:val="12"/>
        </w:rPr>
        <w:t>0.641</w:t>
      </w:r>
      <w:r>
        <w:rPr>
          <w:sz w:val="12"/>
        </w:rPr>
        <w:tab/>
      </w:r>
      <w:r>
        <w:rPr>
          <w:spacing w:val="-2"/>
          <w:w w:val="120"/>
          <w:sz w:val="12"/>
        </w:rPr>
        <w:t>0.644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20"/>
          <w:sz w:val="12"/>
        </w:rPr>
        <w:t>0.707</w:t>
      </w:r>
      <w:r>
        <w:rPr>
          <w:rFonts w:ascii="DejaVu Sans Condensed" w:hAnsi="DejaVu Sans Condensed"/>
          <w:spacing w:val="-2"/>
          <w:w w:val="120"/>
          <w:position w:val="5"/>
          <w:sz w:val="12"/>
        </w:rPr>
        <w:t>∗∗</w:t>
      </w:r>
    </w:p>
    <w:p>
      <w:pPr>
        <w:tabs>
          <w:tab w:pos="3906" w:val="left" w:leader="none"/>
          <w:tab w:pos="4717" w:val="left" w:leader="none"/>
          <w:tab w:pos="5522" w:val="left" w:leader="none"/>
          <w:tab w:pos="6248" w:val="left" w:leader="none"/>
          <w:tab w:pos="7167" w:val="left" w:leader="none"/>
          <w:tab w:pos="8807" w:val="right" w:leader="none"/>
        </w:tabs>
        <w:spacing w:line="130" w:lineRule="exact" w:before="33"/>
        <w:ind w:left="2039" w:right="0" w:firstLine="0"/>
        <w:jc w:val="left"/>
        <w:rPr>
          <w:sz w:val="12"/>
        </w:rPr>
      </w:pPr>
      <w:r>
        <w:rPr>
          <w:w w:val="120"/>
          <w:sz w:val="12"/>
        </w:rPr>
        <w:t>Fluoride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22"/>
          <w:w w:val="120"/>
          <w:sz w:val="12"/>
        </w:rPr>
        <w:t> </w:t>
      </w:r>
      <w:r>
        <w:rPr>
          <w:spacing w:val="-2"/>
          <w:w w:val="120"/>
          <w:sz w:val="12"/>
        </w:rPr>
        <w:t>neurotoxicity</w:t>
      </w:r>
      <w:r>
        <w:rPr>
          <w:sz w:val="12"/>
        </w:rPr>
        <w:tab/>
      </w:r>
      <w:r>
        <w:rPr>
          <w:spacing w:val="-4"/>
          <w:w w:val="120"/>
          <w:sz w:val="12"/>
        </w:rPr>
        <w:t>0.835</w:t>
      </w:r>
      <w:r>
        <w:rPr>
          <w:sz w:val="12"/>
        </w:rPr>
        <w:tab/>
      </w:r>
      <w:r>
        <w:rPr>
          <w:spacing w:val="-2"/>
          <w:w w:val="115"/>
          <w:sz w:val="12"/>
        </w:rPr>
        <w:t>0.778</w:t>
      </w:r>
      <w:r>
        <w:rPr>
          <w:sz w:val="12"/>
        </w:rPr>
        <w:tab/>
      </w:r>
      <w:r>
        <w:rPr>
          <w:spacing w:val="-2"/>
          <w:w w:val="120"/>
          <w:sz w:val="12"/>
        </w:rPr>
        <w:t>0.835</w:t>
      </w:r>
      <w:r>
        <w:rPr>
          <w:sz w:val="12"/>
        </w:rPr>
        <w:tab/>
      </w:r>
      <w:r>
        <w:rPr>
          <w:spacing w:val="-10"/>
          <w:w w:val="115"/>
          <w:sz w:val="12"/>
        </w:rPr>
        <w:t>—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20"/>
          <w:sz w:val="12"/>
        </w:rPr>
        <w:t>0.849</w:t>
      </w:r>
      <w:r>
        <w:rPr>
          <w:rFonts w:ascii="Times New Roman" w:hAnsi="Times New Roman"/>
          <w:b/>
          <w:sz w:val="12"/>
        </w:rPr>
        <w:tab/>
      </w:r>
      <w:r>
        <w:rPr>
          <w:spacing w:val="-2"/>
          <w:w w:val="120"/>
          <w:sz w:val="12"/>
        </w:rPr>
        <w:t>0.799</w:t>
      </w:r>
    </w:p>
    <w:p>
      <w:pPr>
        <w:tabs>
          <w:tab w:pos="2026" w:val="left" w:leader="none"/>
          <w:tab w:pos="2838" w:val="left" w:leader="none"/>
          <w:tab w:pos="3642" w:val="left" w:leader="none"/>
          <w:tab w:pos="4368" w:val="left" w:leader="none"/>
          <w:tab w:pos="5287" w:val="left" w:leader="none"/>
          <w:tab w:pos="6594" w:val="left" w:leader="none"/>
        </w:tabs>
        <w:spacing w:line="179" w:lineRule="exact" w:before="0"/>
        <w:ind w:left="159" w:right="0" w:firstLine="0"/>
        <w:jc w:val="center"/>
        <w:rPr>
          <w:rFonts w:ascii="DejaVu Sans Condensed" w:hAnsi="DejaVu Sans Condensed"/>
          <w:sz w:val="12"/>
        </w:rPr>
      </w:pPr>
      <w:r>
        <w:rPr>
          <w:w w:val="115"/>
          <w:sz w:val="12"/>
        </w:rPr>
        <w:t>Neuropathic</w:t>
      </w:r>
      <w:r>
        <w:rPr>
          <w:spacing w:val="67"/>
          <w:w w:val="115"/>
          <w:sz w:val="12"/>
        </w:rPr>
        <w:t> </w:t>
      </w:r>
      <w:r>
        <w:rPr>
          <w:spacing w:val="-4"/>
          <w:w w:val="115"/>
          <w:sz w:val="12"/>
        </w:rPr>
        <w:t>pain</w:t>
      </w:r>
      <w:r>
        <w:rPr>
          <w:sz w:val="12"/>
        </w:rPr>
        <w:tab/>
      </w:r>
      <w:r>
        <w:rPr>
          <w:spacing w:val="-2"/>
          <w:w w:val="115"/>
          <w:sz w:val="12"/>
        </w:rPr>
        <w:t>0.484</w:t>
      </w:r>
      <w:r>
        <w:rPr>
          <w:sz w:val="12"/>
        </w:rPr>
        <w:tab/>
      </w:r>
      <w:r>
        <w:rPr>
          <w:spacing w:val="-2"/>
          <w:w w:val="115"/>
          <w:sz w:val="12"/>
        </w:rPr>
        <w:t>0.472</w:t>
      </w:r>
      <w:r>
        <w:rPr>
          <w:sz w:val="12"/>
        </w:rPr>
        <w:tab/>
      </w:r>
      <w:r>
        <w:rPr>
          <w:spacing w:val="-4"/>
          <w:w w:val="115"/>
          <w:sz w:val="12"/>
        </w:rPr>
        <w:t>0.441</w:t>
      </w:r>
      <w:r>
        <w:rPr>
          <w:sz w:val="12"/>
        </w:rPr>
        <w:tab/>
      </w:r>
      <w:r>
        <w:rPr>
          <w:spacing w:val="-10"/>
          <w:w w:val="115"/>
          <w:sz w:val="12"/>
        </w:rPr>
        <w:t>—</w:t>
      </w:r>
      <w:r>
        <w:rPr>
          <w:sz w:val="12"/>
        </w:rPr>
        <w:tab/>
      </w:r>
      <w:r>
        <w:rPr>
          <w:spacing w:val="-4"/>
          <w:w w:val="115"/>
          <w:sz w:val="12"/>
        </w:rPr>
        <w:t>0.477</w:t>
      </w:r>
      <w:r>
        <w:rPr>
          <w:sz w:val="12"/>
        </w:rPr>
        <w:tab/>
      </w:r>
      <w:r>
        <w:rPr>
          <w:rFonts w:ascii="Times New Roman" w:hAnsi="Times New Roman"/>
          <w:b/>
          <w:spacing w:val="-2"/>
          <w:w w:val="115"/>
          <w:sz w:val="12"/>
        </w:rPr>
        <w:t>0.608</w:t>
      </w:r>
      <w:r>
        <w:rPr>
          <w:rFonts w:ascii="DejaVu Sans Condensed" w:hAnsi="DejaVu Sans Condensed"/>
          <w:spacing w:val="-2"/>
          <w:w w:val="115"/>
          <w:position w:val="5"/>
          <w:sz w:val="12"/>
        </w:rPr>
        <w:t>∗∗</w:t>
      </w:r>
    </w:p>
    <w:p>
      <w:pPr>
        <w:tabs>
          <w:tab w:pos="3906" w:val="left" w:leader="none"/>
          <w:tab w:pos="4717" w:val="left" w:leader="none"/>
          <w:tab w:pos="5522" w:val="left" w:leader="none"/>
          <w:tab w:pos="6248" w:val="left" w:leader="none"/>
          <w:tab w:pos="7167" w:val="left" w:leader="none"/>
          <w:tab w:pos="8812" w:val="right" w:leader="none"/>
        </w:tabs>
        <w:spacing w:before="33"/>
        <w:ind w:left="2039" w:right="0" w:firstLine="0"/>
        <w:jc w:val="left"/>
        <w:rPr>
          <w:rFonts w:ascii="Times New Roman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1574177</wp:posOffset>
                </wp:positionH>
                <wp:positionV relativeFrom="paragraph">
                  <wp:posOffset>159874</wp:posOffset>
                </wp:positionV>
                <wp:extent cx="454406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544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060" h="0">
                              <a:moveTo>
                                <a:pt x="0" y="0"/>
                              </a:moveTo>
                              <a:lnTo>
                                <a:pt x="4543996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23.950996pt,12.588508pt" to="481.745996pt,12.588508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12"/>
        </w:rPr>
        <w:t>Average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(all</w:t>
      </w:r>
      <w:r>
        <w:rPr>
          <w:spacing w:val="5"/>
          <w:w w:val="120"/>
          <w:sz w:val="12"/>
        </w:rPr>
        <w:t> </w:t>
      </w:r>
      <w:r>
        <w:rPr>
          <w:spacing w:val="-2"/>
          <w:w w:val="115"/>
          <w:sz w:val="12"/>
        </w:rPr>
        <w:t>datasets)</w:t>
      </w:r>
      <w:r>
        <w:rPr>
          <w:sz w:val="12"/>
        </w:rPr>
        <w:tab/>
      </w:r>
      <w:r>
        <w:rPr>
          <w:spacing w:val="-4"/>
          <w:w w:val="120"/>
          <w:sz w:val="12"/>
        </w:rPr>
        <w:t>0.465</w:t>
      </w:r>
      <w:r>
        <w:rPr>
          <w:sz w:val="12"/>
        </w:rPr>
        <w:tab/>
      </w:r>
      <w:r>
        <w:rPr>
          <w:spacing w:val="-2"/>
          <w:w w:val="115"/>
          <w:sz w:val="12"/>
        </w:rPr>
        <w:t>0.492</w:t>
      </w:r>
      <w:r>
        <w:rPr>
          <w:sz w:val="12"/>
        </w:rPr>
        <w:tab/>
      </w:r>
      <w:r>
        <w:rPr>
          <w:spacing w:val="-2"/>
          <w:w w:val="120"/>
          <w:sz w:val="12"/>
        </w:rPr>
        <w:t>0.458</w:t>
      </w:r>
      <w:r>
        <w:rPr>
          <w:sz w:val="12"/>
        </w:rPr>
        <w:tab/>
      </w:r>
      <w:r>
        <w:rPr>
          <w:spacing w:val="-2"/>
          <w:w w:val="120"/>
          <w:sz w:val="12"/>
        </w:rPr>
        <w:t>0.450</w:t>
      </w:r>
      <w:r>
        <w:rPr>
          <w:sz w:val="12"/>
        </w:rPr>
        <w:tab/>
      </w:r>
      <w:r>
        <w:rPr>
          <w:spacing w:val="-2"/>
          <w:w w:val="120"/>
          <w:sz w:val="12"/>
        </w:rPr>
        <w:t>0.500</w:t>
      </w:r>
      <w:r>
        <w:rPr>
          <w:sz w:val="12"/>
        </w:rPr>
        <w:tab/>
      </w:r>
      <w:r>
        <w:rPr>
          <w:rFonts w:ascii="Times New Roman"/>
          <w:b/>
          <w:spacing w:val="-2"/>
          <w:w w:val="120"/>
          <w:sz w:val="12"/>
        </w:rPr>
        <w:t>0.564</w:t>
      </w:r>
    </w:p>
    <w:p>
      <w:pPr>
        <w:spacing w:after="0"/>
        <w:jc w:val="left"/>
        <w:rPr>
          <w:rFonts w:ascii="Times New Roman"/>
          <w:sz w:val="12"/>
        </w:rPr>
        <w:sectPr>
          <w:pgSz w:w="11910" w:h="15880"/>
          <w:pgMar w:header="668" w:footer="0" w:top="860" w:bottom="280" w:left="560" w:right="520"/>
        </w:sectPr>
      </w:pPr>
    </w:p>
    <w:p>
      <w:pPr>
        <w:pStyle w:val="BodyText"/>
        <w:spacing w:line="273" w:lineRule="auto" w:before="448"/>
        <w:ind w:left="296" w:right="1"/>
        <w:jc w:val="both"/>
      </w:pPr>
      <w:r>
        <w:rPr>
          <w:w w:val="115"/>
        </w:rPr>
        <w:t>practical</w:t>
      </w:r>
      <w:r>
        <w:rPr>
          <w:w w:val="115"/>
        </w:rPr>
        <w:t> application</w:t>
      </w:r>
      <w:r>
        <w:rPr>
          <w:w w:val="115"/>
        </w:rPr>
        <w:t> scenarios</w:t>
      </w:r>
      <w:r>
        <w:rPr>
          <w:w w:val="115"/>
        </w:rPr>
        <w:t> for</w:t>
      </w:r>
      <w:r>
        <w:rPr>
          <w:w w:val="115"/>
        </w:rPr>
        <w:t> accelerating</w:t>
      </w:r>
      <w:r>
        <w:rPr>
          <w:w w:val="115"/>
        </w:rPr>
        <w:t> the</w:t>
      </w:r>
      <w:r>
        <w:rPr>
          <w:w w:val="115"/>
        </w:rPr>
        <w:t> citation</w:t>
      </w:r>
      <w:r>
        <w:rPr>
          <w:w w:val="115"/>
        </w:rPr>
        <w:t> screen- </w:t>
      </w:r>
      <w:bookmarkStart w:name="4.7 Study limitations and future work" w:id="35"/>
      <w:bookmarkEnd w:id="35"/>
      <w:r>
        <w:rPr>
          <w:w w:val="115"/>
        </w:rPr>
        <w:t>ing</w:t>
      </w:r>
      <w:r>
        <w:rPr>
          <w:w w:val="115"/>
        </w:rPr>
        <w:t> task</w:t>
      </w:r>
      <w:r>
        <w:rPr>
          <w:w w:val="115"/>
        </w:rPr>
        <w:t> of</w:t>
      </w:r>
      <w:r>
        <w:rPr>
          <w:w w:val="115"/>
        </w:rPr>
        <w:t> systematic</w:t>
      </w:r>
      <w:r>
        <w:rPr>
          <w:w w:val="115"/>
        </w:rPr>
        <w:t> reviews.</w:t>
      </w:r>
    </w:p>
    <w:p>
      <w:pPr>
        <w:pStyle w:val="BodyText"/>
        <w:spacing w:line="273" w:lineRule="auto"/>
        <w:ind w:left="296" w:firstLine="239"/>
        <w:jc w:val="both"/>
      </w:pPr>
      <w:r>
        <w:rPr>
          <w:w w:val="115"/>
        </w:rPr>
        <w:t>It</w:t>
      </w:r>
      <w:r>
        <w:rPr>
          <w:spacing w:val="80"/>
          <w:w w:val="115"/>
        </w:rPr>
        <w:t> </w:t>
      </w:r>
      <w:r>
        <w:rPr>
          <w:w w:val="115"/>
        </w:rPr>
        <w:t>should</w:t>
      </w:r>
      <w:r>
        <w:rPr>
          <w:spacing w:val="80"/>
          <w:w w:val="115"/>
        </w:rPr>
        <w:t> </w:t>
      </w:r>
      <w:r>
        <w:rPr>
          <w:w w:val="115"/>
        </w:rPr>
        <w:t>further</w:t>
      </w:r>
      <w:r>
        <w:rPr>
          <w:spacing w:val="80"/>
          <w:w w:val="115"/>
        </w:rPr>
        <w:t> </w:t>
      </w:r>
      <w:r>
        <w:rPr>
          <w:w w:val="115"/>
        </w:rPr>
        <w:t>be</w:t>
      </w:r>
      <w:r>
        <w:rPr>
          <w:spacing w:val="80"/>
          <w:w w:val="115"/>
        </w:rPr>
        <w:t> </w:t>
      </w:r>
      <w:r>
        <w:rPr>
          <w:w w:val="115"/>
        </w:rPr>
        <w:t>noted</w:t>
      </w:r>
      <w:r>
        <w:rPr>
          <w:spacing w:val="80"/>
          <w:w w:val="115"/>
        </w:rPr>
        <w:t> </w:t>
      </w:r>
      <w:r>
        <w:rPr>
          <w:w w:val="115"/>
        </w:rPr>
        <w:t>that</w:t>
      </w:r>
      <w:r>
        <w:rPr>
          <w:spacing w:val="80"/>
          <w:w w:val="115"/>
        </w:rPr>
        <w:t> </w:t>
      </w:r>
      <w:r>
        <w:rPr>
          <w:w w:val="115"/>
        </w:rPr>
        <w:t>the</w:t>
      </w:r>
      <w:r>
        <w:rPr>
          <w:spacing w:val="80"/>
          <w:w w:val="115"/>
        </w:rPr>
        <w:t> </w:t>
      </w:r>
      <w:r>
        <w:rPr>
          <w:w w:val="115"/>
        </w:rPr>
        <w:t>workload</w:t>
      </w:r>
      <w:r>
        <w:rPr>
          <w:spacing w:val="80"/>
          <w:w w:val="115"/>
        </w:rPr>
        <w:t> </w:t>
      </w:r>
      <w:r>
        <w:rPr>
          <w:w w:val="115"/>
        </w:rPr>
        <w:t>reduction (i.e.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</w:t>
      </w:r>
      <w:r>
        <w:rPr>
          <w:w w:val="115"/>
        </w:rPr>
        <w:t> score)</w:t>
      </w:r>
      <w:r>
        <w:rPr>
          <w:w w:val="115"/>
        </w:rPr>
        <w:t> achieved</w:t>
      </w:r>
      <w:r>
        <w:rPr>
          <w:w w:val="115"/>
        </w:rPr>
        <w:t> by</w:t>
      </w:r>
      <w:r>
        <w:rPr>
          <w:w w:val="115"/>
        </w:rPr>
        <w:t> our</w:t>
      </w:r>
      <w:r>
        <w:rPr>
          <w:w w:val="115"/>
        </w:rPr>
        <w:t> method</w:t>
      </w:r>
      <w:r>
        <w:rPr>
          <w:w w:val="115"/>
        </w:rPr>
        <w:t> is</w:t>
      </w:r>
      <w:r>
        <w:rPr>
          <w:w w:val="115"/>
        </w:rPr>
        <w:t> relative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spacing w:val="40"/>
          <w:w w:val="115"/>
        </w:rPr>
        <w:t> </w:t>
      </w:r>
      <w:r>
        <w:rPr>
          <w:w w:val="115"/>
        </w:rPr>
        <w:t>size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underlying</w:t>
      </w:r>
      <w:r>
        <w:rPr>
          <w:w w:val="115"/>
        </w:rPr>
        <w:t> review</w:t>
      </w:r>
      <w:r>
        <w:rPr>
          <w:w w:val="115"/>
        </w:rPr>
        <w:t> dataset.</w:t>
      </w:r>
      <w:r>
        <w:rPr>
          <w:w w:val="115"/>
        </w:rPr>
        <w:t> As</w:t>
      </w:r>
      <w:r>
        <w:rPr>
          <w:w w:val="115"/>
        </w:rPr>
        <w:t> an</w:t>
      </w:r>
      <w:r>
        <w:rPr>
          <w:w w:val="115"/>
        </w:rPr>
        <w:t> example,</w:t>
      </w:r>
      <w:r>
        <w:rPr>
          <w:w w:val="115"/>
        </w:rPr>
        <w:t> the</w:t>
      </w:r>
      <w:r>
        <w:rPr>
          <w:w w:val="115"/>
        </w:rPr>
        <w:t> DAE-FF method</w:t>
      </w:r>
      <w:r>
        <w:rPr>
          <w:w w:val="115"/>
        </w:rPr>
        <w:t> obtained</w:t>
      </w:r>
      <w:r>
        <w:rPr>
          <w:w w:val="115"/>
        </w:rPr>
        <w:t> approximately</w:t>
      </w:r>
      <w:r>
        <w:rPr>
          <w:w w:val="115"/>
        </w:rPr>
        <w:t> the</w:t>
      </w:r>
      <w:r>
        <w:rPr>
          <w:w w:val="115"/>
        </w:rPr>
        <w:t> same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</w:t>
      </w:r>
      <w:r>
        <w:rPr>
          <w:w w:val="115"/>
        </w:rPr>
        <w:t> performance of</w:t>
      </w:r>
      <w:r>
        <w:rPr>
          <w:spacing w:val="17"/>
          <w:w w:val="115"/>
        </w:rPr>
        <w:t> </w:t>
      </w:r>
      <w:r>
        <w:rPr>
          <w:w w:val="115"/>
        </w:rPr>
        <w:t>0.7</w:t>
      </w:r>
      <w:r>
        <w:rPr>
          <w:spacing w:val="-5"/>
          <w:w w:val="115"/>
        </w:rPr>
        <w:t> </w:t>
      </w:r>
      <w:r>
        <w:rPr>
          <w:w w:val="115"/>
        </w:rPr>
        <w:t>on</w:t>
      </w:r>
      <w:r>
        <w:rPr>
          <w:spacing w:val="-5"/>
          <w:w w:val="115"/>
        </w:rPr>
        <w:t> </w:t>
      </w:r>
      <w:r>
        <w:rPr>
          <w:w w:val="115"/>
        </w:rPr>
        <w:t>both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NSAIDs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Transgenerational</w:t>
      </w:r>
      <w:r>
        <w:rPr>
          <w:spacing w:val="-5"/>
          <w:w w:val="115"/>
        </w:rPr>
        <w:t> </w:t>
      </w:r>
      <w:r>
        <w:rPr>
          <w:w w:val="115"/>
        </w:rPr>
        <w:t>dataset.</w:t>
      </w:r>
      <w:r>
        <w:rPr>
          <w:spacing w:val="-5"/>
          <w:w w:val="115"/>
        </w:rPr>
        <w:t> </w:t>
      </w:r>
      <w:r>
        <w:rPr>
          <w:w w:val="115"/>
        </w:rPr>
        <w:t>How- ever,</w:t>
      </w:r>
      <w:r>
        <w:rPr>
          <w:w w:val="115"/>
        </w:rPr>
        <w:t> the</w:t>
      </w:r>
      <w:r>
        <w:rPr>
          <w:w w:val="115"/>
        </w:rPr>
        <w:t> validation</w:t>
      </w:r>
      <w:r>
        <w:rPr>
          <w:w w:val="115"/>
        </w:rPr>
        <w:t> sample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Transgenerational</w:t>
      </w:r>
      <w:r>
        <w:rPr>
          <w:w w:val="115"/>
        </w:rPr>
        <w:t> dataset</w:t>
      </w:r>
      <w:r>
        <w:rPr>
          <w:w w:val="115"/>
        </w:rPr>
        <w:t> con- sists</w:t>
      </w:r>
      <w:r>
        <w:rPr>
          <w:w w:val="115"/>
        </w:rPr>
        <w:t> of</w:t>
      </w:r>
      <w:r>
        <w:rPr>
          <w:w w:val="115"/>
        </w:rPr>
        <w:t> 24,318</w:t>
      </w:r>
      <w:r>
        <w:rPr>
          <w:w w:val="115"/>
        </w:rPr>
        <w:t> citations</w:t>
      </w:r>
      <w:r>
        <w:rPr>
          <w:w w:val="115"/>
        </w:rPr>
        <w:t> and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substantially</w:t>
      </w:r>
      <w:r>
        <w:rPr>
          <w:w w:val="115"/>
        </w:rPr>
        <w:t> larger</w:t>
      </w:r>
      <w:r>
        <w:rPr>
          <w:w w:val="115"/>
        </w:rPr>
        <w:t> than</w:t>
      </w:r>
      <w:r>
        <w:rPr>
          <w:w w:val="115"/>
        </w:rPr>
        <w:t> the</w:t>
      </w:r>
      <w:r>
        <w:rPr>
          <w:w w:val="115"/>
        </w:rPr>
        <w:t> vali- dation</w:t>
      </w:r>
      <w:r>
        <w:rPr>
          <w:spacing w:val="-5"/>
          <w:w w:val="115"/>
        </w:rPr>
        <w:t> </w:t>
      </w:r>
      <w:r>
        <w:rPr>
          <w:w w:val="115"/>
        </w:rPr>
        <w:t>sample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NSAIDs</w:t>
      </w:r>
      <w:r>
        <w:rPr>
          <w:spacing w:val="-5"/>
          <w:w w:val="115"/>
        </w:rPr>
        <w:t> </w:t>
      </w:r>
      <w:r>
        <w:rPr>
          <w:w w:val="115"/>
        </w:rPr>
        <w:t>dataset</w:t>
      </w:r>
      <w:r>
        <w:rPr>
          <w:spacing w:val="-5"/>
          <w:w w:val="115"/>
        </w:rPr>
        <w:t> </w:t>
      </w:r>
      <w:r>
        <w:rPr>
          <w:w w:val="115"/>
        </w:rPr>
        <w:t>(196</w:t>
      </w:r>
      <w:r>
        <w:rPr>
          <w:spacing w:val="-5"/>
          <w:w w:val="115"/>
        </w:rPr>
        <w:t> </w:t>
      </w:r>
      <w:r>
        <w:rPr>
          <w:w w:val="115"/>
        </w:rPr>
        <w:t>citations).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practice</w:t>
      </w:r>
      <w:r>
        <w:rPr>
          <w:spacing w:val="-5"/>
          <w:w w:val="115"/>
        </w:rPr>
        <w:t> </w:t>
      </w:r>
      <w:r>
        <w:rPr>
          <w:w w:val="115"/>
        </w:rPr>
        <w:t>this means</w:t>
      </w:r>
      <w:r>
        <w:rPr>
          <w:spacing w:val="-4"/>
          <w:w w:val="115"/>
        </w:rPr>
        <w:t> </w:t>
      </w:r>
      <w:r>
        <w:rPr>
          <w:w w:val="115"/>
        </w:rPr>
        <w:t>that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rFonts w:ascii="Times New Roman"/>
          <w:i/>
          <w:w w:val="115"/>
        </w:rPr>
        <w:t>WSS</w:t>
      </w:r>
      <w:r>
        <w:rPr>
          <w:w w:val="115"/>
        </w:rPr>
        <w:t>@95%</w:t>
      </w:r>
      <w:r>
        <w:rPr>
          <w:spacing w:val="-4"/>
          <w:w w:val="115"/>
        </w:rPr>
        <w:t> </w:t>
      </w:r>
      <w:r>
        <w:rPr>
          <w:w w:val="115"/>
        </w:rPr>
        <w:t>score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18"/>
          <w:w w:val="115"/>
        </w:rPr>
        <w:t> </w:t>
      </w:r>
      <w:r>
        <w:rPr>
          <w:w w:val="115"/>
        </w:rPr>
        <w:t>0.7</w:t>
      </w:r>
      <w:r>
        <w:rPr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equivalent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workload</w:t>
      </w:r>
      <w:r>
        <w:rPr>
          <w:spacing w:val="-3"/>
          <w:w w:val="115"/>
        </w:rPr>
        <w:t> </w:t>
      </w:r>
      <w:r>
        <w:rPr>
          <w:w w:val="115"/>
        </w:rPr>
        <w:t>re- duction of 18,238 citations, which are automatically excluded from </w:t>
      </w:r>
      <w:r>
        <w:rPr>
          <w:spacing w:val="-2"/>
          <w:w w:val="115"/>
        </w:rPr>
        <w:t>the</w:t>
      </w:r>
      <w:r>
        <w:rPr>
          <w:w w:val="115"/>
        </w:rPr>
        <w:t> </w:t>
      </w:r>
      <w:r>
        <w:rPr>
          <w:spacing w:val="-2"/>
          <w:w w:val="115"/>
        </w:rPr>
        <w:t>Transgenerational</w:t>
      </w:r>
      <w:r>
        <w:rPr>
          <w:w w:val="115"/>
        </w:rPr>
        <w:t> </w:t>
      </w:r>
      <w:r>
        <w:rPr>
          <w:spacing w:val="-2"/>
          <w:w w:val="115"/>
        </w:rPr>
        <w:t>review,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while</w:t>
      </w:r>
      <w:r>
        <w:rPr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1"/>
          <w:w w:val="115"/>
        </w:rPr>
        <w:t> </w:t>
      </w:r>
      <w:r>
        <w:rPr>
          <w:rFonts w:ascii="Times New Roman"/>
          <w:i/>
          <w:spacing w:val="-2"/>
          <w:w w:val="115"/>
        </w:rPr>
        <w:t>WSS</w:t>
      </w:r>
      <w:r>
        <w:rPr>
          <w:spacing w:val="-2"/>
          <w:w w:val="115"/>
        </w:rPr>
        <w:t>@95%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score</w:t>
      </w:r>
      <w:r>
        <w:rPr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24"/>
          <w:w w:val="115"/>
        </w:rPr>
        <w:t> </w:t>
      </w:r>
      <w:r>
        <w:rPr>
          <w:spacing w:val="-2"/>
          <w:w w:val="115"/>
        </w:rPr>
        <w:t>0.7</w:t>
      </w:r>
      <w:r>
        <w:rPr>
          <w:w w:val="115"/>
        </w:rPr>
        <w:t> </w:t>
      </w:r>
      <w:r>
        <w:rPr>
          <w:spacing w:val="-2"/>
          <w:w w:val="115"/>
        </w:rPr>
        <w:t>trans-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80"/>
      </w:pPr>
    </w:p>
    <w:p>
      <w:pPr>
        <w:pStyle w:val="BodyText"/>
        <w:spacing w:line="273" w:lineRule="auto"/>
        <w:ind w:left="296"/>
      </w:pPr>
      <w:r>
        <w:rPr>
          <w:w w:val="115"/>
        </w:rPr>
        <w:t>lates</w:t>
      </w:r>
      <w:r>
        <w:rPr>
          <w:spacing w:val="22"/>
          <w:w w:val="115"/>
        </w:rPr>
        <w:t> </w:t>
      </w:r>
      <w:r>
        <w:rPr>
          <w:w w:val="115"/>
        </w:rPr>
        <w:t>to</w:t>
      </w:r>
      <w:r>
        <w:rPr>
          <w:spacing w:val="22"/>
          <w:w w:val="115"/>
        </w:rPr>
        <w:t> </w:t>
      </w:r>
      <w:r>
        <w:rPr>
          <w:w w:val="115"/>
        </w:rPr>
        <w:t>a</w:t>
      </w:r>
      <w:r>
        <w:rPr>
          <w:spacing w:val="22"/>
          <w:w w:val="115"/>
        </w:rPr>
        <w:t> </w:t>
      </w:r>
      <w:r>
        <w:rPr>
          <w:w w:val="115"/>
        </w:rPr>
        <w:t>workload</w:t>
      </w:r>
      <w:r>
        <w:rPr>
          <w:spacing w:val="22"/>
          <w:w w:val="115"/>
        </w:rPr>
        <w:t> </w:t>
      </w:r>
      <w:r>
        <w:rPr>
          <w:w w:val="115"/>
        </w:rPr>
        <w:t>reduction</w:t>
      </w:r>
      <w:r>
        <w:rPr>
          <w:spacing w:val="22"/>
          <w:w w:val="115"/>
        </w:rPr>
        <w:t> </w:t>
      </w:r>
      <w:r>
        <w:rPr>
          <w:w w:val="115"/>
        </w:rPr>
        <w:t>of</w:t>
      </w:r>
      <w:r>
        <w:rPr>
          <w:spacing w:val="22"/>
          <w:w w:val="115"/>
        </w:rPr>
        <w:t> </w:t>
      </w:r>
      <w:r>
        <w:rPr>
          <w:w w:val="115"/>
        </w:rPr>
        <w:t>only</w:t>
      </w:r>
      <w:r>
        <w:rPr>
          <w:spacing w:val="22"/>
          <w:w w:val="115"/>
        </w:rPr>
        <w:t> </w:t>
      </w:r>
      <w:r>
        <w:rPr>
          <w:w w:val="115"/>
        </w:rPr>
        <w:t>147</w:t>
      </w:r>
      <w:r>
        <w:rPr>
          <w:spacing w:val="22"/>
          <w:w w:val="115"/>
        </w:rPr>
        <w:t> </w:t>
      </w:r>
      <w:r>
        <w:rPr>
          <w:w w:val="115"/>
        </w:rPr>
        <w:t>automatically</w:t>
      </w:r>
      <w:r>
        <w:rPr>
          <w:spacing w:val="22"/>
          <w:w w:val="115"/>
        </w:rPr>
        <w:t> </w:t>
      </w:r>
      <w:r>
        <w:rPr>
          <w:w w:val="115"/>
        </w:rPr>
        <w:t>excluded citations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NSAIDs</w:t>
      </w:r>
      <w:r>
        <w:rPr>
          <w:w w:val="115"/>
        </w:rPr>
        <w:t> dataset.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3"/>
        </w:numPr>
        <w:tabs>
          <w:tab w:pos="625" w:val="left" w:leader="none"/>
        </w:tabs>
        <w:spacing w:line="240" w:lineRule="auto" w:before="1" w:after="0"/>
        <w:ind w:left="625" w:right="0" w:hanging="329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110"/>
          <w:sz w:val="16"/>
        </w:rPr>
        <w:t>Study</w:t>
      </w:r>
      <w:r>
        <w:rPr>
          <w:rFonts w:ascii="Times New Roman"/>
          <w:i/>
          <w:spacing w:val="15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limitations</w:t>
      </w:r>
      <w:r>
        <w:rPr>
          <w:rFonts w:ascii="Times New Roman"/>
          <w:i/>
          <w:spacing w:val="16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and</w:t>
      </w:r>
      <w:r>
        <w:rPr>
          <w:rFonts w:ascii="Times New Roman"/>
          <w:i/>
          <w:spacing w:val="16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future</w:t>
      </w:r>
      <w:r>
        <w:rPr>
          <w:rFonts w:ascii="Times New Roman"/>
          <w:i/>
          <w:spacing w:val="16"/>
          <w:w w:val="110"/>
          <w:sz w:val="16"/>
        </w:rPr>
        <w:t> </w:t>
      </w:r>
      <w:r>
        <w:rPr>
          <w:rFonts w:ascii="Times New Roman"/>
          <w:i/>
          <w:spacing w:val="-4"/>
          <w:w w:val="110"/>
          <w:sz w:val="16"/>
        </w:rPr>
        <w:t>work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296" w:right="120" w:firstLine="239"/>
        <w:jc w:val="both"/>
      </w:pPr>
      <w:r>
        <w:rPr>
          <w:w w:val="115"/>
        </w:rPr>
        <w:t>A</w:t>
      </w:r>
      <w:r>
        <w:rPr>
          <w:w w:val="115"/>
        </w:rPr>
        <w:t> potential</w:t>
      </w:r>
      <w:r>
        <w:rPr>
          <w:w w:val="115"/>
        </w:rPr>
        <w:t> limitation</w:t>
      </w:r>
      <w:r>
        <w:rPr>
          <w:w w:val="115"/>
        </w:rPr>
        <w:t> of</w:t>
      </w:r>
      <w:r>
        <w:rPr>
          <w:w w:val="115"/>
        </w:rPr>
        <w:t> our</w:t>
      </w:r>
      <w:r>
        <w:rPr>
          <w:w w:val="115"/>
        </w:rPr>
        <w:t> proposed</w:t>
      </w:r>
      <w:r>
        <w:rPr>
          <w:w w:val="115"/>
        </w:rPr>
        <w:t> method,</w:t>
      </w:r>
      <w:r>
        <w:rPr>
          <w:w w:val="115"/>
        </w:rPr>
        <w:t> which</w:t>
      </w:r>
      <w:r>
        <w:rPr>
          <w:w w:val="115"/>
        </w:rPr>
        <w:t> also applies</w:t>
      </w:r>
      <w:r>
        <w:rPr>
          <w:w w:val="115"/>
        </w:rPr>
        <w:t> to</w:t>
      </w:r>
      <w:r>
        <w:rPr>
          <w:w w:val="115"/>
        </w:rPr>
        <w:t> previous</w:t>
      </w:r>
      <w:r>
        <w:rPr>
          <w:w w:val="115"/>
        </w:rPr>
        <w:t> automatic</w:t>
      </w:r>
      <w:r>
        <w:rPr>
          <w:w w:val="115"/>
        </w:rPr>
        <w:t> screening</w:t>
      </w:r>
      <w:r>
        <w:rPr>
          <w:w w:val="115"/>
        </w:rPr>
        <w:t> methods,</w:t>
      </w:r>
      <w:r>
        <w:rPr>
          <w:w w:val="115"/>
        </w:rPr>
        <w:t> is</w:t>
      </w:r>
      <w:r>
        <w:rPr>
          <w:w w:val="115"/>
        </w:rPr>
        <w:t> that</w:t>
      </w:r>
      <w:r>
        <w:rPr>
          <w:w w:val="115"/>
        </w:rPr>
        <w:t> the </w:t>
      </w:r>
      <w:r>
        <w:rPr>
          <w:rFonts w:ascii="Times New Roman" w:hAnsi="Times New Roman"/>
          <w:i/>
          <w:w w:val="115"/>
        </w:rPr>
        <w:t>WSS</w:t>
      </w:r>
      <w:r>
        <w:rPr>
          <w:w w:val="115"/>
        </w:rPr>
        <w:t>@95%</w:t>
      </w:r>
      <w:r>
        <w:rPr>
          <w:spacing w:val="-5"/>
          <w:w w:val="115"/>
        </w:rPr>
        <w:t> </w:t>
      </w:r>
      <w:r>
        <w:rPr>
          <w:w w:val="115"/>
        </w:rPr>
        <w:t>metric</w:t>
      </w:r>
      <w:r>
        <w:rPr>
          <w:spacing w:val="-5"/>
          <w:w w:val="115"/>
        </w:rPr>
        <w:t> </w:t>
      </w:r>
      <w:r>
        <w:rPr>
          <w:w w:val="115"/>
        </w:rPr>
        <w:t>assumes</w:t>
      </w:r>
      <w:r>
        <w:rPr>
          <w:spacing w:val="-5"/>
          <w:w w:val="115"/>
        </w:rPr>
        <w:t> </w:t>
      </w:r>
      <w:r>
        <w:rPr>
          <w:w w:val="115"/>
        </w:rPr>
        <w:t>that</w:t>
      </w:r>
      <w:r>
        <w:rPr>
          <w:spacing w:val="-5"/>
          <w:w w:val="115"/>
        </w:rPr>
        <w:t> </w:t>
      </w:r>
      <w:r>
        <w:rPr>
          <w:w w:val="115"/>
        </w:rPr>
        <w:t>an</w:t>
      </w:r>
      <w:r>
        <w:rPr>
          <w:spacing w:val="-5"/>
          <w:w w:val="115"/>
        </w:rPr>
        <w:t> </w:t>
      </w:r>
      <w:r>
        <w:rPr>
          <w:w w:val="115"/>
        </w:rPr>
        <w:t>optimal</w:t>
      </w:r>
      <w:r>
        <w:rPr>
          <w:spacing w:val="-5"/>
          <w:w w:val="115"/>
        </w:rPr>
        <w:t> </w:t>
      </w:r>
      <w:r>
        <w:rPr>
          <w:w w:val="115"/>
        </w:rPr>
        <w:t>cut-off</w:t>
      </w:r>
      <w:r>
        <w:rPr>
          <w:spacing w:val="-5"/>
          <w:w w:val="115"/>
        </w:rPr>
        <w:t> </w:t>
      </w:r>
      <w:r>
        <w:rPr>
          <w:w w:val="115"/>
        </w:rPr>
        <w:t>threshold,</w:t>
      </w:r>
      <w:r>
        <w:rPr>
          <w:spacing w:val="-5"/>
          <w:w w:val="115"/>
        </w:rPr>
        <w:t> </w:t>
      </w:r>
      <w:r>
        <w:rPr>
          <w:w w:val="115"/>
        </w:rPr>
        <w:t>i.e.</w:t>
      </w:r>
      <w:r>
        <w:rPr>
          <w:spacing w:val="-5"/>
          <w:w w:val="115"/>
        </w:rPr>
        <w:t> </w:t>
      </w:r>
      <w:r>
        <w:rPr>
          <w:w w:val="115"/>
        </w:rPr>
        <w:t>the minimum</w:t>
      </w:r>
      <w:r>
        <w:rPr>
          <w:spacing w:val="40"/>
          <w:w w:val="115"/>
        </w:rPr>
        <w:t> </w:t>
      </w:r>
      <w:r>
        <w:rPr>
          <w:w w:val="115"/>
        </w:rPr>
        <w:t>value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ranked</w:t>
      </w:r>
      <w:r>
        <w:rPr>
          <w:spacing w:val="40"/>
          <w:w w:val="115"/>
        </w:rPr>
        <w:t> </w:t>
      </w:r>
      <w:r>
        <w:rPr>
          <w:w w:val="115"/>
        </w:rPr>
        <w:t>list</w:t>
      </w:r>
      <w:r>
        <w:rPr>
          <w:spacing w:val="40"/>
          <w:w w:val="115"/>
        </w:rPr>
        <w:t> </w:t>
      </w:r>
      <w:r>
        <w:rPr>
          <w:w w:val="115"/>
        </w:rPr>
        <w:t>that</w:t>
      </w:r>
      <w:r>
        <w:rPr>
          <w:spacing w:val="40"/>
          <w:w w:val="115"/>
        </w:rPr>
        <w:t> </w:t>
      </w:r>
      <w:r>
        <w:rPr>
          <w:w w:val="115"/>
        </w:rPr>
        <w:t>discriminates</w:t>
      </w:r>
      <w:r>
        <w:rPr>
          <w:spacing w:val="40"/>
          <w:w w:val="115"/>
        </w:rPr>
        <w:t> </w:t>
      </w:r>
      <w:r>
        <w:rPr>
          <w:w w:val="115"/>
        </w:rPr>
        <w:t>higher ranked</w:t>
      </w:r>
      <w:r>
        <w:rPr>
          <w:spacing w:val="40"/>
          <w:w w:val="115"/>
        </w:rPr>
        <w:t> </w:t>
      </w:r>
      <w:r>
        <w:rPr>
          <w:w w:val="115"/>
        </w:rPr>
        <w:t>eligible</w:t>
      </w:r>
      <w:r>
        <w:rPr>
          <w:spacing w:val="40"/>
          <w:w w:val="115"/>
        </w:rPr>
        <w:t> </w:t>
      </w:r>
      <w:r>
        <w:rPr>
          <w:w w:val="115"/>
        </w:rPr>
        <w:t>studies</w:t>
      </w:r>
      <w:r>
        <w:rPr>
          <w:spacing w:val="40"/>
          <w:w w:val="115"/>
        </w:rPr>
        <w:t> </w:t>
      </w:r>
      <w:r>
        <w:rPr>
          <w:w w:val="115"/>
        </w:rPr>
        <w:t>from</w:t>
      </w:r>
      <w:r>
        <w:rPr>
          <w:spacing w:val="40"/>
          <w:w w:val="115"/>
        </w:rPr>
        <w:t> </w:t>
      </w:r>
      <w:r>
        <w:rPr>
          <w:w w:val="115"/>
        </w:rPr>
        <w:t>lower</w:t>
      </w:r>
      <w:r>
        <w:rPr>
          <w:spacing w:val="40"/>
          <w:w w:val="115"/>
        </w:rPr>
        <w:t> </w:t>
      </w:r>
      <w:r>
        <w:rPr>
          <w:w w:val="115"/>
        </w:rPr>
        <w:t>ranked</w:t>
      </w:r>
      <w:r>
        <w:rPr>
          <w:spacing w:val="40"/>
          <w:w w:val="115"/>
        </w:rPr>
        <w:t> </w:t>
      </w:r>
      <w:r>
        <w:rPr>
          <w:w w:val="115"/>
        </w:rPr>
        <w:t>ineligible</w:t>
      </w:r>
      <w:r>
        <w:rPr>
          <w:spacing w:val="40"/>
          <w:w w:val="115"/>
        </w:rPr>
        <w:t> </w:t>
      </w:r>
      <w:r>
        <w:rPr>
          <w:w w:val="115"/>
        </w:rPr>
        <w:t>studies,</w:t>
      </w:r>
      <w:r>
        <w:rPr>
          <w:spacing w:val="40"/>
          <w:w w:val="115"/>
        </w:rPr>
        <w:t> </w:t>
      </w:r>
      <w:r>
        <w:rPr>
          <w:w w:val="115"/>
        </w:rPr>
        <w:t>is pre-defined</w:t>
      </w:r>
      <w:r>
        <w:rPr>
          <w:w w:val="115"/>
        </w:rPr>
        <w:t> and</w:t>
      </w:r>
      <w:r>
        <w:rPr>
          <w:w w:val="115"/>
        </w:rPr>
        <w:t> fixed</w:t>
      </w:r>
      <w:r>
        <w:rPr>
          <w:w w:val="115"/>
        </w:rPr>
        <w:t> at</w:t>
      </w:r>
      <w:r>
        <w:rPr>
          <w:w w:val="115"/>
        </w:rPr>
        <w:t> 95%</w:t>
      </w:r>
      <w:r>
        <w:rPr>
          <w:w w:val="115"/>
        </w:rPr>
        <w:t> recall.</w:t>
      </w:r>
      <w:r>
        <w:rPr>
          <w:w w:val="115"/>
        </w:rPr>
        <w:t> However,</w:t>
      </w:r>
      <w:r>
        <w:rPr>
          <w:w w:val="115"/>
        </w:rPr>
        <w:t> in</w:t>
      </w:r>
      <w:r>
        <w:rPr>
          <w:w w:val="115"/>
        </w:rPr>
        <w:t> practical</w:t>
      </w:r>
      <w:r>
        <w:rPr>
          <w:w w:val="115"/>
        </w:rPr>
        <w:t> scenar- ios</w:t>
      </w:r>
      <w:r>
        <w:rPr>
          <w:spacing w:val="34"/>
          <w:w w:val="115"/>
        </w:rPr>
        <w:t> </w:t>
      </w:r>
      <w:r>
        <w:rPr>
          <w:w w:val="115"/>
        </w:rPr>
        <w:t>such</w:t>
      </w:r>
      <w:r>
        <w:rPr>
          <w:spacing w:val="34"/>
          <w:w w:val="115"/>
        </w:rPr>
        <w:t> </w:t>
      </w:r>
      <w:r>
        <w:rPr>
          <w:w w:val="115"/>
        </w:rPr>
        <w:t>a</w:t>
      </w:r>
      <w:r>
        <w:rPr>
          <w:spacing w:val="34"/>
          <w:w w:val="115"/>
        </w:rPr>
        <w:t> </w:t>
      </w:r>
      <w:r>
        <w:rPr>
          <w:w w:val="115"/>
        </w:rPr>
        <w:t>threshold</w:t>
      </w:r>
      <w:r>
        <w:rPr>
          <w:spacing w:val="33"/>
          <w:w w:val="115"/>
        </w:rPr>
        <w:t> </w:t>
      </w:r>
      <w:r>
        <w:rPr>
          <w:w w:val="115"/>
        </w:rPr>
        <w:t>value</w:t>
      </w:r>
      <w:r>
        <w:rPr>
          <w:spacing w:val="33"/>
          <w:w w:val="115"/>
        </w:rPr>
        <w:t> </w:t>
      </w:r>
      <w:r>
        <w:rPr>
          <w:w w:val="115"/>
        </w:rPr>
        <w:t>is</w:t>
      </w:r>
      <w:r>
        <w:rPr>
          <w:spacing w:val="34"/>
          <w:w w:val="115"/>
        </w:rPr>
        <w:t> </w:t>
      </w:r>
      <w:r>
        <w:rPr>
          <w:w w:val="115"/>
        </w:rPr>
        <w:t>diﬃcult</w:t>
      </w:r>
      <w:r>
        <w:rPr>
          <w:spacing w:val="34"/>
          <w:w w:val="115"/>
        </w:rPr>
        <w:t> </w:t>
      </w:r>
      <w:r>
        <w:rPr>
          <w:w w:val="115"/>
        </w:rPr>
        <w:t>to</w:t>
      </w:r>
      <w:r>
        <w:rPr>
          <w:spacing w:val="34"/>
          <w:w w:val="115"/>
        </w:rPr>
        <w:t> </w:t>
      </w:r>
      <w:r>
        <w:rPr>
          <w:w w:val="115"/>
        </w:rPr>
        <w:t>define,</w:t>
      </w:r>
      <w:r>
        <w:rPr>
          <w:spacing w:val="33"/>
          <w:w w:val="115"/>
        </w:rPr>
        <w:t> </w:t>
      </w:r>
      <w:r>
        <w:rPr>
          <w:w w:val="115"/>
        </w:rPr>
        <w:t>considering</w:t>
      </w:r>
      <w:r>
        <w:rPr>
          <w:spacing w:val="33"/>
          <w:w w:val="115"/>
        </w:rPr>
        <w:t> </w:t>
      </w:r>
      <w:r>
        <w:rPr>
          <w:w w:val="115"/>
        </w:rPr>
        <w:t>that the</w:t>
      </w:r>
      <w:r>
        <w:rPr>
          <w:spacing w:val="49"/>
          <w:w w:val="115"/>
        </w:rPr>
        <w:t> </w:t>
      </w:r>
      <w:r>
        <w:rPr>
          <w:w w:val="115"/>
        </w:rPr>
        <w:t>optimal</w:t>
      </w:r>
      <w:r>
        <w:rPr>
          <w:spacing w:val="49"/>
          <w:w w:val="115"/>
        </w:rPr>
        <w:t> </w:t>
      </w:r>
      <w:r>
        <w:rPr>
          <w:w w:val="115"/>
        </w:rPr>
        <w:t>cut-off</w:t>
      </w:r>
      <w:r>
        <w:rPr>
          <w:spacing w:val="49"/>
          <w:w w:val="115"/>
        </w:rPr>
        <w:t> </w:t>
      </w:r>
      <w:r>
        <w:rPr>
          <w:w w:val="115"/>
        </w:rPr>
        <w:t>threshold</w:t>
      </w:r>
      <w:r>
        <w:rPr>
          <w:spacing w:val="49"/>
          <w:w w:val="115"/>
        </w:rPr>
        <w:t> </w:t>
      </w:r>
      <w:r>
        <w:rPr>
          <w:w w:val="115"/>
        </w:rPr>
        <w:t>varies</w:t>
      </w:r>
      <w:r>
        <w:rPr>
          <w:spacing w:val="49"/>
          <w:w w:val="115"/>
        </w:rPr>
        <w:t> </w:t>
      </w:r>
      <w:r>
        <w:rPr>
          <w:w w:val="115"/>
        </w:rPr>
        <w:t>greatly</w:t>
      </w:r>
      <w:r>
        <w:rPr>
          <w:spacing w:val="50"/>
          <w:w w:val="115"/>
        </w:rPr>
        <w:t> </w:t>
      </w:r>
      <w:r>
        <w:rPr>
          <w:w w:val="115"/>
        </w:rPr>
        <w:t>across</w:t>
      </w:r>
      <w:r>
        <w:rPr>
          <w:spacing w:val="49"/>
          <w:w w:val="115"/>
        </w:rPr>
        <w:t> </w:t>
      </w:r>
      <w:r>
        <w:rPr>
          <w:w w:val="115"/>
        </w:rPr>
        <w:t>different</w:t>
      </w:r>
      <w:r>
        <w:rPr>
          <w:spacing w:val="49"/>
          <w:w w:val="115"/>
        </w:rPr>
        <w:t> </w:t>
      </w:r>
      <w:r>
        <w:rPr>
          <w:spacing w:val="-5"/>
          <w:w w:val="115"/>
        </w:rPr>
        <w:t>re-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0" w:top="640" w:bottom="280" w:left="560" w:right="520"/>
          <w:cols w:num="2" w:equalWidth="0">
            <w:col w:w="5325" w:space="55"/>
            <w:col w:w="5450"/>
          </w:cols>
        </w:sectPr>
      </w:pPr>
    </w:p>
    <w:p>
      <w:pPr>
        <w:pStyle w:val="BodyText"/>
        <w:spacing w:before="76"/>
      </w:pPr>
    </w:p>
    <w:p>
      <w:pPr>
        <w:pStyle w:val="Heading1"/>
        <w:ind w:left="5479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565594</wp:posOffset>
                </wp:positionH>
                <wp:positionV relativeFrom="paragraph">
                  <wp:posOffset>11536</wp:posOffset>
                </wp:positionV>
                <wp:extent cx="847725" cy="1412875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847725" cy="1412875"/>
                          <a:chExt cx="847725" cy="141287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818680" y="1376768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6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333F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710" y="1343621"/>
                            <a:ext cx="486295" cy="692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818680" y="1107821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6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333F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058" y="1075867"/>
                            <a:ext cx="350177" cy="67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Graphic 182"/>
                        <wps:cNvSpPr/>
                        <wps:spPr>
                          <a:xfrm>
                            <a:off x="818680" y="838835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6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333F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715" y="805700"/>
                            <a:ext cx="418871" cy="69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818680" y="569887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6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333F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827" y="537921"/>
                            <a:ext cx="416407" cy="68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Graphic 186"/>
                        <wps:cNvSpPr/>
                        <wps:spPr>
                          <a:xfrm>
                            <a:off x="818680" y="300901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6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333F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267753"/>
                            <a:ext cx="79184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69215">
                                <a:moveTo>
                                  <a:pt x="47307" y="44704"/>
                                </a:moveTo>
                                <a:lnTo>
                                  <a:pt x="46075" y="40932"/>
                                </a:lnTo>
                                <a:lnTo>
                                  <a:pt x="42113" y="36055"/>
                                </a:lnTo>
                                <a:lnTo>
                                  <a:pt x="41173" y="34886"/>
                                </a:lnTo>
                                <a:lnTo>
                                  <a:pt x="37782" y="32918"/>
                                </a:lnTo>
                                <a:lnTo>
                                  <a:pt x="37782" y="44081"/>
                                </a:lnTo>
                                <a:lnTo>
                                  <a:pt x="37782" y="52362"/>
                                </a:lnTo>
                                <a:lnTo>
                                  <a:pt x="36626" y="55435"/>
                                </a:lnTo>
                                <a:lnTo>
                                  <a:pt x="34290" y="57467"/>
                                </a:lnTo>
                                <a:lnTo>
                                  <a:pt x="31940" y="59474"/>
                                </a:lnTo>
                                <a:lnTo>
                                  <a:pt x="28346" y="60477"/>
                                </a:lnTo>
                                <a:lnTo>
                                  <a:pt x="9004" y="60477"/>
                                </a:lnTo>
                                <a:lnTo>
                                  <a:pt x="9004" y="36055"/>
                                </a:lnTo>
                                <a:lnTo>
                                  <a:pt x="28346" y="36055"/>
                                </a:lnTo>
                                <a:lnTo>
                                  <a:pt x="31940" y="37058"/>
                                </a:lnTo>
                                <a:lnTo>
                                  <a:pt x="36626" y="41008"/>
                                </a:lnTo>
                                <a:lnTo>
                                  <a:pt x="37782" y="44081"/>
                                </a:lnTo>
                                <a:lnTo>
                                  <a:pt x="37782" y="32918"/>
                                </a:lnTo>
                                <a:lnTo>
                                  <a:pt x="33286" y="31927"/>
                                </a:lnTo>
                                <a:lnTo>
                                  <a:pt x="36982" y="31330"/>
                                </a:lnTo>
                                <a:lnTo>
                                  <a:pt x="39763" y="29832"/>
                                </a:lnTo>
                                <a:lnTo>
                                  <a:pt x="40640" y="28714"/>
                                </a:lnTo>
                                <a:lnTo>
                                  <a:pt x="43573" y="25019"/>
                                </a:lnTo>
                                <a:lnTo>
                                  <a:pt x="44437" y="22072"/>
                                </a:lnTo>
                                <a:lnTo>
                                  <a:pt x="44526" y="12420"/>
                                </a:lnTo>
                                <a:lnTo>
                                  <a:pt x="42799" y="8623"/>
                                </a:lnTo>
                                <a:lnTo>
                                  <a:pt x="42672" y="8343"/>
                                </a:lnTo>
                                <a:lnTo>
                                  <a:pt x="35445" y="2806"/>
                                </a:lnTo>
                                <a:lnTo>
                                  <a:pt x="35445" y="15303"/>
                                </a:lnTo>
                                <a:lnTo>
                                  <a:pt x="35445" y="22072"/>
                                </a:lnTo>
                                <a:lnTo>
                                  <a:pt x="34378" y="24599"/>
                                </a:lnTo>
                                <a:lnTo>
                                  <a:pt x="32207" y="26238"/>
                                </a:lnTo>
                                <a:lnTo>
                                  <a:pt x="30060" y="27914"/>
                                </a:lnTo>
                                <a:lnTo>
                                  <a:pt x="26771" y="28714"/>
                                </a:lnTo>
                                <a:lnTo>
                                  <a:pt x="9004" y="28714"/>
                                </a:lnTo>
                                <a:lnTo>
                                  <a:pt x="9004" y="8623"/>
                                </a:lnTo>
                                <a:lnTo>
                                  <a:pt x="26771" y="8623"/>
                                </a:lnTo>
                                <a:lnTo>
                                  <a:pt x="30060" y="9461"/>
                                </a:lnTo>
                                <a:lnTo>
                                  <a:pt x="32207" y="11137"/>
                                </a:lnTo>
                                <a:lnTo>
                                  <a:pt x="34378" y="12801"/>
                                </a:lnTo>
                                <a:lnTo>
                                  <a:pt x="35445" y="15303"/>
                                </a:lnTo>
                                <a:lnTo>
                                  <a:pt x="35445" y="2806"/>
                                </a:lnTo>
                                <a:lnTo>
                                  <a:pt x="35229" y="2628"/>
                                </a:lnTo>
                                <a:lnTo>
                                  <a:pt x="29921" y="1193"/>
                                </a:lnTo>
                                <a:lnTo>
                                  <a:pt x="0" y="1193"/>
                                </a:lnTo>
                                <a:lnTo>
                                  <a:pt x="0" y="67906"/>
                                </a:lnTo>
                                <a:lnTo>
                                  <a:pt x="31419" y="67906"/>
                                </a:lnTo>
                                <a:lnTo>
                                  <a:pt x="37185" y="66281"/>
                                </a:lnTo>
                                <a:lnTo>
                                  <a:pt x="44411" y="60477"/>
                                </a:lnTo>
                                <a:lnTo>
                                  <a:pt x="45288" y="59778"/>
                                </a:lnTo>
                                <a:lnTo>
                                  <a:pt x="47193" y="55435"/>
                                </a:lnTo>
                                <a:lnTo>
                                  <a:pt x="47307" y="44704"/>
                                </a:lnTo>
                                <a:close/>
                              </a:path>
                              <a:path w="791845" h="69215">
                                <a:moveTo>
                                  <a:pt x="104749" y="34721"/>
                                </a:moveTo>
                                <a:lnTo>
                                  <a:pt x="102704" y="28295"/>
                                </a:lnTo>
                                <a:lnTo>
                                  <a:pt x="98615" y="23647"/>
                                </a:lnTo>
                                <a:lnTo>
                                  <a:pt x="96012" y="20688"/>
                                </a:lnTo>
                                <a:lnTo>
                                  <a:pt x="96012" y="48933"/>
                                </a:lnTo>
                                <a:lnTo>
                                  <a:pt x="94754" y="53606"/>
                                </a:lnTo>
                                <a:lnTo>
                                  <a:pt x="89623" y="60502"/>
                                </a:lnTo>
                                <a:lnTo>
                                  <a:pt x="86169" y="62242"/>
                                </a:lnTo>
                                <a:lnTo>
                                  <a:pt x="77355" y="62242"/>
                                </a:lnTo>
                                <a:lnTo>
                                  <a:pt x="73850" y="60502"/>
                                </a:lnTo>
                                <a:lnTo>
                                  <a:pt x="68757" y="53644"/>
                                </a:lnTo>
                                <a:lnTo>
                                  <a:pt x="67500" y="48933"/>
                                </a:lnTo>
                                <a:lnTo>
                                  <a:pt x="67500" y="36944"/>
                                </a:lnTo>
                                <a:lnTo>
                                  <a:pt x="68770" y="32258"/>
                                </a:lnTo>
                                <a:lnTo>
                                  <a:pt x="71323" y="28803"/>
                                </a:lnTo>
                                <a:lnTo>
                                  <a:pt x="73901" y="25374"/>
                                </a:lnTo>
                                <a:lnTo>
                                  <a:pt x="77381" y="23647"/>
                                </a:lnTo>
                                <a:lnTo>
                                  <a:pt x="86169" y="23647"/>
                                </a:lnTo>
                                <a:lnTo>
                                  <a:pt x="89623" y="25374"/>
                                </a:lnTo>
                                <a:lnTo>
                                  <a:pt x="94754" y="32308"/>
                                </a:lnTo>
                                <a:lnTo>
                                  <a:pt x="95999" y="36944"/>
                                </a:lnTo>
                                <a:lnTo>
                                  <a:pt x="96012" y="48933"/>
                                </a:lnTo>
                                <a:lnTo>
                                  <a:pt x="96012" y="20688"/>
                                </a:lnTo>
                                <a:lnTo>
                                  <a:pt x="94538" y="19011"/>
                                </a:lnTo>
                                <a:lnTo>
                                  <a:pt x="88938" y="16675"/>
                                </a:lnTo>
                                <a:lnTo>
                                  <a:pt x="74612" y="16675"/>
                                </a:lnTo>
                                <a:lnTo>
                                  <a:pt x="68999" y="19011"/>
                                </a:lnTo>
                                <a:lnTo>
                                  <a:pt x="64909" y="23647"/>
                                </a:lnTo>
                                <a:lnTo>
                                  <a:pt x="60845" y="28295"/>
                                </a:lnTo>
                                <a:lnTo>
                                  <a:pt x="58813" y="34721"/>
                                </a:lnTo>
                                <a:lnTo>
                                  <a:pt x="58813" y="51117"/>
                                </a:lnTo>
                                <a:lnTo>
                                  <a:pt x="60845" y="57556"/>
                                </a:lnTo>
                                <a:lnTo>
                                  <a:pt x="68999" y="66890"/>
                                </a:lnTo>
                                <a:lnTo>
                                  <a:pt x="74612" y="69202"/>
                                </a:lnTo>
                                <a:lnTo>
                                  <a:pt x="88938" y="69202"/>
                                </a:lnTo>
                                <a:lnTo>
                                  <a:pt x="94538" y="66890"/>
                                </a:lnTo>
                                <a:lnTo>
                                  <a:pt x="98602" y="62242"/>
                                </a:lnTo>
                                <a:lnTo>
                                  <a:pt x="102704" y="57556"/>
                                </a:lnTo>
                                <a:lnTo>
                                  <a:pt x="104749" y="51117"/>
                                </a:lnTo>
                                <a:lnTo>
                                  <a:pt x="104749" y="34721"/>
                                </a:lnTo>
                                <a:close/>
                              </a:path>
                              <a:path w="791845" h="69215">
                                <a:moveTo>
                                  <a:pt x="197231" y="1206"/>
                                </a:moveTo>
                                <a:lnTo>
                                  <a:pt x="188074" y="1206"/>
                                </a:lnTo>
                                <a:lnTo>
                                  <a:pt x="174091" y="57594"/>
                                </a:lnTo>
                                <a:lnTo>
                                  <a:pt x="160058" y="1206"/>
                                </a:lnTo>
                                <a:lnTo>
                                  <a:pt x="149910" y="1206"/>
                                </a:lnTo>
                                <a:lnTo>
                                  <a:pt x="135915" y="57594"/>
                                </a:lnTo>
                                <a:lnTo>
                                  <a:pt x="121920" y="1206"/>
                                </a:lnTo>
                                <a:lnTo>
                                  <a:pt x="112814" y="1206"/>
                                </a:lnTo>
                                <a:lnTo>
                                  <a:pt x="129489" y="67906"/>
                                </a:lnTo>
                                <a:lnTo>
                                  <a:pt x="140843" y="67906"/>
                                </a:lnTo>
                                <a:lnTo>
                                  <a:pt x="155054" y="10020"/>
                                </a:lnTo>
                                <a:lnTo>
                                  <a:pt x="169138" y="67906"/>
                                </a:lnTo>
                                <a:lnTo>
                                  <a:pt x="180467" y="67906"/>
                                </a:lnTo>
                                <a:lnTo>
                                  <a:pt x="197231" y="1206"/>
                                </a:lnTo>
                                <a:close/>
                              </a:path>
                              <a:path w="791845" h="69215">
                                <a:moveTo>
                                  <a:pt x="228676" y="39179"/>
                                </a:moveTo>
                                <a:lnTo>
                                  <a:pt x="204622" y="39179"/>
                                </a:lnTo>
                                <a:lnTo>
                                  <a:pt x="204622" y="46507"/>
                                </a:lnTo>
                                <a:lnTo>
                                  <a:pt x="228676" y="46507"/>
                                </a:lnTo>
                                <a:lnTo>
                                  <a:pt x="228676" y="39179"/>
                                </a:lnTo>
                                <a:close/>
                              </a:path>
                              <a:path w="791845" h="69215">
                                <a:moveTo>
                                  <a:pt x="286143" y="44081"/>
                                </a:moveTo>
                                <a:lnTo>
                                  <a:pt x="284543" y="39751"/>
                                </a:lnTo>
                                <a:lnTo>
                                  <a:pt x="278130" y="33286"/>
                                </a:lnTo>
                                <a:lnTo>
                                  <a:pt x="273177" y="31026"/>
                                </a:lnTo>
                                <a:lnTo>
                                  <a:pt x="256044" y="27711"/>
                                </a:lnTo>
                                <a:lnTo>
                                  <a:pt x="252679" y="26504"/>
                                </a:lnTo>
                                <a:lnTo>
                                  <a:pt x="249161" y="23507"/>
                                </a:lnTo>
                                <a:lnTo>
                                  <a:pt x="248259" y="21259"/>
                                </a:lnTo>
                                <a:lnTo>
                                  <a:pt x="248259" y="14808"/>
                                </a:lnTo>
                                <a:lnTo>
                                  <a:pt x="249593" y="12090"/>
                                </a:lnTo>
                                <a:lnTo>
                                  <a:pt x="254927" y="8280"/>
                                </a:lnTo>
                                <a:lnTo>
                                  <a:pt x="258711" y="7327"/>
                                </a:lnTo>
                                <a:lnTo>
                                  <a:pt x="266458" y="7327"/>
                                </a:lnTo>
                                <a:lnTo>
                                  <a:pt x="269379" y="7721"/>
                                </a:lnTo>
                                <a:lnTo>
                                  <a:pt x="275488" y="9347"/>
                                </a:lnTo>
                                <a:lnTo>
                                  <a:pt x="278701" y="10566"/>
                                </a:lnTo>
                                <a:lnTo>
                                  <a:pt x="282130" y="12204"/>
                                </a:lnTo>
                                <a:lnTo>
                                  <a:pt x="282130" y="3390"/>
                                </a:lnTo>
                                <a:lnTo>
                                  <a:pt x="278726" y="2273"/>
                                </a:lnTo>
                                <a:lnTo>
                                  <a:pt x="275412" y="1409"/>
                                </a:lnTo>
                                <a:lnTo>
                                  <a:pt x="268935" y="292"/>
                                </a:lnTo>
                                <a:lnTo>
                                  <a:pt x="265734" y="0"/>
                                </a:lnTo>
                                <a:lnTo>
                                  <a:pt x="255308" y="0"/>
                                </a:lnTo>
                                <a:lnTo>
                                  <a:pt x="249593" y="1701"/>
                                </a:lnTo>
                                <a:lnTo>
                                  <a:pt x="241274" y="8496"/>
                                </a:lnTo>
                                <a:lnTo>
                                  <a:pt x="239191" y="13144"/>
                                </a:lnTo>
                                <a:lnTo>
                                  <a:pt x="239191" y="24130"/>
                                </a:lnTo>
                                <a:lnTo>
                                  <a:pt x="240703" y="28092"/>
                                </a:lnTo>
                                <a:lnTo>
                                  <a:pt x="246710" y="33820"/>
                                </a:lnTo>
                                <a:lnTo>
                                  <a:pt x="251599" y="35915"/>
                                </a:lnTo>
                                <a:lnTo>
                                  <a:pt x="268414" y="39243"/>
                                </a:lnTo>
                                <a:lnTo>
                                  <a:pt x="271703" y="40627"/>
                                </a:lnTo>
                                <a:lnTo>
                                  <a:pt x="275729" y="44348"/>
                                </a:lnTo>
                                <a:lnTo>
                                  <a:pt x="276720" y="46901"/>
                                </a:lnTo>
                                <a:lnTo>
                                  <a:pt x="276720" y="53924"/>
                                </a:lnTo>
                                <a:lnTo>
                                  <a:pt x="275310" y="56807"/>
                                </a:lnTo>
                                <a:lnTo>
                                  <a:pt x="269722" y="60858"/>
                                </a:lnTo>
                                <a:lnTo>
                                  <a:pt x="265734" y="61874"/>
                                </a:lnTo>
                                <a:lnTo>
                                  <a:pt x="257213" y="61874"/>
                                </a:lnTo>
                                <a:lnTo>
                                  <a:pt x="253746" y="61353"/>
                                </a:lnTo>
                                <a:lnTo>
                                  <a:pt x="246722" y="59258"/>
                                </a:lnTo>
                                <a:lnTo>
                                  <a:pt x="243128" y="57708"/>
                                </a:lnTo>
                                <a:lnTo>
                                  <a:pt x="239458" y="55664"/>
                                </a:lnTo>
                                <a:lnTo>
                                  <a:pt x="239458" y="64947"/>
                                </a:lnTo>
                                <a:lnTo>
                                  <a:pt x="243268" y="66357"/>
                                </a:lnTo>
                                <a:lnTo>
                                  <a:pt x="246964" y="67411"/>
                                </a:lnTo>
                                <a:lnTo>
                                  <a:pt x="254101" y="68846"/>
                                </a:lnTo>
                                <a:lnTo>
                                  <a:pt x="257454" y="69202"/>
                                </a:lnTo>
                                <a:lnTo>
                                  <a:pt x="268960" y="69202"/>
                                </a:lnTo>
                                <a:lnTo>
                                  <a:pt x="275310" y="67538"/>
                                </a:lnTo>
                                <a:lnTo>
                                  <a:pt x="283959" y="60858"/>
                                </a:lnTo>
                                <a:lnTo>
                                  <a:pt x="286143" y="55968"/>
                                </a:lnTo>
                                <a:lnTo>
                                  <a:pt x="286143" y="44081"/>
                                </a:lnTo>
                                <a:close/>
                              </a:path>
                              <a:path w="791845" h="69215">
                                <a:moveTo>
                                  <a:pt x="353047" y="1206"/>
                                </a:moveTo>
                                <a:lnTo>
                                  <a:pt x="343687" y="1206"/>
                                </a:lnTo>
                                <a:lnTo>
                                  <a:pt x="322516" y="57353"/>
                                </a:lnTo>
                                <a:lnTo>
                                  <a:pt x="301371" y="1206"/>
                                </a:lnTo>
                                <a:lnTo>
                                  <a:pt x="291934" y="1206"/>
                                </a:lnTo>
                                <a:lnTo>
                                  <a:pt x="317411" y="67906"/>
                                </a:lnTo>
                                <a:lnTo>
                                  <a:pt x="327660" y="67906"/>
                                </a:lnTo>
                                <a:lnTo>
                                  <a:pt x="353047" y="1206"/>
                                </a:lnTo>
                                <a:close/>
                              </a:path>
                              <a:path w="791845" h="69215">
                                <a:moveTo>
                                  <a:pt x="418858" y="34493"/>
                                </a:moveTo>
                                <a:lnTo>
                                  <a:pt x="409346" y="8991"/>
                                </a:lnTo>
                                <a:lnTo>
                                  <a:pt x="409346" y="25552"/>
                                </a:lnTo>
                                <a:lnTo>
                                  <a:pt x="409346" y="43497"/>
                                </a:lnTo>
                                <a:lnTo>
                                  <a:pt x="407200" y="50063"/>
                                </a:lnTo>
                                <a:lnTo>
                                  <a:pt x="398678" y="58407"/>
                                </a:lnTo>
                                <a:lnTo>
                                  <a:pt x="391934" y="60477"/>
                                </a:lnTo>
                                <a:lnTo>
                                  <a:pt x="371830" y="60477"/>
                                </a:lnTo>
                                <a:lnTo>
                                  <a:pt x="371830" y="8636"/>
                                </a:lnTo>
                                <a:lnTo>
                                  <a:pt x="391934" y="8636"/>
                                </a:lnTo>
                                <a:lnTo>
                                  <a:pt x="398678" y="10718"/>
                                </a:lnTo>
                                <a:lnTo>
                                  <a:pt x="407200" y="19024"/>
                                </a:lnTo>
                                <a:lnTo>
                                  <a:pt x="409346" y="25552"/>
                                </a:lnTo>
                                <a:lnTo>
                                  <a:pt x="409346" y="8991"/>
                                </a:lnTo>
                                <a:lnTo>
                                  <a:pt x="408825" y="8636"/>
                                </a:lnTo>
                                <a:lnTo>
                                  <a:pt x="404609" y="5753"/>
                                </a:lnTo>
                                <a:lnTo>
                                  <a:pt x="398145" y="3225"/>
                                </a:lnTo>
                                <a:lnTo>
                                  <a:pt x="390385" y="1714"/>
                                </a:lnTo>
                                <a:lnTo>
                                  <a:pt x="381330" y="1206"/>
                                </a:lnTo>
                                <a:lnTo>
                                  <a:pt x="362800" y="1206"/>
                                </a:lnTo>
                                <a:lnTo>
                                  <a:pt x="362800" y="67906"/>
                                </a:lnTo>
                                <a:lnTo>
                                  <a:pt x="381330" y="67906"/>
                                </a:lnTo>
                                <a:lnTo>
                                  <a:pt x="390334" y="67411"/>
                                </a:lnTo>
                                <a:lnTo>
                                  <a:pt x="398081" y="65900"/>
                                </a:lnTo>
                                <a:lnTo>
                                  <a:pt x="404545" y="63385"/>
                                </a:lnTo>
                                <a:lnTo>
                                  <a:pt x="408787" y="60477"/>
                                </a:lnTo>
                                <a:lnTo>
                                  <a:pt x="409727" y="59842"/>
                                </a:lnTo>
                                <a:lnTo>
                                  <a:pt x="413727" y="55219"/>
                                </a:lnTo>
                                <a:lnTo>
                                  <a:pt x="416572" y="49453"/>
                                </a:lnTo>
                                <a:lnTo>
                                  <a:pt x="418287" y="42557"/>
                                </a:lnTo>
                                <a:lnTo>
                                  <a:pt x="418858" y="34493"/>
                                </a:lnTo>
                                <a:close/>
                              </a:path>
                              <a:path w="791845" h="69215">
                                <a:moveTo>
                                  <a:pt x="452805" y="39179"/>
                                </a:moveTo>
                                <a:lnTo>
                                  <a:pt x="428752" y="39179"/>
                                </a:lnTo>
                                <a:lnTo>
                                  <a:pt x="428752" y="46507"/>
                                </a:lnTo>
                                <a:lnTo>
                                  <a:pt x="452805" y="46507"/>
                                </a:lnTo>
                                <a:lnTo>
                                  <a:pt x="452805" y="39179"/>
                                </a:lnTo>
                                <a:close/>
                              </a:path>
                              <a:path w="791845" h="69215">
                                <a:moveTo>
                                  <a:pt x="507746" y="60312"/>
                                </a:moveTo>
                                <a:lnTo>
                                  <a:pt x="475272" y="60312"/>
                                </a:lnTo>
                                <a:lnTo>
                                  <a:pt x="475272" y="1206"/>
                                </a:lnTo>
                                <a:lnTo>
                                  <a:pt x="466267" y="1206"/>
                                </a:lnTo>
                                <a:lnTo>
                                  <a:pt x="466267" y="67906"/>
                                </a:lnTo>
                                <a:lnTo>
                                  <a:pt x="507746" y="67906"/>
                                </a:lnTo>
                                <a:lnTo>
                                  <a:pt x="507746" y="60312"/>
                                </a:lnTo>
                                <a:close/>
                              </a:path>
                              <a:path w="791845" h="69215">
                                <a:moveTo>
                                  <a:pt x="573290" y="34493"/>
                                </a:moveTo>
                                <a:lnTo>
                                  <a:pt x="563753" y="8978"/>
                                </a:lnTo>
                                <a:lnTo>
                                  <a:pt x="563753" y="25552"/>
                                </a:lnTo>
                                <a:lnTo>
                                  <a:pt x="563753" y="43497"/>
                                </a:lnTo>
                                <a:lnTo>
                                  <a:pt x="561632" y="50063"/>
                                </a:lnTo>
                                <a:lnTo>
                                  <a:pt x="557377" y="54241"/>
                                </a:lnTo>
                                <a:lnTo>
                                  <a:pt x="553085" y="58407"/>
                                </a:lnTo>
                                <a:lnTo>
                                  <a:pt x="546366" y="60477"/>
                                </a:lnTo>
                                <a:lnTo>
                                  <a:pt x="526237" y="60477"/>
                                </a:lnTo>
                                <a:lnTo>
                                  <a:pt x="526237" y="8636"/>
                                </a:lnTo>
                                <a:lnTo>
                                  <a:pt x="546366" y="8636"/>
                                </a:lnTo>
                                <a:lnTo>
                                  <a:pt x="553085" y="10718"/>
                                </a:lnTo>
                                <a:lnTo>
                                  <a:pt x="557377" y="14859"/>
                                </a:lnTo>
                                <a:lnTo>
                                  <a:pt x="561632" y="19024"/>
                                </a:lnTo>
                                <a:lnTo>
                                  <a:pt x="563753" y="25552"/>
                                </a:lnTo>
                                <a:lnTo>
                                  <a:pt x="563753" y="8978"/>
                                </a:lnTo>
                                <a:lnTo>
                                  <a:pt x="535762" y="1206"/>
                                </a:lnTo>
                                <a:lnTo>
                                  <a:pt x="517220" y="1206"/>
                                </a:lnTo>
                                <a:lnTo>
                                  <a:pt x="517220" y="67906"/>
                                </a:lnTo>
                                <a:lnTo>
                                  <a:pt x="535762" y="67906"/>
                                </a:lnTo>
                                <a:lnTo>
                                  <a:pt x="544766" y="67411"/>
                                </a:lnTo>
                                <a:lnTo>
                                  <a:pt x="552513" y="65900"/>
                                </a:lnTo>
                                <a:lnTo>
                                  <a:pt x="558965" y="63385"/>
                                </a:lnTo>
                                <a:lnTo>
                                  <a:pt x="563232" y="60477"/>
                                </a:lnTo>
                                <a:lnTo>
                                  <a:pt x="564172" y="59842"/>
                                </a:lnTo>
                                <a:lnTo>
                                  <a:pt x="568147" y="55219"/>
                                </a:lnTo>
                                <a:lnTo>
                                  <a:pt x="571004" y="49453"/>
                                </a:lnTo>
                                <a:lnTo>
                                  <a:pt x="572719" y="42557"/>
                                </a:lnTo>
                                <a:lnTo>
                                  <a:pt x="573290" y="34493"/>
                                </a:lnTo>
                                <a:close/>
                              </a:path>
                              <a:path w="791845" h="69215">
                                <a:moveTo>
                                  <a:pt x="640499" y="67906"/>
                                </a:moveTo>
                                <a:lnTo>
                                  <a:pt x="633984" y="50800"/>
                                </a:lnTo>
                                <a:lnTo>
                                  <a:pt x="631126" y="43294"/>
                                </a:lnTo>
                                <a:lnTo>
                                  <a:pt x="622249" y="19964"/>
                                </a:lnTo>
                                <a:lnTo>
                                  <a:pt x="622249" y="43294"/>
                                </a:lnTo>
                                <a:lnTo>
                                  <a:pt x="597712" y="43294"/>
                                </a:lnTo>
                                <a:lnTo>
                                  <a:pt x="609955" y="10083"/>
                                </a:lnTo>
                                <a:lnTo>
                                  <a:pt x="622249" y="43294"/>
                                </a:lnTo>
                                <a:lnTo>
                                  <a:pt x="622249" y="19964"/>
                                </a:lnTo>
                                <a:lnTo>
                                  <a:pt x="618490" y="10083"/>
                                </a:lnTo>
                                <a:lnTo>
                                  <a:pt x="615111" y="1193"/>
                                </a:lnTo>
                                <a:lnTo>
                                  <a:pt x="604862" y="1193"/>
                                </a:lnTo>
                                <a:lnTo>
                                  <a:pt x="579386" y="67906"/>
                                </a:lnTo>
                                <a:lnTo>
                                  <a:pt x="588911" y="67906"/>
                                </a:lnTo>
                                <a:lnTo>
                                  <a:pt x="594995" y="50800"/>
                                </a:lnTo>
                                <a:lnTo>
                                  <a:pt x="625068" y="50800"/>
                                </a:lnTo>
                                <a:lnTo>
                                  <a:pt x="631126" y="67906"/>
                                </a:lnTo>
                                <a:lnTo>
                                  <a:pt x="640499" y="67906"/>
                                </a:lnTo>
                                <a:close/>
                              </a:path>
                              <a:path w="791845" h="69215">
                                <a:moveTo>
                                  <a:pt x="669772" y="39179"/>
                                </a:moveTo>
                                <a:lnTo>
                                  <a:pt x="645718" y="39179"/>
                                </a:lnTo>
                                <a:lnTo>
                                  <a:pt x="645718" y="46507"/>
                                </a:lnTo>
                                <a:lnTo>
                                  <a:pt x="669772" y="46507"/>
                                </a:lnTo>
                                <a:lnTo>
                                  <a:pt x="669772" y="39179"/>
                                </a:lnTo>
                                <a:close/>
                              </a:path>
                              <a:path w="791845" h="69215">
                                <a:moveTo>
                                  <a:pt x="726274" y="14617"/>
                                </a:moveTo>
                                <a:lnTo>
                                  <a:pt x="724382" y="9664"/>
                                </a:lnTo>
                                <a:lnTo>
                                  <a:pt x="723201" y="8636"/>
                                </a:lnTo>
                                <a:lnTo>
                                  <a:pt x="720534" y="6286"/>
                                </a:lnTo>
                                <a:lnTo>
                                  <a:pt x="716775" y="2946"/>
                                </a:lnTo>
                                <a:lnTo>
                                  <a:pt x="716775" y="17145"/>
                                </a:lnTo>
                                <a:lnTo>
                                  <a:pt x="716775" y="25146"/>
                                </a:lnTo>
                                <a:lnTo>
                                  <a:pt x="715606" y="28244"/>
                                </a:lnTo>
                                <a:lnTo>
                                  <a:pt x="713333" y="30441"/>
                                </a:lnTo>
                                <a:lnTo>
                                  <a:pt x="711034" y="32600"/>
                                </a:lnTo>
                                <a:lnTo>
                                  <a:pt x="707796" y="33680"/>
                                </a:lnTo>
                                <a:lnTo>
                                  <a:pt x="692238" y="33680"/>
                                </a:lnTo>
                                <a:lnTo>
                                  <a:pt x="692238" y="8636"/>
                                </a:lnTo>
                                <a:lnTo>
                                  <a:pt x="707796" y="8636"/>
                                </a:lnTo>
                                <a:lnTo>
                                  <a:pt x="711034" y="9715"/>
                                </a:lnTo>
                                <a:lnTo>
                                  <a:pt x="713333" y="11874"/>
                                </a:lnTo>
                                <a:lnTo>
                                  <a:pt x="715606" y="14071"/>
                                </a:lnTo>
                                <a:lnTo>
                                  <a:pt x="716775" y="17145"/>
                                </a:lnTo>
                                <a:lnTo>
                                  <a:pt x="716775" y="2946"/>
                                </a:lnTo>
                                <a:lnTo>
                                  <a:pt x="711060" y="1206"/>
                                </a:lnTo>
                                <a:lnTo>
                                  <a:pt x="683209" y="1206"/>
                                </a:lnTo>
                                <a:lnTo>
                                  <a:pt x="683209" y="67906"/>
                                </a:lnTo>
                                <a:lnTo>
                                  <a:pt x="692238" y="67906"/>
                                </a:lnTo>
                                <a:lnTo>
                                  <a:pt x="692238" y="41109"/>
                                </a:lnTo>
                                <a:lnTo>
                                  <a:pt x="711060" y="41109"/>
                                </a:lnTo>
                                <a:lnTo>
                                  <a:pt x="716724" y="39420"/>
                                </a:lnTo>
                                <a:lnTo>
                                  <a:pt x="723265" y="33680"/>
                                </a:lnTo>
                                <a:lnTo>
                                  <a:pt x="724382" y="32702"/>
                                </a:lnTo>
                                <a:lnTo>
                                  <a:pt x="726274" y="27711"/>
                                </a:lnTo>
                                <a:lnTo>
                                  <a:pt x="726274" y="14617"/>
                                </a:lnTo>
                                <a:close/>
                              </a:path>
                              <a:path w="791845" h="69215">
                                <a:moveTo>
                                  <a:pt x="791235" y="1206"/>
                                </a:moveTo>
                                <a:lnTo>
                                  <a:pt x="781862" y="1206"/>
                                </a:lnTo>
                                <a:lnTo>
                                  <a:pt x="760691" y="57353"/>
                                </a:lnTo>
                                <a:lnTo>
                                  <a:pt x="739546" y="1206"/>
                                </a:lnTo>
                                <a:lnTo>
                                  <a:pt x="730123" y="1206"/>
                                </a:lnTo>
                                <a:lnTo>
                                  <a:pt x="755586" y="67906"/>
                                </a:lnTo>
                                <a:lnTo>
                                  <a:pt x="765810" y="67906"/>
                                </a:lnTo>
                                <a:lnTo>
                                  <a:pt x="791235" y="1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F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818680" y="31927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6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333F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919" y="0"/>
                            <a:ext cx="314756" cy="66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Graphic 190"/>
                        <wps:cNvSpPr/>
                        <wps:spPr>
                          <a:xfrm>
                            <a:off x="845362" y="31915"/>
                            <a:ext cx="1270" cy="134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4930">
                                <a:moveTo>
                                  <a:pt x="0" y="13448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333F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535pt;margin-top:.908424pt;width:66.75pt;height:111.25pt;mso-position-horizontal-relative:page;mso-position-vertical-relative:paragraph;z-index:15750656" id="docshapegroup113" coordorigin="891,18" coordsize="1335,2225">
                <v:line style="position:absolute" from="2222,2186" to="2180,2186" stroked="true" strokeweight=".48pt" strokecolor="#333f4b">
                  <v:stroke dashstyle="solid"/>
                </v:line>
                <v:shape style="position:absolute;left:1357;top:2134;width:766;height:110" type="#_x0000_t75" id="docshape114" stroked="false">
                  <v:imagedata r:id="rId28" o:title=""/>
                </v:shape>
                <v:line style="position:absolute" from="2222,1763" to="2180,1763" stroked="true" strokeweight=".48pt" strokecolor="#333f4b">
                  <v:stroke dashstyle="solid"/>
                </v:line>
                <v:shape style="position:absolute;left:1585;top:1712;width:552;height:108" type="#_x0000_t75" id="docshape115" stroked="false">
                  <v:imagedata r:id="rId29" o:title=""/>
                </v:shape>
                <v:line style="position:absolute" from="2222,1339" to="2180,1339" stroked="true" strokeweight=".48pt" strokecolor="#333f4b">
                  <v:stroke dashstyle="solid"/>
                </v:line>
                <v:shape style="position:absolute;left:1469;top:1286;width:660;height:109" type="#_x0000_t75" id="docshape116" stroked="false">
                  <v:imagedata r:id="rId30" o:title=""/>
                </v:shape>
                <v:line style="position:absolute" from="2222,916" to="2180,916" stroked="true" strokeweight=".48pt" strokecolor="#333f4b">
                  <v:stroke dashstyle="solid"/>
                </v:line>
                <v:shape style="position:absolute;left:1480;top:865;width:656;height:108" type="#_x0000_t75" id="docshape117" stroked="false">
                  <v:imagedata r:id="rId31" o:title=""/>
                </v:shape>
                <v:line style="position:absolute" from="2222,492" to="2180,492" stroked="true" strokeweight=".48pt" strokecolor="#333f4b">
                  <v:stroke dashstyle="solid"/>
                </v:line>
                <v:shape style="position:absolute;left:890;top:439;width:1247;height:109" id="docshape118" coordorigin="891,440" coordsize="1247,109" path="m965,510l963,504,957,497,956,495,950,492,950,509,950,522,948,527,945,530,941,533,935,535,905,535,905,497,935,497,941,498,948,504,950,509,950,492,950,492,943,490,949,489,953,487,955,485,959,479,961,475,961,459,958,453,958,453,947,444,947,464,947,475,945,479,941,481,938,484,933,485,905,485,905,453,933,453,938,455,941,457,945,460,947,464,947,444,946,444,938,442,891,442,891,547,940,547,949,544,961,535,962,534,965,527,965,510xm1056,495l1052,484,1046,477,1042,472,1042,517,1040,524,1032,535,1026,538,1013,538,1007,535,999,524,997,517,997,498,999,491,1003,485,1007,480,1013,477,1026,477,1032,480,1040,491,1042,498,1042,517,1042,472,1040,470,1031,466,1008,466,999,470,993,477,987,484,983,495,983,520,987,530,999,545,1008,549,1031,549,1040,545,1046,538,1052,530,1056,520,1056,495xm1201,442l1187,442,1165,531,1143,442,1127,442,1105,531,1083,442,1068,442,1095,547,1113,547,1135,456,1157,547,1175,547,1201,442xm1251,502l1213,502,1213,513,1251,513,1251,502xm1341,509l1339,502,1329,492,1321,489,1294,483,1289,482,1283,477,1282,473,1282,463,1284,459,1292,453,1298,451,1310,451,1315,452,1325,455,1330,456,1335,459,1335,445,1330,443,1324,442,1314,440,1309,440,1293,440,1284,443,1271,453,1267,461,1267,478,1270,484,1279,493,1287,496,1313,502,1319,504,1325,510,1326,514,1326,525,1324,529,1315,536,1309,537,1296,537,1290,536,1279,533,1274,531,1268,527,1268,542,1274,544,1280,546,1291,548,1296,549,1314,549,1324,546,1338,536,1341,528,1341,509xm1447,442l1432,442,1399,530,1365,442,1350,442,1391,547,1407,547,1447,442xm1550,494l1549,482,1547,471,1542,462,1536,454,1535,454,1535,480,1535,508,1532,519,1519,532,1508,535,1476,535,1476,453,1508,453,1519,457,1532,470,1535,480,1535,454,1535,453,1528,449,1518,445,1505,443,1491,442,1462,442,1462,547,1491,547,1505,546,1518,544,1528,540,1534,535,1536,534,1542,527,1547,518,1549,507,1550,494xm1604,502l1566,502,1566,513,1604,513,1604,502xm1690,535l1639,535,1639,442,1625,442,1625,547,1690,547,1690,535xm1794,494l1793,482,1790,471,1785,462,1779,454,1779,454,1779,480,1779,508,1775,519,1768,525,1762,532,1751,535,1719,535,1719,453,1751,453,1762,457,1768,463,1775,470,1779,480,1779,454,1778,453,1771,449,1761,445,1749,443,1734,442,1705,442,1705,547,1734,547,1749,546,1761,544,1771,540,1778,535,1779,534,1785,527,1790,518,1793,507,1794,494xm1899,547l1889,520,1885,508,1871,471,1871,508,1832,508,1851,456,1871,508,1871,471,1865,456,1859,442,1843,442,1803,547,1818,547,1828,520,1875,520,1885,547,1899,547xm1945,502l1908,502,1908,513,1945,513,1945,502xm2034,463l2031,455,2030,453,2025,450,2019,444,2019,467,2019,479,2018,484,2014,488,2010,491,2005,493,1981,493,1981,453,2005,453,2010,455,2014,459,2018,462,2019,467,2019,444,2019,444,2010,442,1967,442,1967,547,1981,547,1981,505,2010,505,2019,502,2030,493,2031,491,2034,483,2034,463xm2137,442l2122,442,2089,530,2055,442,2041,442,2081,547,2097,547,2137,442xe" filled="true" fillcolor="#333f4b" stroked="false">
                  <v:path arrowok="t"/>
                  <v:fill type="solid"/>
                </v:shape>
                <v:line style="position:absolute" from="2222,68" to="2180,68" stroked="true" strokeweight=".48pt" strokecolor="#333f4b">
                  <v:stroke dashstyle="solid"/>
                </v:line>
                <v:shape style="position:absolute;left:1633;top:18;width:496;height:106" type="#_x0000_t75" id="docshape119" stroked="false">
                  <v:imagedata r:id="rId32" o:title=""/>
                </v:shape>
                <v:line style="position:absolute" from="2222,2186" to="2222,68" stroked="true" strokeweight=".3pt" strokecolor="#333f4b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1475739</wp:posOffset>
                </wp:positionH>
                <wp:positionV relativeFrom="paragraph">
                  <wp:posOffset>20592</wp:posOffset>
                </wp:positionV>
                <wp:extent cx="1957070" cy="46355"/>
                <wp:effectExtent l="0" t="0" r="0" b="0"/>
                <wp:wrapNone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1957070" cy="46355"/>
                          <a:chExt cx="1957070" cy="4635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3810"/>
                            <a:ext cx="192151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38735">
                                <a:moveTo>
                                  <a:pt x="1921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25"/>
                                </a:lnTo>
                                <a:lnTo>
                                  <a:pt x="1921027" y="38125"/>
                                </a:lnTo>
                                <a:lnTo>
                                  <a:pt x="1918589" y="36322"/>
                                </a:lnTo>
                                <a:lnTo>
                                  <a:pt x="1913229" y="30962"/>
                                </a:lnTo>
                                <a:lnTo>
                                  <a:pt x="1910791" y="25146"/>
                                </a:lnTo>
                                <a:lnTo>
                                  <a:pt x="1910791" y="12992"/>
                                </a:lnTo>
                                <a:lnTo>
                                  <a:pt x="1913229" y="7175"/>
                                </a:lnTo>
                                <a:lnTo>
                                  <a:pt x="1919782" y="838"/>
                                </a:lnTo>
                                <a:lnTo>
                                  <a:pt x="1921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933663" y="7620"/>
                            <a:ext cx="152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1115">
                                <a:moveTo>
                                  <a:pt x="40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92"/>
                                </a:lnTo>
                                <a:lnTo>
                                  <a:pt x="4064" y="30492"/>
                                </a:lnTo>
                                <a:lnTo>
                                  <a:pt x="7924" y="28892"/>
                                </a:lnTo>
                                <a:lnTo>
                                  <a:pt x="13652" y="23177"/>
                                </a:lnTo>
                                <a:lnTo>
                                  <a:pt x="15240" y="19316"/>
                                </a:lnTo>
                                <a:lnTo>
                                  <a:pt x="15240" y="11214"/>
                                </a:lnTo>
                                <a:lnTo>
                                  <a:pt x="13652" y="7340"/>
                                </a:lnTo>
                                <a:lnTo>
                                  <a:pt x="7912" y="1612"/>
                                </a:lnTo>
                                <a:lnTo>
                                  <a:pt x="4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918411" y="7620"/>
                            <a:ext cx="158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115">
                                <a:moveTo>
                                  <a:pt x="15252" y="0"/>
                                </a:moveTo>
                                <a:lnTo>
                                  <a:pt x="11226" y="0"/>
                                </a:lnTo>
                                <a:lnTo>
                                  <a:pt x="7353" y="1612"/>
                                </a:lnTo>
                                <a:lnTo>
                                  <a:pt x="1612" y="7353"/>
                                </a:lnTo>
                                <a:lnTo>
                                  <a:pt x="0" y="11214"/>
                                </a:lnTo>
                                <a:lnTo>
                                  <a:pt x="0" y="19304"/>
                                </a:lnTo>
                                <a:lnTo>
                                  <a:pt x="1612" y="23164"/>
                                </a:lnTo>
                                <a:lnTo>
                                  <a:pt x="7353" y="28905"/>
                                </a:lnTo>
                                <a:lnTo>
                                  <a:pt x="11214" y="30492"/>
                                </a:lnTo>
                                <a:lnTo>
                                  <a:pt x="15252" y="30492"/>
                                </a:lnTo>
                                <a:lnTo>
                                  <a:pt x="15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921027" y="0"/>
                            <a:ext cx="355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6355">
                                <a:moveTo>
                                  <a:pt x="12636" y="41935"/>
                                </a:moveTo>
                                <a:lnTo>
                                  <a:pt x="0" y="41935"/>
                                </a:lnTo>
                                <a:lnTo>
                                  <a:pt x="3708" y="44399"/>
                                </a:lnTo>
                                <a:lnTo>
                                  <a:pt x="8102" y="45745"/>
                                </a:lnTo>
                                <a:lnTo>
                                  <a:pt x="12636" y="45745"/>
                                </a:lnTo>
                                <a:lnTo>
                                  <a:pt x="12636" y="41935"/>
                                </a:lnTo>
                                <a:close/>
                              </a:path>
                              <a:path w="35560" h="46355">
                                <a:moveTo>
                                  <a:pt x="18732" y="0"/>
                                </a:moveTo>
                                <a:lnTo>
                                  <a:pt x="8115" y="0"/>
                                </a:lnTo>
                                <a:lnTo>
                                  <a:pt x="3746" y="1346"/>
                                </a:lnTo>
                                <a:lnTo>
                                  <a:pt x="25" y="3810"/>
                                </a:lnTo>
                                <a:lnTo>
                                  <a:pt x="17703" y="3810"/>
                                </a:lnTo>
                                <a:lnTo>
                                  <a:pt x="22542" y="5829"/>
                                </a:lnTo>
                                <a:lnTo>
                                  <a:pt x="29692" y="12979"/>
                                </a:lnTo>
                                <a:lnTo>
                                  <a:pt x="31699" y="17818"/>
                                </a:lnTo>
                                <a:lnTo>
                                  <a:pt x="31699" y="27940"/>
                                </a:lnTo>
                                <a:lnTo>
                                  <a:pt x="29692" y="32778"/>
                                </a:lnTo>
                                <a:lnTo>
                                  <a:pt x="22542" y="39928"/>
                                </a:lnTo>
                                <a:lnTo>
                                  <a:pt x="17703" y="41935"/>
                                </a:lnTo>
                                <a:lnTo>
                                  <a:pt x="12636" y="41935"/>
                                </a:lnTo>
                                <a:lnTo>
                                  <a:pt x="12636" y="45745"/>
                                </a:lnTo>
                                <a:lnTo>
                                  <a:pt x="18707" y="45745"/>
                                </a:lnTo>
                                <a:lnTo>
                                  <a:pt x="24536" y="43345"/>
                                </a:lnTo>
                                <a:lnTo>
                                  <a:pt x="33108" y="34759"/>
                                </a:lnTo>
                                <a:lnTo>
                                  <a:pt x="35509" y="28943"/>
                                </a:lnTo>
                                <a:lnTo>
                                  <a:pt x="35509" y="16814"/>
                                </a:lnTo>
                                <a:lnTo>
                                  <a:pt x="33108" y="10998"/>
                                </a:lnTo>
                                <a:lnTo>
                                  <a:pt x="24536" y="2438"/>
                                </a:lnTo>
                                <a:lnTo>
                                  <a:pt x="18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910791" y="3810"/>
                            <a:ext cx="184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8735">
                                <a:moveTo>
                                  <a:pt x="17818" y="0"/>
                                </a:moveTo>
                                <a:lnTo>
                                  <a:pt x="10261" y="0"/>
                                </a:lnTo>
                                <a:lnTo>
                                  <a:pt x="8991" y="838"/>
                                </a:lnTo>
                                <a:lnTo>
                                  <a:pt x="7810" y="1816"/>
                                </a:lnTo>
                                <a:lnTo>
                                  <a:pt x="2438" y="7175"/>
                                </a:lnTo>
                                <a:lnTo>
                                  <a:pt x="0" y="12992"/>
                                </a:lnTo>
                                <a:lnTo>
                                  <a:pt x="0" y="25146"/>
                                </a:lnTo>
                                <a:lnTo>
                                  <a:pt x="2438" y="30962"/>
                                </a:lnTo>
                                <a:lnTo>
                                  <a:pt x="7797" y="36322"/>
                                </a:lnTo>
                                <a:lnTo>
                                  <a:pt x="8978" y="37287"/>
                                </a:lnTo>
                                <a:lnTo>
                                  <a:pt x="10236" y="38125"/>
                                </a:lnTo>
                                <a:lnTo>
                                  <a:pt x="17818" y="38125"/>
                                </a:lnTo>
                                <a:lnTo>
                                  <a:pt x="12979" y="36118"/>
                                </a:lnTo>
                                <a:lnTo>
                                  <a:pt x="5841" y="28968"/>
                                </a:lnTo>
                                <a:lnTo>
                                  <a:pt x="3809" y="24130"/>
                                </a:lnTo>
                                <a:lnTo>
                                  <a:pt x="3809" y="14008"/>
                                </a:lnTo>
                                <a:lnTo>
                                  <a:pt x="5841" y="9169"/>
                                </a:lnTo>
                                <a:lnTo>
                                  <a:pt x="12979" y="2032"/>
                                </a:lnTo>
                                <a:lnTo>
                                  <a:pt x="17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933663" y="3810"/>
                            <a:ext cx="196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8735">
                                <a:moveTo>
                                  <a:pt x="50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4051" y="3810"/>
                                </a:lnTo>
                                <a:lnTo>
                                  <a:pt x="7912" y="5422"/>
                                </a:lnTo>
                                <a:lnTo>
                                  <a:pt x="13652" y="11163"/>
                                </a:lnTo>
                                <a:lnTo>
                                  <a:pt x="15240" y="15024"/>
                                </a:lnTo>
                                <a:lnTo>
                                  <a:pt x="15240" y="23126"/>
                                </a:lnTo>
                                <a:lnTo>
                                  <a:pt x="13652" y="26987"/>
                                </a:lnTo>
                                <a:lnTo>
                                  <a:pt x="7924" y="32715"/>
                                </a:lnTo>
                                <a:lnTo>
                                  <a:pt x="4064" y="34302"/>
                                </a:lnTo>
                                <a:lnTo>
                                  <a:pt x="0" y="34302"/>
                                </a:lnTo>
                                <a:lnTo>
                                  <a:pt x="0" y="38125"/>
                                </a:lnTo>
                                <a:lnTo>
                                  <a:pt x="5067" y="38125"/>
                                </a:lnTo>
                                <a:lnTo>
                                  <a:pt x="9906" y="36118"/>
                                </a:lnTo>
                                <a:lnTo>
                                  <a:pt x="17056" y="28968"/>
                                </a:lnTo>
                                <a:lnTo>
                                  <a:pt x="19062" y="24130"/>
                                </a:lnTo>
                                <a:lnTo>
                                  <a:pt x="19062" y="14008"/>
                                </a:lnTo>
                                <a:lnTo>
                                  <a:pt x="17056" y="9169"/>
                                </a:lnTo>
                                <a:lnTo>
                                  <a:pt x="9906" y="2032"/>
                                </a:lnTo>
                                <a:lnTo>
                                  <a:pt x="5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914601" y="3810"/>
                            <a:ext cx="196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8735">
                                <a:moveTo>
                                  <a:pt x="19062" y="0"/>
                                </a:moveTo>
                                <a:lnTo>
                                  <a:pt x="14008" y="0"/>
                                </a:lnTo>
                                <a:lnTo>
                                  <a:pt x="9169" y="2032"/>
                                </a:lnTo>
                                <a:lnTo>
                                  <a:pt x="2031" y="9169"/>
                                </a:lnTo>
                                <a:lnTo>
                                  <a:pt x="0" y="14008"/>
                                </a:lnTo>
                                <a:lnTo>
                                  <a:pt x="0" y="24130"/>
                                </a:lnTo>
                                <a:lnTo>
                                  <a:pt x="2031" y="28968"/>
                                </a:lnTo>
                                <a:lnTo>
                                  <a:pt x="9169" y="36118"/>
                                </a:lnTo>
                                <a:lnTo>
                                  <a:pt x="14008" y="38125"/>
                                </a:lnTo>
                                <a:lnTo>
                                  <a:pt x="19062" y="38125"/>
                                </a:lnTo>
                                <a:lnTo>
                                  <a:pt x="19062" y="34302"/>
                                </a:lnTo>
                                <a:lnTo>
                                  <a:pt x="15024" y="34302"/>
                                </a:lnTo>
                                <a:lnTo>
                                  <a:pt x="11163" y="32715"/>
                                </a:lnTo>
                                <a:lnTo>
                                  <a:pt x="5422" y="26974"/>
                                </a:lnTo>
                                <a:lnTo>
                                  <a:pt x="3809" y="23113"/>
                                </a:lnTo>
                                <a:lnTo>
                                  <a:pt x="3809" y="15036"/>
                                </a:lnTo>
                                <a:lnTo>
                                  <a:pt x="5422" y="11163"/>
                                </a:lnTo>
                                <a:lnTo>
                                  <a:pt x="11163" y="5422"/>
                                </a:lnTo>
                                <a:lnTo>
                                  <a:pt x="15036" y="3810"/>
                                </a:lnTo>
                                <a:lnTo>
                                  <a:pt x="19062" y="3810"/>
                                </a:lnTo>
                                <a:lnTo>
                                  <a:pt x="19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99997pt;margin-top:1.621424pt;width:154.1pt;height:3.65pt;mso-position-horizontal-relative:page;mso-position-vertical-relative:paragraph;z-index:15752704" id="docshapegroup120" coordorigin="2324,32" coordsize="3082,73">
                <v:shape style="position:absolute;left:2324;top:38;width:3026;height:61" id="docshape121" coordorigin="2324,38" coordsize="3026,61" path="m5349,38l2324,38,2324,98,5349,98,5345,96,5337,87,5333,78,5333,59,5337,50,5347,40,5349,38xe" filled="true" fillcolor="#ccccff" stroked="false">
                  <v:path arrowok="t"/>
                  <v:fill type="solid"/>
                </v:shape>
                <v:shape style="position:absolute;left:5369;top:44;width:24;height:49" id="docshape122" coordorigin="5369,44" coordsize="24,49" path="m5376,44l5369,44,5369,92,5376,92,5382,90,5391,81,5393,75,5393,62,5391,56,5382,47,5376,44xe" filled="true" fillcolor="#6666ff" stroked="false">
                  <v:path arrowok="t"/>
                  <v:fill type="solid"/>
                </v:shape>
                <v:shape style="position:absolute;left:5345;top:44;width:25;height:49" id="docshape123" coordorigin="5345,44" coordsize="25,49" path="m5369,44l5363,44,5357,47,5348,56,5345,62,5345,75,5348,81,5357,90,5363,92,5369,92,5369,44xe" filled="true" fillcolor="#5252ff" stroked="false">
                  <v:path arrowok="t"/>
                  <v:fill type="solid"/>
                </v:shape>
                <v:shape style="position:absolute;left:5349;top:32;width:56;height:73" id="docshape124" coordorigin="5349,32" coordsize="56,73" path="m5369,98l5349,98,5355,102,5362,104,5369,104,5369,98xm5379,32l5362,32,5355,35,5349,38,5377,38,5385,42,5396,53,5399,60,5399,76,5396,84,5385,95,5377,98,5369,98,5369,104,5379,104,5388,101,5401,87,5405,78,5405,59,5401,50,5388,36,5379,32xe" filled="true" fillcolor="#6666ff" stroked="false">
                  <v:path arrowok="t"/>
                  <v:fill type="solid"/>
                </v:shape>
                <v:shape style="position:absolute;left:5333;top:38;width:29;height:61" id="docshape125" coordorigin="5333,38" coordsize="29,61" path="m5361,38l5349,38,5347,40,5345,41,5337,50,5333,59,5333,78,5337,87,5345,96,5347,97,5349,98,5361,98,5354,95,5342,84,5339,76,5339,60,5342,53,5354,42,5361,38xe" filled="true" fillcolor="#5252ff" stroked="false">
                  <v:path arrowok="t"/>
                  <v:fill type="solid"/>
                </v:shape>
                <v:shape style="position:absolute;left:5369;top:38;width:31;height:61" id="docshape126" coordorigin="5369,38" coordsize="31,61" path="m5377,38l5369,38,5369,44,5376,44,5382,47,5391,56,5393,62,5393,75,5391,81,5382,90,5376,92,5369,92,5369,98,5377,98,5385,95,5396,84,5399,76,5399,60,5396,53,5385,42,5377,38xe" filled="true" fillcolor="#2828ff" stroked="false">
                  <v:path arrowok="t"/>
                  <v:fill type="solid"/>
                </v:shape>
                <v:shape style="position:absolute;left:5339;top:38;width:31;height:61" id="docshape127" coordorigin="5339,38" coordsize="31,61" path="m5369,38l5361,38,5354,42,5342,53,5339,60,5339,76,5342,84,5354,95,5361,98,5369,98,5369,92,5363,92,5357,90,5348,81,5345,75,5345,62,5348,56,5357,47,5363,44,5369,44,5369,38xe" filled="true" fillcolor="#2020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Acknowledgements" w:id="36"/>
      <w:bookmarkEnd w:id="36"/>
      <w:r>
        <w:rPr>
          <w:b w:val="0"/>
        </w:rPr>
      </w:r>
      <w:bookmarkStart w:name="_bookmark17" w:id="37"/>
      <w:bookmarkEnd w:id="37"/>
      <w:r>
        <w:rPr>
          <w:b w:val="0"/>
        </w:rPr>
      </w:r>
      <w:r>
        <w:rPr>
          <w:spacing w:val="-2"/>
          <w:w w:val="115"/>
        </w:rPr>
        <w:t>Acknowledgements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spacing w:line="273" w:lineRule="auto" w:before="1"/>
        <w:ind w:left="5479" w:right="315" w:firstLine="239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1475739</wp:posOffset>
                </wp:positionH>
                <wp:positionV relativeFrom="paragraph">
                  <wp:posOffset>562089</wp:posOffset>
                </wp:positionV>
                <wp:extent cx="1570355" cy="46355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1570355" cy="46355"/>
                          <a:chExt cx="1570355" cy="46355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0" y="3810"/>
                            <a:ext cx="15347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4795" h="38735">
                                <a:moveTo>
                                  <a:pt x="15342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25"/>
                                </a:lnTo>
                                <a:lnTo>
                                  <a:pt x="1534287" y="38125"/>
                                </a:lnTo>
                                <a:lnTo>
                                  <a:pt x="1533029" y="37287"/>
                                </a:lnTo>
                                <a:lnTo>
                                  <a:pt x="1531848" y="36322"/>
                                </a:lnTo>
                                <a:lnTo>
                                  <a:pt x="1526463" y="30937"/>
                                </a:lnTo>
                                <a:lnTo>
                                  <a:pt x="1524076" y="25120"/>
                                </a:lnTo>
                                <a:lnTo>
                                  <a:pt x="1524076" y="13004"/>
                                </a:lnTo>
                                <a:lnTo>
                                  <a:pt x="1526476" y="7188"/>
                                </a:lnTo>
                                <a:lnTo>
                                  <a:pt x="1531848" y="1816"/>
                                </a:lnTo>
                                <a:lnTo>
                                  <a:pt x="1533029" y="850"/>
                                </a:lnTo>
                                <a:lnTo>
                                  <a:pt x="1534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546948" y="7620"/>
                            <a:ext cx="152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1115">
                                <a:moveTo>
                                  <a:pt x="4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92"/>
                                </a:lnTo>
                                <a:lnTo>
                                  <a:pt x="4038" y="30492"/>
                                </a:lnTo>
                                <a:lnTo>
                                  <a:pt x="7899" y="28905"/>
                                </a:lnTo>
                                <a:lnTo>
                                  <a:pt x="13614" y="23177"/>
                                </a:lnTo>
                                <a:lnTo>
                                  <a:pt x="15240" y="19278"/>
                                </a:lnTo>
                                <a:lnTo>
                                  <a:pt x="15240" y="11214"/>
                                </a:lnTo>
                                <a:lnTo>
                                  <a:pt x="13627" y="7353"/>
                                </a:lnTo>
                                <a:lnTo>
                                  <a:pt x="7899" y="1600"/>
                                </a:lnTo>
                                <a:lnTo>
                                  <a:pt x="4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531696" y="7620"/>
                            <a:ext cx="158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115">
                                <a:moveTo>
                                  <a:pt x="15252" y="0"/>
                                </a:moveTo>
                                <a:lnTo>
                                  <a:pt x="11214" y="0"/>
                                </a:lnTo>
                                <a:lnTo>
                                  <a:pt x="7315" y="1600"/>
                                </a:lnTo>
                                <a:lnTo>
                                  <a:pt x="1600" y="7353"/>
                                </a:lnTo>
                                <a:lnTo>
                                  <a:pt x="0" y="11214"/>
                                </a:lnTo>
                                <a:lnTo>
                                  <a:pt x="0" y="19291"/>
                                </a:lnTo>
                                <a:lnTo>
                                  <a:pt x="1612" y="23190"/>
                                </a:lnTo>
                                <a:lnTo>
                                  <a:pt x="7315" y="28892"/>
                                </a:lnTo>
                                <a:lnTo>
                                  <a:pt x="11214" y="30492"/>
                                </a:lnTo>
                                <a:lnTo>
                                  <a:pt x="15252" y="30492"/>
                                </a:lnTo>
                                <a:lnTo>
                                  <a:pt x="15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534286" y="0"/>
                            <a:ext cx="355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6355">
                                <a:moveTo>
                                  <a:pt x="12661" y="41935"/>
                                </a:moveTo>
                                <a:lnTo>
                                  <a:pt x="0" y="41935"/>
                                </a:lnTo>
                                <a:lnTo>
                                  <a:pt x="3733" y="44399"/>
                                </a:lnTo>
                                <a:lnTo>
                                  <a:pt x="8128" y="45745"/>
                                </a:lnTo>
                                <a:lnTo>
                                  <a:pt x="12661" y="45745"/>
                                </a:lnTo>
                                <a:lnTo>
                                  <a:pt x="12661" y="41935"/>
                                </a:lnTo>
                                <a:close/>
                              </a:path>
                              <a:path w="35560" h="46355">
                                <a:moveTo>
                                  <a:pt x="18719" y="0"/>
                                </a:moveTo>
                                <a:lnTo>
                                  <a:pt x="8140" y="0"/>
                                </a:lnTo>
                                <a:lnTo>
                                  <a:pt x="3746" y="1333"/>
                                </a:lnTo>
                                <a:lnTo>
                                  <a:pt x="12" y="3810"/>
                                </a:lnTo>
                                <a:lnTo>
                                  <a:pt x="17716" y="3810"/>
                                </a:lnTo>
                                <a:lnTo>
                                  <a:pt x="22542" y="5816"/>
                                </a:lnTo>
                                <a:lnTo>
                                  <a:pt x="29692" y="12979"/>
                                </a:lnTo>
                                <a:lnTo>
                                  <a:pt x="31724" y="17818"/>
                                </a:lnTo>
                                <a:lnTo>
                                  <a:pt x="31724" y="27927"/>
                                </a:lnTo>
                                <a:lnTo>
                                  <a:pt x="29692" y="32778"/>
                                </a:lnTo>
                                <a:lnTo>
                                  <a:pt x="22542" y="39928"/>
                                </a:lnTo>
                                <a:lnTo>
                                  <a:pt x="17716" y="41935"/>
                                </a:lnTo>
                                <a:lnTo>
                                  <a:pt x="12661" y="41935"/>
                                </a:lnTo>
                                <a:lnTo>
                                  <a:pt x="12661" y="45745"/>
                                </a:lnTo>
                                <a:lnTo>
                                  <a:pt x="18719" y="45745"/>
                                </a:lnTo>
                                <a:lnTo>
                                  <a:pt x="24523" y="43345"/>
                                </a:lnTo>
                                <a:lnTo>
                                  <a:pt x="33096" y="34759"/>
                                </a:lnTo>
                                <a:lnTo>
                                  <a:pt x="35534" y="28943"/>
                                </a:lnTo>
                                <a:lnTo>
                                  <a:pt x="35534" y="16802"/>
                                </a:lnTo>
                                <a:lnTo>
                                  <a:pt x="33096" y="10998"/>
                                </a:lnTo>
                                <a:lnTo>
                                  <a:pt x="28803" y="6718"/>
                                </a:lnTo>
                                <a:lnTo>
                                  <a:pt x="24536" y="2400"/>
                                </a:lnTo>
                                <a:lnTo>
                                  <a:pt x="18719" y="0"/>
                                </a:lnTo>
                                <a:close/>
                              </a:path>
                              <a:path w="35560" h="46355">
                                <a:moveTo>
                                  <a:pt x="28816" y="6718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524076" y="3810"/>
                            <a:ext cx="184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8735">
                                <a:moveTo>
                                  <a:pt x="17818" y="0"/>
                                </a:moveTo>
                                <a:lnTo>
                                  <a:pt x="10223" y="0"/>
                                </a:lnTo>
                                <a:lnTo>
                                  <a:pt x="8966" y="850"/>
                                </a:lnTo>
                                <a:lnTo>
                                  <a:pt x="7772" y="1816"/>
                                </a:lnTo>
                                <a:lnTo>
                                  <a:pt x="2400" y="7188"/>
                                </a:lnTo>
                                <a:lnTo>
                                  <a:pt x="0" y="13004"/>
                                </a:lnTo>
                                <a:lnTo>
                                  <a:pt x="0" y="25120"/>
                                </a:lnTo>
                                <a:lnTo>
                                  <a:pt x="2387" y="30937"/>
                                </a:lnTo>
                                <a:lnTo>
                                  <a:pt x="7772" y="36322"/>
                                </a:lnTo>
                                <a:lnTo>
                                  <a:pt x="8953" y="37287"/>
                                </a:lnTo>
                                <a:lnTo>
                                  <a:pt x="10210" y="38125"/>
                                </a:lnTo>
                                <a:lnTo>
                                  <a:pt x="17818" y="38125"/>
                                </a:lnTo>
                                <a:lnTo>
                                  <a:pt x="12953" y="36118"/>
                                </a:lnTo>
                                <a:lnTo>
                                  <a:pt x="5803" y="28968"/>
                                </a:lnTo>
                                <a:lnTo>
                                  <a:pt x="3809" y="24117"/>
                                </a:lnTo>
                                <a:lnTo>
                                  <a:pt x="3809" y="14008"/>
                                </a:lnTo>
                                <a:lnTo>
                                  <a:pt x="5803" y="9169"/>
                                </a:lnTo>
                                <a:lnTo>
                                  <a:pt x="9385" y="5600"/>
                                </a:lnTo>
                                <a:lnTo>
                                  <a:pt x="12953" y="1993"/>
                                </a:lnTo>
                                <a:lnTo>
                                  <a:pt x="17818" y="0"/>
                                </a:lnTo>
                                <a:close/>
                              </a:path>
                              <a:path w="18415" h="38735">
                                <a:moveTo>
                                  <a:pt x="6680" y="2908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525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546948" y="3810"/>
                            <a:ext cx="196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8735">
                                <a:moveTo>
                                  <a:pt x="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4038" y="3810"/>
                                </a:lnTo>
                                <a:lnTo>
                                  <a:pt x="7899" y="5410"/>
                                </a:lnTo>
                                <a:lnTo>
                                  <a:pt x="13627" y="11163"/>
                                </a:lnTo>
                                <a:lnTo>
                                  <a:pt x="15240" y="15024"/>
                                </a:lnTo>
                                <a:lnTo>
                                  <a:pt x="15240" y="23088"/>
                                </a:lnTo>
                                <a:lnTo>
                                  <a:pt x="13614" y="26987"/>
                                </a:lnTo>
                                <a:lnTo>
                                  <a:pt x="7899" y="32715"/>
                                </a:lnTo>
                                <a:lnTo>
                                  <a:pt x="4038" y="34302"/>
                                </a:lnTo>
                                <a:lnTo>
                                  <a:pt x="0" y="34302"/>
                                </a:lnTo>
                                <a:lnTo>
                                  <a:pt x="0" y="38125"/>
                                </a:lnTo>
                                <a:lnTo>
                                  <a:pt x="5054" y="38125"/>
                                </a:lnTo>
                                <a:lnTo>
                                  <a:pt x="9880" y="36118"/>
                                </a:lnTo>
                                <a:lnTo>
                                  <a:pt x="17030" y="28968"/>
                                </a:lnTo>
                                <a:lnTo>
                                  <a:pt x="19062" y="24117"/>
                                </a:lnTo>
                                <a:lnTo>
                                  <a:pt x="19062" y="14008"/>
                                </a:lnTo>
                                <a:lnTo>
                                  <a:pt x="17030" y="9169"/>
                                </a:lnTo>
                                <a:lnTo>
                                  <a:pt x="9880" y="1993"/>
                                </a:lnTo>
                                <a:lnTo>
                                  <a:pt x="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527886" y="3810"/>
                            <a:ext cx="196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8735">
                                <a:moveTo>
                                  <a:pt x="19062" y="0"/>
                                </a:moveTo>
                                <a:lnTo>
                                  <a:pt x="14008" y="0"/>
                                </a:lnTo>
                                <a:lnTo>
                                  <a:pt x="9144" y="1993"/>
                                </a:lnTo>
                                <a:lnTo>
                                  <a:pt x="1993" y="9169"/>
                                </a:lnTo>
                                <a:lnTo>
                                  <a:pt x="0" y="14008"/>
                                </a:lnTo>
                                <a:lnTo>
                                  <a:pt x="0" y="24117"/>
                                </a:lnTo>
                                <a:lnTo>
                                  <a:pt x="1993" y="28968"/>
                                </a:lnTo>
                                <a:lnTo>
                                  <a:pt x="9144" y="36118"/>
                                </a:lnTo>
                                <a:lnTo>
                                  <a:pt x="14008" y="38125"/>
                                </a:lnTo>
                                <a:lnTo>
                                  <a:pt x="19062" y="38125"/>
                                </a:lnTo>
                                <a:lnTo>
                                  <a:pt x="19062" y="34302"/>
                                </a:lnTo>
                                <a:lnTo>
                                  <a:pt x="15024" y="34302"/>
                                </a:lnTo>
                                <a:lnTo>
                                  <a:pt x="11125" y="32702"/>
                                </a:lnTo>
                                <a:lnTo>
                                  <a:pt x="5422" y="27000"/>
                                </a:lnTo>
                                <a:lnTo>
                                  <a:pt x="3810" y="23113"/>
                                </a:lnTo>
                                <a:lnTo>
                                  <a:pt x="3810" y="15024"/>
                                </a:lnTo>
                                <a:lnTo>
                                  <a:pt x="5410" y="11163"/>
                                </a:lnTo>
                                <a:lnTo>
                                  <a:pt x="11125" y="5410"/>
                                </a:lnTo>
                                <a:lnTo>
                                  <a:pt x="15024" y="3810"/>
                                </a:lnTo>
                                <a:lnTo>
                                  <a:pt x="19062" y="3810"/>
                                </a:lnTo>
                                <a:lnTo>
                                  <a:pt x="19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99997pt;margin-top:44.258987pt;width:123.65pt;height:3.65pt;mso-position-horizontal-relative:page;mso-position-vertical-relative:paragraph;z-index:15751168" id="docshapegroup128" coordorigin="2324,885" coordsize="2473,73">
                <v:shape style="position:absolute;left:2324;top:891;width:2417;height:61" id="docshape129" coordorigin="2324,891" coordsize="2417,61" path="m4740,891l2324,891,2324,951,4740,951,4738,950,4736,948,4728,940,4724,931,4724,912,4728,902,4736,894,4738,893,4740,891xe" filled="true" fillcolor="#ccccff" stroked="false">
                  <v:path arrowok="t"/>
                  <v:fill type="solid"/>
                </v:shape>
                <v:shape style="position:absolute;left:4760;top:897;width:24;height:49" id="docshape130" coordorigin="4760,897" coordsize="24,49" path="m4766,897l4760,897,4760,945,4766,945,4773,943,4782,934,4784,928,4784,915,4782,909,4773,900,4766,897xe" filled="true" fillcolor="#6666ff" stroked="false">
                  <v:path arrowok="t"/>
                  <v:fill type="solid"/>
                </v:shape>
                <v:shape style="position:absolute;left:4736;top:897;width:25;height:49" id="docshape131" coordorigin="4736,897" coordsize="25,49" path="m4760,897l4754,897,4748,900,4739,909,4736,915,4736,928,4739,934,4748,943,4754,945,4760,945,4760,897xe" filled="true" fillcolor="#5252ff" stroked="false">
                  <v:path arrowok="t"/>
                  <v:fill type="solid"/>
                </v:shape>
                <v:shape style="position:absolute;left:4740;top:885;width:56;height:73" id="docshape132" coordorigin="4740,885" coordsize="56,73" path="m4760,951l4740,951,4746,955,4753,957,4760,957,4760,951xm4770,885l4753,885,4746,887,4740,891,4768,891,4776,894,4787,906,4790,913,4790,929,4787,937,4776,948,4768,951,4760,951,4760,957,4770,957,4779,953,4792,940,4796,931,4796,912,4792,902,4786,896,4779,889,4770,885xm4786,896l4786,896,4786,896,4786,896xe" filled="true" fillcolor="#6666ff" stroked="false">
                  <v:path arrowok="t"/>
                  <v:fill type="solid"/>
                </v:shape>
                <v:shape style="position:absolute;left:4724;top:891;width:29;height:61" id="docshape133" coordorigin="4724,891" coordsize="29,61" path="m4752,891l4740,891,4738,893,4736,894,4728,902,4724,912,4724,931,4728,940,4736,948,4738,950,4740,951,4752,951,4745,948,4733,937,4730,929,4730,913,4733,906,4739,900,4745,894,4752,891xm4735,896l4735,896,4735,896,4735,896xe" filled="true" fillcolor="#5252ff" stroked="false">
                  <v:path arrowok="t"/>
                  <v:fill type="solid"/>
                </v:shape>
                <v:shape style="position:absolute;left:4760;top:891;width:31;height:61" id="docshape134" coordorigin="4760,891" coordsize="31,61" path="m4768,891l4760,891,4760,897,4766,897,4773,900,4782,909,4784,915,4784,928,4782,934,4773,943,4766,945,4760,945,4760,951,4768,951,4776,948,4787,937,4790,929,4790,913,4787,906,4776,894,4768,891xe" filled="true" fillcolor="#2828ff" stroked="false">
                  <v:path arrowok="t"/>
                  <v:fill type="solid"/>
                </v:shape>
                <v:shape style="position:absolute;left:4730;top:891;width:31;height:61" id="docshape135" coordorigin="4730,891" coordsize="31,61" path="m4760,891l4752,891,4745,894,4733,906,4730,913,4730,929,4733,937,4745,948,4752,951,4760,951,4760,945,4754,945,4748,943,4739,934,4736,928,4736,915,4739,909,4748,900,4754,897,4760,897,4760,891xe" filled="true" fillcolor="#2020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1475727</wp:posOffset>
                </wp:positionH>
                <wp:positionV relativeFrom="paragraph">
                  <wp:posOffset>293141</wp:posOffset>
                </wp:positionV>
                <wp:extent cx="1590675" cy="46355"/>
                <wp:effectExtent l="0" t="0" r="0" b="0"/>
                <wp:wrapNone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1590675" cy="46355"/>
                          <a:chExt cx="1590675" cy="4635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3810"/>
                            <a:ext cx="15551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38735">
                                <a:moveTo>
                                  <a:pt x="1554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12"/>
                                </a:lnTo>
                                <a:lnTo>
                                  <a:pt x="1554670" y="38112"/>
                                </a:lnTo>
                                <a:lnTo>
                                  <a:pt x="1552219" y="36309"/>
                                </a:lnTo>
                                <a:lnTo>
                                  <a:pt x="1546834" y="30924"/>
                                </a:lnTo>
                                <a:lnTo>
                                  <a:pt x="1544434" y="25120"/>
                                </a:lnTo>
                                <a:lnTo>
                                  <a:pt x="1544434" y="12979"/>
                                </a:lnTo>
                                <a:lnTo>
                                  <a:pt x="1546834" y="7175"/>
                                </a:lnTo>
                                <a:lnTo>
                                  <a:pt x="1552206" y="1790"/>
                                </a:lnTo>
                                <a:lnTo>
                                  <a:pt x="1554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567307" y="7620"/>
                            <a:ext cx="152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1115">
                                <a:moveTo>
                                  <a:pt x="4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92"/>
                                </a:lnTo>
                                <a:lnTo>
                                  <a:pt x="4025" y="30492"/>
                                </a:lnTo>
                                <a:lnTo>
                                  <a:pt x="7924" y="28879"/>
                                </a:lnTo>
                                <a:lnTo>
                                  <a:pt x="13652" y="23152"/>
                                </a:lnTo>
                                <a:lnTo>
                                  <a:pt x="15240" y="19291"/>
                                </a:lnTo>
                                <a:lnTo>
                                  <a:pt x="15240" y="11176"/>
                                </a:lnTo>
                                <a:lnTo>
                                  <a:pt x="13652" y="7315"/>
                                </a:lnTo>
                                <a:lnTo>
                                  <a:pt x="7937" y="1600"/>
                                </a:lnTo>
                                <a:lnTo>
                                  <a:pt x="4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552054" y="7620"/>
                            <a:ext cx="158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115">
                                <a:moveTo>
                                  <a:pt x="15252" y="0"/>
                                </a:moveTo>
                                <a:lnTo>
                                  <a:pt x="11214" y="0"/>
                                </a:lnTo>
                                <a:lnTo>
                                  <a:pt x="7315" y="1600"/>
                                </a:lnTo>
                                <a:lnTo>
                                  <a:pt x="1600" y="7315"/>
                                </a:lnTo>
                                <a:lnTo>
                                  <a:pt x="0" y="11176"/>
                                </a:lnTo>
                                <a:lnTo>
                                  <a:pt x="0" y="19291"/>
                                </a:lnTo>
                                <a:lnTo>
                                  <a:pt x="1600" y="23152"/>
                                </a:lnTo>
                                <a:lnTo>
                                  <a:pt x="7315" y="28867"/>
                                </a:lnTo>
                                <a:lnTo>
                                  <a:pt x="11226" y="30492"/>
                                </a:lnTo>
                                <a:lnTo>
                                  <a:pt x="15252" y="30492"/>
                                </a:lnTo>
                                <a:lnTo>
                                  <a:pt x="15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554645" y="0"/>
                            <a:ext cx="355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6355">
                                <a:moveTo>
                                  <a:pt x="12661" y="41935"/>
                                </a:moveTo>
                                <a:lnTo>
                                  <a:pt x="25" y="41935"/>
                                </a:lnTo>
                                <a:lnTo>
                                  <a:pt x="3746" y="44399"/>
                                </a:lnTo>
                                <a:lnTo>
                                  <a:pt x="8140" y="45745"/>
                                </a:lnTo>
                                <a:lnTo>
                                  <a:pt x="12661" y="45745"/>
                                </a:lnTo>
                                <a:lnTo>
                                  <a:pt x="12661" y="41935"/>
                                </a:lnTo>
                                <a:close/>
                              </a:path>
                              <a:path w="35560" h="46355">
                                <a:moveTo>
                                  <a:pt x="18719" y="0"/>
                                </a:moveTo>
                                <a:lnTo>
                                  <a:pt x="8128" y="0"/>
                                </a:lnTo>
                                <a:lnTo>
                                  <a:pt x="3733" y="1346"/>
                                </a:lnTo>
                                <a:lnTo>
                                  <a:pt x="0" y="3810"/>
                                </a:lnTo>
                                <a:lnTo>
                                  <a:pt x="17716" y="3810"/>
                                </a:lnTo>
                                <a:lnTo>
                                  <a:pt x="22567" y="5816"/>
                                </a:lnTo>
                                <a:lnTo>
                                  <a:pt x="29718" y="12966"/>
                                </a:lnTo>
                                <a:lnTo>
                                  <a:pt x="31711" y="17792"/>
                                </a:lnTo>
                                <a:lnTo>
                                  <a:pt x="31711" y="27927"/>
                                </a:lnTo>
                                <a:lnTo>
                                  <a:pt x="29718" y="32766"/>
                                </a:lnTo>
                                <a:lnTo>
                                  <a:pt x="26136" y="36322"/>
                                </a:lnTo>
                                <a:lnTo>
                                  <a:pt x="22567" y="39903"/>
                                </a:lnTo>
                                <a:lnTo>
                                  <a:pt x="17716" y="41935"/>
                                </a:lnTo>
                                <a:lnTo>
                                  <a:pt x="12661" y="41935"/>
                                </a:lnTo>
                                <a:lnTo>
                                  <a:pt x="12661" y="45745"/>
                                </a:lnTo>
                                <a:lnTo>
                                  <a:pt x="18732" y="45745"/>
                                </a:lnTo>
                                <a:lnTo>
                                  <a:pt x="24561" y="43307"/>
                                </a:lnTo>
                                <a:lnTo>
                                  <a:pt x="33121" y="34747"/>
                                </a:lnTo>
                                <a:lnTo>
                                  <a:pt x="35534" y="28930"/>
                                </a:lnTo>
                                <a:lnTo>
                                  <a:pt x="35534" y="16789"/>
                                </a:lnTo>
                                <a:lnTo>
                                  <a:pt x="33121" y="10985"/>
                                </a:lnTo>
                                <a:lnTo>
                                  <a:pt x="24549" y="2387"/>
                                </a:lnTo>
                                <a:lnTo>
                                  <a:pt x="18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544434" y="3810"/>
                            <a:ext cx="184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8735">
                                <a:moveTo>
                                  <a:pt x="17818" y="0"/>
                                </a:moveTo>
                                <a:lnTo>
                                  <a:pt x="10210" y="0"/>
                                </a:lnTo>
                                <a:lnTo>
                                  <a:pt x="8953" y="838"/>
                                </a:lnTo>
                                <a:lnTo>
                                  <a:pt x="7772" y="1790"/>
                                </a:lnTo>
                                <a:lnTo>
                                  <a:pt x="2400" y="7175"/>
                                </a:lnTo>
                                <a:lnTo>
                                  <a:pt x="0" y="12979"/>
                                </a:lnTo>
                                <a:lnTo>
                                  <a:pt x="0" y="25120"/>
                                </a:lnTo>
                                <a:lnTo>
                                  <a:pt x="2400" y="30924"/>
                                </a:lnTo>
                                <a:lnTo>
                                  <a:pt x="7785" y="36309"/>
                                </a:lnTo>
                                <a:lnTo>
                                  <a:pt x="8966" y="37287"/>
                                </a:lnTo>
                                <a:lnTo>
                                  <a:pt x="10236" y="38112"/>
                                </a:lnTo>
                                <a:lnTo>
                                  <a:pt x="17818" y="38112"/>
                                </a:lnTo>
                                <a:lnTo>
                                  <a:pt x="12953" y="36093"/>
                                </a:lnTo>
                                <a:lnTo>
                                  <a:pt x="5803" y="28943"/>
                                </a:lnTo>
                                <a:lnTo>
                                  <a:pt x="3809" y="24117"/>
                                </a:lnTo>
                                <a:lnTo>
                                  <a:pt x="3809" y="13982"/>
                                </a:lnTo>
                                <a:lnTo>
                                  <a:pt x="5803" y="9144"/>
                                </a:lnTo>
                                <a:lnTo>
                                  <a:pt x="12953" y="1993"/>
                                </a:lnTo>
                                <a:lnTo>
                                  <a:pt x="17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567307" y="3810"/>
                            <a:ext cx="1905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8735">
                                <a:moveTo>
                                  <a:pt x="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4038" y="3810"/>
                                </a:lnTo>
                                <a:lnTo>
                                  <a:pt x="7937" y="5422"/>
                                </a:lnTo>
                                <a:lnTo>
                                  <a:pt x="13652" y="11125"/>
                                </a:lnTo>
                                <a:lnTo>
                                  <a:pt x="15240" y="14986"/>
                                </a:lnTo>
                                <a:lnTo>
                                  <a:pt x="15240" y="23101"/>
                                </a:lnTo>
                                <a:lnTo>
                                  <a:pt x="13652" y="26974"/>
                                </a:lnTo>
                                <a:lnTo>
                                  <a:pt x="7924" y="32689"/>
                                </a:lnTo>
                                <a:lnTo>
                                  <a:pt x="4025" y="34302"/>
                                </a:lnTo>
                                <a:lnTo>
                                  <a:pt x="0" y="34302"/>
                                </a:lnTo>
                                <a:lnTo>
                                  <a:pt x="0" y="38112"/>
                                </a:lnTo>
                                <a:lnTo>
                                  <a:pt x="5054" y="38112"/>
                                </a:lnTo>
                                <a:lnTo>
                                  <a:pt x="9906" y="36093"/>
                                </a:lnTo>
                                <a:lnTo>
                                  <a:pt x="17056" y="28943"/>
                                </a:lnTo>
                                <a:lnTo>
                                  <a:pt x="19050" y="24117"/>
                                </a:lnTo>
                                <a:lnTo>
                                  <a:pt x="19050" y="13982"/>
                                </a:lnTo>
                                <a:lnTo>
                                  <a:pt x="17056" y="9144"/>
                                </a:lnTo>
                                <a:lnTo>
                                  <a:pt x="9906" y="1993"/>
                                </a:lnTo>
                                <a:lnTo>
                                  <a:pt x="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548244" y="3810"/>
                            <a:ext cx="196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8735">
                                <a:moveTo>
                                  <a:pt x="19062" y="0"/>
                                </a:moveTo>
                                <a:lnTo>
                                  <a:pt x="14008" y="0"/>
                                </a:lnTo>
                                <a:lnTo>
                                  <a:pt x="9144" y="1993"/>
                                </a:lnTo>
                                <a:lnTo>
                                  <a:pt x="1993" y="9144"/>
                                </a:lnTo>
                                <a:lnTo>
                                  <a:pt x="0" y="13982"/>
                                </a:lnTo>
                                <a:lnTo>
                                  <a:pt x="0" y="24117"/>
                                </a:lnTo>
                                <a:lnTo>
                                  <a:pt x="1993" y="28943"/>
                                </a:lnTo>
                                <a:lnTo>
                                  <a:pt x="9144" y="36093"/>
                                </a:lnTo>
                                <a:lnTo>
                                  <a:pt x="14008" y="38112"/>
                                </a:lnTo>
                                <a:lnTo>
                                  <a:pt x="19062" y="38112"/>
                                </a:lnTo>
                                <a:lnTo>
                                  <a:pt x="19062" y="34302"/>
                                </a:lnTo>
                                <a:lnTo>
                                  <a:pt x="15036" y="34302"/>
                                </a:lnTo>
                                <a:lnTo>
                                  <a:pt x="11125" y="32677"/>
                                </a:lnTo>
                                <a:lnTo>
                                  <a:pt x="5410" y="26974"/>
                                </a:lnTo>
                                <a:lnTo>
                                  <a:pt x="3810" y="23101"/>
                                </a:lnTo>
                                <a:lnTo>
                                  <a:pt x="3810" y="14986"/>
                                </a:lnTo>
                                <a:lnTo>
                                  <a:pt x="5410" y="11125"/>
                                </a:lnTo>
                                <a:lnTo>
                                  <a:pt x="11125" y="5422"/>
                                </a:lnTo>
                                <a:lnTo>
                                  <a:pt x="15024" y="3810"/>
                                </a:lnTo>
                                <a:lnTo>
                                  <a:pt x="19062" y="3810"/>
                                </a:lnTo>
                                <a:lnTo>
                                  <a:pt x="19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98997pt;margin-top:23.081987pt;width:125.25pt;height:3.65pt;mso-position-horizontal-relative:page;mso-position-vertical-relative:paragraph;z-index:15751680" id="docshapegroup136" coordorigin="2324,462" coordsize="2505,73">
                <v:shape style="position:absolute;left:2323;top:467;width:2449;height:61" id="docshape137" coordorigin="2324,468" coordsize="2449,61" path="m4772,468l2324,468,2324,528,4772,528,4768,525,4760,516,4756,507,4756,488,4760,479,4768,470,4772,468xe" filled="true" fillcolor="#ccccff" stroked="false">
                  <v:path arrowok="t"/>
                  <v:fill type="solid"/>
                </v:shape>
                <v:shape style="position:absolute;left:4792;top:473;width:24;height:49" id="docshape138" coordorigin="4792,474" coordsize="24,49" path="m4799,474l4792,474,4792,522,4799,522,4805,519,4814,510,4816,504,4816,491,4814,485,4805,476,4799,474xe" filled="true" fillcolor="#6666ff" stroked="false">
                  <v:path arrowok="t"/>
                  <v:fill type="solid"/>
                </v:shape>
                <v:shape style="position:absolute;left:4768;top:473;width:25;height:49" id="docshape139" coordorigin="4768,474" coordsize="25,49" path="m4792,474l4786,474,4780,476,4771,485,4768,491,4768,504,4771,510,4780,519,4786,522,4792,522,4792,474xe" filled="true" fillcolor="#5252ff" stroked="false">
                  <v:path arrowok="t"/>
                  <v:fill type="solid"/>
                </v:shape>
                <v:shape style="position:absolute;left:4772;top:461;width:56;height:73" id="docshape140" coordorigin="4772,462" coordsize="56,73" path="m4792,528l4772,528,4778,532,4785,534,4792,534,4792,528xm4802,462l4785,462,4778,464,4772,468,4800,468,4808,471,4819,482,4822,490,4822,506,4819,513,4813,519,4808,524,4800,528,4792,528,4792,534,4802,534,4811,530,4824,516,4828,507,4828,488,4824,479,4811,465,4802,462xe" filled="true" fillcolor="#6666ff" stroked="false">
                  <v:path arrowok="t"/>
                  <v:fill type="solid"/>
                </v:shape>
                <v:shape style="position:absolute;left:4756;top:467;width:29;height:61" id="docshape141" coordorigin="4756,468" coordsize="29,61" path="m4784,468l4772,468,4770,469,4768,470,4760,479,4756,488,4756,507,4760,516,4768,525,4770,526,4772,528,4784,528,4777,524,4765,513,4762,506,4762,490,4765,482,4777,471,4784,468xe" filled="true" fillcolor="#5252ff" stroked="false">
                  <v:path arrowok="t"/>
                  <v:fill type="solid"/>
                </v:shape>
                <v:shape style="position:absolute;left:4792;top:467;width:30;height:61" id="docshape142" coordorigin="4792,468" coordsize="30,61" path="m4800,468l4792,468,4792,474,4799,474,4805,476,4814,485,4816,491,4816,504,4814,510,4805,519,4799,522,4792,522,4792,528,4800,528,4808,524,4819,513,4822,506,4822,490,4819,482,4808,471,4800,468xe" filled="true" fillcolor="#2828ff" stroked="false">
                  <v:path arrowok="t"/>
                  <v:fill type="solid"/>
                </v:shape>
                <v:shape style="position:absolute;left:4762;top:467;width:31;height:61" id="docshape143" coordorigin="4762,468" coordsize="31,61" path="m4792,468l4784,468,4777,471,4765,482,4762,490,4762,506,4765,513,4777,524,4784,528,4792,528,4792,522,4786,522,4780,519,4771,510,4768,504,4768,491,4771,485,4780,476,4786,474,4792,474,4792,468xe" filled="true" fillcolor="#2020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1475739</wp:posOffset>
                </wp:positionH>
                <wp:positionV relativeFrom="paragraph">
                  <wp:posOffset>24155</wp:posOffset>
                </wp:positionV>
                <wp:extent cx="1631314" cy="46355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1631314" cy="46355"/>
                          <a:chExt cx="1631314" cy="46355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3810"/>
                            <a:ext cx="15957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755" h="38735">
                                <a:moveTo>
                                  <a:pt x="1595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25"/>
                                </a:lnTo>
                                <a:lnTo>
                                  <a:pt x="1595348" y="38125"/>
                                </a:lnTo>
                                <a:lnTo>
                                  <a:pt x="1592910" y="36322"/>
                                </a:lnTo>
                                <a:lnTo>
                                  <a:pt x="1587538" y="30937"/>
                                </a:lnTo>
                                <a:lnTo>
                                  <a:pt x="1585137" y="25120"/>
                                </a:lnTo>
                                <a:lnTo>
                                  <a:pt x="1585137" y="13004"/>
                                </a:lnTo>
                                <a:lnTo>
                                  <a:pt x="1587538" y="7175"/>
                                </a:lnTo>
                                <a:lnTo>
                                  <a:pt x="1592910" y="1790"/>
                                </a:lnTo>
                                <a:lnTo>
                                  <a:pt x="1595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608010" y="7632"/>
                            <a:ext cx="158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115">
                                <a:moveTo>
                                  <a:pt x="4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92"/>
                                </a:lnTo>
                                <a:lnTo>
                                  <a:pt x="4038" y="30492"/>
                                </a:lnTo>
                                <a:lnTo>
                                  <a:pt x="7899" y="28905"/>
                                </a:lnTo>
                                <a:lnTo>
                                  <a:pt x="13627" y="23177"/>
                                </a:lnTo>
                                <a:lnTo>
                                  <a:pt x="15252" y="19278"/>
                                </a:lnTo>
                                <a:lnTo>
                                  <a:pt x="15252" y="11214"/>
                                </a:lnTo>
                                <a:lnTo>
                                  <a:pt x="13627" y="7315"/>
                                </a:lnTo>
                                <a:lnTo>
                                  <a:pt x="7899" y="1600"/>
                                </a:lnTo>
                                <a:lnTo>
                                  <a:pt x="4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592757" y="7632"/>
                            <a:ext cx="158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115">
                                <a:moveTo>
                                  <a:pt x="15252" y="0"/>
                                </a:moveTo>
                                <a:lnTo>
                                  <a:pt x="11214" y="0"/>
                                </a:lnTo>
                                <a:lnTo>
                                  <a:pt x="7315" y="1600"/>
                                </a:lnTo>
                                <a:lnTo>
                                  <a:pt x="1612" y="7302"/>
                                </a:lnTo>
                                <a:lnTo>
                                  <a:pt x="0" y="11214"/>
                                </a:lnTo>
                                <a:lnTo>
                                  <a:pt x="0" y="19291"/>
                                </a:lnTo>
                                <a:lnTo>
                                  <a:pt x="1612" y="23190"/>
                                </a:lnTo>
                                <a:lnTo>
                                  <a:pt x="7315" y="28892"/>
                                </a:lnTo>
                                <a:lnTo>
                                  <a:pt x="11214" y="30492"/>
                                </a:lnTo>
                                <a:lnTo>
                                  <a:pt x="15252" y="30492"/>
                                </a:lnTo>
                                <a:lnTo>
                                  <a:pt x="15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595348" y="0"/>
                            <a:ext cx="355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6355">
                                <a:moveTo>
                                  <a:pt x="12661" y="41935"/>
                                </a:moveTo>
                                <a:lnTo>
                                  <a:pt x="0" y="41935"/>
                                </a:lnTo>
                                <a:lnTo>
                                  <a:pt x="3733" y="44399"/>
                                </a:lnTo>
                                <a:lnTo>
                                  <a:pt x="8128" y="45745"/>
                                </a:lnTo>
                                <a:lnTo>
                                  <a:pt x="12661" y="45745"/>
                                </a:lnTo>
                                <a:lnTo>
                                  <a:pt x="12661" y="41935"/>
                                </a:lnTo>
                                <a:close/>
                              </a:path>
                              <a:path w="35560" h="46355">
                                <a:moveTo>
                                  <a:pt x="18719" y="0"/>
                                </a:moveTo>
                                <a:lnTo>
                                  <a:pt x="8128" y="0"/>
                                </a:lnTo>
                                <a:lnTo>
                                  <a:pt x="3733" y="1333"/>
                                </a:lnTo>
                                <a:lnTo>
                                  <a:pt x="0" y="3810"/>
                                </a:lnTo>
                                <a:lnTo>
                                  <a:pt x="17716" y="3810"/>
                                </a:lnTo>
                                <a:lnTo>
                                  <a:pt x="22555" y="5816"/>
                                </a:lnTo>
                                <a:lnTo>
                                  <a:pt x="29692" y="12966"/>
                                </a:lnTo>
                                <a:lnTo>
                                  <a:pt x="31724" y="17818"/>
                                </a:lnTo>
                                <a:lnTo>
                                  <a:pt x="31724" y="27927"/>
                                </a:lnTo>
                                <a:lnTo>
                                  <a:pt x="29692" y="32778"/>
                                </a:lnTo>
                                <a:lnTo>
                                  <a:pt x="22555" y="39928"/>
                                </a:lnTo>
                                <a:lnTo>
                                  <a:pt x="17716" y="41935"/>
                                </a:lnTo>
                                <a:lnTo>
                                  <a:pt x="12661" y="41935"/>
                                </a:lnTo>
                                <a:lnTo>
                                  <a:pt x="12661" y="45745"/>
                                </a:lnTo>
                                <a:lnTo>
                                  <a:pt x="18719" y="45745"/>
                                </a:lnTo>
                                <a:lnTo>
                                  <a:pt x="24536" y="43345"/>
                                </a:lnTo>
                                <a:lnTo>
                                  <a:pt x="33096" y="34759"/>
                                </a:lnTo>
                                <a:lnTo>
                                  <a:pt x="35534" y="28943"/>
                                </a:lnTo>
                                <a:lnTo>
                                  <a:pt x="35534" y="16802"/>
                                </a:lnTo>
                                <a:lnTo>
                                  <a:pt x="33096" y="10985"/>
                                </a:lnTo>
                                <a:lnTo>
                                  <a:pt x="24536" y="2400"/>
                                </a:lnTo>
                                <a:lnTo>
                                  <a:pt x="18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585137" y="3810"/>
                            <a:ext cx="184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8735">
                                <a:moveTo>
                                  <a:pt x="17818" y="0"/>
                                </a:moveTo>
                                <a:lnTo>
                                  <a:pt x="10210" y="0"/>
                                </a:lnTo>
                                <a:lnTo>
                                  <a:pt x="8953" y="838"/>
                                </a:lnTo>
                                <a:lnTo>
                                  <a:pt x="7772" y="1790"/>
                                </a:lnTo>
                                <a:lnTo>
                                  <a:pt x="2400" y="7175"/>
                                </a:lnTo>
                                <a:lnTo>
                                  <a:pt x="0" y="13004"/>
                                </a:lnTo>
                                <a:lnTo>
                                  <a:pt x="0" y="25120"/>
                                </a:lnTo>
                                <a:lnTo>
                                  <a:pt x="2400" y="30937"/>
                                </a:lnTo>
                                <a:lnTo>
                                  <a:pt x="7772" y="36322"/>
                                </a:lnTo>
                                <a:lnTo>
                                  <a:pt x="8953" y="37287"/>
                                </a:lnTo>
                                <a:lnTo>
                                  <a:pt x="10210" y="38125"/>
                                </a:lnTo>
                                <a:lnTo>
                                  <a:pt x="17818" y="38125"/>
                                </a:lnTo>
                                <a:lnTo>
                                  <a:pt x="12966" y="36118"/>
                                </a:lnTo>
                                <a:lnTo>
                                  <a:pt x="5816" y="28968"/>
                                </a:lnTo>
                                <a:lnTo>
                                  <a:pt x="3809" y="24117"/>
                                </a:lnTo>
                                <a:lnTo>
                                  <a:pt x="3809" y="14008"/>
                                </a:lnTo>
                                <a:lnTo>
                                  <a:pt x="5816" y="9156"/>
                                </a:lnTo>
                                <a:lnTo>
                                  <a:pt x="12966" y="1993"/>
                                </a:lnTo>
                                <a:lnTo>
                                  <a:pt x="17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608010" y="3810"/>
                            <a:ext cx="196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8735">
                                <a:moveTo>
                                  <a:pt x="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4038" y="3810"/>
                                </a:lnTo>
                                <a:lnTo>
                                  <a:pt x="7899" y="5410"/>
                                </a:lnTo>
                                <a:lnTo>
                                  <a:pt x="13627" y="11125"/>
                                </a:lnTo>
                                <a:lnTo>
                                  <a:pt x="15252" y="15036"/>
                                </a:lnTo>
                                <a:lnTo>
                                  <a:pt x="15252" y="23088"/>
                                </a:lnTo>
                                <a:lnTo>
                                  <a:pt x="13627" y="26987"/>
                                </a:lnTo>
                                <a:lnTo>
                                  <a:pt x="7899" y="32715"/>
                                </a:lnTo>
                                <a:lnTo>
                                  <a:pt x="4038" y="34302"/>
                                </a:lnTo>
                                <a:lnTo>
                                  <a:pt x="0" y="34302"/>
                                </a:lnTo>
                                <a:lnTo>
                                  <a:pt x="0" y="38125"/>
                                </a:lnTo>
                                <a:lnTo>
                                  <a:pt x="5054" y="38125"/>
                                </a:lnTo>
                                <a:lnTo>
                                  <a:pt x="9893" y="36118"/>
                                </a:lnTo>
                                <a:lnTo>
                                  <a:pt x="17030" y="28968"/>
                                </a:lnTo>
                                <a:lnTo>
                                  <a:pt x="19062" y="24117"/>
                                </a:lnTo>
                                <a:lnTo>
                                  <a:pt x="19062" y="14008"/>
                                </a:lnTo>
                                <a:lnTo>
                                  <a:pt x="17030" y="9156"/>
                                </a:lnTo>
                                <a:lnTo>
                                  <a:pt x="9893" y="1993"/>
                                </a:lnTo>
                                <a:lnTo>
                                  <a:pt x="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588947" y="3810"/>
                            <a:ext cx="196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8735">
                                <a:moveTo>
                                  <a:pt x="19062" y="0"/>
                                </a:moveTo>
                                <a:lnTo>
                                  <a:pt x="14008" y="0"/>
                                </a:lnTo>
                                <a:lnTo>
                                  <a:pt x="9156" y="1993"/>
                                </a:lnTo>
                                <a:lnTo>
                                  <a:pt x="2006" y="9156"/>
                                </a:lnTo>
                                <a:lnTo>
                                  <a:pt x="0" y="14008"/>
                                </a:lnTo>
                                <a:lnTo>
                                  <a:pt x="0" y="24117"/>
                                </a:lnTo>
                                <a:lnTo>
                                  <a:pt x="2006" y="28968"/>
                                </a:lnTo>
                                <a:lnTo>
                                  <a:pt x="9156" y="36118"/>
                                </a:lnTo>
                                <a:lnTo>
                                  <a:pt x="14008" y="38125"/>
                                </a:lnTo>
                                <a:lnTo>
                                  <a:pt x="19062" y="38125"/>
                                </a:lnTo>
                                <a:lnTo>
                                  <a:pt x="19062" y="34302"/>
                                </a:lnTo>
                                <a:lnTo>
                                  <a:pt x="15024" y="34302"/>
                                </a:lnTo>
                                <a:lnTo>
                                  <a:pt x="11125" y="32702"/>
                                </a:lnTo>
                                <a:lnTo>
                                  <a:pt x="5422" y="27000"/>
                                </a:lnTo>
                                <a:lnTo>
                                  <a:pt x="3810" y="23101"/>
                                </a:lnTo>
                                <a:lnTo>
                                  <a:pt x="3810" y="15024"/>
                                </a:lnTo>
                                <a:lnTo>
                                  <a:pt x="5422" y="11125"/>
                                </a:lnTo>
                                <a:lnTo>
                                  <a:pt x="11125" y="5422"/>
                                </a:lnTo>
                                <a:lnTo>
                                  <a:pt x="15024" y="3810"/>
                                </a:lnTo>
                                <a:lnTo>
                                  <a:pt x="19062" y="3810"/>
                                </a:lnTo>
                                <a:lnTo>
                                  <a:pt x="19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99997pt;margin-top:1.901987pt;width:128.4500pt;height:3.65pt;mso-position-horizontal-relative:page;mso-position-vertical-relative:paragraph;z-index:15752192" id="docshapegroup144" coordorigin="2324,38" coordsize="2569,73">
                <v:shape style="position:absolute;left:2324;top:44;width:2513;height:61" id="docshape145" coordorigin="2324,44" coordsize="2513,61" path="m4836,44l2324,44,2324,104,4836,104,4833,101,4824,93,4820,84,4820,65,4824,55,4833,47,4836,44xe" filled="true" fillcolor="#ccccff" stroked="false">
                  <v:path arrowok="t"/>
                  <v:fill type="solid"/>
                </v:shape>
                <v:shape style="position:absolute;left:4856;top:50;width:25;height:49" id="docshape146" coordorigin="4856,50" coordsize="25,49" path="m4863,50l4856,50,4856,98,4863,98,4869,96,4878,87,4880,80,4880,68,4878,62,4869,53,4863,50xe" filled="true" fillcolor="#6666ff" stroked="false">
                  <v:path arrowok="t"/>
                  <v:fill type="solid"/>
                </v:shape>
                <v:shape style="position:absolute;left:4832;top:50;width:25;height:49" id="docshape147" coordorigin="4832,50" coordsize="25,49" path="m4856,50l4850,50,4844,53,4835,62,4832,68,4832,80,4835,87,4844,96,4850,98,4856,98,4856,50xe" filled="true" fillcolor="#5252ff" stroked="false">
                  <v:path arrowok="t"/>
                  <v:fill type="solid"/>
                </v:shape>
                <v:shape style="position:absolute;left:4836;top:38;width:56;height:73" id="docshape148" coordorigin="4836,38" coordsize="56,73" path="m4856,104l4836,104,4842,108,4849,110,4856,110,4856,104xm4866,38l4849,38,4842,40,4836,44,4864,44,4872,47,4883,58,4886,66,4886,82,4883,90,4872,101,4864,104,4856,104,4856,110,4866,110,4875,106,4888,93,4892,84,4892,64,4888,55,4875,42,4866,38xe" filled="true" fillcolor="#6666ff" stroked="false">
                  <v:path arrowok="t"/>
                  <v:fill type="solid"/>
                </v:shape>
                <v:shape style="position:absolute;left:4820;top:44;width:29;height:61" id="docshape149" coordorigin="4820,44" coordsize="29,61" path="m4848,44l4836,44,4834,45,4833,47,4824,55,4820,65,4820,84,4824,93,4833,101,4834,103,4836,104,4848,104,4841,101,4829,90,4826,82,4826,66,4829,58,4841,47,4848,44xe" filled="true" fillcolor="#5252ff" stroked="false">
                  <v:path arrowok="t"/>
                  <v:fill type="solid"/>
                </v:shape>
                <v:shape style="position:absolute;left:4856;top:44;width:31;height:61" id="docshape150" coordorigin="4856,44" coordsize="31,61" path="m4864,44l4856,44,4856,50,4863,50,4869,53,4878,62,4880,68,4880,80,4878,87,4869,96,4863,98,4856,98,4856,104,4864,104,4872,101,4883,90,4886,82,4886,66,4883,58,4872,47,4864,44xe" filled="true" fillcolor="#2828ff" stroked="false">
                  <v:path arrowok="t"/>
                  <v:fill type="solid"/>
                </v:shape>
                <v:shape style="position:absolute;left:4826;top:44;width:31;height:61" id="docshape151" coordorigin="4826,44" coordsize="31,61" path="m4856,44l4848,44,4841,47,4829,58,4826,66,4826,82,4829,90,4841,101,4848,104,4856,104,4856,98,4850,98,4844,96,4835,87,4832,80,4832,68,4835,62,4844,53,4850,50,4856,50,4856,44xe" filled="true" fillcolor="#2020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18" w:id="38"/>
      <w:bookmarkEnd w:id="38"/>
      <w:r>
        <w:rPr/>
      </w:r>
      <w:r>
        <w:rPr>
          <w:w w:val="115"/>
          <w:sz w:val="16"/>
        </w:rPr>
        <w:t>This</w:t>
      </w:r>
      <w:r>
        <w:rPr>
          <w:w w:val="115"/>
          <w:sz w:val="16"/>
        </w:rPr>
        <w:t> work</w:t>
      </w:r>
      <w:r>
        <w:rPr>
          <w:w w:val="115"/>
          <w:sz w:val="16"/>
        </w:rPr>
        <w:t> has</w:t>
      </w:r>
      <w:r>
        <w:rPr>
          <w:w w:val="115"/>
          <w:sz w:val="16"/>
        </w:rPr>
        <w:t> been</w:t>
      </w:r>
      <w:r>
        <w:rPr>
          <w:w w:val="115"/>
          <w:sz w:val="16"/>
        </w:rPr>
        <w:t> carried</w:t>
      </w:r>
      <w:r>
        <w:rPr>
          <w:w w:val="115"/>
          <w:sz w:val="16"/>
        </w:rPr>
        <w:t> out</w:t>
      </w:r>
      <w:r>
        <w:rPr>
          <w:w w:val="115"/>
          <w:sz w:val="16"/>
        </w:rPr>
        <w:t> as</w:t>
      </w:r>
      <w:r>
        <w:rPr>
          <w:w w:val="115"/>
          <w:sz w:val="16"/>
        </w:rPr>
        <w:t> part</w:t>
      </w:r>
      <w:r>
        <w:rPr>
          <w:w w:val="115"/>
          <w:sz w:val="16"/>
        </w:rPr>
        <w:t> of</w:t>
      </w:r>
      <w:r>
        <w:rPr>
          <w:w w:val="115"/>
          <w:sz w:val="16"/>
        </w:rPr>
        <w:t> the</w:t>
      </w:r>
      <w:r>
        <w:rPr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TYPHON</w:t>
      </w:r>
      <w:r>
        <w:rPr>
          <w:rFonts w:ascii="Times New Roman" w:hAnsi="Times New Roman"/>
          <w:i/>
          <w:w w:val="115"/>
          <w:sz w:val="16"/>
        </w:rPr>
        <w:t> Project</w:t>
      </w:r>
      <w:r>
        <w:rPr>
          <w:w w:val="115"/>
          <w:sz w:val="16"/>
        </w:rPr>
        <w:t>, </w:t>
      </w:r>
      <w:hyperlink r:id="rId33">
        <w:r>
          <w:rPr>
            <w:w w:val="115"/>
            <w:sz w:val="16"/>
          </w:rPr>
          <w:t>which</w:t>
        </w:r>
        <w:r>
          <w:rPr>
            <w:w w:val="115"/>
            <w:sz w:val="16"/>
          </w:rPr>
          <w:t> has</w:t>
        </w:r>
        <w:r>
          <w:rPr>
            <w:w w:val="115"/>
            <w:sz w:val="16"/>
          </w:rPr>
          <w:t> received</w:t>
        </w:r>
        <w:r>
          <w:rPr>
            <w:w w:val="115"/>
            <w:sz w:val="16"/>
          </w:rPr>
          <w:t> funding</w:t>
        </w:r>
        <w:r>
          <w:rPr>
            <w:w w:val="115"/>
            <w:sz w:val="16"/>
          </w:rPr>
          <w:t> from</w:t>
        </w:r>
        <w:r>
          <w:rPr>
            <w:w w:val="115"/>
            <w:sz w:val="16"/>
          </w:rPr>
          <w:t> the</w:t>
        </w:r>
        <w:r>
          <w:rPr>
            <w:w w:val="115"/>
            <w:sz w:val="16"/>
          </w:rPr>
          <w:t> </w:t>
        </w:r>
        <w:r>
          <w:rPr>
            <w:color w:val="0080AC"/>
            <w:w w:val="115"/>
            <w:sz w:val="16"/>
          </w:rPr>
          <w:t>European</w:t>
        </w:r>
        <w:r>
          <w:rPr>
            <w:color w:val="0080AC"/>
            <w:w w:val="115"/>
            <w:sz w:val="16"/>
          </w:rPr>
          <w:t> Union’s</w:t>
        </w:r>
        <w:r>
          <w:rPr>
            <w:color w:val="0080AC"/>
            <w:w w:val="115"/>
            <w:sz w:val="16"/>
          </w:rPr>
          <w:t> Horizon 2020</w:t>
        </w:r>
        <w:r>
          <w:rPr>
            <w:color w:val="0080AC"/>
            <w:w w:val="115"/>
            <w:sz w:val="16"/>
          </w:rPr>
          <w:t> </w:t>
        </w:r>
        <w:r>
          <w:rPr>
            <w:rFonts w:ascii="Times New Roman" w:hAnsi="Times New Roman"/>
            <w:i/>
            <w:w w:val="115"/>
            <w:sz w:val="16"/>
          </w:rPr>
          <w:t>Research</w:t>
        </w:r>
        <w:r>
          <w:rPr>
            <w:rFonts w:ascii="Times New Roman" w:hAnsi="Times New Roman"/>
            <w:i/>
            <w:w w:val="115"/>
            <w:sz w:val="16"/>
          </w:rPr>
          <w:t> and</w:t>
        </w:r>
        <w:r>
          <w:rPr>
            <w:rFonts w:ascii="Times New Roman" w:hAnsi="Times New Roman"/>
            <w:i/>
            <w:w w:val="115"/>
            <w:sz w:val="16"/>
          </w:rPr>
          <w:t> Innovation</w:t>
        </w:r>
        <w:r>
          <w:rPr>
            <w:rFonts w:ascii="Times New Roman" w:hAnsi="Times New Roman"/>
            <w:i/>
            <w:w w:val="115"/>
            <w:sz w:val="16"/>
          </w:rPr>
          <w:t> Programme</w:t>
        </w:r>
        <w:r>
          <w:rPr>
            <w:rFonts w:ascii="Times New Roman" w:hAnsi="Times New Roman"/>
            <w:i/>
            <w:w w:val="115"/>
            <w:sz w:val="16"/>
          </w:rPr>
          <w:t> </w:t>
        </w:r>
        <w:r>
          <w:rPr>
            <w:w w:val="115"/>
            <w:sz w:val="16"/>
          </w:rPr>
          <w:t>under</w:t>
        </w:r>
        <w:r>
          <w:rPr>
            <w:w w:val="115"/>
            <w:sz w:val="16"/>
          </w:rPr>
          <w:t> </w:t>
        </w:r>
        <w:r>
          <w:rPr>
            <w:rFonts w:ascii="Times New Roman" w:hAnsi="Times New Roman"/>
            <w:i/>
            <w:w w:val="115"/>
            <w:sz w:val="16"/>
          </w:rPr>
          <w:t>Grant</w:t>
        </w:r>
        <w:r>
          <w:rPr>
            <w:rFonts w:ascii="Times New Roman" w:hAnsi="Times New Roman"/>
            <w:i/>
            <w:w w:val="115"/>
            <w:sz w:val="16"/>
          </w:rPr>
          <w:t> Agreement</w:t>
        </w:r>
      </w:hyperlink>
      <w:r>
        <w:rPr>
          <w:rFonts w:ascii="Times New Roman" w:hAnsi="Times New Roman"/>
          <w:i/>
          <w:w w:val="115"/>
          <w:sz w:val="16"/>
        </w:rPr>
        <w:t> No.</w:t>
      </w:r>
      <w:r>
        <w:rPr>
          <w:rFonts w:ascii="Times New Roman" w:hAnsi="Times New Roman"/>
          <w:i/>
          <w:w w:val="115"/>
          <w:sz w:val="16"/>
        </w:rPr>
        <w:t> </w:t>
      </w:r>
      <w:hyperlink w:history="true" w:anchor="_bookmark18">
        <w:r>
          <w:rPr>
            <w:color w:val="0080AC"/>
            <w:w w:val="115"/>
            <w:sz w:val="16"/>
          </w:rPr>
          <w:t>780251</w:t>
        </w:r>
      </w:hyperlink>
      <w:r>
        <w:rPr>
          <w:w w:val="115"/>
          <w:sz w:val="16"/>
        </w:rPr>
        <w:t>.</w:t>
      </w:r>
      <w:r>
        <w:rPr>
          <w:w w:val="115"/>
          <w:sz w:val="16"/>
        </w:rPr>
        <w:t> Our</w:t>
      </w:r>
      <w:r>
        <w:rPr>
          <w:w w:val="115"/>
          <w:sz w:val="16"/>
        </w:rPr>
        <w:t> research</w:t>
      </w:r>
      <w:r>
        <w:rPr>
          <w:w w:val="115"/>
          <w:sz w:val="16"/>
        </w:rPr>
        <w:t> was</w:t>
      </w:r>
      <w:r>
        <w:rPr>
          <w:w w:val="115"/>
          <w:sz w:val="16"/>
        </w:rPr>
        <w:t> further</w:t>
      </w:r>
      <w:r>
        <w:rPr>
          <w:w w:val="115"/>
          <w:sz w:val="16"/>
        </w:rPr>
        <w:t> supported</w:t>
      </w:r>
      <w:r>
        <w:rPr>
          <w:w w:val="115"/>
          <w:sz w:val="16"/>
        </w:rPr>
        <w:t> by</w:t>
      </w:r>
      <w:r>
        <w:rPr>
          <w:w w:val="115"/>
          <w:sz w:val="16"/>
        </w:rPr>
        <w:t> the</w:t>
      </w:r>
      <w:r>
        <w:rPr>
          <w:w w:val="115"/>
          <w:sz w:val="16"/>
        </w:rPr>
        <w:t> NVIDIA </w:t>
      </w:r>
      <w:bookmarkStart w:name="References" w:id="39"/>
      <w:bookmarkEnd w:id="39"/>
      <w:r>
        <w:rPr>
          <w:w w:val="115"/>
          <w:sz w:val="16"/>
        </w:rPr>
        <w:t>Corpo</w:t>
      </w:r>
      <w:r>
        <w:rPr>
          <w:w w:val="115"/>
          <w:sz w:val="16"/>
        </w:rPr>
        <w:t>ration</w:t>
      </w:r>
      <w:r>
        <w:rPr>
          <w:w w:val="115"/>
          <w:sz w:val="16"/>
        </w:rPr>
        <w:t> through</w:t>
      </w:r>
      <w:r>
        <w:rPr>
          <w:w w:val="115"/>
          <w:sz w:val="16"/>
        </w:rPr>
        <w:t> the</w:t>
      </w:r>
      <w:r>
        <w:rPr>
          <w:w w:val="115"/>
          <w:sz w:val="16"/>
        </w:rPr>
        <w:t> donation</w:t>
      </w:r>
      <w:r>
        <w:rPr>
          <w:w w:val="115"/>
          <w:sz w:val="16"/>
        </w:rPr>
        <w:t> of</w:t>
      </w:r>
      <w:r>
        <w:rPr>
          <w:w w:val="115"/>
          <w:sz w:val="16"/>
        </w:rPr>
        <w:t> a</w:t>
      </w:r>
      <w:r>
        <w:rPr>
          <w:w w:val="115"/>
          <w:sz w:val="16"/>
        </w:rPr>
        <w:t> Titan</w:t>
      </w:r>
      <w:r>
        <w:rPr>
          <w:w w:val="115"/>
          <w:sz w:val="16"/>
        </w:rPr>
        <w:t> GPU</w:t>
      </w:r>
      <w:r>
        <w:rPr>
          <w:w w:val="115"/>
          <w:sz w:val="16"/>
        </w:rPr>
        <w:t> card.</w:t>
      </w:r>
    </w:p>
    <w:p>
      <w:pPr>
        <w:pStyle w:val="BodyText"/>
        <w:spacing w:before="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1475739</wp:posOffset>
                </wp:positionH>
                <wp:positionV relativeFrom="paragraph">
                  <wp:posOffset>164508</wp:posOffset>
                </wp:positionV>
                <wp:extent cx="1539875" cy="46355"/>
                <wp:effectExtent l="0" t="0" r="0" b="0"/>
                <wp:wrapTopAndBottom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1539875" cy="46355"/>
                          <a:chExt cx="1539875" cy="46355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3810"/>
                            <a:ext cx="15043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38735">
                                <a:moveTo>
                                  <a:pt x="15037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25"/>
                                </a:lnTo>
                                <a:lnTo>
                                  <a:pt x="1503756" y="38125"/>
                                </a:lnTo>
                                <a:lnTo>
                                  <a:pt x="1501305" y="36309"/>
                                </a:lnTo>
                                <a:lnTo>
                                  <a:pt x="1495933" y="30924"/>
                                </a:lnTo>
                                <a:lnTo>
                                  <a:pt x="1493532" y="25120"/>
                                </a:lnTo>
                                <a:lnTo>
                                  <a:pt x="1493532" y="13004"/>
                                </a:lnTo>
                                <a:lnTo>
                                  <a:pt x="1495920" y="7175"/>
                                </a:lnTo>
                                <a:lnTo>
                                  <a:pt x="1501305" y="1790"/>
                                </a:lnTo>
                                <a:lnTo>
                                  <a:pt x="1503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516405" y="7620"/>
                            <a:ext cx="152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1115">
                                <a:moveTo>
                                  <a:pt x="4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92"/>
                                </a:lnTo>
                                <a:lnTo>
                                  <a:pt x="4038" y="30492"/>
                                </a:lnTo>
                                <a:lnTo>
                                  <a:pt x="7924" y="28905"/>
                                </a:lnTo>
                                <a:lnTo>
                                  <a:pt x="10782" y="26009"/>
                                </a:lnTo>
                                <a:lnTo>
                                  <a:pt x="13652" y="23152"/>
                                </a:lnTo>
                                <a:lnTo>
                                  <a:pt x="15240" y="19291"/>
                                </a:lnTo>
                                <a:lnTo>
                                  <a:pt x="15240" y="11201"/>
                                </a:lnTo>
                                <a:lnTo>
                                  <a:pt x="13639" y="7302"/>
                                </a:lnTo>
                                <a:lnTo>
                                  <a:pt x="7937" y="1600"/>
                                </a:lnTo>
                                <a:lnTo>
                                  <a:pt x="4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501152" y="7620"/>
                            <a:ext cx="158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115">
                                <a:moveTo>
                                  <a:pt x="15252" y="0"/>
                                </a:moveTo>
                                <a:lnTo>
                                  <a:pt x="11214" y="0"/>
                                </a:lnTo>
                                <a:lnTo>
                                  <a:pt x="7315" y="1600"/>
                                </a:lnTo>
                                <a:lnTo>
                                  <a:pt x="1600" y="7302"/>
                                </a:lnTo>
                                <a:lnTo>
                                  <a:pt x="0" y="11201"/>
                                </a:lnTo>
                                <a:lnTo>
                                  <a:pt x="0" y="19291"/>
                                </a:lnTo>
                                <a:lnTo>
                                  <a:pt x="1600" y="23152"/>
                                </a:lnTo>
                                <a:lnTo>
                                  <a:pt x="7315" y="28905"/>
                                </a:lnTo>
                                <a:lnTo>
                                  <a:pt x="11214" y="30492"/>
                                </a:lnTo>
                                <a:lnTo>
                                  <a:pt x="15252" y="30492"/>
                                </a:lnTo>
                                <a:lnTo>
                                  <a:pt x="15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503743" y="0"/>
                            <a:ext cx="355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6355">
                                <a:moveTo>
                                  <a:pt x="12661" y="41935"/>
                                </a:moveTo>
                                <a:lnTo>
                                  <a:pt x="12" y="41935"/>
                                </a:lnTo>
                                <a:lnTo>
                                  <a:pt x="3746" y="44399"/>
                                </a:lnTo>
                                <a:lnTo>
                                  <a:pt x="8140" y="45745"/>
                                </a:lnTo>
                                <a:lnTo>
                                  <a:pt x="12661" y="45745"/>
                                </a:lnTo>
                                <a:lnTo>
                                  <a:pt x="12661" y="41935"/>
                                </a:lnTo>
                                <a:close/>
                              </a:path>
                              <a:path w="35560" h="46355">
                                <a:moveTo>
                                  <a:pt x="18719" y="0"/>
                                </a:moveTo>
                                <a:lnTo>
                                  <a:pt x="8128" y="0"/>
                                </a:lnTo>
                                <a:lnTo>
                                  <a:pt x="3721" y="1333"/>
                                </a:lnTo>
                                <a:lnTo>
                                  <a:pt x="0" y="3810"/>
                                </a:lnTo>
                                <a:lnTo>
                                  <a:pt x="17716" y="3810"/>
                                </a:lnTo>
                                <a:lnTo>
                                  <a:pt x="22567" y="5816"/>
                                </a:lnTo>
                                <a:lnTo>
                                  <a:pt x="29718" y="12966"/>
                                </a:lnTo>
                                <a:lnTo>
                                  <a:pt x="31711" y="17818"/>
                                </a:lnTo>
                                <a:lnTo>
                                  <a:pt x="31711" y="27927"/>
                                </a:lnTo>
                                <a:lnTo>
                                  <a:pt x="29718" y="32766"/>
                                </a:lnTo>
                                <a:lnTo>
                                  <a:pt x="26136" y="36322"/>
                                </a:lnTo>
                                <a:lnTo>
                                  <a:pt x="22567" y="39928"/>
                                </a:lnTo>
                                <a:lnTo>
                                  <a:pt x="17716" y="41935"/>
                                </a:lnTo>
                                <a:lnTo>
                                  <a:pt x="12661" y="41935"/>
                                </a:lnTo>
                                <a:lnTo>
                                  <a:pt x="12661" y="45745"/>
                                </a:lnTo>
                                <a:lnTo>
                                  <a:pt x="18719" y="45745"/>
                                </a:lnTo>
                                <a:lnTo>
                                  <a:pt x="24549" y="43345"/>
                                </a:lnTo>
                                <a:lnTo>
                                  <a:pt x="28841" y="39027"/>
                                </a:lnTo>
                                <a:lnTo>
                                  <a:pt x="33121" y="34734"/>
                                </a:lnTo>
                                <a:lnTo>
                                  <a:pt x="35534" y="28930"/>
                                </a:lnTo>
                                <a:lnTo>
                                  <a:pt x="35534" y="16814"/>
                                </a:lnTo>
                                <a:lnTo>
                                  <a:pt x="33134" y="10985"/>
                                </a:lnTo>
                                <a:lnTo>
                                  <a:pt x="24549" y="2387"/>
                                </a:lnTo>
                                <a:lnTo>
                                  <a:pt x="18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493532" y="3810"/>
                            <a:ext cx="184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8735">
                                <a:moveTo>
                                  <a:pt x="12042" y="35204"/>
                                </a:moveTo>
                                <a:lnTo>
                                  <a:pt x="6680" y="35204"/>
                                </a:lnTo>
                                <a:lnTo>
                                  <a:pt x="7772" y="36309"/>
                                </a:lnTo>
                                <a:lnTo>
                                  <a:pt x="8966" y="37287"/>
                                </a:lnTo>
                                <a:lnTo>
                                  <a:pt x="10223" y="38125"/>
                                </a:lnTo>
                                <a:lnTo>
                                  <a:pt x="17818" y="38125"/>
                                </a:lnTo>
                                <a:lnTo>
                                  <a:pt x="12953" y="36118"/>
                                </a:lnTo>
                                <a:lnTo>
                                  <a:pt x="12042" y="35204"/>
                                </a:lnTo>
                                <a:close/>
                              </a:path>
                              <a:path w="18415" h="38735">
                                <a:moveTo>
                                  <a:pt x="17818" y="0"/>
                                </a:moveTo>
                                <a:lnTo>
                                  <a:pt x="10210" y="0"/>
                                </a:lnTo>
                                <a:lnTo>
                                  <a:pt x="8953" y="838"/>
                                </a:lnTo>
                                <a:lnTo>
                                  <a:pt x="7772" y="1790"/>
                                </a:lnTo>
                                <a:lnTo>
                                  <a:pt x="2387" y="7175"/>
                                </a:lnTo>
                                <a:lnTo>
                                  <a:pt x="0" y="13004"/>
                                </a:lnTo>
                                <a:lnTo>
                                  <a:pt x="0" y="25120"/>
                                </a:lnTo>
                                <a:lnTo>
                                  <a:pt x="2400" y="30924"/>
                                </a:lnTo>
                                <a:lnTo>
                                  <a:pt x="6680" y="35217"/>
                                </a:lnTo>
                                <a:lnTo>
                                  <a:pt x="12042" y="35204"/>
                                </a:lnTo>
                                <a:lnTo>
                                  <a:pt x="5803" y="28943"/>
                                </a:lnTo>
                                <a:lnTo>
                                  <a:pt x="3809" y="24117"/>
                                </a:lnTo>
                                <a:lnTo>
                                  <a:pt x="3809" y="14008"/>
                                </a:lnTo>
                                <a:lnTo>
                                  <a:pt x="5803" y="9156"/>
                                </a:lnTo>
                                <a:lnTo>
                                  <a:pt x="12953" y="2006"/>
                                </a:lnTo>
                                <a:lnTo>
                                  <a:pt x="17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516405" y="3810"/>
                            <a:ext cx="1905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8735">
                                <a:moveTo>
                                  <a:pt x="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4038" y="3810"/>
                                </a:lnTo>
                                <a:lnTo>
                                  <a:pt x="7937" y="5422"/>
                                </a:lnTo>
                                <a:lnTo>
                                  <a:pt x="13639" y="11125"/>
                                </a:lnTo>
                                <a:lnTo>
                                  <a:pt x="15240" y="15011"/>
                                </a:lnTo>
                                <a:lnTo>
                                  <a:pt x="15240" y="23101"/>
                                </a:lnTo>
                                <a:lnTo>
                                  <a:pt x="13652" y="26962"/>
                                </a:lnTo>
                                <a:lnTo>
                                  <a:pt x="7924" y="32715"/>
                                </a:lnTo>
                                <a:lnTo>
                                  <a:pt x="4038" y="34302"/>
                                </a:lnTo>
                                <a:lnTo>
                                  <a:pt x="0" y="34302"/>
                                </a:lnTo>
                                <a:lnTo>
                                  <a:pt x="0" y="38125"/>
                                </a:lnTo>
                                <a:lnTo>
                                  <a:pt x="5054" y="38125"/>
                                </a:lnTo>
                                <a:lnTo>
                                  <a:pt x="9906" y="36118"/>
                                </a:lnTo>
                                <a:lnTo>
                                  <a:pt x="17056" y="28943"/>
                                </a:lnTo>
                                <a:lnTo>
                                  <a:pt x="19050" y="24117"/>
                                </a:lnTo>
                                <a:lnTo>
                                  <a:pt x="19050" y="14008"/>
                                </a:lnTo>
                                <a:lnTo>
                                  <a:pt x="17056" y="9156"/>
                                </a:lnTo>
                                <a:lnTo>
                                  <a:pt x="9906" y="2006"/>
                                </a:lnTo>
                                <a:lnTo>
                                  <a:pt x="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497342" y="3810"/>
                            <a:ext cx="196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8735">
                                <a:moveTo>
                                  <a:pt x="19062" y="0"/>
                                </a:moveTo>
                                <a:lnTo>
                                  <a:pt x="14008" y="0"/>
                                </a:lnTo>
                                <a:lnTo>
                                  <a:pt x="9144" y="2006"/>
                                </a:lnTo>
                                <a:lnTo>
                                  <a:pt x="1993" y="9156"/>
                                </a:lnTo>
                                <a:lnTo>
                                  <a:pt x="0" y="14008"/>
                                </a:lnTo>
                                <a:lnTo>
                                  <a:pt x="0" y="24117"/>
                                </a:lnTo>
                                <a:lnTo>
                                  <a:pt x="1993" y="28943"/>
                                </a:lnTo>
                                <a:lnTo>
                                  <a:pt x="9144" y="36118"/>
                                </a:lnTo>
                                <a:lnTo>
                                  <a:pt x="14008" y="38125"/>
                                </a:lnTo>
                                <a:lnTo>
                                  <a:pt x="19062" y="38125"/>
                                </a:lnTo>
                                <a:lnTo>
                                  <a:pt x="19062" y="34302"/>
                                </a:lnTo>
                                <a:lnTo>
                                  <a:pt x="15024" y="34302"/>
                                </a:lnTo>
                                <a:lnTo>
                                  <a:pt x="11125" y="32715"/>
                                </a:lnTo>
                                <a:lnTo>
                                  <a:pt x="5410" y="26962"/>
                                </a:lnTo>
                                <a:lnTo>
                                  <a:pt x="3810" y="23101"/>
                                </a:lnTo>
                                <a:lnTo>
                                  <a:pt x="3810" y="15011"/>
                                </a:lnTo>
                                <a:lnTo>
                                  <a:pt x="5410" y="11125"/>
                                </a:lnTo>
                                <a:lnTo>
                                  <a:pt x="11125" y="5422"/>
                                </a:lnTo>
                                <a:lnTo>
                                  <a:pt x="15024" y="3810"/>
                                </a:lnTo>
                                <a:lnTo>
                                  <a:pt x="19062" y="3810"/>
                                </a:lnTo>
                                <a:lnTo>
                                  <a:pt x="19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99997pt;margin-top:12.95344pt;width:121.25pt;height:3.65pt;mso-position-horizontal-relative:page;mso-position-vertical-relative:paragraph;z-index:-15708160;mso-wrap-distance-left:0;mso-wrap-distance-right:0" id="docshapegroup152" coordorigin="2324,259" coordsize="2425,73">
                <v:shape style="position:absolute;left:2324;top:265;width:2369;height:61" id="docshape153" coordorigin="2324,265" coordsize="2369,61" path="m4692,265l2324,265,2324,325,4692,325,4688,322,4680,314,4676,305,4676,286,4680,276,4688,268,4692,265xe" filled="true" fillcolor="#ccccff" stroked="false">
                  <v:path arrowok="t"/>
                  <v:fill type="solid"/>
                </v:shape>
                <v:shape style="position:absolute;left:4712;top:271;width:24;height:49" id="docshape154" coordorigin="4712,271" coordsize="24,49" path="m4718,271l4712,271,4712,319,4718,319,4725,317,4729,312,4734,308,4736,301,4736,289,4734,283,4725,274,4718,271xe" filled="true" fillcolor="#6666ff" stroked="false">
                  <v:path arrowok="t"/>
                  <v:fill type="solid"/>
                </v:shape>
                <v:shape style="position:absolute;left:4688;top:271;width:25;height:49" id="docshape155" coordorigin="4688,271" coordsize="25,49" path="m4712,271l4706,271,4700,274,4691,283,4688,289,4688,301,4691,308,4700,317,4706,319,4712,319,4712,271xe" filled="true" fillcolor="#5252ff" stroked="false">
                  <v:path arrowok="t"/>
                  <v:fill type="solid"/>
                </v:shape>
                <v:shape style="position:absolute;left:4692;top:259;width:56;height:73" id="docshape156" coordorigin="4692,259" coordsize="56,73" path="m4712,325l4692,325,4698,329,4705,331,4712,331,4712,325xm4722,259l4705,259,4698,261,4692,265,4720,265,4728,268,4739,279,4742,287,4742,303,4739,311,4733,316,4728,322,4720,325,4712,325,4712,331,4722,331,4731,327,4738,321,4738,321,4744,314,4748,305,4748,286,4744,276,4731,263,4722,259xe" filled="true" fillcolor="#6666ff" stroked="false">
                  <v:path arrowok="t"/>
                  <v:fill type="solid"/>
                </v:shape>
                <v:shape style="position:absolute;left:4676;top:265;width:29;height:61" id="docshape157" coordorigin="4676,265" coordsize="29,61" path="m4695,321l4687,321,4688,322,4690,324,4692,325,4704,325,4696,322,4695,321xm4704,265l4692,265,4690,266,4688,268,4680,276,4676,286,4676,305,4680,314,4687,321,4687,321,4695,321,4685,311,4682,303,4682,287,4685,279,4696,268,4704,265xe" filled="true" fillcolor="#5252ff" stroked="false">
                  <v:path arrowok="t"/>
                  <v:fill type="solid"/>
                </v:shape>
                <v:shape style="position:absolute;left:4712;top:265;width:30;height:61" id="docshape158" coordorigin="4712,265" coordsize="30,61" path="m4720,265l4712,265,4712,271,4718,271,4725,274,4734,283,4736,289,4736,301,4734,308,4725,317,4718,319,4712,319,4712,325,4720,325,4728,322,4739,311,4742,303,4742,287,4739,279,4728,268,4720,265xe" filled="true" fillcolor="#2828ff" stroked="false">
                  <v:path arrowok="t"/>
                  <v:fill type="solid"/>
                </v:shape>
                <v:shape style="position:absolute;left:4682;top:265;width:31;height:61" id="docshape159" coordorigin="4682,265" coordsize="31,61" path="m4712,265l4704,265,4696,268,4685,279,4682,287,4682,303,4685,311,4696,322,4704,325,4712,325,4712,319,4706,319,4700,317,4691,308,4688,301,4688,289,4691,283,4700,274,4706,271,4712,271,4712,265xe" filled="true" fillcolor="#2020f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ind w:left="5479" w:firstLine="0"/>
      </w:pPr>
      <w:bookmarkStart w:name="_bookmark19" w:id="40"/>
      <w:bookmarkEnd w:id="40"/>
      <w:r>
        <w:rPr>
          <w:b w:val="0"/>
        </w:rPr>
      </w:r>
      <w:r>
        <w:rPr>
          <w:spacing w:val="-2"/>
          <w:w w:val="115"/>
        </w:rPr>
        <w:t>References</w:t>
      </w:r>
    </w:p>
    <w:p>
      <w:pPr>
        <w:spacing w:after="0"/>
        <w:sectPr>
          <w:pgSz w:w="11910" w:h="15880"/>
          <w:pgMar w:header="668" w:footer="0" w:top="860" w:bottom="280" w:left="560" w:right="520"/>
        </w:sectPr>
      </w:pPr>
    </w:p>
    <w:p>
      <w:pPr>
        <w:pStyle w:val="BodyText"/>
        <w:spacing w:before="6"/>
        <w:rPr>
          <w:rFonts w:ascii="Times New Roman"/>
          <w:b/>
          <w:sz w:val="14"/>
        </w:rPr>
      </w:pPr>
    </w:p>
    <w:p>
      <w:pPr>
        <w:pStyle w:val="BodyText"/>
        <w:spacing w:line="72" w:lineRule="exact"/>
        <w:ind w:left="1763"/>
        <w:rPr>
          <w:rFonts w:ascii="Times New Roman"/>
          <w:sz w:val="7"/>
        </w:rPr>
      </w:pPr>
      <w:r>
        <w:rPr>
          <w:rFonts w:ascii="Times New Roman"/>
          <w:position w:val="0"/>
          <w:sz w:val="7"/>
        </w:rPr>
        <mc:AlternateContent>
          <mc:Choice Requires="wps">
            <w:drawing>
              <wp:inline distT="0" distB="0" distL="0" distR="0">
                <wp:extent cx="1315720" cy="46355"/>
                <wp:effectExtent l="0" t="0" r="0" b="1270"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1315720" cy="46355"/>
                          <a:chExt cx="1315720" cy="4635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3810"/>
                            <a:ext cx="12801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38735">
                                <a:moveTo>
                                  <a:pt x="1279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25"/>
                                </a:lnTo>
                                <a:lnTo>
                                  <a:pt x="1279867" y="38125"/>
                                </a:lnTo>
                                <a:lnTo>
                                  <a:pt x="1277442" y="36322"/>
                                </a:lnTo>
                                <a:lnTo>
                                  <a:pt x="1272070" y="30962"/>
                                </a:lnTo>
                                <a:lnTo>
                                  <a:pt x="1269631" y="25146"/>
                                </a:lnTo>
                                <a:lnTo>
                                  <a:pt x="1269631" y="12979"/>
                                </a:lnTo>
                                <a:lnTo>
                                  <a:pt x="1272070" y="7188"/>
                                </a:lnTo>
                                <a:lnTo>
                                  <a:pt x="1278636" y="838"/>
                                </a:lnTo>
                                <a:lnTo>
                                  <a:pt x="1279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292504" y="7620"/>
                            <a:ext cx="158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115">
                                <a:moveTo>
                                  <a:pt x="4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05"/>
                                </a:lnTo>
                                <a:lnTo>
                                  <a:pt x="4038" y="30505"/>
                                </a:lnTo>
                                <a:lnTo>
                                  <a:pt x="7950" y="28892"/>
                                </a:lnTo>
                                <a:lnTo>
                                  <a:pt x="13652" y="23177"/>
                                </a:lnTo>
                                <a:lnTo>
                                  <a:pt x="15252" y="19316"/>
                                </a:lnTo>
                                <a:lnTo>
                                  <a:pt x="15252" y="11214"/>
                                </a:lnTo>
                                <a:lnTo>
                                  <a:pt x="13652" y="7340"/>
                                </a:lnTo>
                                <a:lnTo>
                                  <a:pt x="7937" y="1625"/>
                                </a:lnTo>
                                <a:lnTo>
                                  <a:pt x="4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77264" y="7620"/>
                            <a:ext cx="152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1115">
                                <a:moveTo>
                                  <a:pt x="15239" y="0"/>
                                </a:moveTo>
                                <a:lnTo>
                                  <a:pt x="11214" y="0"/>
                                </a:lnTo>
                                <a:lnTo>
                                  <a:pt x="7340" y="1625"/>
                                </a:lnTo>
                                <a:lnTo>
                                  <a:pt x="1612" y="7353"/>
                                </a:lnTo>
                                <a:lnTo>
                                  <a:pt x="0" y="11226"/>
                                </a:lnTo>
                                <a:lnTo>
                                  <a:pt x="0" y="19304"/>
                                </a:lnTo>
                                <a:lnTo>
                                  <a:pt x="1612" y="23177"/>
                                </a:lnTo>
                                <a:lnTo>
                                  <a:pt x="7340" y="28905"/>
                                </a:lnTo>
                                <a:lnTo>
                                  <a:pt x="11201" y="30505"/>
                                </a:lnTo>
                                <a:lnTo>
                                  <a:pt x="15239" y="30505"/>
                                </a:lnTo>
                                <a:lnTo>
                                  <a:pt x="15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279867" y="0"/>
                            <a:ext cx="355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6355">
                                <a:moveTo>
                                  <a:pt x="12636" y="41935"/>
                                </a:moveTo>
                                <a:lnTo>
                                  <a:pt x="0" y="41935"/>
                                </a:lnTo>
                                <a:lnTo>
                                  <a:pt x="3733" y="44399"/>
                                </a:lnTo>
                                <a:lnTo>
                                  <a:pt x="8115" y="45745"/>
                                </a:lnTo>
                                <a:lnTo>
                                  <a:pt x="12636" y="45745"/>
                                </a:lnTo>
                                <a:lnTo>
                                  <a:pt x="12636" y="41935"/>
                                </a:lnTo>
                                <a:close/>
                              </a:path>
                              <a:path w="35560" h="46355">
                                <a:moveTo>
                                  <a:pt x="18707" y="0"/>
                                </a:moveTo>
                                <a:lnTo>
                                  <a:pt x="8115" y="0"/>
                                </a:lnTo>
                                <a:lnTo>
                                  <a:pt x="3733" y="1346"/>
                                </a:lnTo>
                                <a:lnTo>
                                  <a:pt x="38" y="3810"/>
                                </a:lnTo>
                                <a:lnTo>
                                  <a:pt x="17691" y="3810"/>
                                </a:lnTo>
                                <a:lnTo>
                                  <a:pt x="22555" y="5842"/>
                                </a:lnTo>
                                <a:lnTo>
                                  <a:pt x="29705" y="12979"/>
                                </a:lnTo>
                                <a:lnTo>
                                  <a:pt x="31699" y="17818"/>
                                </a:lnTo>
                                <a:lnTo>
                                  <a:pt x="31699" y="27940"/>
                                </a:lnTo>
                                <a:lnTo>
                                  <a:pt x="29705" y="32778"/>
                                </a:lnTo>
                                <a:lnTo>
                                  <a:pt x="22555" y="39928"/>
                                </a:lnTo>
                                <a:lnTo>
                                  <a:pt x="17691" y="41935"/>
                                </a:lnTo>
                                <a:lnTo>
                                  <a:pt x="12636" y="41935"/>
                                </a:lnTo>
                                <a:lnTo>
                                  <a:pt x="12636" y="45745"/>
                                </a:lnTo>
                                <a:lnTo>
                                  <a:pt x="18694" y="45745"/>
                                </a:lnTo>
                                <a:lnTo>
                                  <a:pt x="24536" y="43345"/>
                                </a:lnTo>
                                <a:lnTo>
                                  <a:pt x="33108" y="34759"/>
                                </a:lnTo>
                                <a:lnTo>
                                  <a:pt x="35509" y="28956"/>
                                </a:lnTo>
                                <a:lnTo>
                                  <a:pt x="35509" y="16814"/>
                                </a:lnTo>
                                <a:lnTo>
                                  <a:pt x="33108" y="10998"/>
                                </a:lnTo>
                                <a:lnTo>
                                  <a:pt x="24536" y="2438"/>
                                </a:lnTo>
                                <a:lnTo>
                                  <a:pt x="18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269644" y="3810"/>
                            <a:ext cx="184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8735">
                                <a:moveTo>
                                  <a:pt x="17818" y="0"/>
                                </a:moveTo>
                                <a:lnTo>
                                  <a:pt x="10261" y="0"/>
                                </a:lnTo>
                                <a:lnTo>
                                  <a:pt x="8991" y="838"/>
                                </a:lnTo>
                                <a:lnTo>
                                  <a:pt x="7797" y="1816"/>
                                </a:lnTo>
                                <a:lnTo>
                                  <a:pt x="2425" y="7188"/>
                                </a:lnTo>
                                <a:lnTo>
                                  <a:pt x="0" y="12979"/>
                                </a:lnTo>
                                <a:lnTo>
                                  <a:pt x="0" y="25146"/>
                                </a:lnTo>
                                <a:lnTo>
                                  <a:pt x="2425" y="30962"/>
                                </a:lnTo>
                                <a:lnTo>
                                  <a:pt x="7797" y="36322"/>
                                </a:lnTo>
                                <a:lnTo>
                                  <a:pt x="8966" y="37287"/>
                                </a:lnTo>
                                <a:lnTo>
                                  <a:pt x="10223" y="38125"/>
                                </a:lnTo>
                                <a:lnTo>
                                  <a:pt x="17818" y="38125"/>
                                </a:lnTo>
                                <a:lnTo>
                                  <a:pt x="12979" y="36118"/>
                                </a:lnTo>
                                <a:lnTo>
                                  <a:pt x="5829" y="28968"/>
                                </a:lnTo>
                                <a:lnTo>
                                  <a:pt x="3810" y="24130"/>
                                </a:lnTo>
                                <a:lnTo>
                                  <a:pt x="3810" y="14008"/>
                                </a:lnTo>
                                <a:lnTo>
                                  <a:pt x="5829" y="9169"/>
                                </a:lnTo>
                                <a:lnTo>
                                  <a:pt x="12979" y="2032"/>
                                </a:lnTo>
                                <a:lnTo>
                                  <a:pt x="17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292504" y="3810"/>
                            <a:ext cx="196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8735">
                                <a:moveTo>
                                  <a:pt x="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4038" y="3810"/>
                                </a:lnTo>
                                <a:lnTo>
                                  <a:pt x="7937" y="5435"/>
                                </a:lnTo>
                                <a:lnTo>
                                  <a:pt x="13652" y="11150"/>
                                </a:lnTo>
                                <a:lnTo>
                                  <a:pt x="15252" y="15024"/>
                                </a:lnTo>
                                <a:lnTo>
                                  <a:pt x="15252" y="23126"/>
                                </a:lnTo>
                                <a:lnTo>
                                  <a:pt x="13652" y="26987"/>
                                </a:lnTo>
                                <a:lnTo>
                                  <a:pt x="7950" y="32702"/>
                                </a:lnTo>
                                <a:lnTo>
                                  <a:pt x="4038" y="34315"/>
                                </a:lnTo>
                                <a:lnTo>
                                  <a:pt x="0" y="34315"/>
                                </a:lnTo>
                                <a:lnTo>
                                  <a:pt x="0" y="38125"/>
                                </a:lnTo>
                                <a:lnTo>
                                  <a:pt x="5054" y="38125"/>
                                </a:lnTo>
                                <a:lnTo>
                                  <a:pt x="9918" y="36118"/>
                                </a:lnTo>
                                <a:lnTo>
                                  <a:pt x="17068" y="28968"/>
                                </a:lnTo>
                                <a:lnTo>
                                  <a:pt x="19062" y="24130"/>
                                </a:lnTo>
                                <a:lnTo>
                                  <a:pt x="19062" y="14008"/>
                                </a:lnTo>
                                <a:lnTo>
                                  <a:pt x="17068" y="9169"/>
                                </a:lnTo>
                                <a:lnTo>
                                  <a:pt x="9918" y="2032"/>
                                </a:lnTo>
                                <a:lnTo>
                                  <a:pt x="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273454" y="3810"/>
                            <a:ext cx="1905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8735">
                                <a:moveTo>
                                  <a:pt x="19050" y="0"/>
                                </a:moveTo>
                                <a:lnTo>
                                  <a:pt x="14008" y="0"/>
                                </a:lnTo>
                                <a:lnTo>
                                  <a:pt x="9169" y="2032"/>
                                </a:lnTo>
                                <a:lnTo>
                                  <a:pt x="2019" y="9169"/>
                                </a:lnTo>
                                <a:lnTo>
                                  <a:pt x="0" y="14008"/>
                                </a:lnTo>
                                <a:lnTo>
                                  <a:pt x="0" y="24130"/>
                                </a:lnTo>
                                <a:lnTo>
                                  <a:pt x="2019" y="28968"/>
                                </a:lnTo>
                                <a:lnTo>
                                  <a:pt x="9169" y="36118"/>
                                </a:lnTo>
                                <a:lnTo>
                                  <a:pt x="14008" y="38125"/>
                                </a:lnTo>
                                <a:lnTo>
                                  <a:pt x="19050" y="38125"/>
                                </a:lnTo>
                                <a:lnTo>
                                  <a:pt x="19050" y="34315"/>
                                </a:lnTo>
                                <a:lnTo>
                                  <a:pt x="15011" y="34315"/>
                                </a:lnTo>
                                <a:lnTo>
                                  <a:pt x="11150" y="32715"/>
                                </a:lnTo>
                                <a:lnTo>
                                  <a:pt x="5422" y="26987"/>
                                </a:lnTo>
                                <a:lnTo>
                                  <a:pt x="3810" y="23126"/>
                                </a:lnTo>
                                <a:lnTo>
                                  <a:pt x="3810" y="15036"/>
                                </a:lnTo>
                                <a:lnTo>
                                  <a:pt x="5422" y="11163"/>
                                </a:lnTo>
                                <a:lnTo>
                                  <a:pt x="11150" y="5435"/>
                                </a:lnTo>
                                <a:lnTo>
                                  <a:pt x="15024" y="3810"/>
                                </a:lnTo>
                                <a:lnTo>
                                  <a:pt x="19050" y="381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6pt;height:3.65pt;mso-position-horizontal-relative:char;mso-position-vertical-relative:line" id="docshapegroup160" coordorigin="0,0" coordsize="2072,73">
                <v:shape style="position:absolute;left:0;top:6;width:2016;height:61" id="docshape161" coordorigin="0,6" coordsize="2016,61" path="m2016,6l0,6,0,66,2016,66,2012,63,2003,55,1999,46,1999,26,2003,17,2014,7,2016,6xe" filled="true" fillcolor="#ccccff" stroked="false">
                  <v:path arrowok="t"/>
                  <v:fill type="solid"/>
                </v:shape>
                <v:shape style="position:absolute;left:2035;top:12;width:25;height:49" id="docshape162" coordorigin="2035,12" coordsize="25,49" path="m2042,12l2035,12,2035,60,2042,60,2048,58,2057,49,2059,42,2059,30,2057,24,2048,15,2042,12xe" filled="true" fillcolor="#6666ff" stroked="false">
                  <v:path arrowok="t"/>
                  <v:fill type="solid"/>
                </v:shape>
                <v:shape style="position:absolute;left:2011;top:12;width:24;height:49" id="docshape163" coordorigin="2011,12" coordsize="24,49" path="m2035,12l2029,12,2023,15,2014,24,2011,30,2011,42,2014,49,2023,58,2029,60,2035,60,2035,12xe" filled="true" fillcolor="#5252ff" stroked="false">
                  <v:path arrowok="t"/>
                  <v:fill type="solid"/>
                </v:shape>
                <v:shape style="position:absolute;left:2015;top:0;width:56;height:73" id="docshape164" coordorigin="2016,0" coordsize="56,73" path="m2035,66l2016,66,2021,70,2028,72,2035,72,2035,66xm2045,0l2028,0,2021,2,2016,6,2043,6,2051,9,2062,20,2065,28,2065,44,2062,52,2051,63,2043,66,2035,66,2035,72,2045,72,2054,68,2068,55,2071,46,2071,26,2068,17,2054,4,2045,0xe" filled="true" fillcolor="#6666ff" stroked="false">
                  <v:path arrowok="t"/>
                  <v:fill type="solid"/>
                </v:shape>
                <v:shape style="position:absolute;left:1999;top:6;width:29;height:61" id="docshape165" coordorigin="1999,6" coordsize="29,61" path="m2028,6l2016,6,2014,7,2012,9,2003,17,1999,26,1999,46,2003,55,2012,63,2014,65,2016,66,2028,66,2020,63,2009,52,2005,44,2005,28,2009,20,2020,9,2028,6xe" filled="true" fillcolor="#5252ff" stroked="false">
                  <v:path arrowok="t"/>
                  <v:fill type="solid"/>
                </v:shape>
                <v:shape style="position:absolute;left:2035;top:6;width:31;height:61" id="docshape166" coordorigin="2035,6" coordsize="31,61" path="m2043,6l2035,6,2035,12,2042,12,2048,15,2057,24,2059,30,2059,42,2057,49,2048,58,2042,60,2035,60,2035,66,2043,66,2051,63,2062,52,2065,44,2065,28,2062,20,2051,9,2043,6xe" filled="true" fillcolor="#2828ff" stroked="false">
                  <v:path arrowok="t"/>
                  <v:fill type="solid"/>
                </v:shape>
                <v:shape style="position:absolute;left:2005;top:6;width:30;height:61" id="docshape167" coordorigin="2005,6" coordsize="30,61" path="m2035,6l2028,6,2020,9,2009,20,2005,28,2005,44,2009,52,2020,63,2028,66,2035,66,2035,60,2029,60,2023,58,2014,49,2011,42,2011,30,2014,24,2023,15,2029,12,2035,12,2035,6xe" filled="true" fillcolor="#2020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0"/>
          <w:sz w:val="7"/>
        </w:rPr>
      </w:r>
    </w:p>
    <w:p>
      <w:pPr>
        <w:pStyle w:val="BodyText"/>
        <w:spacing w:before="7"/>
        <w:rPr>
          <w:rFonts w:ascii="Times New Roman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1475739</wp:posOffset>
                </wp:positionH>
                <wp:positionV relativeFrom="paragraph">
                  <wp:posOffset>101688</wp:posOffset>
                </wp:positionV>
                <wp:extent cx="1985645" cy="262890"/>
                <wp:effectExtent l="0" t="0" r="0" b="0"/>
                <wp:wrapTopAndBottom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1985645" cy="262890"/>
                          <a:chExt cx="1985645" cy="26289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101777" y="1905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0"/>
                                </a:moveTo>
                                <a:lnTo>
                                  <a:pt x="0" y="2668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333F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82702" y="58077"/>
                            <a:ext cx="4000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7310">
                                <a:moveTo>
                                  <a:pt x="24980" y="0"/>
                                </a:moveTo>
                                <a:lnTo>
                                  <a:pt x="15938" y="0"/>
                                </a:lnTo>
                                <a:lnTo>
                                  <a:pt x="0" y="3225"/>
                                </a:lnTo>
                                <a:lnTo>
                                  <a:pt x="0" y="11442"/>
                                </a:lnTo>
                                <a:lnTo>
                                  <a:pt x="16040" y="8216"/>
                                </a:lnTo>
                                <a:lnTo>
                                  <a:pt x="16040" y="59105"/>
                                </a:lnTo>
                                <a:lnTo>
                                  <a:pt x="1295" y="59105"/>
                                </a:lnTo>
                                <a:lnTo>
                                  <a:pt x="1295" y="66687"/>
                                </a:lnTo>
                                <a:lnTo>
                                  <a:pt x="39725" y="66687"/>
                                </a:lnTo>
                                <a:lnTo>
                                  <a:pt x="39725" y="59105"/>
                                </a:lnTo>
                                <a:lnTo>
                                  <a:pt x="24980" y="59105"/>
                                </a:lnTo>
                                <a:lnTo>
                                  <a:pt x="24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F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017701" y="1905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0"/>
                                </a:moveTo>
                                <a:lnTo>
                                  <a:pt x="0" y="2668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333F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9556" y="56870"/>
                            <a:ext cx="100304" cy="692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858" y="1905"/>
                            <a:ext cx="1022591" cy="260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1102309" y="174294"/>
                            <a:ext cx="4762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9850">
                                <a:moveTo>
                                  <a:pt x="1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519"/>
                                </a:lnTo>
                                <a:lnTo>
                                  <a:pt x="15989" y="69519"/>
                                </a:lnTo>
                                <a:lnTo>
                                  <a:pt x="15989" y="0"/>
                                </a:lnTo>
                                <a:close/>
                              </a:path>
                              <a:path w="47625" h="69850">
                                <a:moveTo>
                                  <a:pt x="47358" y="0"/>
                                </a:moveTo>
                                <a:lnTo>
                                  <a:pt x="31381" y="0"/>
                                </a:lnTo>
                                <a:lnTo>
                                  <a:pt x="31381" y="69519"/>
                                </a:lnTo>
                                <a:lnTo>
                                  <a:pt x="47358" y="69519"/>
                                </a:lnTo>
                                <a:lnTo>
                                  <a:pt x="47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F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1785" y="1905"/>
                            <a:ext cx="653669" cy="253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Graphic 247"/>
                        <wps:cNvSpPr/>
                        <wps:spPr>
                          <a:xfrm>
                            <a:off x="1197064" y="174294"/>
                            <a:ext cx="11938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915">
                                <a:moveTo>
                                  <a:pt x="26631" y="88"/>
                                </a:moveTo>
                                <a:lnTo>
                                  <a:pt x="13335" y="88"/>
                                </a:lnTo>
                                <a:lnTo>
                                  <a:pt x="8813" y="7378"/>
                                </a:lnTo>
                                <a:lnTo>
                                  <a:pt x="5448" y="14389"/>
                                </a:lnTo>
                                <a:lnTo>
                                  <a:pt x="1092" y="27762"/>
                                </a:lnTo>
                                <a:lnTo>
                                  <a:pt x="0" y="34353"/>
                                </a:lnTo>
                                <a:lnTo>
                                  <a:pt x="0" y="47409"/>
                                </a:lnTo>
                                <a:lnTo>
                                  <a:pt x="1092" y="53987"/>
                                </a:lnTo>
                                <a:lnTo>
                                  <a:pt x="5422" y="67233"/>
                                </a:lnTo>
                                <a:lnTo>
                                  <a:pt x="8775" y="74218"/>
                                </a:lnTo>
                                <a:lnTo>
                                  <a:pt x="13335" y="81584"/>
                                </a:lnTo>
                                <a:lnTo>
                                  <a:pt x="26631" y="81584"/>
                                </a:lnTo>
                                <a:lnTo>
                                  <a:pt x="22771" y="74498"/>
                                </a:lnTo>
                                <a:lnTo>
                                  <a:pt x="19913" y="67576"/>
                                </a:lnTo>
                                <a:lnTo>
                                  <a:pt x="16116" y="54038"/>
                                </a:lnTo>
                                <a:lnTo>
                                  <a:pt x="15189" y="47358"/>
                                </a:lnTo>
                                <a:lnTo>
                                  <a:pt x="15189" y="34213"/>
                                </a:lnTo>
                                <a:lnTo>
                                  <a:pt x="16154" y="27546"/>
                                </a:lnTo>
                                <a:lnTo>
                                  <a:pt x="19964" y="14058"/>
                                </a:lnTo>
                                <a:lnTo>
                                  <a:pt x="22821" y="7150"/>
                                </a:lnTo>
                                <a:lnTo>
                                  <a:pt x="26631" y="88"/>
                                </a:lnTo>
                                <a:close/>
                              </a:path>
                              <a:path w="119380" h="81915">
                                <a:moveTo>
                                  <a:pt x="88493" y="32956"/>
                                </a:moveTo>
                                <a:lnTo>
                                  <a:pt x="87071" y="28905"/>
                                </a:lnTo>
                                <a:lnTo>
                                  <a:pt x="86474" y="27165"/>
                                </a:lnTo>
                                <a:lnTo>
                                  <a:pt x="78473" y="20066"/>
                                </a:lnTo>
                                <a:lnTo>
                                  <a:pt x="71970" y="18275"/>
                                </a:lnTo>
                                <a:lnTo>
                                  <a:pt x="59486" y="18275"/>
                                </a:lnTo>
                                <a:lnTo>
                                  <a:pt x="56032" y="18491"/>
                                </a:lnTo>
                                <a:lnTo>
                                  <a:pt x="49123" y="19342"/>
                                </a:lnTo>
                                <a:lnTo>
                                  <a:pt x="45694" y="19989"/>
                                </a:lnTo>
                                <a:lnTo>
                                  <a:pt x="42252" y="20828"/>
                                </a:lnTo>
                                <a:lnTo>
                                  <a:pt x="42252" y="33020"/>
                                </a:lnTo>
                                <a:lnTo>
                                  <a:pt x="44780" y="31648"/>
                                </a:lnTo>
                                <a:lnTo>
                                  <a:pt x="47523" y="30619"/>
                                </a:lnTo>
                                <a:lnTo>
                                  <a:pt x="53428" y="29248"/>
                                </a:lnTo>
                                <a:lnTo>
                                  <a:pt x="56603" y="28905"/>
                                </a:lnTo>
                                <a:lnTo>
                                  <a:pt x="64274" y="28905"/>
                                </a:lnTo>
                                <a:lnTo>
                                  <a:pt x="67373" y="29502"/>
                                </a:lnTo>
                                <a:lnTo>
                                  <a:pt x="71374" y="31851"/>
                                </a:lnTo>
                                <a:lnTo>
                                  <a:pt x="72377" y="33718"/>
                                </a:lnTo>
                                <a:lnTo>
                                  <a:pt x="72377" y="37477"/>
                                </a:lnTo>
                                <a:lnTo>
                                  <a:pt x="72377" y="47015"/>
                                </a:lnTo>
                                <a:lnTo>
                                  <a:pt x="72377" y="52082"/>
                                </a:lnTo>
                                <a:lnTo>
                                  <a:pt x="71348" y="54800"/>
                                </a:lnTo>
                                <a:lnTo>
                                  <a:pt x="69265" y="56934"/>
                                </a:lnTo>
                                <a:lnTo>
                                  <a:pt x="67221" y="59105"/>
                                </a:lnTo>
                                <a:lnTo>
                                  <a:pt x="64706" y="60185"/>
                                </a:lnTo>
                                <a:lnTo>
                                  <a:pt x="59270" y="60185"/>
                                </a:lnTo>
                                <a:lnTo>
                                  <a:pt x="57391" y="59613"/>
                                </a:lnTo>
                                <a:lnTo>
                                  <a:pt x="54673" y="57327"/>
                                </a:lnTo>
                                <a:lnTo>
                                  <a:pt x="54000" y="55727"/>
                                </a:lnTo>
                                <a:lnTo>
                                  <a:pt x="54000" y="51485"/>
                                </a:lnTo>
                                <a:lnTo>
                                  <a:pt x="54838" y="49822"/>
                                </a:lnTo>
                                <a:lnTo>
                                  <a:pt x="58204" y="47586"/>
                                </a:lnTo>
                                <a:lnTo>
                                  <a:pt x="60718" y="47015"/>
                                </a:lnTo>
                                <a:lnTo>
                                  <a:pt x="72377" y="47015"/>
                                </a:lnTo>
                                <a:lnTo>
                                  <a:pt x="72377" y="37477"/>
                                </a:lnTo>
                                <a:lnTo>
                                  <a:pt x="54292" y="37477"/>
                                </a:lnTo>
                                <a:lnTo>
                                  <a:pt x="47955" y="38862"/>
                                </a:lnTo>
                                <a:lnTo>
                                  <a:pt x="39903" y="44335"/>
                                </a:lnTo>
                                <a:lnTo>
                                  <a:pt x="37884" y="48628"/>
                                </a:lnTo>
                                <a:lnTo>
                                  <a:pt x="37998" y="59613"/>
                                </a:lnTo>
                                <a:lnTo>
                                  <a:pt x="39497" y="63258"/>
                                </a:lnTo>
                                <a:lnTo>
                                  <a:pt x="45961" y="69316"/>
                                </a:lnTo>
                                <a:lnTo>
                                  <a:pt x="50165" y="70802"/>
                                </a:lnTo>
                                <a:lnTo>
                                  <a:pt x="59169" y="70802"/>
                                </a:lnTo>
                                <a:lnTo>
                                  <a:pt x="72377" y="62090"/>
                                </a:lnTo>
                                <a:lnTo>
                                  <a:pt x="72377" y="69519"/>
                                </a:lnTo>
                                <a:lnTo>
                                  <a:pt x="88493" y="69519"/>
                                </a:lnTo>
                                <a:lnTo>
                                  <a:pt x="88493" y="62090"/>
                                </a:lnTo>
                                <a:lnTo>
                                  <a:pt x="88493" y="60185"/>
                                </a:lnTo>
                                <a:lnTo>
                                  <a:pt x="88493" y="47015"/>
                                </a:lnTo>
                                <a:lnTo>
                                  <a:pt x="88493" y="32956"/>
                                </a:lnTo>
                                <a:close/>
                              </a:path>
                              <a:path w="119380" h="81915">
                                <a:moveTo>
                                  <a:pt x="119354" y="0"/>
                                </a:moveTo>
                                <a:lnTo>
                                  <a:pt x="103365" y="0"/>
                                </a:lnTo>
                                <a:lnTo>
                                  <a:pt x="103365" y="69519"/>
                                </a:lnTo>
                                <a:lnTo>
                                  <a:pt x="119354" y="69519"/>
                                </a:lnTo>
                                <a:lnTo>
                                  <a:pt x="119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F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0" y="1905"/>
                            <a:ext cx="1934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210" h="0">
                                <a:moveTo>
                                  <a:pt x="0" y="0"/>
                                </a:moveTo>
                                <a:lnTo>
                                  <a:pt x="1933663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333F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99997pt;margin-top:8.007pt;width:156.35pt;height:20.7pt;mso-position-horizontal-relative:page;mso-position-vertical-relative:paragraph;z-index:-15707136;mso-wrap-distance-left:0;mso-wrap-distance-right:0" id="docshapegroup168" coordorigin="2324,160" coordsize="3127,414">
                <v:line style="position:absolute" from="2484,163" to="2484,205" stroked="true" strokeweight=".48pt" strokecolor="#333f4b">
                  <v:stroke dashstyle="solid"/>
                </v:line>
                <v:shape style="position:absolute;left:2454;top:251;width:63;height:106" id="docshape169" coordorigin="2454,252" coordsize="63,106" path="m2494,252l2479,252,2454,257,2454,270,2479,265,2479,345,2456,345,2456,357,2517,357,2517,345,2494,345,2494,252xe" filled="true" fillcolor="#333f4b" stroked="false">
                  <v:path arrowok="t"/>
                  <v:fill type="solid"/>
                </v:shape>
                <v:line style="position:absolute" from="3927,163" to="3927,205" stroked="true" strokeweight=".48pt" strokecolor="#333f4b">
                  <v:stroke dashstyle="solid"/>
                </v:line>
                <v:shape style="position:absolute;left:3850;top:249;width:158;height:109" type="#_x0000_t75" id="docshape170" stroked="false">
                  <v:imagedata r:id="rId34" o:title=""/>
                </v:shape>
                <v:shape style="position:absolute;left:2426;top:163;width:1611;height:411" type="#_x0000_t75" id="docshape171" stroked="false">
                  <v:imagedata r:id="rId35" o:title=""/>
                </v:shape>
                <v:shape style="position:absolute;left:4059;top:434;width:75;height:110" id="docshape172" coordorigin="4060,435" coordsize="75,110" path="m4085,435l4060,435,4060,544,4085,544,4085,435xm4135,435l4109,435,4109,544,4135,544,4135,435xe" filled="true" fillcolor="#333f4b" stroked="false">
                  <v:path arrowok="t"/>
                  <v:fill type="solid"/>
                </v:shape>
                <v:shape style="position:absolute;left:4421;top:163;width:1030;height:400" type="#_x0000_t75" id="docshape173" stroked="false">
                  <v:imagedata r:id="rId36" o:title=""/>
                </v:shape>
                <v:shape style="position:absolute;left:4209;top:434;width:188;height:129" id="docshape174" coordorigin="4209,435" coordsize="188,129" path="m4251,435l4230,435,4223,446,4218,457,4211,478,4209,489,4209,509,4211,520,4218,540,4223,551,4230,563,4251,563,4245,552,4241,541,4235,520,4233,509,4233,488,4235,478,4241,457,4245,446,4251,435xm4349,487l4346,480,4345,477,4333,466,4322,463,4303,463,4297,464,4287,465,4281,466,4276,467,4276,487,4280,484,4284,483,4293,481,4298,480,4310,480,4315,481,4322,485,4323,488,4323,494,4323,509,4323,517,4322,521,4318,524,4315,528,4311,529,4302,529,4300,528,4295,525,4294,522,4294,516,4296,513,4301,510,4305,509,4323,509,4323,494,4295,494,4285,496,4272,504,4269,511,4269,528,4271,534,4282,544,4288,546,4302,546,4307,545,4312,543,4316,541,4320,537,4323,532,4323,544,4349,544,4349,532,4349,529,4349,509,4349,487xm4397,435l4372,435,4372,544,4397,544,4397,435xe" filled="true" fillcolor="#333f4b" stroked="false">
                  <v:path arrowok="t"/>
                  <v:fill type="solid"/>
                </v:shape>
                <v:line style="position:absolute" from="2324,163" to="5369,163" stroked="true" strokeweight=".3pt" strokecolor="#333f4b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40"/>
        <w:rPr>
          <w:rFonts w:ascii="Times New Roman"/>
          <w:b/>
          <w:sz w:val="12"/>
        </w:rPr>
      </w:pPr>
    </w:p>
    <w:p>
      <w:pPr>
        <w:spacing w:line="297" w:lineRule="auto" w:before="1"/>
        <w:ind w:left="100" w:right="0" w:hanging="1"/>
        <w:jc w:val="left"/>
        <w:rPr>
          <w:sz w:val="12"/>
        </w:rPr>
      </w:pPr>
      <w:bookmarkStart w:name="_bookmark20" w:id="41"/>
      <w:bookmarkEnd w:id="41"/>
      <w:r>
        <w:rPr/>
      </w:r>
      <w:bookmarkStart w:name="_bookmark21" w:id="42"/>
      <w:bookmarkEnd w:id="42"/>
      <w:r>
        <w:rPr/>
      </w:r>
      <w:r>
        <w:rPr>
          <w:rFonts w:ascii="Times New Roman"/>
          <w:b/>
          <w:w w:val="120"/>
          <w:sz w:val="12"/>
        </w:rPr>
        <w:t>Fig. 4.</w:t>
      </w:r>
      <w:r>
        <w:rPr>
          <w:rFonts w:ascii="Times New Roman"/>
          <w:b/>
          <w:spacing w:val="36"/>
          <w:w w:val="120"/>
          <w:sz w:val="12"/>
        </w:rPr>
        <w:t> </w:t>
      </w:r>
      <w:r>
        <w:rPr>
          <w:w w:val="120"/>
          <w:sz w:val="12"/>
        </w:rPr>
        <w:t>Average (all datasets) precision@95% recall of our method against 5 compos-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ite</w:t>
      </w:r>
      <w:r>
        <w:rPr>
          <w:w w:val="120"/>
          <w:sz w:val="12"/>
        </w:rPr>
        <w:t> feature</w:t>
      </w:r>
      <w:r>
        <w:rPr>
          <w:w w:val="120"/>
          <w:sz w:val="12"/>
        </w:rPr>
        <w:t> extraction</w:t>
      </w:r>
      <w:r>
        <w:rPr>
          <w:w w:val="120"/>
          <w:sz w:val="12"/>
        </w:rPr>
        <w:t> methods.</w:t>
      </w:r>
    </w:p>
    <w:p>
      <w:pPr>
        <w:pStyle w:val="BodyText"/>
        <w:rPr>
          <w:sz w:val="12"/>
        </w:rPr>
      </w:pPr>
    </w:p>
    <w:p>
      <w:pPr>
        <w:pStyle w:val="BodyText"/>
        <w:spacing w:before="105"/>
        <w:rPr>
          <w:sz w:val="12"/>
        </w:rPr>
      </w:pPr>
    </w:p>
    <w:p>
      <w:pPr>
        <w:pStyle w:val="BodyText"/>
        <w:spacing w:line="273" w:lineRule="auto"/>
        <w:ind w:left="100" w:right="38"/>
        <w:jc w:val="right"/>
      </w:pPr>
      <w:bookmarkStart w:name="_bookmark22" w:id="43"/>
      <w:bookmarkEnd w:id="43"/>
      <w:r>
        <w:rPr/>
      </w:r>
      <w:bookmarkStart w:name="_bookmark23" w:id="44"/>
      <w:bookmarkEnd w:id="44"/>
      <w:r>
        <w:rPr/>
      </w:r>
      <w:r>
        <w:rPr>
          <w:w w:val="115"/>
        </w:rPr>
        <w:t>views (</w:t>
      </w:r>
      <w:hyperlink w:history="true" w:anchor="_bookmark37">
        <w:r>
          <w:rPr>
            <w:color w:val="0080AC"/>
            <w:w w:val="115"/>
          </w:rPr>
          <w:t>Howard et al., 2016</w:t>
        </w:r>
      </w:hyperlink>
      <w:r>
        <w:rPr>
          <w:w w:val="115"/>
        </w:rPr>
        <w:t>). Here, threshold estimation techniques, </w:t>
      </w:r>
      <w:hyperlink w:history="true" w:anchor="_bookmark21">
        <w:r>
          <w:rPr>
            <w:w w:val="115"/>
          </w:rPr>
          <w:t>such</w:t>
        </w:r>
        <w:r>
          <w:rPr>
            <w:w w:val="115"/>
          </w:rPr>
          <w:t> as</w:t>
        </w:r>
        <w:r>
          <w:rPr>
            <w:w w:val="115"/>
          </w:rPr>
          <w:t> the</w:t>
        </w:r>
        <w:r>
          <w:rPr>
            <w:w w:val="115"/>
          </w:rPr>
          <w:t> S-D</w:t>
        </w:r>
        <w:r>
          <w:rPr>
            <w:w w:val="115"/>
          </w:rPr>
          <w:t> rank</w:t>
        </w:r>
        <w:r>
          <w:rPr>
            <w:w w:val="115"/>
          </w:rPr>
          <w:t> optimisation</w:t>
        </w:r>
        <w:r>
          <w:rPr>
            <w:w w:val="115"/>
          </w:rPr>
          <w:t> (</w:t>
        </w:r>
        <w:r>
          <w:rPr>
            <w:color w:val="0080AC"/>
            <w:w w:val="115"/>
          </w:rPr>
          <w:t>Arampatzis,</w:t>
        </w:r>
        <w:r>
          <w:rPr>
            <w:color w:val="0080AC"/>
            <w:w w:val="115"/>
          </w:rPr>
          <w:t> Kamps,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Robert- </w:t>
        </w:r>
        <w:bookmarkStart w:name="_bookmark27" w:id="45"/>
        <w:bookmarkEnd w:id="45"/>
        <w:r>
          <w:rPr>
            <w:color w:val="0080AC"/>
            <w:w w:val="115"/>
          </w:rPr>
          <w:t>son,</w:t>
        </w:r>
        <w:r>
          <w:rPr>
            <w:color w:val="0080AC"/>
            <w:w w:val="115"/>
          </w:rPr>
          <w:t> 2009</w:t>
        </w:r>
        <w:r>
          <w:rPr>
            <w:w w:val="115"/>
          </w:rPr>
          <w:t>), can be used to approximate an optimal threshold value.</w:t>
        </w:r>
      </w:hyperlink>
      <w:r>
        <w:rPr>
          <w:w w:val="115"/>
        </w:rPr>
        <w:t> A second limitation of our method is that the underlying neural network-based</w:t>
      </w:r>
      <w:r>
        <w:rPr>
          <w:w w:val="115"/>
        </w:rPr>
        <w:t> feature</w:t>
      </w:r>
      <w:r>
        <w:rPr>
          <w:w w:val="115"/>
        </w:rPr>
        <w:t> extraction</w:t>
      </w:r>
      <w:r>
        <w:rPr>
          <w:w w:val="115"/>
        </w:rPr>
        <w:t> method</w:t>
      </w:r>
      <w:r>
        <w:rPr>
          <w:w w:val="115"/>
        </w:rPr>
        <w:t> is</w:t>
      </w:r>
      <w:r>
        <w:rPr>
          <w:w w:val="115"/>
        </w:rPr>
        <w:t> trained</w:t>
      </w:r>
      <w:r>
        <w:rPr>
          <w:w w:val="115"/>
        </w:rPr>
        <w:t> independently </w:t>
      </w:r>
      <w:bookmarkStart w:name="_bookmark26" w:id="46"/>
      <w:bookmarkEnd w:id="46"/>
      <w:r>
        <w:rPr>
          <w:w w:val="115"/>
        </w:rPr>
        <w:t>fo</w:t>
      </w:r>
      <w:r>
        <w:rPr>
          <w:w w:val="115"/>
        </w:rPr>
        <w:t>r</w:t>
      </w:r>
      <w:r>
        <w:rPr>
          <w:spacing w:val="23"/>
          <w:w w:val="115"/>
        </w:rPr>
        <w:t> </w:t>
      </w:r>
      <w:r>
        <w:rPr>
          <w:w w:val="115"/>
        </w:rPr>
        <w:t>each</w:t>
      </w:r>
      <w:r>
        <w:rPr>
          <w:spacing w:val="23"/>
          <w:w w:val="115"/>
        </w:rPr>
        <w:t> </w:t>
      </w:r>
      <w:r>
        <w:rPr>
          <w:w w:val="115"/>
        </w:rPr>
        <w:t>systematic</w:t>
      </w:r>
      <w:r>
        <w:rPr>
          <w:spacing w:val="23"/>
          <w:w w:val="115"/>
        </w:rPr>
        <w:t> </w:t>
      </w:r>
      <w:r>
        <w:rPr>
          <w:w w:val="115"/>
        </w:rPr>
        <w:t>review</w:t>
      </w:r>
      <w:r>
        <w:rPr>
          <w:spacing w:val="23"/>
          <w:w w:val="115"/>
        </w:rPr>
        <w:t> </w:t>
      </w:r>
      <w:r>
        <w:rPr>
          <w:w w:val="115"/>
        </w:rPr>
        <w:t>dataset.</w:t>
      </w:r>
      <w:r>
        <w:rPr>
          <w:spacing w:val="23"/>
          <w:w w:val="115"/>
        </w:rPr>
        <w:t> </w:t>
      </w:r>
      <w:r>
        <w:rPr>
          <w:w w:val="115"/>
        </w:rPr>
        <w:t>As</w:t>
      </w:r>
      <w:r>
        <w:rPr>
          <w:spacing w:val="24"/>
          <w:w w:val="115"/>
        </w:rPr>
        <w:t> </w:t>
      </w:r>
      <w:r>
        <w:rPr>
          <w:w w:val="115"/>
        </w:rPr>
        <w:t>an</w:t>
      </w:r>
      <w:r>
        <w:rPr>
          <w:spacing w:val="23"/>
          <w:w w:val="115"/>
        </w:rPr>
        <w:t> </w:t>
      </w:r>
      <w:r>
        <w:rPr>
          <w:w w:val="115"/>
        </w:rPr>
        <w:t>example,</w:t>
      </w:r>
      <w:r>
        <w:rPr>
          <w:spacing w:val="23"/>
          <w:w w:val="115"/>
        </w:rPr>
        <w:t> </w:t>
      </w:r>
      <w:r>
        <w:rPr>
          <w:w w:val="115"/>
        </w:rPr>
        <w:t>in</w:t>
      </w:r>
      <w:r>
        <w:rPr>
          <w:spacing w:val="23"/>
          <w:w w:val="115"/>
        </w:rPr>
        <w:t> </w:t>
      </w:r>
      <w:r>
        <w:rPr>
          <w:w w:val="115"/>
        </w:rPr>
        <w:t>our</w:t>
      </w:r>
      <w:r>
        <w:rPr>
          <w:spacing w:val="23"/>
          <w:w w:val="115"/>
        </w:rPr>
        <w:t> </w:t>
      </w:r>
      <w:r>
        <w:rPr>
          <w:w w:val="115"/>
        </w:rPr>
        <w:t>exper- </w:t>
      </w:r>
      <w:bookmarkStart w:name="_bookmark24" w:id="47"/>
      <w:bookmarkEnd w:id="47"/>
      <w:r>
        <w:rPr>
          <w:w w:val="115"/>
        </w:rPr>
        <w:t>imen</w:t>
      </w:r>
      <w:r>
        <w:rPr>
          <w:w w:val="115"/>
        </w:rPr>
        <w:t>ts</w:t>
      </w:r>
      <w:r>
        <w:rPr>
          <w:spacing w:val="32"/>
          <w:w w:val="115"/>
        </w:rPr>
        <w:t> </w:t>
      </w:r>
      <w:r>
        <w:rPr>
          <w:w w:val="115"/>
        </w:rPr>
        <w:t>we</w:t>
      </w:r>
      <w:r>
        <w:rPr>
          <w:spacing w:val="32"/>
          <w:w w:val="115"/>
        </w:rPr>
        <w:t> </w:t>
      </w:r>
      <w:r>
        <w:rPr>
          <w:w w:val="115"/>
        </w:rPr>
        <w:t>produced</w:t>
      </w:r>
      <w:r>
        <w:rPr>
          <w:spacing w:val="32"/>
          <w:w w:val="115"/>
        </w:rPr>
        <w:t> </w:t>
      </w:r>
      <w:r>
        <w:rPr>
          <w:w w:val="115"/>
        </w:rPr>
        <w:t>23</w:t>
      </w:r>
      <w:r>
        <w:rPr>
          <w:spacing w:val="32"/>
          <w:w w:val="115"/>
        </w:rPr>
        <w:t> </w:t>
      </w:r>
      <w:r>
        <w:rPr>
          <w:w w:val="115"/>
        </w:rPr>
        <w:t>neural</w:t>
      </w:r>
      <w:r>
        <w:rPr>
          <w:spacing w:val="32"/>
          <w:w w:val="115"/>
        </w:rPr>
        <w:t> </w:t>
      </w:r>
      <w:r>
        <w:rPr>
          <w:w w:val="115"/>
        </w:rPr>
        <w:t>network</w:t>
      </w:r>
      <w:r>
        <w:rPr>
          <w:spacing w:val="32"/>
          <w:w w:val="115"/>
        </w:rPr>
        <w:t> </w:t>
      </w:r>
      <w:r>
        <w:rPr>
          <w:w w:val="115"/>
        </w:rPr>
        <w:t>models</w:t>
      </w:r>
      <w:r>
        <w:rPr>
          <w:spacing w:val="32"/>
          <w:w w:val="115"/>
        </w:rPr>
        <w:t> </w:t>
      </w:r>
      <w:r>
        <w:rPr>
          <w:w w:val="115"/>
        </w:rPr>
        <w:t>corresponding</w:t>
      </w:r>
      <w:r>
        <w:rPr>
          <w:spacing w:val="32"/>
          <w:w w:val="115"/>
        </w:rPr>
        <w:t> </w:t>
      </w:r>
      <w:r>
        <w:rPr>
          <w:w w:val="115"/>
        </w:rPr>
        <w:t>to the 23 review datasets. However, different systematic reviews may </w:t>
      </w:r>
      <w:bookmarkStart w:name="_bookmark28" w:id="48"/>
      <w:bookmarkEnd w:id="48"/>
      <w:r>
        <w:rPr>
          <w:w w:val="115"/>
        </w:rPr>
        <w:t>sha</w:t>
      </w:r>
      <w:r>
        <w:rPr>
          <w:w w:val="115"/>
        </w:rPr>
        <w:t>re</w:t>
      </w:r>
      <w:r>
        <w:rPr>
          <w:w w:val="115"/>
        </w:rPr>
        <w:t> one</w:t>
      </w:r>
      <w:r>
        <w:rPr>
          <w:w w:val="115"/>
        </w:rPr>
        <w:t> or</w:t>
      </w:r>
      <w:r>
        <w:rPr>
          <w:w w:val="115"/>
        </w:rPr>
        <w:t> more</w:t>
      </w:r>
      <w:r>
        <w:rPr>
          <w:w w:val="115"/>
        </w:rPr>
        <w:t> more</w:t>
      </w:r>
      <w:r>
        <w:rPr>
          <w:w w:val="115"/>
        </w:rPr>
        <w:t> eligibility</w:t>
      </w:r>
      <w:r>
        <w:rPr>
          <w:w w:val="115"/>
        </w:rPr>
        <w:t> criteria</w:t>
      </w:r>
      <w:r>
        <w:rPr>
          <w:w w:val="115"/>
        </w:rPr>
        <w:t> (e.g.</w:t>
      </w:r>
      <w:r>
        <w:rPr>
          <w:w w:val="115"/>
        </w:rPr>
        <w:t> if</w:t>
      </w:r>
      <w:r>
        <w:rPr>
          <w:w w:val="115"/>
        </w:rPr>
        <w:t> included</w:t>
      </w:r>
      <w:r>
        <w:rPr>
          <w:w w:val="115"/>
        </w:rPr>
        <w:t> studies are randomised control trials) and thus learned document features </w:t>
      </w:r>
      <w:bookmarkStart w:name="_bookmark25" w:id="49"/>
      <w:bookmarkEnd w:id="49"/>
      <w:r>
        <w:rPr>
          <w:w w:val="115"/>
        </w:rPr>
        <w:t>coul</w:t>
      </w:r>
      <w:r>
        <w:rPr>
          <w:w w:val="115"/>
        </w:rPr>
        <w:t>d</w:t>
      </w:r>
      <w:r>
        <w:rPr>
          <w:w w:val="115"/>
        </w:rPr>
        <w:t> be</w:t>
      </w:r>
      <w:r>
        <w:rPr>
          <w:w w:val="115"/>
        </w:rPr>
        <w:t> applied</w:t>
      </w:r>
      <w:r>
        <w:rPr>
          <w:w w:val="115"/>
        </w:rPr>
        <w:t> to</w:t>
      </w:r>
      <w:r>
        <w:rPr>
          <w:w w:val="115"/>
        </w:rPr>
        <w:t> different</w:t>
      </w:r>
      <w:r>
        <w:rPr>
          <w:w w:val="115"/>
        </w:rPr>
        <w:t> reviews.</w:t>
      </w:r>
      <w:r>
        <w:rPr>
          <w:w w:val="115"/>
        </w:rPr>
        <w:t> As</w:t>
      </w:r>
      <w:r>
        <w:rPr>
          <w:w w:val="115"/>
        </w:rPr>
        <w:t> future</w:t>
      </w:r>
      <w:r>
        <w:rPr>
          <w:w w:val="115"/>
        </w:rPr>
        <w:t> work,</w:t>
      </w:r>
      <w:r>
        <w:rPr>
          <w:w w:val="115"/>
        </w:rPr>
        <w:t> we</w:t>
      </w:r>
      <w:r>
        <w:rPr>
          <w:w w:val="115"/>
        </w:rPr>
        <w:t> plan</w:t>
      </w:r>
      <w:r>
        <w:rPr>
          <w:w w:val="115"/>
        </w:rPr>
        <w:t> to</w:t>
      </w:r>
      <w:r>
        <w:rPr>
          <w:spacing w:val="80"/>
          <w:w w:val="115"/>
        </w:rPr>
        <w:t> </w:t>
      </w:r>
      <w:r>
        <w:rPr>
          <w:w w:val="115"/>
        </w:rPr>
        <w:t>investigate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9"/>
          <w:w w:val="115"/>
        </w:rPr>
        <w:t> </w:t>
      </w:r>
      <w:r>
        <w:rPr>
          <w:w w:val="115"/>
        </w:rPr>
        <w:t>use</w:t>
      </w:r>
      <w:r>
        <w:rPr>
          <w:spacing w:val="29"/>
          <w:w w:val="115"/>
        </w:rPr>
        <w:t> </w:t>
      </w:r>
      <w:r>
        <w:rPr>
          <w:w w:val="115"/>
        </w:rPr>
        <w:t>of</w:t>
      </w:r>
      <w:r>
        <w:rPr>
          <w:spacing w:val="29"/>
          <w:w w:val="115"/>
        </w:rPr>
        <w:t> </w:t>
      </w:r>
      <w:r>
        <w:rPr>
          <w:w w:val="115"/>
        </w:rPr>
        <w:t>domain</w:t>
      </w:r>
      <w:r>
        <w:rPr>
          <w:spacing w:val="29"/>
          <w:w w:val="115"/>
        </w:rPr>
        <w:t> </w:t>
      </w:r>
      <w:r>
        <w:rPr>
          <w:w w:val="115"/>
        </w:rPr>
        <w:t>adaptation</w:t>
      </w:r>
      <w:r>
        <w:rPr>
          <w:spacing w:val="28"/>
          <w:w w:val="115"/>
        </w:rPr>
        <w:t> </w:t>
      </w:r>
      <w:r>
        <w:rPr>
          <w:w w:val="115"/>
        </w:rPr>
        <w:t>and</w:t>
      </w:r>
      <w:r>
        <w:rPr>
          <w:spacing w:val="28"/>
          <w:w w:val="115"/>
        </w:rPr>
        <w:t> </w:t>
      </w:r>
      <w:r>
        <w:rPr>
          <w:w w:val="115"/>
        </w:rPr>
        <w:t>transfer</w:t>
      </w:r>
      <w:r>
        <w:rPr>
          <w:spacing w:val="28"/>
          <w:w w:val="115"/>
        </w:rPr>
        <w:t> </w:t>
      </w:r>
      <w:r>
        <w:rPr>
          <w:w w:val="115"/>
        </w:rPr>
        <w:t>learning</w:t>
      </w:r>
      <w:r>
        <w:rPr>
          <w:spacing w:val="28"/>
          <w:w w:val="115"/>
        </w:rPr>
        <w:t> </w:t>
      </w:r>
      <w:r>
        <w:rPr>
          <w:w w:val="115"/>
        </w:rPr>
        <w:t>in order</w:t>
      </w:r>
      <w:r>
        <w:rPr>
          <w:spacing w:val="45"/>
          <w:w w:val="115"/>
        </w:rPr>
        <w:t> </w:t>
      </w:r>
      <w:r>
        <w:rPr>
          <w:w w:val="115"/>
        </w:rPr>
        <w:t>to</w:t>
      </w:r>
      <w:r>
        <w:rPr>
          <w:spacing w:val="46"/>
          <w:w w:val="115"/>
        </w:rPr>
        <w:t> </w:t>
      </w:r>
      <w:r>
        <w:rPr>
          <w:w w:val="115"/>
        </w:rPr>
        <w:t>domain</w:t>
      </w:r>
      <w:r>
        <w:rPr>
          <w:spacing w:val="46"/>
          <w:w w:val="115"/>
        </w:rPr>
        <w:t> </w:t>
      </w:r>
      <w:r>
        <w:rPr>
          <w:w w:val="115"/>
        </w:rPr>
        <w:t>adapt</w:t>
      </w:r>
      <w:r>
        <w:rPr>
          <w:spacing w:val="46"/>
          <w:w w:val="115"/>
        </w:rPr>
        <w:t> </w:t>
      </w:r>
      <w:r>
        <w:rPr>
          <w:w w:val="115"/>
        </w:rPr>
        <w:t>a</w:t>
      </w:r>
      <w:r>
        <w:rPr>
          <w:spacing w:val="45"/>
          <w:w w:val="115"/>
        </w:rPr>
        <w:t> </w:t>
      </w:r>
      <w:r>
        <w:rPr>
          <w:w w:val="115"/>
        </w:rPr>
        <w:t>single</w:t>
      </w:r>
      <w:r>
        <w:rPr>
          <w:spacing w:val="46"/>
          <w:w w:val="115"/>
        </w:rPr>
        <w:t> </w:t>
      </w:r>
      <w:r>
        <w:rPr>
          <w:w w:val="115"/>
        </w:rPr>
        <w:t>feature</w:t>
      </w:r>
      <w:r>
        <w:rPr>
          <w:spacing w:val="46"/>
          <w:w w:val="115"/>
        </w:rPr>
        <w:t> </w:t>
      </w:r>
      <w:r>
        <w:rPr>
          <w:w w:val="115"/>
        </w:rPr>
        <w:t>extraction</w:t>
      </w:r>
      <w:r>
        <w:rPr>
          <w:spacing w:val="46"/>
          <w:w w:val="115"/>
        </w:rPr>
        <w:t> </w:t>
      </w:r>
      <w:r>
        <w:rPr>
          <w:w w:val="115"/>
        </w:rPr>
        <w:t>model</w:t>
      </w:r>
      <w:r>
        <w:rPr>
          <w:spacing w:val="46"/>
          <w:w w:val="115"/>
        </w:rPr>
        <w:t> </w:t>
      </w:r>
      <w:r>
        <w:rPr>
          <w:spacing w:val="-2"/>
          <w:w w:val="115"/>
        </w:rPr>
        <w:t>across</w:t>
      </w:r>
    </w:p>
    <w:p>
      <w:pPr>
        <w:pStyle w:val="BodyText"/>
        <w:spacing w:line="177" w:lineRule="exact"/>
        <w:ind w:left="100"/>
      </w:pPr>
      <w:r>
        <w:rPr>
          <w:w w:val="115"/>
        </w:rPr>
        <w:t>multiple</w:t>
      </w:r>
      <w:r>
        <w:rPr>
          <w:spacing w:val="24"/>
          <w:w w:val="115"/>
        </w:rPr>
        <w:t> </w:t>
      </w:r>
      <w:r>
        <w:rPr>
          <w:spacing w:val="-2"/>
          <w:w w:val="115"/>
        </w:rPr>
        <w:t>reviews.</w:t>
      </w:r>
    </w:p>
    <w:p>
      <w:pPr>
        <w:pStyle w:val="BodyText"/>
      </w:pPr>
    </w:p>
    <w:p>
      <w:pPr>
        <w:pStyle w:val="BodyText"/>
        <w:spacing w:before="31"/>
      </w:pPr>
    </w:p>
    <w:p>
      <w:pPr>
        <w:pStyle w:val="Heading1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312" w:right="0" w:hanging="212"/>
        <w:jc w:val="left"/>
      </w:pPr>
      <w:bookmarkStart w:name="5 Conclusions" w:id="50"/>
      <w:bookmarkEnd w:id="50"/>
      <w:r>
        <w:rPr>
          <w:b w:val="0"/>
        </w:rPr>
      </w:r>
      <w:bookmarkStart w:name="_bookmark29" w:id="51"/>
      <w:bookmarkEnd w:id="51"/>
      <w:r>
        <w:rPr>
          <w:b w:val="0"/>
        </w:rPr>
      </w:r>
      <w:r>
        <w:rPr>
          <w:spacing w:val="-2"/>
          <w:w w:val="110"/>
        </w:rPr>
        <w:t>Conclusions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00" w:right="39" w:firstLine="239"/>
        <w:jc w:val="both"/>
      </w:pPr>
      <w:bookmarkStart w:name="_bookmark30" w:id="52"/>
      <w:bookmarkEnd w:id="52"/>
      <w:r>
        <w:rPr/>
      </w:r>
      <w:r>
        <w:rPr>
          <w:w w:val="115"/>
        </w:rPr>
        <w:t>In this paper, we have presented a text classification method to accelerate the citation screening process of systematic reviews. The </w:t>
      </w:r>
      <w:bookmarkStart w:name="_bookmark32" w:id="53"/>
      <w:bookmarkEnd w:id="53"/>
      <w:r>
        <w:rPr>
          <w:w w:val="115"/>
        </w:rPr>
        <w:t>m</w:t>
      </w:r>
      <w:r>
        <w:rPr>
          <w:w w:val="115"/>
        </w:rPr>
        <w:t>ethod aims to minimise the human workload involved in citation screening</w:t>
      </w:r>
      <w:r>
        <w:rPr>
          <w:w w:val="115"/>
        </w:rPr>
        <w:t> so</w:t>
      </w:r>
      <w:r>
        <w:rPr>
          <w:w w:val="115"/>
        </w:rPr>
        <w:t> that</w:t>
      </w:r>
      <w:r>
        <w:rPr>
          <w:w w:val="115"/>
        </w:rPr>
        <w:t> human</w:t>
      </w:r>
      <w:r>
        <w:rPr>
          <w:w w:val="115"/>
        </w:rPr>
        <w:t> reviewers</w:t>
      </w:r>
      <w:r>
        <w:rPr>
          <w:w w:val="115"/>
        </w:rPr>
        <w:t> need</w:t>
      </w:r>
      <w:r>
        <w:rPr>
          <w:w w:val="115"/>
        </w:rPr>
        <w:t> to</w:t>
      </w:r>
      <w:r>
        <w:rPr>
          <w:w w:val="115"/>
        </w:rPr>
        <w:t> manually</w:t>
      </w:r>
      <w:r>
        <w:rPr>
          <w:w w:val="115"/>
        </w:rPr>
        <w:t> label</w:t>
      </w:r>
      <w:r>
        <w:rPr>
          <w:w w:val="115"/>
        </w:rPr>
        <w:t> only</w:t>
      </w:r>
      <w:r>
        <w:rPr>
          <w:w w:val="115"/>
        </w:rPr>
        <w:t> a subset of the citations, while the remaining unlabelled citations are </w:t>
      </w:r>
      <w:bookmarkStart w:name="_bookmark31" w:id="54"/>
      <w:bookmarkEnd w:id="54"/>
      <w:r>
        <w:rPr>
          <w:w w:val="115"/>
        </w:rPr>
        <w:t>a</w:t>
      </w:r>
      <w:r>
        <w:rPr>
          <w:w w:val="115"/>
        </w:rPr>
        <w:t>utomatically</w:t>
      </w:r>
      <w:r>
        <w:rPr>
          <w:w w:val="115"/>
        </w:rPr>
        <w:t> labelled by</w:t>
      </w:r>
      <w:r>
        <w:rPr>
          <w:w w:val="115"/>
        </w:rPr>
        <w:t> the</w:t>
      </w:r>
      <w:r>
        <w:rPr>
          <w:w w:val="115"/>
        </w:rPr>
        <w:t> text</w:t>
      </w:r>
      <w:r>
        <w:rPr>
          <w:w w:val="115"/>
        </w:rPr>
        <w:t> classification</w:t>
      </w:r>
      <w:r>
        <w:rPr>
          <w:w w:val="115"/>
        </w:rPr>
        <w:t> method.</w:t>
      </w:r>
    </w:p>
    <w:p>
      <w:pPr>
        <w:pStyle w:val="BodyText"/>
        <w:spacing w:line="273" w:lineRule="auto"/>
        <w:ind w:left="100" w:right="38" w:firstLine="239"/>
        <w:jc w:val="both"/>
      </w:pPr>
      <w:r>
        <w:rPr>
          <w:w w:val="115"/>
        </w:rPr>
        <w:t>We</w:t>
      </w:r>
      <w:r>
        <w:rPr>
          <w:w w:val="115"/>
        </w:rPr>
        <w:t> have</w:t>
      </w:r>
      <w:r>
        <w:rPr>
          <w:w w:val="115"/>
        </w:rPr>
        <w:t> demonstrated</w:t>
      </w:r>
      <w:r>
        <w:rPr>
          <w:w w:val="115"/>
        </w:rPr>
        <w:t> that</w:t>
      </w:r>
      <w:r>
        <w:rPr>
          <w:w w:val="115"/>
        </w:rPr>
        <w:t> by</w:t>
      </w:r>
      <w:r>
        <w:rPr>
          <w:w w:val="115"/>
        </w:rPr>
        <w:t> initialising</w:t>
      </w:r>
      <w:r>
        <w:rPr>
          <w:w w:val="115"/>
        </w:rPr>
        <w:t> the</w:t>
      </w:r>
      <w:r>
        <w:rPr>
          <w:w w:val="115"/>
        </w:rPr>
        <w:t> feed</w:t>
      </w:r>
      <w:r>
        <w:rPr>
          <w:w w:val="115"/>
        </w:rPr>
        <w:t> forward neural</w:t>
      </w:r>
      <w:r>
        <w:rPr>
          <w:w w:val="115"/>
        </w:rPr>
        <w:t> network</w:t>
      </w:r>
      <w:r>
        <w:rPr>
          <w:w w:val="115"/>
        </w:rPr>
        <w:t> using</w:t>
      </w:r>
      <w:r>
        <w:rPr>
          <w:w w:val="115"/>
        </w:rPr>
        <w:t> multiple</w:t>
      </w:r>
      <w:r>
        <w:rPr>
          <w:w w:val="115"/>
        </w:rPr>
        <w:t> denoising</w:t>
      </w:r>
      <w:r>
        <w:rPr>
          <w:w w:val="115"/>
        </w:rPr>
        <w:t> autoencoders</w:t>
      </w:r>
      <w:r>
        <w:rPr>
          <w:w w:val="115"/>
        </w:rPr>
        <w:t> of</w:t>
      </w:r>
      <w:r>
        <w:rPr>
          <w:w w:val="115"/>
        </w:rPr>
        <w:t> varying dimensionality</w:t>
      </w:r>
      <w:r>
        <w:rPr>
          <w:w w:val="115"/>
        </w:rPr>
        <w:t> we</w:t>
      </w:r>
      <w:r>
        <w:rPr>
          <w:w w:val="115"/>
        </w:rPr>
        <w:t> can</w:t>
      </w:r>
      <w:r>
        <w:rPr>
          <w:w w:val="115"/>
        </w:rPr>
        <w:t> improve</w:t>
      </w:r>
      <w:r>
        <w:rPr>
          <w:w w:val="115"/>
        </w:rPr>
        <w:t> upon</w:t>
      </w:r>
      <w:r>
        <w:rPr>
          <w:w w:val="115"/>
        </w:rPr>
        <w:t> the</w:t>
      </w:r>
      <w:r>
        <w:rPr>
          <w:w w:val="115"/>
        </w:rPr>
        <w:t> performance</w:t>
      </w:r>
      <w:r>
        <w:rPr>
          <w:w w:val="115"/>
        </w:rPr>
        <w:t> of</w:t>
      </w:r>
      <w:r>
        <w:rPr>
          <w:w w:val="115"/>
        </w:rPr>
        <w:t> our</w:t>
      </w:r>
      <w:r>
        <w:rPr>
          <w:w w:val="115"/>
        </w:rPr>
        <w:t> fea- </w:t>
      </w:r>
      <w:bookmarkStart w:name="_bookmark33" w:id="55"/>
      <w:bookmarkEnd w:id="55"/>
      <w:r>
        <w:rPr>
          <w:w w:val="115"/>
        </w:rPr>
        <w:t>tu</w:t>
      </w:r>
      <w:r>
        <w:rPr>
          <w:w w:val="115"/>
        </w:rPr>
        <w:t>re</w:t>
      </w:r>
      <w:r>
        <w:rPr>
          <w:w w:val="115"/>
        </w:rPr>
        <w:t> extraction</w:t>
      </w:r>
      <w:r>
        <w:rPr>
          <w:w w:val="115"/>
        </w:rPr>
        <w:t> method.</w:t>
      </w:r>
      <w:r>
        <w:rPr>
          <w:w w:val="115"/>
        </w:rPr>
        <w:t> We</w:t>
      </w:r>
      <w:r>
        <w:rPr>
          <w:w w:val="115"/>
        </w:rPr>
        <w:t> have</w:t>
      </w:r>
      <w:r>
        <w:rPr>
          <w:w w:val="115"/>
        </w:rPr>
        <w:t> further</w:t>
      </w:r>
      <w:r>
        <w:rPr>
          <w:w w:val="115"/>
        </w:rPr>
        <w:t> performed</w:t>
      </w:r>
      <w:r>
        <w:rPr>
          <w:w w:val="115"/>
        </w:rPr>
        <w:t> a</w:t>
      </w:r>
      <w:r>
        <w:rPr>
          <w:w w:val="115"/>
        </w:rPr>
        <w:t> number</w:t>
      </w:r>
      <w:r>
        <w:rPr>
          <w:w w:val="115"/>
        </w:rPr>
        <w:t> of experiments to assess the performance</w:t>
      </w:r>
      <w:r>
        <w:rPr>
          <w:w w:val="115"/>
        </w:rPr>
        <w:t> of our method across 23 </w:t>
      </w:r>
      <w:bookmarkStart w:name="_bookmark35" w:id="56"/>
      <w:bookmarkEnd w:id="56"/>
      <w:r>
        <w:rPr>
          <w:w w:val="115"/>
        </w:rPr>
        <w:t>public</w:t>
      </w:r>
      <w:r>
        <w:rPr>
          <w:w w:val="115"/>
        </w:rPr>
        <w:t>ly available systematic review datasets. It was shown that for 22 out of 23 review datasets the proposed method achieved signif- </w:t>
      </w:r>
      <w:bookmarkStart w:name="_bookmark34" w:id="57"/>
      <w:bookmarkEnd w:id="57"/>
      <w:r>
        <w:rPr>
          <w:w w:val="115"/>
        </w:rPr>
        <w:t>icant</w:t>
      </w:r>
      <w:r>
        <w:rPr>
          <w:w w:val="115"/>
        </w:rPr>
        <w:t> workload</w:t>
      </w:r>
      <w:r>
        <w:rPr>
          <w:w w:val="115"/>
        </w:rPr>
        <w:t> savings</w:t>
      </w:r>
      <w:r>
        <w:rPr>
          <w:w w:val="115"/>
        </w:rPr>
        <w:t> on</w:t>
      </w:r>
      <w:r>
        <w:rPr>
          <w:w w:val="115"/>
        </w:rPr>
        <w:t> at</w:t>
      </w:r>
      <w:r>
        <w:rPr>
          <w:w w:val="115"/>
        </w:rPr>
        <w:t> least</w:t>
      </w:r>
      <w:r>
        <w:rPr>
          <w:w w:val="115"/>
        </w:rPr>
        <w:t> 10%,</w:t>
      </w:r>
      <w:r>
        <w:rPr>
          <w:w w:val="115"/>
        </w:rPr>
        <w:t> while</w:t>
      </w:r>
      <w:r>
        <w:rPr>
          <w:w w:val="115"/>
        </w:rPr>
        <w:t> in</w:t>
      </w:r>
      <w:r>
        <w:rPr>
          <w:w w:val="115"/>
        </w:rPr>
        <w:t> several</w:t>
      </w:r>
      <w:r>
        <w:rPr>
          <w:w w:val="115"/>
        </w:rPr>
        <w:t> cases</w:t>
      </w:r>
      <w:r>
        <w:rPr>
          <w:w w:val="115"/>
        </w:rPr>
        <w:t> our </w:t>
      </w:r>
      <w:bookmarkStart w:name="_bookmark36" w:id="58"/>
      <w:bookmarkEnd w:id="58"/>
      <w:r>
        <w:rPr>
          <w:w w:val="115"/>
        </w:rPr>
        <w:t>m</w:t>
      </w:r>
      <w:r>
        <w:rPr>
          <w:w w:val="115"/>
        </w:rPr>
        <w:t>ethod yielded a statistically significantly better performance over </w:t>
      </w:r>
      <w:bookmarkStart w:name="Declaration of Compecting Intereest" w:id="59"/>
      <w:bookmarkEnd w:id="59"/>
      <w:r>
        <w:rPr>
          <w:w w:val="115"/>
        </w:rPr>
        <w:t>1</w:t>
      </w:r>
      <w:r>
        <w:rPr>
          <w:w w:val="115"/>
        </w:rPr>
        <w:t>0</w:t>
      </w:r>
      <w:r>
        <w:rPr>
          <w:w w:val="115"/>
        </w:rPr>
        <w:t> baseline feature</w:t>
      </w:r>
      <w:r>
        <w:rPr>
          <w:w w:val="115"/>
        </w:rPr>
        <w:t> extraction</w:t>
      </w:r>
      <w:r>
        <w:rPr>
          <w:w w:val="115"/>
        </w:rPr>
        <w:t> methods.</w:t>
      </w:r>
    </w:p>
    <w:p>
      <w:pPr>
        <w:pStyle w:val="BodyText"/>
        <w:spacing w:before="182"/>
      </w:pPr>
    </w:p>
    <w:p>
      <w:pPr>
        <w:pStyle w:val="Heading1"/>
        <w:ind w:firstLine="0"/>
      </w:pPr>
      <w:bookmarkStart w:name="_bookmark37" w:id="60"/>
      <w:bookmarkEnd w:id="60"/>
      <w:r>
        <w:rPr>
          <w:b w:val="0"/>
        </w:rPr>
      </w:r>
      <w:r>
        <w:rPr>
          <w:spacing w:val="-2"/>
          <w:w w:val="115"/>
        </w:rPr>
        <w:t>Declaration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Compecting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Intereest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ind w:left="339"/>
      </w:pPr>
      <w:bookmarkStart w:name="CRediT authorship contribution statement" w:id="61"/>
      <w:bookmarkEnd w:id="61"/>
      <w:r>
        <w:rPr/>
      </w:r>
      <w:r>
        <w:rPr>
          <w:w w:val="115"/>
        </w:rPr>
        <w:t>We</w:t>
      </w:r>
      <w:r>
        <w:rPr>
          <w:spacing w:val="12"/>
          <w:w w:val="115"/>
        </w:rPr>
        <w:t> </w:t>
      </w:r>
      <w:r>
        <w:rPr>
          <w:w w:val="115"/>
        </w:rPr>
        <w:t>confirm</w:t>
      </w:r>
      <w:r>
        <w:rPr>
          <w:spacing w:val="12"/>
          <w:w w:val="115"/>
        </w:rPr>
        <w:t> </w:t>
      </w:r>
      <w:r>
        <w:rPr>
          <w:w w:val="115"/>
        </w:rPr>
        <w:t>that</w:t>
      </w:r>
      <w:r>
        <w:rPr>
          <w:spacing w:val="12"/>
          <w:w w:val="115"/>
        </w:rPr>
        <w:t> </w:t>
      </w:r>
      <w:r>
        <w:rPr>
          <w:w w:val="115"/>
        </w:rPr>
        <w:t>we</w:t>
      </w:r>
      <w:r>
        <w:rPr>
          <w:spacing w:val="12"/>
          <w:w w:val="115"/>
        </w:rPr>
        <w:t> </w:t>
      </w:r>
      <w:r>
        <w:rPr>
          <w:w w:val="115"/>
        </w:rPr>
        <w:t>have</w:t>
      </w:r>
      <w:r>
        <w:rPr>
          <w:spacing w:val="12"/>
          <w:w w:val="115"/>
        </w:rPr>
        <w:t> </w:t>
      </w:r>
      <w:r>
        <w:rPr>
          <w:w w:val="115"/>
        </w:rPr>
        <w:t>no</w:t>
      </w:r>
      <w:r>
        <w:rPr>
          <w:spacing w:val="12"/>
          <w:w w:val="115"/>
        </w:rPr>
        <w:t> </w:t>
      </w:r>
      <w:r>
        <w:rPr>
          <w:w w:val="115"/>
        </w:rPr>
        <w:t>conflict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12"/>
          <w:w w:val="115"/>
        </w:rPr>
        <w:t> </w:t>
      </w:r>
      <w:r>
        <w:rPr>
          <w:w w:val="115"/>
        </w:rPr>
        <w:t>interest</w:t>
      </w:r>
      <w:r>
        <w:rPr>
          <w:spacing w:val="13"/>
          <w:w w:val="115"/>
        </w:rPr>
        <w:t> </w:t>
      </w:r>
      <w:r>
        <w:rPr>
          <w:w w:val="115"/>
        </w:rPr>
        <w:t>to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declare.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Heading1"/>
        <w:ind w:firstLine="0"/>
      </w:pPr>
      <w:bookmarkStart w:name="_bookmark38" w:id="62"/>
      <w:bookmarkEnd w:id="62"/>
      <w:r>
        <w:rPr>
          <w:b w:val="0"/>
        </w:rPr>
      </w:r>
      <w:r>
        <w:rPr>
          <w:w w:val="110"/>
        </w:rPr>
        <w:t>CRediT</w:t>
      </w:r>
      <w:r>
        <w:rPr>
          <w:spacing w:val="10"/>
          <w:w w:val="110"/>
        </w:rPr>
        <w:t> </w:t>
      </w:r>
      <w:r>
        <w:rPr>
          <w:w w:val="110"/>
        </w:rPr>
        <w:t>authorship</w:t>
      </w:r>
      <w:r>
        <w:rPr>
          <w:spacing w:val="10"/>
          <w:w w:val="110"/>
        </w:rPr>
        <w:t> </w:t>
      </w:r>
      <w:r>
        <w:rPr>
          <w:w w:val="110"/>
        </w:rPr>
        <w:t>contribution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spacing w:line="273" w:lineRule="auto" w:before="0"/>
        <w:ind w:left="100" w:right="40" w:firstLine="239"/>
        <w:jc w:val="both"/>
        <w:rPr>
          <w:sz w:val="16"/>
        </w:rPr>
      </w:pPr>
      <w:r>
        <w:rPr>
          <w:rFonts w:ascii="Times New Roman"/>
          <w:b/>
          <w:w w:val="115"/>
          <w:sz w:val="16"/>
        </w:rPr>
        <w:t>Georgios</w:t>
      </w:r>
      <w:r>
        <w:rPr>
          <w:rFonts w:ascii="Times New Roman"/>
          <w:b/>
          <w:spacing w:val="-7"/>
          <w:w w:val="115"/>
          <w:sz w:val="16"/>
        </w:rPr>
        <w:t> </w:t>
      </w:r>
      <w:r>
        <w:rPr>
          <w:rFonts w:ascii="Times New Roman"/>
          <w:b/>
          <w:w w:val="115"/>
          <w:sz w:val="16"/>
        </w:rPr>
        <w:t>Kontonatsios:</w:t>
      </w:r>
      <w:r>
        <w:rPr>
          <w:rFonts w:ascii="Times New Roman"/>
          <w:b/>
          <w:spacing w:val="-6"/>
          <w:w w:val="115"/>
          <w:sz w:val="16"/>
        </w:rPr>
        <w:t> </w:t>
      </w:r>
      <w:r>
        <w:rPr>
          <w:w w:val="115"/>
          <w:sz w:val="16"/>
        </w:rPr>
        <w:t>Conceptualization,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Methodology,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Soft- </w:t>
      </w:r>
      <w:bookmarkStart w:name="_bookmark40" w:id="63"/>
      <w:bookmarkEnd w:id="63"/>
      <w:r>
        <w:rPr>
          <w:w w:val="115"/>
          <w:sz w:val="16"/>
        </w:rPr>
        <w:t>w</w:t>
      </w:r>
      <w:r>
        <w:rPr>
          <w:w w:val="115"/>
          <w:sz w:val="16"/>
        </w:rPr>
        <w:t>are,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Writing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-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original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draft,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Formal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analysis,</w:t>
      </w:r>
      <w:r>
        <w:rPr>
          <w:spacing w:val="28"/>
          <w:w w:val="115"/>
          <w:sz w:val="16"/>
        </w:rPr>
        <w:t> </w:t>
      </w:r>
      <w:r>
        <w:rPr>
          <w:w w:val="115"/>
          <w:sz w:val="16"/>
        </w:rPr>
        <w:t>Writing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-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review &amp;</w:t>
      </w:r>
      <w:r>
        <w:rPr>
          <w:w w:val="115"/>
          <w:sz w:val="16"/>
        </w:rPr>
        <w:t> editing.</w:t>
      </w:r>
      <w:r>
        <w:rPr>
          <w:w w:val="115"/>
          <w:sz w:val="16"/>
        </w:rPr>
        <w:t> </w:t>
      </w:r>
      <w:r>
        <w:rPr>
          <w:rFonts w:ascii="Times New Roman"/>
          <w:b/>
          <w:w w:val="115"/>
          <w:sz w:val="16"/>
        </w:rPr>
        <w:t>Sally</w:t>
      </w:r>
      <w:r>
        <w:rPr>
          <w:rFonts w:ascii="Times New Roman"/>
          <w:b/>
          <w:w w:val="115"/>
          <w:sz w:val="16"/>
        </w:rPr>
        <w:t> Spencer:</w:t>
      </w:r>
      <w:r>
        <w:rPr>
          <w:rFonts w:ascii="Times New Roman"/>
          <w:b/>
          <w:w w:val="115"/>
          <w:sz w:val="16"/>
        </w:rPr>
        <w:t> </w:t>
      </w:r>
      <w:r>
        <w:rPr>
          <w:w w:val="115"/>
          <w:sz w:val="16"/>
        </w:rPr>
        <w:t>Supervision,</w:t>
      </w:r>
      <w:r>
        <w:rPr>
          <w:w w:val="115"/>
          <w:sz w:val="16"/>
        </w:rPr>
        <w:t> Writing</w:t>
      </w:r>
      <w:r>
        <w:rPr>
          <w:w w:val="115"/>
          <w:sz w:val="16"/>
        </w:rPr>
        <w:t> -</w:t>
      </w:r>
      <w:r>
        <w:rPr>
          <w:w w:val="115"/>
          <w:sz w:val="16"/>
        </w:rPr>
        <w:t> review</w:t>
      </w:r>
      <w:r>
        <w:rPr>
          <w:w w:val="115"/>
          <w:sz w:val="16"/>
        </w:rPr>
        <w:t> &amp;</w:t>
      </w:r>
      <w:r>
        <w:rPr>
          <w:w w:val="115"/>
          <w:sz w:val="16"/>
        </w:rPr>
        <w:t> editing. </w:t>
      </w:r>
      <w:bookmarkStart w:name="_bookmark41" w:id="64"/>
      <w:bookmarkEnd w:id="64"/>
      <w:r>
        <w:rPr>
          <w:w w:val="112"/>
          <w:sz w:val="16"/>
        </w:rPr>
      </w:r>
      <w:r>
        <w:rPr>
          <w:rFonts w:ascii="Times New Roman"/>
          <w:b/>
          <w:w w:val="115"/>
          <w:sz w:val="16"/>
        </w:rPr>
        <w:t>Peter</w:t>
      </w:r>
      <w:r>
        <w:rPr>
          <w:rFonts w:ascii="Times New Roman"/>
          <w:b/>
          <w:w w:val="115"/>
          <w:sz w:val="16"/>
        </w:rPr>
        <w:t> Matthew:</w:t>
      </w:r>
      <w:r>
        <w:rPr>
          <w:rFonts w:ascii="Times New Roman"/>
          <w:b/>
          <w:w w:val="115"/>
          <w:sz w:val="16"/>
        </w:rPr>
        <w:t> </w:t>
      </w:r>
      <w:r>
        <w:rPr>
          <w:w w:val="115"/>
          <w:sz w:val="16"/>
        </w:rPr>
        <w:t>Software,</w:t>
      </w:r>
      <w:r>
        <w:rPr>
          <w:w w:val="115"/>
          <w:sz w:val="16"/>
        </w:rPr>
        <w:t> Validation,</w:t>
      </w:r>
      <w:r>
        <w:rPr>
          <w:w w:val="115"/>
          <w:sz w:val="16"/>
        </w:rPr>
        <w:t> Writing</w:t>
      </w:r>
      <w:r>
        <w:rPr>
          <w:w w:val="115"/>
          <w:sz w:val="16"/>
        </w:rPr>
        <w:t> -</w:t>
      </w:r>
      <w:r>
        <w:rPr>
          <w:w w:val="115"/>
          <w:sz w:val="16"/>
        </w:rPr>
        <w:t> review</w:t>
      </w:r>
      <w:r>
        <w:rPr>
          <w:w w:val="115"/>
          <w:sz w:val="16"/>
        </w:rPr>
        <w:t> &amp;</w:t>
      </w:r>
      <w:r>
        <w:rPr>
          <w:w w:val="115"/>
          <w:sz w:val="16"/>
        </w:rPr>
        <w:t> editing. </w:t>
      </w:r>
      <w:bookmarkStart w:name="_bookmark39" w:id="65"/>
      <w:bookmarkEnd w:id="65"/>
      <w:r>
        <w:rPr>
          <w:w w:val="112"/>
          <w:sz w:val="16"/>
        </w:rPr>
      </w:r>
      <w:r>
        <w:rPr>
          <w:rFonts w:ascii="Times New Roman"/>
          <w:b/>
          <w:w w:val="115"/>
          <w:sz w:val="16"/>
        </w:rPr>
        <w:t>Ioannis</w:t>
      </w:r>
      <w:r>
        <w:rPr>
          <w:rFonts w:ascii="Times New Roman"/>
          <w:b/>
          <w:spacing w:val="-7"/>
          <w:w w:val="115"/>
          <w:sz w:val="16"/>
        </w:rPr>
        <w:t> </w:t>
      </w:r>
      <w:r>
        <w:rPr>
          <w:rFonts w:ascii="Times New Roman"/>
          <w:b/>
          <w:w w:val="115"/>
          <w:sz w:val="16"/>
        </w:rPr>
        <w:t>Korkontzelos:</w:t>
      </w:r>
      <w:r>
        <w:rPr>
          <w:rFonts w:ascii="Times New Roman"/>
          <w:b/>
          <w:spacing w:val="-7"/>
          <w:w w:val="115"/>
          <w:sz w:val="16"/>
        </w:rPr>
        <w:t> </w:t>
      </w:r>
      <w:r>
        <w:rPr>
          <w:w w:val="115"/>
          <w:sz w:val="16"/>
        </w:rPr>
        <w:t>Conceptualization,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Methodology,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Software, Supervision, Writing</w:t>
      </w:r>
      <w:r>
        <w:rPr>
          <w:w w:val="115"/>
          <w:sz w:val="16"/>
        </w:rPr>
        <w:t> -</w:t>
      </w:r>
      <w:r>
        <w:rPr>
          <w:w w:val="115"/>
          <w:sz w:val="16"/>
        </w:rPr>
        <w:t> review &amp;</w:t>
      </w:r>
      <w:r>
        <w:rPr>
          <w:w w:val="115"/>
          <w:sz w:val="16"/>
        </w:rPr>
        <w:t> editing.</w:t>
      </w:r>
    </w:p>
    <w:p>
      <w:pPr>
        <w:spacing w:line="240" w:lineRule="auto" w:before="4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78" w:lineRule="auto" w:before="0"/>
        <w:ind w:left="339" w:right="312" w:hanging="240"/>
        <w:jc w:val="both"/>
        <w:rPr>
          <w:sz w:val="12"/>
        </w:rPr>
      </w:pPr>
      <w:hyperlink r:id="rId37">
        <w:r>
          <w:rPr>
            <w:color w:val="0080AC"/>
            <w:w w:val="115"/>
            <w:sz w:val="12"/>
          </w:rPr>
          <w:t>Ade</w:t>
        </w:r>
      </w:hyperlink>
      <w:hyperlink r:id="rId37">
        <w:r>
          <w:rPr>
            <w:color w:val="0080AC"/>
            <w:w w:val="115"/>
            <w:sz w:val="12"/>
          </w:rPr>
          <w:t>va,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Atxa,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Carrillo,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Zengotitabengoa,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(2014).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Automatic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text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classification to support systematic reviews in medicine.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Expert Systems with Ap-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plications,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41</w:t>
        </w:r>
        <w:r>
          <w:rPr>
            <w:color w:val="0080AC"/>
            <w:w w:val="115"/>
            <w:sz w:val="12"/>
          </w:rPr>
          <w:t>(4),</w:t>
        </w:r>
        <w:r>
          <w:rPr>
            <w:color w:val="0080AC"/>
            <w:w w:val="115"/>
            <w:sz w:val="12"/>
          </w:rPr>
          <w:t> 1498–1508.</w:t>
        </w:r>
      </w:hyperlink>
    </w:p>
    <w:p>
      <w:pPr>
        <w:spacing w:line="276" w:lineRule="auto" w:before="0"/>
        <w:ind w:left="339" w:right="316" w:hanging="240"/>
        <w:jc w:val="both"/>
        <w:rPr>
          <w:sz w:val="12"/>
        </w:rPr>
      </w:pPr>
      <w:hyperlink r:id="rId38">
        <w:r>
          <w:rPr>
            <w:color w:val="0080AC"/>
            <w:w w:val="115"/>
            <w:sz w:val="12"/>
          </w:rPr>
          <w:t>Aram</w:t>
        </w:r>
      </w:hyperlink>
      <w:hyperlink r:id="rId38">
        <w:r>
          <w:rPr>
            <w:color w:val="0080AC"/>
            <w:w w:val="115"/>
            <w:sz w:val="12"/>
          </w:rPr>
          <w:t>patzis,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Kamps,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Robertson,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(2009).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Where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stop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reading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ranked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list?: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Threshold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truncated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score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distributions.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Proceedings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the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32nd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international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ACM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SIGIR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conference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research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and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development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information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retrieval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(pp.</w:t>
        </w:r>
        <w:r>
          <w:rPr>
            <w:color w:val="0080AC"/>
            <w:w w:val="115"/>
            <w:sz w:val="12"/>
          </w:rPr>
          <w:t> 524–531).</w:t>
        </w:r>
        <w:r>
          <w:rPr>
            <w:color w:val="0080AC"/>
            <w:w w:val="115"/>
            <w:sz w:val="12"/>
          </w:rPr>
          <w:t> ACM.</w:t>
        </w:r>
      </w:hyperlink>
    </w:p>
    <w:p>
      <w:pPr>
        <w:spacing w:line="278" w:lineRule="auto" w:before="1"/>
        <w:ind w:left="339" w:right="313" w:hanging="240"/>
        <w:jc w:val="both"/>
        <w:rPr>
          <w:sz w:val="12"/>
        </w:rPr>
      </w:pPr>
      <w:hyperlink r:id="rId39">
        <w:r>
          <w:rPr>
            <w:color w:val="0080AC"/>
            <w:w w:val="120"/>
            <w:sz w:val="12"/>
          </w:rPr>
          <w:t>Bandaru,</w:t>
        </w:r>
      </w:hyperlink>
      <w:r>
        <w:rPr>
          <w:color w:val="0080AC"/>
          <w:w w:val="120"/>
          <w:sz w:val="12"/>
        </w:rPr>
        <w:t> </w:t>
      </w:r>
      <w:hyperlink r:id="rId39">
        <w:r>
          <w:rPr>
            <w:color w:val="0080AC"/>
            <w:w w:val="120"/>
            <w:sz w:val="12"/>
          </w:rPr>
          <w:t>S.,</w:t>
        </w:r>
        <w:r>
          <w:rPr>
            <w:color w:val="0080AC"/>
            <w:w w:val="120"/>
            <w:sz w:val="12"/>
          </w:rPr>
          <w:t> Ng,</w:t>
        </w:r>
        <w:r>
          <w:rPr>
            <w:color w:val="0080AC"/>
            <w:w w:val="120"/>
            <w:sz w:val="12"/>
          </w:rPr>
          <w:t> A.</w:t>
        </w:r>
        <w:r>
          <w:rPr>
            <w:color w:val="0080AC"/>
            <w:w w:val="120"/>
            <w:sz w:val="12"/>
          </w:rPr>
          <w:t> H.,</w:t>
        </w:r>
        <w:r>
          <w:rPr>
            <w:color w:val="0080AC"/>
            <w:w w:val="120"/>
            <w:sz w:val="12"/>
          </w:rPr>
          <w:t> &amp;</w:t>
        </w:r>
        <w:r>
          <w:rPr>
            <w:color w:val="0080AC"/>
            <w:w w:val="120"/>
            <w:sz w:val="12"/>
          </w:rPr>
          <w:t> Deb,</w:t>
        </w:r>
        <w:r>
          <w:rPr>
            <w:color w:val="0080AC"/>
            <w:w w:val="120"/>
            <w:sz w:val="12"/>
          </w:rPr>
          <w:t> K.</w:t>
        </w:r>
        <w:r>
          <w:rPr>
            <w:color w:val="0080AC"/>
            <w:w w:val="120"/>
            <w:sz w:val="12"/>
          </w:rPr>
          <w:t> (2017).</w:t>
        </w:r>
        <w:r>
          <w:rPr>
            <w:color w:val="0080AC"/>
            <w:w w:val="120"/>
            <w:sz w:val="12"/>
          </w:rPr>
          <w:t> Data</w:t>
        </w:r>
        <w:r>
          <w:rPr>
            <w:color w:val="0080AC"/>
            <w:w w:val="120"/>
            <w:sz w:val="12"/>
          </w:rPr>
          <w:t> mining</w:t>
        </w:r>
        <w:r>
          <w:rPr>
            <w:color w:val="0080AC"/>
            <w:w w:val="120"/>
            <w:sz w:val="12"/>
          </w:rPr>
          <w:t> methods</w:t>
        </w:r>
        <w:r>
          <w:rPr>
            <w:color w:val="0080AC"/>
            <w:w w:val="120"/>
            <w:sz w:val="12"/>
          </w:rPr>
          <w:t> for</w:t>
        </w:r>
        <w:r>
          <w:rPr>
            <w:color w:val="0080AC"/>
            <w:w w:val="120"/>
            <w:sz w:val="12"/>
          </w:rPr>
          <w:t> knowledge</w:t>
        </w:r>
        <w:r>
          <w:rPr>
            <w:color w:val="0080AC"/>
            <w:w w:val="120"/>
            <w:sz w:val="12"/>
          </w:rPr>
          <w:t> dis-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covery</w:t>
        </w:r>
        <w:r>
          <w:rPr>
            <w:color w:val="0080AC"/>
            <w:w w:val="120"/>
            <w:sz w:val="12"/>
          </w:rPr>
          <w:t> in</w:t>
        </w:r>
        <w:r>
          <w:rPr>
            <w:color w:val="0080AC"/>
            <w:w w:val="120"/>
            <w:sz w:val="12"/>
          </w:rPr>
          <w:t> multi-objective</w:t>
        </w:r>
        <w:r>
          <w:rPr>
            <w:color w:val="0080AC"/>
            <w:w w:val="120"/>
            <w:sz w:val="12"/>
          </w:rPr>
          <w:t> optimization: Part</w:t>
        </w:r>
        <w:r>
          <w:rPr>
            <w:color w:val="0080AC"/>
            <w:w w:val="120"/>
            <w:sz w:val="12"/>
          </w:rPr>
          <w:t> a-survey.</w:t>
        </w:r>
        <w:r>
          <w:rPr>
            <w:color w:val="0080AC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Expert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Systems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with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Appli-</w:t>
        </w:r>
        <w:r>
          <w:rPr>
            <w:rFonts w:ascii="Times New Roman" w:hAnsi="Times New Roman"/>
            <w:i/>
            <w:color w:val="0080AC"/>
            <w:spacing w:val="40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cations,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70</w:t>
        </w:r>
        <w:r>
          <w:rPr>
            <w:color w:val="0080AC"/>
            <w:w w:val="120"/>
            <w:sz w:val="12"/>
          </w:rPr>
          <w:t>,</w:t>
        </w:r>
        <w:r>
          <w:rPr>
            <w:color w:val="0080AC"/>
            <w:w w:val="120"/>
            <w:sz w:val="12"/>
          </w:rPr>
          <w:t> 139–159.</w:t>
        </w:r>
      </w:hyperlink>
    </w:p>
    <w:p>
      <w:pPr>
        <w:spacing w:line="276" w:lineRule="auto" w:before="0"/>
        <w:ind w:left="339" w:right="314" w:hanging="240"/>
        <w:jc w:val="both"/>
        <w:rPr>
          <w:sz w:val="12"/>
        </w:rPr>
      </w:pPr>
      <w:hyperlink r:id="rId40">
        <w:r>
          <w:rPr>
            <w:color w:val="0080AC"/>
            <w:w w:val="120"/>
            <w:sz w:val="12"/>
          </w:rPr>
          <w:t>Bas</w:t>
        </w:r>
      </w:hyperlink>
      <w:hyperlink r:id="rId40">
        <w:r>
          <w:rPr>
            <w:color w:val="0080AC"/>
            <w:w w:val="120"/>
            <w:sz w:val="12"/>
          </w:rPr>
          <w:t>tian,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H.,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Glasziou,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P.,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&amp;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Chalmers,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I.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(2010).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Seventy-five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trials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and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eleven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system-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atic</w:t>
        </w:r>
        <w:r>
          <w:rPr>
            <w:color w:val="0080AC"/>
            <w:w w:val="120"/>
            <w:sz w:val="12"/>
          </w:rPr>
          <w:t> reviews</w:t>
        </w:r>
        <w:r>
          <w:rPr>
            <w:color w:val="0080AC"/>
            <w:w w:val="120"/>
            <w:sz w:val="12"/>
          </w:rPr>
          <w:t> a</w:t>
        </w:r>
        <w:r>
          <w:rPr>
            <w:color w:val="0080AC"/>
            <w:w w:val="120"/>
            <w:sz w:val="12"/>
          </w:rPr>
          <w:t> day:</w:t>
        </w:r>
        <w:r>
          <w:rPr>
            <w:color w:val="0080AC"/>
            <w:w w:val="120"/>
            <w:sz w:val="12"/>
          </w:rPr>
          <w:t> How</w:t>
        </w:r>
        <w:r>
          <w:rPr>
            <w:color w:val="0080AC"/>
            <w:w w:val="120"/>
            <w:sz w:val="12"/>
          </w:rPr>
          <w:t> will</w:t>
        </w:r>
        <w:r>
          <w:rPr>
            <w:color w:val="0080AC"/>
            <w:w w:val="120"/>
            <w:sz w:val="12"/>
          </w:rPr>
          <w:t> we</w:t>
        </w:r>
        <w:r>
          <w:rPr>
            <w:color w:val="0080AC"/>
            <w:w w:val="120"/>
            <w:sz w:val="12"/>
          </w:rPr>
          <w:t> ever</w:t>
        </w:r>
        <w:r>
          <w:rPr>
            <w:color w:val="0080AC"/>
            <w:w w:val="120"/>
            <w:sz w:val="12"/>
          </w:rPr>
          <w:t> keep</w:t>
        </w:r>
        <w:r>
          <w:rPr>
            <w:color w:val="0080AC"/>
            <w:w w:val="120"/>
            <w:sz w:val="12"/>
          </w:rPr>
          <w:t> up?</w:t>
        </w:r>
        <w:r>
          <w:rPr>
            <w:color w:val="0080AC"/>
            <w:w w:val="120"/>
            <w:sz w:val="12"/>
          </w:rPr>
          <w:t> </w:t>
        </w:r>
        <w:r>
          <w:rPr>
            <w:rFonts w:ascii="Times New Roman"/>
            <w:i/>
            <w:color w:val="0080AC"/>
            <w:w w:val="120"/>
            <w:sz w:val="12"/>
          </w:rPr>
          <w:t>PLoS</w:t>
        </w:r>
        <w:r>
          <w:rPr>
            <w:rFonts w:ascii="Times New Roman"/>
            <w:i/>
            <w:color w:val="0080AC"/>
            <w:w w:val="120"/>
            <w:sz w:val="12"/>
          </w:rPr>
          <w:t> Medicine,</w:t>
        </w:r>
        <w:r>
          <w:rPr>
            <w:rFonts w:ascii="Times New Roman"/>
            <w:i/>
            <w:color w:val="0080AC"/>
            <w:w w:val="120"/>
            <w:sz w:val="12"/>
          </w:rPr>
          <w:t> 7</w:t>
        </w:r>
        <w:r>
          <w:rPr>
            <w:color w:val="0080AC"/>
            <w:w w:val="120"/>
            <w:sz w:val="12"/>
          </w:rPr>
          <w:t>(9),</w:t>
        </w:r>
        <w:r>
          <w:rPr>
            <w:color w:val="0080AC"/>
            <w:w w:val="120"/>
            <w:sz w:val="12"/>
          </w:rPr>
          <w:t> e1000326.</w:t>
        </w:r>
      </w:hyperlink>
    </w:p>
    <w:p>
      <w:pPr>
        <w:spacing w:line="278" w:lineRule="auto" w:before="0"/>
        <w:ind w:left="339" w:right="316" w:hanging="239"/>
        <w:jc w:val="both"/>
        <w:rPr>
          <w:sz w:val="12"/>
        </w:rPr>
      </w:pPr>
      <w:hyperlink r:id="rId41">
        <w:r>
          <w:rPr>
            <w:color w:val="0080AC"/>
            <w:w w:val="115"/>
            <w:sz w:val="12"/>
          </w:rPr>
          <w:t>Bekhuis,</w:t>
        </w:r>
      </w:hyperlink>
      <w:r>
        <w:rPr>
          <w:color w:val="0080AC"/>
          <w:w w:val="115"/>
          <w:sz w:val="12"/>
        </w:rPr>
        <w:t> </w:t>
      </w:r>
      <w:hyperlink r:id="rId41">
        <w:r>
          <w:rPr>
            <w:color w:val="0080AC"/>
            <w:w w:val="115"/>
            <w:sz w:val="12"/>
          </w:rPr>
          <w:t>T.,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Demner-Fushman,</w:t>
        </w:r>
        <w:r>
          <w:rPr>
            <w:color w:val="0080AC"/>
            <w:w w:val="115"/>
            <w:sz w:val="12"/>
          </w:rPr>
          <w:t> D.</w:t>
        </w:r>
        <w:r>
          <w:rPr>
            <w:color w:val="0080AC"/>
            <w:w w:val="115"/>
            <w:sz w:val="12"/>
          </w:rPr>
          <w:t> (2012).</w:t>
        </w:r>
        <w:r>
          <w:rPr>
            <w:color w:val="0080AC"/>
            <w:w w:val="115"/>
            <w:sz w:val="12"/>
          </w:rPr>
          <w:t> Screening</w:t>
        </w:r>
        <w:r>
          <w:rPr>
            <w:color w:val="0080AC"/>
            <w:w w:val="115"/>
            <w:sz w:val="12"/>
          </w:rPr>
          <w:t> nonrandomized</w:t>
        </w:r>
        <w:r>
          <w:rPr>
            <w:color w:val="0080AC"/>
            <w:w w:val="115"/>
            <w:sz w:val="12"/>
          </w:rPr>
          <w:t> studies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medical</w:t>
        </w:r>
        <w:r>
          <w:rPr>
            <w:color w:val="0080AC"/>
            <w:w w:val="115"/>
            <w:sz w:val="12"/>
          </w:rPr>
          <w:t> systematic</w:t>
        </w:r>
        <w:r>
          <w:rPr>
            <w:color w:val="0080AC"/>
            <w:w w:val="115"/>
            <w:sz w:val="12"/>
          </w:rPr>
          <w:t> reviews: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comparative</w:t>
        </w:r>
        <w:r>
          <w:rPr>
            <w:color w:val="0080AC"/>
            <w:w w:val="115"/>
            <w:sz w:val="12"/>
          </w:rPr>
          <w:t> study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classifiers.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Artificial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Intel-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ligence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Medicine,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55</w:t>
        </w:r>
        <w:r>
          <w:rPr>
            <w:color w:val="0080AC"/>
            <w:w w:val="115"/>
            <w:sz w:val="12"/>
          </w:rPr>
          <w:t>(3),</w:t>
        </w:r>
        <w:r>
          <w:rPr>
            <w:color w:val="0080AC"/>
            <w:w w:val="115"/>
            <w:sz w:val="12"/>
          </w:rPr>
          <w:t> 197–207.</w:t>
        </w:r>
      </w:hyperlink>
    </w:p>
    <w:p>
      <w:pPr>
        <w:spacing w:line="278" w:lineRule="auto" w:before="0"/>
        <w:ind w:left="339" w:right="313" w:hanging="240"/>
        <w:jc w:val="both"/>
        <w:rPr>
          <w:sz w:val="12"/>
        </w:rPr>
      </w:pPr>
      <w:hyperlink r:id="rId42">
        <w:r>
          <w:rPr>
            <w:color w:val="0080AC"/>
            <w:w w:val="115"/>
            <w:sz w:val="12"/>
          </w:rPr>
          <w:t>Bird</w:t>
        </w:r>
      </w:hyperlink>
      <w:hyperlink r:id="rId42"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Loper,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(2004).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Nltk: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natural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language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toolkit.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Proceedings</w:t>
        </w:r>
        <w:r>
          <w:rPr>
            <w:rFonts w:ascii="Times New Roman"/>
            <w:i/>
            <w:color w:val="0080AC"/>
            <w:spacing w:val="20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of</w:t>
        </w:r>
        <w:r>
          <w:rPr>
            <w:rFonts w:ascii="Times New Roman"/>
            <w:i/>
            <w:color w:val="0080AC"/>
            <w:spacing w:val="20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the</w:t>
        </w:r>
        <w:r>
          <w:rPr>
            <w:rFonts w:asci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ACL</w:t>
        </w:r>
        <w:r>
          <w:rPr>
            <w:rFonts w:ascii="Times New Roman"/>
            <w:i/>
            <w:color w:val="0080AC"/>
            <w:w w:val="115"/>
            <w:sz w:val="12"/>
          </w:rPr>
          <w:t> 2004</w:t>
        </w:r>
        <w:r>
          <w:rPr>
            <w:rFonts w:ascii="Times New Roman"/>
            <w:i/>
            <w:color w:val="0080AC"/>
            <w:w w:val="115"/>
            <w:sz w:val="12"/>
          </w:rPr>
          <w:t> on</w:t>
        </w:r>
        <w:r>
          <w:rPr>
            <w:rFonts w:ascii="Times New Roman"/>
            <w:i/>
            <w:color w:val="0080AC"/>
            <w:w w:val="115"/>
            <w:sz w:val="12"/>
          </w:rPr>
          <w:t> interactive</w:t>
        </w:r>
        <w:r>
          <w:rPr>
            <w:rFonts w:ascii="Times New Roman"/>
            <w:i/>
            <w:color w:val="0080AC"/>
            <w:w w:val="115"/>
            <w:sz w:val="12"/>
          </w:rPr>
          <w:t> poster</w:t>
        </w:r>
        <w:r>
          <w:rPr>
            <w:rFonts w:ascii="Times New Roman"/>
            <w:i/>
            <w:color w:val="0080AC"/>
            <w:w w:val="115"/>
            <w:sz w:val="12"/>
          </w:rPr>
          <w:t> and</w:t>
        </w:r>
        <w:r>
          <w:rPr>
            <w:rFonts w:ascii="Times New Roman"/>
            <w:i/>
            <w:color w:val="0080AC"/>
            <w:w w:val="115"/>
            <w:sz w:val="12"/>
          </w:rPr>
          <w:t> demonstration</w:t>
        </w:r>
        <w:r>
          <w:rPr>
            <w:rFonts w:ascii="Times New Roman"/>
            <w:i/>
            <w:color w:val="0080AC"/>
            <w:w w:val="115"/>
            <w:sz w:val="12"/>
          </w:rPr>
          <w:t> sessions</w:t>
        </w:r>
        <w:r>
          <w:rPr>
            <w:rFonts w:ascii="Times New Roman"/>
            <w:i/>
            <w:color w:val="0080AC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(p.</w:t>
        </w:r>
        <w:r>
          <w:rPr>
            <w:color w:val="0080AC"/>
            <w:w w:val="115"/>
            <w:sz w:val="12"/>
          </w:rPr>
          <w:t> 31).</w:t>
        </w:r>
        <w:r>
          <w:rPr>
            <w:color w:val="0080AC"/>
            <w:w w:val="115"/>
            <w:sz w:val="12"/>
          </w:rPr>
          <w:t> Association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Computational</w:t>
        </w:r>
        <w:r>
          <w:rPr>
            <w:color w:val="0080AC"/>
            <w:w w:val="115"/>
            <w:sz w:val="12"/>
          </w:rPr>
          <w:t> Linguistics.</w:t>
        </w:r>
      </w:hyperlink>
    </w:p>
    <w:p>
      <w:pPr>
        <w:spacing w:line="278" w:lineRule="auto" w:before="0"/>
        <w:ind w:left="339" w:right="312" w:hanging="240"/>
        <w:jc w:val="both"/>
        <w:rPr>
          <w:sz w:val="12"/>
        </w:rPr>
      </w:pPr>
      <w:hyperlink r:id="rId43">
        <w:r>
          <w:rPr>
            <w:color w:val="0080AC"/>
            <w:w w:val="110"/>
            <w:sz w:val="12"/>
          </w:rPr>
          <w:t>Blei,</w:t>
        </w:r>
      </w:hyperlink>
      <w:r>
        <w:rPr>
          <w:color w:val="0080AC"/>
          <w:spacing w:val="33"/>
          <w:w w:val="110"/>
          <w:sz w:val="12"/>
        </w:rPr>
        <w:t> </w:t>
      </w:r>
      <w:hyperlink r:id="rId43">
        <w:r>
          <w:rPr>
            <w:color w:val="0080AC"/>
            <w:w w:val="110"/>
            <w:sz w:val="12"/>
          </w:rPr>
          <w:t>D.</w:t>
        </w:r>
        <w:r>
          <w:rPr>
            <w:color w:val="0080AC"/>
            <w:spacing w:val="3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M.,</w:t>
        </w:r>
        <w:r>
          <w:rPr>
            <w:color w:val="0080AC"/>
            <w:spacing w:val="3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Ng,</w:t>
        </w:r>
        <w:r>
          <w:rPr>
            <w:color w:val="0080AC"/>
            <w:spacing w:val="3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A.</w:t>
        </w:r>
        <w:r>
          <w:rPr>
            <w:color w:val="0080AC"/>
            <w:spacing w:val="3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Y.,</w:t>
        </w:r>
        <w:r>
          <w:rPr>
            <w:color w:val="0080AC"/>
            <w:spacing w:val="3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&amp;</w:t>
        </w:r>
        <w:r>
          <w:rPr>
            <w:color w:val="0080AC"/>
            <w:spacing w:val="3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Jordan,</w:t>
        </w:r>
        <w:r>
          <w:rPr>
            <w:color w:val="0080AC"/>
            <w:spacing w:val="3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M.</w:t>
        </w:r>
        <w:r>
          <w:rPr>
            <w:color w:val="0080AC"/>
            <w:spacing w:val="3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I.</w:t>
        </w:r>
        <w:r>
          <w:rPr>
            <w:color w:val="0080AC"/>
            <w:spacing w:val="3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(2003).</w:t>
        </w:r>
        <w:r>
          <w:rPr>
            <w:color w:val="0080AC"/>
            <w:spacing w:val="3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Latent</w:t>
        </w:r>
        <w:r>
          <w:rPr>
            <w:color w:val="0080AC"/>
            <w:spacing w:val="3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dirichlet</w:t>
        </w:r>
        <w:r>
          <w:rPr>
            <w:color w:val="0080AC"/>
            <w:spacing w:val="3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allocation.</w:t>
        </w:r>
        <w:r>
          <w:rPr>
            <w:color w:val="0080AC"/>
            <w:spacing w:val="34"/>
            <w:w w:val="11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0"/>
            <w:sz w:val="12"/>
          </w:rPr>
          <w:t>Journal</w:t>
        </w:r>
        <w:r>
          <w:rPr>
            <w:rFonts w:ascii="Times New Roman" w:hAnsi="Times New Roman"/>
            <w:i/>
            <w:color w:val="0080AC"/>
            <w:spacing w:val="34"/>
            <w:w w:val="11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0"/>
            <w:sz w:val="12"/>
          </w:rPr>
          <w:t>of</w:t>
        </w:r>
        <w:r>
          <w:rPr>
            <w:rFonts w:ascii="Times New Roman" w:hAns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0"/>
            <w:sz w:val="12"/>
          </w:rPr>
          <w:t>Machine</w:t>
        </w:r>
        <w:r>
          <w:rPr>
            <w:rFonts w:ascii="Times New Roman" w:hAnsi="Times New Roman"/>
            <w:i/>
            <w:color w:val="0080AC"/>
            <w:w w:val="110"/>
            <w:sz w:val="12"/>
          </w:rPr>
          <w:t> Learning</w:t>
        </w:r>
        <w:r>
          <w:rPr>
            <w:rFonts w:ascii="Times New Roman" w:hAnsi="Times New Roman"/>
            <w:i/>
            <w:color w:val="0080AC"/>
            <w:w w:val="110"/>
            <w:sz w:val="12"/>
          </w:rPr>
          <w:t> Research,</w:t>
        </w:r>
        <w:r>
          <w:rPr>
            <w:rFonts w:ascii="Times New Roman" w:hAnsi="Times New Roman"/>
            <w:i/>
            <w:color w:val="0080AC"/>
            <w:w w:val="110"/>
            <w:sz w:val="12"/>
          </w:rPr>
          <w:t> 3</w:t>
        </w:r>
        <w:r>
          <w:rPr>
            <w:color w:val="0080AC"/>
            <w:w w:val="110"/>
            <w:sz w:val="12"/>
          </w:rPr>
          <w:t>(Jan),</w:t>
        </w:r>
        <w:r>
          <w:rPr>
            <w:color w:val="0080AC"/>
            <w:w w:val="110"/>
            <w:sz w:val="12"/>
          </w:rPr>
          <w:t> 993–1022.</w:t>
        </w:r>
      </w:hyperlink>
    </w:p>
    <w:p>
      <w:pPr>
        <w:spacing w:line="278" w:lineRule="auto" w:before="0"/>
        <w:ind w:left="339" w:right="316" w:hanging="240"/>
        <w:jc w:val="both"/>
        <w:rPr>
          <w:sz w:val="12"/>
        </w:rPr>
      </w:pPr>
      <w:hyperlink r:id="rId44">
        <w:r>
          <w:rPr>
            <w:color w:val="0080AC"/>
            <w:w w:val="115"/>
            <w:sz w:val="12"/>
          </w:rPr>
          <w:t>Cambria,</w:t>
        </w:r>
      </w:hyperlink>
      <w:r>
        <w:rPr>
          <w:color w:val="0080AC"/>
          <w:w w:val="115"/>
          <w:sz w:val="12"/>
        </w:rPr>
        <w:t> </w:t>
      </w:r>
      <w:hyperlink r:id="rId44">
        <w:r>
          <w:rPr>
            <w:color w:val="0080AC"/>
            <w:w w:val="115"/>
            <w:sz w:val="12"/>
          </w:rPr>
          <w:t>E.</w:t>
        </w:r>
        <w:r>
          <w:rPr>
            <w:color w:val="0080AC"/>
            <w:w w:val="115"/>
            <w:sz w:val="12"/>
          </w:rPr>
          <w:t> (2016).</w:t>
        </w:r>
        <w:r>
          <w:rPr>
            <w:color w:val="0080AC"/>
            <w:w w:val="115"/>
            <w:sz w:val="12"/>
          </w:rPr>
          <w:t> Affective</w:t>
        </w:r>
        <w:r>
          <w:rPr>
            <w:color w:val="0080AC"/>
            <w:w w:val="115"/>
            <w:sz w:val="12"/>
          </w:rPr>
          <w:t> computing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sentiment</w:t>
        </w:r>
        <w:r>
          <w:rPr>
            <w:color w:val="0080AC"/>
            <w:w w:val="115"/>
            <w:sz w:val="12"/>
          </w:rPr>
          <w:t> analysis.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IEEE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Intelligent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Sys-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tems,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31</w:t>
        </w:r>
        <w:r>
          <w:rPr>
            <w:color w:val="0080AC"/>
            <w:w w:val="115"/>
            <w:sz w:val="12"/>
          </w:rPr>
          <w:t>(2),</w:t>
        </w:r>
        <w:r>
          <w:rPr>
            <w:color w:val="0080AC"/>
            <w:w w:val="115"/>
            <w:sz w:val="12"/>
          </w:rPr>
          <w:t> 102–107.</w:t>
        </w:r>
      </w:hyperlink>
    </w:p>
    <w:p>
      <w:pPr>
        <w:spacing w:line="278" w:lineRule="auto" w:before="0"/>
        <w:ind w:left="339" w:right="308" w:hanging="239"/>
        <w:jc w:val="both"/>
        <w:rPr>
          <w:sz w:val="12"/>
        </w:rPr>
      </w:pPr>
      <w:hyperlink r:id="rId45">
        <w:r>
          <w:rPr>
            <w:color w:val="0080AC"/>
            <w:w w:val="115"/>
            <w:sz w:val="12"/>
          </w:rPr>
          <w:t>Coc</w:t>
        </w:r>
      </w:hyperlink>
      <w:hyperlink r:id="rId45">
        <w:r>
          <w:rPr>
            <w:color w:val="0080AC"/>
            <w:w w:val="115"/>
            <w:sz w:val="12"/>
          </w:rPr>
          <w:t>k,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Antao,</w:t>
        </w:r>
        <w:r>
          <w:rPr>
            <w:color w:val="0080AC"/>
            <w:w w:val="115"/>
            <w:sz w:val="12"/>
          </w:rPr>
          <w:t> T.,</w:t>
        </w:r>
        <w:r>
          <w:rPr>
            <w:color w:val="0080AC"/>
            <w:w w:val="115"/>
            <w:sz w:val="12"/>
          </w:rPr>
          <w:t> Chang,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T.,</w:t>
        </w:r>
        <w:r>
          <w:rPr>
            <w:color w:val="0080AC"/>
            <w:w w:val="115"/>
            <w:sz w:val="12"/>
          </w:rPr>
          <w:t> Chapman,</w:t>
        </w:r>
        <w:r>
          <w:rPr>
            <w:color w:val="0080AC"/>
            <w:w w:val="115"/>
            <w:sz w:val="12"/>
          </w:rPr>
          <w:t> B.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Cox,</w:t>
        </w:r>
        <w:r>
          <w:rPr>
            <w:color w:val="0080AC"/>
            <w:w w:val="115"/>
            <w:sz w:val="12"/>
          </w:rPr>
          <w:t> C.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Dalke,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.</w:t>
        </w:r>
        <w:r>
          <w:rPr>
            <w:color w:val="0080AC"/>
            <w:w w:val="115"/>
            <w:sz w:val="12"/>
          </w:rPr>
          <w:t> Wilczyn-</w:t>
        </w:r>
      </w:hyperlink>
      <w:r>
        <w:rPr>
          <w:color w:val="0080AC"/>
          <w:spacing w:val="40"/>
          <w:w w:val="115"/>
          <w:sz w:val="12"/>
        </w:rPr>
        <w:t> </w:t>
      </w:r>
      <w:hyperlink r:id="rId45">
        <w:r>
          <w:rPr>
            <w:color w:val="0080AC"/>
            <w:w w:val="115"/>
            <w:sz w:val="12"/>
          </w:rPr>
          <w:t>ski,</w:t>
        </w:r>
        <w:r>
          <w:rPr>
            <w:color w:val="0080AC"/>
            <w:w w:val="115"/>
            <w:sz w:val="12"/>
          </w:rPr>
          <w:t> B.,</w:t>
        </w:r>
        <w:r>
          <w:rPr>
            <w:color w:val="0080AC"/>
            <w:w w:val="115"/>
            <w:sz w:val="12"/>
          </w:rPr>
          <w:t> et</w:t>
        </w:r>
        <w:r>
          <w:rPr>
            <w:color w:val="0080AC"/>
            <w:w w:val="115"/>
            <w:sz w:val="12"/>
          </w:rPr>
          <w:t> al.</w:t>
        </w:r>
        <w:r>
          <w:rPr>
            <w:color w:val="0080AC"/>
            <w:w w:val="115"/>
            <w:sz w:val="12"/>
          </w:rPr>
          <w:t> (2009).</w:t>
        </w:r>
        <w:r>
          <w:rPr>
            <w:color w:val="0080AC"/>
            <w:w w:val="115"/>
            <w:sz w:val="12"/>
          </w:rPr>
          <w:t> Biopython:</w:t>
        </w:r>
        <w:r>
          <w:rPr>
            <w:color w:val="0080AC"/>
            <w:w w:val="115"/>
            <w:sz w:val="12"/>
          </w:rPr>
          <w:t> Freely</w:t>
        </w:r>
        <w:r>
          <w:rPr>
            <w:color w:val="0080AC"/>
            <w:w w:val="115"/>
            <w:sz w:val="12"/>
          </w:rPr>
          <w:t> available</w:t>
        </w:r>
        <w:r>
          <w:rPr>
            <w:color w:val="0080AC"/>
            <w:w w:val="115"/>
            <w:sz w:val="12"/>
          </w:rPr>
          <w:t> python</w:t>
        </w:r>
        <w:r>
          <w:rPr>
            <w:color w:val="0080AC"/>
            <w:w w:val="115"/>
            <w:sz w:val="12"/>
          </w:rPr>
          <w:t> tools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computational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molecular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biology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bioinformatics.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Bioinformatics,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25</w:t>
        </w:r>
        <w:r>
          <w:rPr>
            <w:color w:val="0080AC"/>
            <w:w w:val="115"/>
            <w:sz w:val="12"/>
          </w:rPr>
          <w:t>(11),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1422–1423.</w:t>
        </w:r>
      </w:hyperlink>
    </w:p>
    <w:p>
      <w:pPr>
        <w:spacing w:line="278" w:lineRule="auto" w:before="0"/>
        <w:ind w:left="339" w:right="317" w:hanging="240"/>
        <w:jc w:val="both"/>
        <w:rPr>
          <w:sz w:val="12"/>
        </w:rPr>
      </w:pPr>
      <w:hyperlink r:id="rId46">
        <w:r>
          <w:rPr>
            <w:color w:val="0080AC"/>
            <w:w w:val="120"/>
            <w:sz w:val="12"/>
          </w:rPr>
          <w:t>Cohen,</w:t>
        </w:r>
      </w:hyperlink>
      <w:r>
        <w:rPr>
          <w:color w:val="0080AC"/>
          <w:w w:val="120"/>
          <w:sz w:val="12"/>
        </w:rPr>
        <w:t> </w:t>
      </w:r>
      <w:hyperlink r:id="rId46">
        <w:r>
          <w:rPr>
            <w:color w:val="0080AC"/>
            <w:w w:val="120"/>
            <w:sz w:val="12"/>
          </w:rPr>
          <w:t>A.</w:t>
        </w:r>
        <w:r>
          <w:rPr>
            <w:color w:val="0080AC"/>
            <w:w w:val="120"/>
            <w:sz w:val="12"/>
          </w:rPr>
          <w:t> M.</w:t>
        </w:r>
        <w:r>
          <w:rPr>
            <w:color w:val="0080AC"/>
            <w:w w:val="120"/>
            <w:sz w:val="12"/>
          </w:rPr>
          <w:t> (2008).</w:t>
        </w:r>
        <w:r>
          <w:rPr>
            <w:color w:val="0080AC"/>
            <w:w w:val="120"/>
            <w:sz w:val="12"/>
          </w:rPr>
          <w:t> Optimizing</w:t>
        </w:r>
        <w:r>
          <w:rPr>
            <w:color w:val="0080AC"/>
            <w:w w:val="120"/>
            <w:sz w:val="12"/>
          </w:rPr>
          <w:t> feature</w:t>
        </w:r>
        <w:r>
          <w:rPr>
            <w:color w:val="0080AC"/>
            <w:w w:val="120"/>
            <w:sz w:val="12"/>
          </w:rPr>
          <w:t> representation</w:t>
        </w:r>
        <w:r>
          <w:rPr>
            <w:color w:val="0080AC"/>
            <w:w w:val="120"/>
            <w:sz w:val="12"/>
          </w:rPr>
          <w:t> for</w:t>
        </w:r>
        <w:r>
          <w:rPr>
            <w:color w:val="0080AC"/>
            <w:w w:val="120"/>
            <w:sz w:val="12"/>
          </w:rPr>
          <w:t> automated</w:t>
        </w:r>
        <w:r>
          <w:rPr>
            <w:color w:val="0080AC"/>
            <w:w w:val="120"/>
            <w:sz w:val="12"/>
          </w:rPr>
          <w:t> systematic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review</w:t>
        </w:r>
        <w:r>
          <w:rPr>
            <w:color w:val="0080AC"/>
            <w:spacing w:val="2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work</w:t>
        </w:r>
        <w:r>
          <w:rPr>
            <w:color w:val="0080AC"/>
            <w:spacing w:val="2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prioritization.</w:t>
        </w:r>
        <w:r>
          <w:rPr>
            <w:color w:val="0080AC"/>
            <w:spacing w:val="2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</w:t>
        </w:r>
        <w:r>
          <w:rPr>
            <w:color w:val="0080AC"/>
            <w:spacing w:val="22"/>
            <w:w w:val="120"/>
            <w:sz w:val="12"/>
          </w:rPr>
          <w:t> </w:t>
        </w:r>
        <w:r>
          <w:rPr>
            <w:rFonts w:ascii="Times New Roman"/>
            <w:i/>
            <w:color w:val="0080AC"/>
            <w:w w:val="120"/>
            <w:sz w:val="12"/>
          </w:rPr>
          <w:t>AMIA</w:t>
        </w:r>
        <w:r>
          <w:rPr>
            <w:rFonts w:ascii="Times New Roman"/>
            <w:i/>
            <w:color w:val="0080AC"/>
            <w:spacing w:val="22"/>
            <w:w w:val="120"/>
            <w:sz w:val="12"/>
          </w:rPr>
          <w:t> </w:t>
        </w:r>
        <w:r>
          <w:rPr>
            <w:rFonts w:ascii="Times New Roman"/>
            <w:i/>
            <w:color w:val="0080AC"/>
            <w:w w:val="120"/>
            <w:sz w:val="12"/>
          </w:rPr>
          <w:t>annual</w:t>
        </w:r>
        <w:r>
          <w:rPr>
            <w:rFonts w:ascii="Times New Roman"/>
            <w:i/>
            <w:color w:val="0080AC"/>
            <w:spacing w:val="22"/>
            <w:w w:val="120"/>
            <w:sz w:val="12"/>
          </w:rPr>
          <w:t> </w:t>
        </w:r>
        <w:r>
          <w:rPr>
            <w:rFonts w:ascii="Times New Roman"/>
            <w:i/>
            <w:color w:val="0080AC"/>
            <w:w w:val="120"/>
            <w:sz w:val="12"/>
          </w:rPr>
          <w:t>symposium</w:t>
        </w:r>
        <w:r>
          <w:rPr>
            <w:rFonts w:ascii="Times New Roman"/>
            <w:i/>
            <w:color w:val="0080AC"/>
            <w:spacing w:val="22"/>
            <w:w w:val="120"/>
            <w:sz w:val="12"/>
          </w:rPr>
          <w:t> </w:t>
        </w:r>
        <w:r>
          <w:rPr>
            <w:rFonts w:ascii="Times New Roman"/>
            <w:i/>
            <w:color w:val="0080AC"/>
            <w:w w:val="120"/>
            <w:sz w:val="12"/>
          </w:rPr>
          <w:t>proceedings:</w:t>
        </w:r>
        <w:r>
          <w:rPr>
            <w:rFonts w:ascii="Times New Roman"/>
            <w:i/>
            <w:color w:val="0080AC"/>
            <w:spacing w:val="22"/>
            <w:w w:val="120"/>
            <w:sz w:val="12"/>
          </w:rPr>
          <w:t> </w:t>
        </w:r>
        <w:r>
          <w:rPr>
            <w:rFonts w:ascii="Times New Roman"/>
            <w:i/>
            <w:color w:val="0080AC"/>
            <w:w w:val="120"/>
            <w:sz w:val="12"/>
          </w:rPr>
          <w:t>vol.</w:t>
        </w:r>
        <w:r>
          <w:rPr>
            <w:rFonts w:ascii="Times New Roman"/>
            <w:i/>
            <w:color w:val="0080AC"/>
            <w:spacing w:val="22"/>
            <w:w w:val="120"/>
            <w:sz w:val="12"/>
          </w:rPr>
          <w:t> </w:t>
        </w:r>
        <w:r>
          <w:rPr>
            <w:rFonts w:ascii="Times New Roman"/>
            <w:i/>
            <w:color w:val="0080AC"/>
            <w:w w:val="120"/>
            <w:sz w:val="12"/>
          </w:rPr>
          <w:t>2008</w:t>
        </w:r>
        <w:r>
          <w:rPr>
            <w:rFonts w:ascii="Times New Roman"/>
            <w:i/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(p.</w:t>
        </w:r>
        <w:r>
          <w:rPr>
            <w:color w:val="0080AC"/>
            <w:w w:val="120"/>
            <w:sz w:val="12"/>
          </w:rPr>
          <w:t> 121).</w:t>
        </w:r>
        <w:r>
          <w:rPr>
            <w:color w:val="0080AC"/>
            <w:w w:val="120"/>
            <w:sz w:val="12"/>
          </w:rPr>
          <w:t> American</w:t>
        </w:r>
        <w:r>
          <w:rPr>
            <w:color w:val="0080AC"/>
            <w:w w:val="120"/>
            <w:sz w:val="12"/>
          </w:rPr>
          <w:t> Medical</w:t>
        </w:r>
        <w:r>
          <w:rPr>
            <w:color w:val="0080AC"/>
            <w:w w:val="120"/>
            <w:sz w:val="12"/>
          </w:rPr>
          <w:t> Informatics</w:t>
        </w:r>
        <w:r>
          <w:rPr>
            <w:color w:val="0080AC"/>
            <w:w w:val="120"/>
            <w:sz w:val="12"/>
          </w:rPr>
          <w:t> Association.</w:t>
        </w:r>
      </w:hyperlink>
    </w:p>
    <w:p>
      <w:pPr>
        <w:spacing w:line="278" w:lineRule="auto" w:before="0"/>
        <w:ind w:left="339" w:right="313" w:hanging="240"/>
        <w:jc w:val="both"/>
        <w:rPr>
          <w:sz w:val="12"/>
        </w:rPr>
      </w:pPr>
      <w:hyperlink r:id="rId47">
        <w:r>
          <w:rPr>
            <w:color w:val="0080AC"/>
            <w:w w:val="120"/>
            <w:sz w:val="12"/>
          </w:rPr>
          <w:t>Cohen,</w:t>
        </w:r>
      </w:hyperlink>
      <w:r>
        <w:rPr>
          <w:color w:val="0080AC"/>
          <w:w w:val="120"/>
          <w:sz w:val="12"/>
        </w:rPr>
        <w:t> </w:t>
      </w:r>
      <w:hyperlink r:id="rId47">
        <w:r>
          <w:rPr>
            <w:color w:val="0080AC"/>
            <w:w w:val="120"/>
            <w:sz w:val="12"/>
          </w:rPr>
          <w:t>A.</w:t>
        </w:r>
        <w:r>
          <w:rPr>
            <w:color w:val="0080AC"/>
            <w:w w:val="120"/>
            <w:sz w:val="12"/>
          </w:rPr>
          <w:t> M.,</w:t>
        </w:r>
        <w:r>
          <w:rPr>
            <w:color w:val="0080AC"/>
            <w:w w:val="120"/>
            <w:sz w:val="12"/>
          </w:rPr>
          <w:t> Ambert,</w:t>
        </w:r>
        <w:r>
          <w:rPr>
            <w:color w:val="0080AC"/>
            <w:w w:val="120"/>
            <w:sz w:val="12"/>
          </w:rPr>
          <w:t> K.,</w:t>
        </w:r>
        <w:r>
          <w:rPr>
            <w:color w:val="0080AC"/>
            <w:w w:val="120"/>
            <w:sz w:val="12"/>
          </w:rPr>
          <w:t> &amp;</w:t>
        </w:r>
        <w:r>
          <w:rPr>
            <w:color w:val="0080AC"/>
            <w:w w:val="120"/>
            <w:sz w:val="12"/>
          </w:rPr>
          <w:t> McDonagh,</w:t>
        </w:r>
        <w:r>
          <w:rPr>
            <w:color w:val="0080AC"/>
            <w:w w:val="120"/>
            <w:sz w:val="12"/>
          </w:rPr>
          <w:t> M.</w:t>
        </w:r>
        <w:r>
          <w:rPr>
            <w:color w:val="0080AC"/>
            <w:w w:val="120"/>
            <w:sz w:val="12"/>
          </w:rPr>
          <w:t> (2012).</w:t>
        </w:r>
        <w:r>
          <w:rPr>
            <w:color w:val="0080AC"/>
            <w:w w:val="120"/>
            <w:sz w:val="12"/>
          </w:rPr>
          <w:t> Studying</w:t>
        </w:r>
        <w:r>
          <w:rPr>
            <w:color w:val="0080AC"/>
            <w:w w:val="120"/>
            <w:sz w:val="12"/>
          </w:rPr>
          <w:t> the</w:t>
        </w:r>
        <w:r>
          <w:rPr>
            <w:color w:val="0080AC"/>
            <w:w w:val="120"/>
            <w:sz w:val="12"/>
          </w:rPr>
          <w:t> potential</w:t>
        </w:r>
        <w:r>
          <w:rPr>
            <w:color w:val="0080AC"/>
            <w:w w:val="120"/>
            <w:sz w:val="12"/>
          </w:rPr>
          <w:t> impact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automated document classification on scheduling a systematic review update.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rFonts w:ascii="Times New Roman"/>
            <w:i/>
            <w:color w:val="0080AC"/>
            <w:w w:val="120"/>
            <w:sz w:val="12"/>
          </w:rPr>
          <w:t>BMC</w:t>
        </w:r>
        <w:r>
          <w:rPr>
            <w:rFonts w:ascii="Times New Roman"/>
            <w:i/>
            <w:color w:val="0080AC"/>
            <w:spacing w:val="-2"/>
            <w:w w:val="120"/>
            <w:sz w:val="12"/>
          </w:rPr>
          <w:t> </w:t>
        </w:r>
        <w:r>
          <w:rPr>
            <w:rFonts w:ascii="Times New Roman"/>
            <w:i/>
            <w:color w:val="0080AC"/>
            <w:w w:val="120"/>
            <w:sz w:val="12"/>
          </w:rPr>
          <w:t>Medical</w:t>
        </w:r>
        <w:r>
          <w:rPr>
            <w:rFonts w:ascii="Times New Roman"/>
            <w:i/>
            <w:color w:val="0080AC"/>
            <w:spacing w:val="-2"/>
            <w:w w:val="120"/>
            <w:sz w:val="12"/>
          </w:rPr>
          <w:t> </w:t>
        </w:r>
        <w:r>
          <w:rPr>
            <w:rFonts w:ascii="Times New Roman"/>
            <w:i/>
            <w:color w:val="0080AC"/>
            <w:w w:val="120"/>
            <w:sz w:val="12"/>
          </w:rPr>
          <w:t>Informatics</w:t>
        </w:r>
        <w:r>
          <w:rPr>
            <w:rFonts w:ascii="Times New Roman"/>
            <w:i/>
            <w:color w:val="0080AC"/>
            <w:spacing w:val="-2"/>
            <w:w w:val="120"/>
            <w:sz w:val="12"/>
          </w:rPr>
          <w:t> </w:t>
        </w:r>
        <w:r>
          <w:rPr>
            <w:rFonts w:ascii="Times New Roman"/>
            <w:i/>
            <w:color w:val="0080AC"/>
            <w:w w:val="120"/>
            <w:sz w:val="12"/>
          </w:rPr>
          <w:t>and</w:t>
        </w:r>
        <w:r>
          <w:rPr>
            <w:rFonts w:ascii="Times New Roman"/>
            <w:i/>
            <w:color w:val="0080AC"/>
            <w:spacing w:val="-2"/>
            <w:w w:val="120"/>
            <w:sz w:val="12"/>
          </w:rPr>
          <w:t> </w:t>
        </w:r>
        <w:r>
          <w:rPr>
            <w:rFonts w:ascii="Times New Roman"/>
            <w:i/>
            <w:color w:val="0080AC"/>
            <w:w w:val="120"/>
            <w:sz w:val="12"/>
          </w:rPr>
          <w:t>Decision</w:t>
        </w:r>
        <w:r>
          <w:rPr>
            <w:rFonts w:ascii="Times New Roman"/>
            <w:i/>
            <w:color w:val="0080AC"/>
            <w:spacing w:val="-3"/>
            <w:w w:val="120"/>
            <w:sz w:val="12"/>
          </w:rPr>
          <w:t> </w:t>
        </w:r>
        <w:r>
          <w:rPr>
            <w:rFonts w:ascii="Times New Roman"/>
            <w:i/>
            <w:color w:val="0080AC"/>
            <w:w w:val="120"/>
            <w:sz w:val="12"/>
          </w:rPr>
          <w:t>Making,</w:t>
        </w:r>
        <w:r>
          <w:rPr>
            <w:rFonts w:ascii="Times New Roman"/>
            <w:i/>
            <w:color w:val="0080AC"/>
            <w:spacing w:val="-2"/>
            <w:w w:val="120"/>
            <w:sz w:val="12"/>
          </w:rPr>
          <w:t> </w:t>
        </w:r>
        <w:r>
          <w:rPr>
            <w:rFonts w:ascii="Times New Roman"/>
            <w:i/>
            <w:color w:val="0080AC"/>
            <w:w w:val="120"/>
            <w:sz w:val="12"/>
          </w:rPr>
          <w:t>12</w:t>
        </w:r>
        <w:r>
          <w:rPr>
            <w:color w:val="0080AC"/>
            <w:w w:val="120"/>
            <w:sz w:val="12"/>
          </w:rPr>
          <w:t>(1).</w:t>
        </w:r>
      </w:hyperlink>
    </w:p>
    <w:p>
      <w:pPr>
        <w:spacing w:line="278" w:lineRule="auto" w:before="0"/>
        <w:ind w:left="339" w:right="312" w:hanging="239"/>
        <w:jc w:val="both"/>
        <w:rPr>
          <w:sz w:val="12"/>
        </w:rPr>
      </w:pPr>
      <w:hyperlink r:id="rId48">
        <w:r>
          <w:rPr>
            <w:color w:val="0080AC"/>
            <w:w w:val="115"/>
            <w:sz w:val="12"/>
          </w:rPr>
          <w:t>Cohen,</w:t>
        </w:r>
      </w:hyperlink>
      <w:r>
        <w:rPr>
          <w:color w:val="0080AC"/>
          <w:w w:val="115"/>
          <w:sz w:val="12"/>
        </w:rPr>
        <w:t> </w:t>
      </w:r>
      <w:hyperlink r:id="rId48">
        <w:r>
          <w:rPr>
            <w:color w:val="0080AC"/>
            <w:w w:val="115"/>
            <w:sz w:val="12"/>
          </w:rPr>
          <w:t>A.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Hersh,</w:t>
        </w:r>
        <w:r>
          <w:rPr>
            <w:color w:val="0080AC"/>
            <w:w w:val="115"/>
            <w:sz w:val="12"/>
          </w:rPr>
          <w:t> W.</w:t>
        </w:r>
        <w:r>
          <w:rPr>
            <w:color w:val="0080AC"/>
            <w:w w:val="115"/>
            <w:sz w:val="12"/>
          </w:rPr>
          <w:t> R.,</w:t>
        </w:r>
        <w:r>
          <w:rPr>
            <w:color w:val="0080AC"/>
            <w:w w:val="115"/>
            <w:sz w:val="12"/>
          </w:rPr>
          <w:t> Peterson,</w:t>
        </w:r>
        <w:r>
          <w:rPr>
            <w:color w:val="0080AC"/>
            <w:w w:val="115"/>
            <w:sz w:val="12"/>
          </w:rPr>
          <w:t> K.,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Yen,</w:t>
        </w:r>
        <w:r>
          <w:rPr>
            <w:color w:val="0080AC"/>
            <w:w w:val="115"/>
            <w:sz w:val="12"/>
          </w:rPr>
          <w:t> P.-Y.</w:t>
        </w:r>
        <w:r>
          <w:rPr>
            <w:color w:val="0080AC"/>
            <w:w w:val="115"/>
            <w:sz w:val="12"/>
          </w:rPr>
          <w:t> (2006).</w:t>
        </w:r>
        <w:r>
          <w:rPr>
            <w:color w:val="0080AC"/>
            <w:w w:val="115"/>
            <w:sz w:val="12"/>
          </w:rPr>
          <w:t> Reducing</w:t>
        </w:r>
        <w:r>
          <w:rPr>
            <w:color w:val="0080AC"/>
            <w:w w:val="115"/>
            <w:sz w:val="12"/>
          </w:rPr>
          <w:t> workload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systematic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review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preparation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using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automated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citation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classification.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</w:t>
        </w:r>
        <w:r>
          <w:rPr>
            <w:rFonts w:ascii="Times New Roman" w:hAnsi="Times New Roman"/>
            <w:i/>
            <w:color w:val="0080AC"/>
            <w:spacing w:val="38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of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the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American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Medical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Informatics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Association,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13</w:t>
        </w:r>
        <w:r>
          <w:rPr>
            <w:color w:val="0080AC"/>
            <w:w w:val="115"/>
            <w:sz w:val="12"/>
          </w:rPr>
          <w:t>(2),</w:t>
        </w:r>
        <w:r>
          <w:rPr>
            <w:color w:val="0080AC"/>
            <w:w w:val="115"/>
            <w:sz w:val="12"/>
          </w:rPr>
          <w:t> 206–219.</w:t>
        </w:r>
      </w:hyperlink>
    </w:p>
    <w:p>
      <w:pPr>
        <w:spacing w:line="278" w:lineRule="auto" w:before="0"/>
        <w:ind w:left="339" w:right="309" w:hanging="240"/>
        <w:jc w:val="both"/>
        <w:rPr>
          <w:sz w:val="12"/>
        </w:rPr>
      </w:pPr>
      <w:hyperlink r:id="rId49">
        <w:r>
          <w:rPr>
            <w:color w:val="0080AC"/>
            <w:w w:val="115"/>
            <w:sz w:val="12"/>
          </w:rPr>
          <w:t>Cohen,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2"/>
          <w:w w:val="115"/>
          <w:sz w:val="12"/>
        </w:rPr>
        <w:t> </w:t>
      </w:r>
      <w:hyperlink r:id="rId49">
        <w:r>
          <w:rPr>
            <w:color w:val="0080AC"/>
            <w:w w:val="115"/>
            <w:sz w:val="12"/>
          </w:rPr>
          <w:t>Smalheiser,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2"/>
          <w:w w:val="115"/>
          <w:sz w:val="12"/>
        </w:rPr>
        <w:t> </w:t>
      </w:r>
      <w:hyperlink r:id="rId49">
        <w:r>
          <w:rPr>
            <w:color w:val="0080AC"/>
            <w:w w:val="115"/>
            <w:sz w:val="12"/>
          </w:rPr>
          <w:t>McDonagh,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2"/>
          <w:w w:val="115"/>
          <w:sz w:val="12"/>
        </w:rPr>
        <w:t> </w:t>
      </w:r>
      <w:hyperlink r:id="rId49">
        <w:r>
          <w:rPr>
            <w:color w:val="0080AC"/>
            <w:w w:val="115"/>
            <w:sz w:val="12"/>
          </w:rPr>
          <w:t>Yu,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2"/>
          <w:w w:val="115"/>
          <w:sz w:val="12"/>
        </w:rPr>
        <w:t> </w:t>
      </w:r>
      <w:hyperlink r:id="rId49">
        <w:r>
          <w:rPr>
            <w:color w:val="0080AC"/>
            <w:w w:val="115"/>
            <w:sz w:val="12"/>
          </w:rPr>
          <w:t>Adams,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2"/>
          <w:w w:val="115"/>
          <w:sz w:val="12"/>
        </w:rPr>
        <w:t> </w:t>
      </w:r>
      <w:hyperlink r:id="rId49">
        <w:r>
          <w:rPr>
            <w:color w:val="0080AC"/>
            <w:w w:val="115"/>
            <w:sz w:val="12"/>
          </w:rPr>
          <w:t>Davis,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2"/>
          <w:w w:val="115"/>
          <w:sz w:val="12"/>
        </w:rPr>
        <w:t> </w:t>
      </w:r>
      <w:hyperlink r:id="rId49">
        <w:r>
          <w:rPr>
            <w:color w:val="0080AC"/>
            <w:w w:val="115"/>
            <w:sz w:val="12"/>
          </w:rPr>
          <w:t>&amp;</w:t>
        </w:r>
      </w:hyperlink>
      <w:r>
        <w:rPr>
          <w:color w:val="0080AC"/>
          <w:spacing w:val="40"/>
          <w:w w:val="115"/>
          <w:sz w:val="12"/>
        </w:rPr>
        <w:t> </w:t>
      </w:r>
      <w:hyperlink r:id="rId49">
        <w:r>
          <w:rPr>
            <w:color w:val="0080AC"/>
            <w:w w:val="115"/>
            <w:sz w:val="12"/>
          </w:rPr>
          <w:t>Yu,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(2015).</w:t>
        </w:r>
        <w:r>
          <w:rPr>
            <w:color w:val="0080AC"/>
            <w:w w:val="115"/>
            <w:sz w:val="12"/>
          </w:rPr>
          <w:t> Automated</w:t>
        </w:r>
        <w:r>
          <w:rPr>
            <w:color w:val="0080AC"/>
            <w:w w:val="115"/>
            <w:sz w:val="12"/>
          </w:rPr>
          <w:t> confidence</w:t>
        </w:r>
        <w:r>
          <w:rPr>
            <w:color w:val="0080AC"/>
            <w:w w:val="115"/>
            <w:sz w:val="12"/>
          </w:rPr>
          <w:t> ranked</w:t>
        </w:r>
        <w:r>
          <w:rPr>
            <w:color w:val="0080AC"/>
            <w:w w:val="115"/>
            <w:sz w:val="12"/>
          </w:rPr>
          <w:t> classification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randomized</w:t>
        </w:r>
        <w:r>
          <w:rPr>
            <w:color w:val="0080AC"/>
            <w:w w:val="115"/>
            <w:sz w:val="12"/>
          </w:rPr>
          <w:t> con-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trolled</w:t>
        </w:r>
        <w:r>
          <w:rPr>
            <w:color w:val="0080AC"/>
            <w:w w:val="115"/>
            <w:sz w:val="12"/>
          </w:rPr>
          <w:t> trial</w:t>
        </w:r>
        <w:r>
          <w:rPr>
            <w:color w:val="0080AC"/>
            <w:w w:val="115"/>
            <w:sz w:val="12"/>
          </w:rPr>
          <w:t> articles:</w:t>
        </w:r>
        <w:r>
          <w:rPr>
            <w:color w:val="0080AC"/>
            <w:w w:val="115"/>
            <w:sz w:val="12"/>
          </w:rPr>
          <w:t> An</w:t>
        </w:r>
        <w:r>
          <w:rPr>
            <w:color w:val="0080AC"/>
            <w:w w:val="115"/>
            <w:sz w:val="12"/>
          </w:rPr>
          <w:t> aid</w:t>
        </w:r>
        <w:r>
          <w:rPr>
            <w:color w:val="0080AC"/>
            <w:w w:val="115"/>
            <w:sz w:val="12"/>
          </w:rPr>
          <w:t> to</w:t>
        </w:r>
        <w:r>
          <w:rPr>
            <w:color w:val="0080AC"/>
            <w:w w:val="115"/>
            <w:sz w:val="12"/>
          </w:rPr>
          <w:t> evidence-based</w:t>
        </w:r>
        <w:r>
          <w:rPr>
            <w:color w:val="0080AC"/>
            <w:w w:val="115"/>
            <w:sz w:val="12"/>
          </w:rPr>
          <w:t> medicine.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the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American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Medical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Informatics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Association,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22</w:t>
        </w:r>
        <w:r>
          <w:rPr>
            <w:color w:val="0080AC"/>
            <w:w w:val="115"/>
            <w:sz w:val="12"/>
          </w:rPr>
          <w:t>(3),</w:t>
        </w:r>
        <w:r>
          <w:rPr>
            <w:color w:val="0080AC"/>
            <w:w w:val="115"/>
            <w:sz w:val="12"/>
          </w:rPr>
          <w:t> 707–717.</w:t>
        </w:r>
      </w:hyperlink>
    </w:p>
    <w:p>
      <w:pPr>
        <w:spacing w:line="278" w:lineRule="auto" w:before="0"/>
        <w:ind w:left="339" w:right="312" w:hanging="240"/>
        <w:jc w:val="both"/>
        <w:rPr>
          <w:sz w:val="12"/>
        </w:rPr>
      </w:pPr>
      <w:hyperlink r:id="rId50">
        <w:r>
          <w:rPr>
            <w:color w:val="0080AC"/>
            <w:w w:val="115"/>
            <w:sz w:val="12"/>
          </w:rPr>
          <w:t>Erhan,</w:t>
        </w:r>
      </w:hyperlink>
      <w:r>
        <w:rPr>
          <w:color w:val="0080AC"/>
          <w:w w:val="115"/>
          <w:sz w:val="12"/>
        </w:rPr>
        <w:t> </w:t>
      </w:r>
      <w:hyperlink r:id="rId50">
        <w:r>
          <w:rPr>
            <w:color w:val="0080AC"/>
            <w:w w:val="115"/>
            <w:sz w:val="12"/>
          </w:rPr>
          <w:t>D.,</w:t>
        </w:r>
        <w:r>
          <w:rPr>
            <w:color w:val="0080AC"/>
            <w:w w:val="115"/>
            <w:sz w:val="12"/>
          </w:rPr>
          <w:t> Bengio,</w:t>
        </w:r>
        <w:r>
          <w:rPr>
            <w:color w:val="0080AC"/>
            <w:w w:val="115"/>
            <w:sz w:val="12"/>
          </w:rPr>
          <w:t> Y.,</w:t>
        </w:r>
        <w:r>
          <w:rPr>
            <w:color w:val="0080AC"/>
            <w:w w:val="115"/>
            <w:sz w:val="12"/>
          </w:rPr>
          <w:t> Courville,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Manzagol,</w:t>
        </w:r>
        <w:r>
          <w:rPr>
            <w:color w:val="0080AC"/>
            <w:w w:val="115"/>
            <w:sz w:val="12"/>
          </w:rPr>
          <w:t> P.-A.,</w:t>
        </w:r>
        <w:r>
          <w:rPr>
            <w:color w:val="0080AC"/>
            <w:w w:val="115"/>
            <w:sz w:val="12"/>
          </w:rPr>
          <w:t> Vincent,</w:t>
        </w:r>
        <w:r>
          <w:rPr>
            <w:color w:val="0080AC"/>
            <w:w w:val="115"/>
            <w:sz w:val="12"/>
          </w:rPr>
          <w:t> P.,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Bengio,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(2010).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Why</w:t>
        </w:r>
        <w:r>
          <w:rPr>
            <w:color w:val="0080AC"/>
            <w:w w:val="115"/>
            <w:sz w:val="12"/>
          </w:rPr>
          <w:t> does</w:t>
        </w:r>
        <w:r>
          <w:rPr>
            <w:color w:val="0080AC"/>
            <w:w w:val="115"/>
            <w:sz w:val="12"/>
          </w:rPr>
          <w:t> unsupervised</w:t>
        </w:r>
        <w:r>
          <w:rPr>
            <w:color w:val="0080AC"/>
            <w:w w:val="115"/>
            <w:sz w:val="12"/>
          </w:rPr>
          <w:t> pre-training</w:t>
        </w:r>
        <w:r>
          <w:rPr>
            <w:color w:val="0080AC"/>
            <w:w w:val="115"/>
            <w:sz w:val="12"/>
          </w:rPr>
          <w:t> help</w:t>
        </w:r>
        <w:r>
          <w:rPr>
            <w:color w:val="0080AC"/>
            <w:w w:val="115"/>
            <w:sz w:val="12"/>
          </w:rPr>
          <w:t> deep</w:t>
        </w:r>
        <w:r>
          <w:rPr>
            <w:color w:val="0080AC"/>
            <w:w w:val="115"/>
            <w:sz w:val="12"/>
          </w:rPr>
          <w:t> learning?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Machine</w:t>
        </w:r>
        <w:r>
          <w:rPr>
            <w:rFonts w:ascii="Times New Roman" w:hAnsi="Times New Roman"/>
            <w:i/>
            <w:color w:val="0080AC"/>
            <w:spacing w:val="8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Learning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Research,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11</w:t>
        </w:r>
        <w:r>
          <w:rPr>
            <w:color w:val="0080AC"/>
            <w:w w:val="115"/>
            <w:sz w:val="12"/>
          </w:rPr>
          <w:t>(Feb),</w:t>
        </w:r>
        <w:r>
          <w:rPr>
            <w:color w:val="0080AC"/>
            <w:w w:val="115"/>
            <w:sz w:val="12"/>
          </w:rPr>
          <w:t> 625–660.</w:t>
        </w:r>
      </w:hyperlink>
    </w:p>
    <w:p>
      <w:pPr>
        <w:spacing w:line="278" w:lineRule="auto" w:before="0"/>
        <w:ind w:left="339" w:right="315" w:hanging="239"/>
        <w:jc w:val="both"/>
        <w:rPr>
          <w:sz w:val="12"/>
        </w:rPr>
      </w:pPr>
      <w:hyperlink r:id="rId51">
        <w:r>
          <w:rPr>
            <w:color w:val="0080AC"/>
            <w:w w:val="120"/>
            <w:sz w:val="12"/>
          </w:rPr>
          <w:t>Fo</w:t>
        </w:r>
      </w:hyperlink>
      <w:hyperlink r:id="rId51">
        <w:r>
          <w:rPr>
            <w:color w:val="0080AC"/>
            <w:w w:val="120"/>
            <w:sz w:val="12"/>
          </w:rPr>
          <w:t>rman, G. (2003). An extensive empirical study of feature selection metrics for text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classification.</w:t>
        </w:r>
        <w:r>
          <w:rPr>
            <w:color w:val="0080AC"/>
            <w:spacing w:val="-5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Journal</w:t>
        </w:r>
        <w:r>
          <w:rPr>
            <w:rFonts w:ascii="Times New Roman" w:hAnsi="Times New Roman"/>
            <w:i/>
            <w:color w:val="0080AC"/>
            <w:spacing w:val="-5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of</w:t>
        </w:r>
        <w:r>
          <w:rPr>
            <w:rFonts w:ascii="Times New Roman" w:hAnsi="Times New Roman"/>
            <w:i/>
            <w:color w:val="0080AC"/>
            <w:spacing w:val="-5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Machine</w:t>
        </w:r>
        <w:r>
          <w:rPr>
            <w:rFonts w:ascii="Times New Roman" w:hAnsi="Times New Roman"/>
            <w:i/>
            <w:color w:val="0080AC"/>
            <w:spacing w:val="-5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Learning</w:t>
        </w:r>
        <w:r>
          <w:rPr>
            <w:rFonts w:ascii="Times New Roman" w:hAnsi="Times New Roman"/>
            <w:i/>
            <w:color w:val="0080AC"/>
            <w:spacing w:val="-4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Research,</w:t>
        </w:r>
        <w:r>
          <w:rPr>
            <w:rFonts w:ascii="Times New Roman" w:hAnsi="Times New Roman"/>
            <w:i/>
            <w:color w:val="0080AC"/>
            <w:spacing w:val="-5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3</w:t>
        </w:r>
        <w:r>
          <w:rPr>
            <w:color w:val="0080AC"/>
            <w:w w:val="120"/>
            <w:sz w:val="12"/>
          </w:rPr>
          <w:t>(Mar),</w:t>
        </w:r>
        <w:r>
          <w:rPr>
            <w:color w:val="0080AC"/>
            <w:spacing w:val="-5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1289–1305.</w:t>
        </w:r>
      </w:hyperlink>
    </w:p>
    <w:p>
      <w:pPr>
        <w:spacing w:line="278" w:lineRule="auto" w:before="0"/>
        <w:ind w:left="339" w:right="314" w:hanging="239"/>
        <w:jc w:val="both"/>
        <w:rPr>
          <w:sz w:val="12"/>
        </w:rPr>
      </w:pPr>
      <w:hyperlink r:id="rId52">
        <w:r>
          <w:rPr>
            <w:color w:val="0080AC"/>
            <w:w w:val="115"/>
            <w:sz w:val="12"/>
          </w:rPr>
          <w:t>Fru</w:t>
        </w:r>
      </w:hyperlink>
      <w:hyperlink r:id="rId52">
        <w:r>
          <w:rPr>
            <w:color w:val="0080AC"/>
            <w:w w:val="115"/>
            <w:sz w:val="12"/>
          </w:rPr>
          <w:t>nza,</w:t>
        </w:r>
        <w:r>
          <w:rPr>
            <w:color w:val="0080AC"/>
            <w:w w:val="115"/>
            <w:sz w:val="12"/>
          </w:rPr>
          <w:t> O.,</w:t>
        </w:r>
        <w:r>
          <w:rPr>
            <w:color w:val="0080AC"/>
            <w:w w:val="115"/>
            <w:sz w:val="12"/>
          </w:rPr>
          <w:t> Inkpen,</w:t>
        </w:r>
        <w:r>
          <w:rPr>
            <w:color w:val="0080AC"/>
            <w:w w:val="115"/>
            <w:sz w:val="12"/>
          </w:rPr>
          <w:t> D.,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Matwin,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(2010).</w:t>
        </w:r>
        <w:r>
          <w:rPr>
            <w:color w:val="0080AC"/>
            <w:w w:val="115"/>
            <w:sz w:val="12"/>
          </w:rPr>
          <w:t> Building</w:t>
        </w:r>
        <w:r>
          <w:rPr>
            <w:color w:val="0080AC"/>
            <w:w w:val="115"/>
            <w:sz w:val="12"/>
          </w:rPr>
          <w:t> systematic</w:t>
        </w:r>
        <w:r>
          <w:rPr>
            <w:color w:val="0080AC"/>
            <w:w w:val="115"/>
            <w:sz w:val="12"/>
          </w:rPr>
          <w:t> reviews</w:t>
        </w:r>
        <w:r>
          <w:rPr>
            <w:color w:val="0080AC"/>
            <w:w w:val="115"/>
            <w:sz w:val="12"/>
          </w:rPr>
          <w:t> using</w:t>
        </w:r>
        <w:r>
          <w:rPr>
            <w:color w:val="0080AC"/>
            <w:w w:val="115"/>
            <w:sz w:val="12"/>
          </w:rPr>
          <w:t> auto-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matic</w:t>
        </w:r>
        <w:r>
          <w:rPr>
            <w:color w:val="0080AC"/>
            <w:w w:val="115"/>
            <w:sz w:val="12"/>
          </w:rPr>
          <w:t> text</w:t>
        </w:r>
        <w:r>
          <w:rPr>
            <w:color w:val="0080AC"/>
            <w:w w:val="115"/>
            <w:sz w:val="12"/>
          </w:rPr>
          <w:t> classification</w:t>
        </w:r>
        <w:r>
          <w:rPr>
            <w:color w:val="0080AC"/>
            <w:w w:val="115"/>
            <w:sz w:val="12"/>
          </w:rPr>
          <w:t> techniques.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Proceedings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the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23rd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international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con-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ference on computational linguistics </w:t>
        </w:r>
        <w:r>
          <w:rPr>
            <w:color w:val="0080AC"/>
            <w:w w:val="115"/>
            <w:sz w:val="12"/>
          </w:rPr>
          <w:t>(pp. 303–311). Association for Computational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Linguistics.</w:t>
        </w:r>
      </w:hyperlink>
    </w:p>
    <w:p>
      <w:pPr>
        <w:spacing w:line="276" w:lineRule="auto" w:before="0"/>
        <w:ind w:left="339" w:right="314" w:hanging="240"/>
        <w:jc w:val="both"/>
        <w:rPr>
          <w:sz w:val="12"/>
        </w:rPr>
      </w:pPr>
      <w:hyperlink r:id="rId53">
        <w:r>
          <w:rPr>
            <w:color w:val="0080AC"/>
            <w:w w:val="115"/>
            <w:sz w:val="12"/>
          </w:rPr>
          <w:t>Gr</w:t>
        </w:r>
      </w:hyperlink>
      <w:hyperlink r:id="rId53">
        <w:r>
          <w:rPr>
            <w:color w:val="0080AC"/>
            <w:w w:val="115"/>
            <w:sz w:val="12"/>
          </w:rPr>
          <w:t>eenhalgh,</w:t>
        </w:r>
        <w:r>
          <w:rPr>
            <w:color w:val="0080AC"/>
            <w:w w:val="115"/>
            <w:sz w:val="12"/>
          </w:rPr>
          <w:t> T.,</w:t>
        </w:r>
        <w:r>
          <w:rPr>
            <w:color w:val="0080AC"/>
            <w:w w:val="115"/>
            <w:sz w:val="12"/>
          </w:rPr>
          <w:t> Howick,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Maskrey,</w:t>
        </w:r>
        <w:r>
          <w:rPr>
            <w:color w:val="0080AC"/>
            <w:w w:val="115"/>
            <w:sz w:val="12"/>
          </w:rPr>
          <w:t> N.</w:t>
        </w:r>
        <w:r>
          <w:rPr>
            <w:color w:val="0080AC"/>
            <w:w w:val="115"/>
            <w:sz w:val="12"/>
          </w:rPr>
          <w:t> (2014).</w:t>
        </w:r>
        <w:r>
          <w:rPr>
            <w:color w:val="0080AC"/>
            <w:w w:val="115"/>
            <w:sz w:val="12"/>
          </w:rPr>
          <w:t> Evidence</w:t>
        </w:r>
        <w:r>
          <w:rPr>
            <w:color w:val="0080AC"/>
            <w:w w:val="115"/>
            <w:sz w:val="12"/>
          </w:rPr>
          <w:t> based</w:t>
        </w:r>
        <w:r>
          <w:rPr>
            <w:color w:val="0080AC"/>
            <w:w w:val="115"/>
            <w:sz w:val="12"/>
          </w:rPr>
          <w:t> medicine: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move-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ment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crisis?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BMJ,</w:t>
        </w:r>
        <w:r>
          <w:rPr>
            <w:rFonts w:ascii="Times New Roman"/>
            <w:i/>
            <w:color w:val="0080AC"/>
            <w:w w:val="115"/>
            <w:sz w:val="12"/>
          </w:rPr>
          <w:t> 348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w w:val="115"/>
            <w:sz w:val="12"/>
          </w:rPr>
          <w:t> g3725.</w:t>
        </w:r>
      </w:hyperlink>
    </w:p>
    <w:p>
      <w:pPr>
        <w:spacing w:line="278" w:lineRule="auto" w:before="0"/>
        <w:ind w:left="339" w:right="314" w:hanging="239"/>
        <w:jc w:val="both"/>
        <w:rPr>
          <w:sz w:val="12"/>
        </w:rPr>
      </w:pPr>
      <w:hyperlink r:id="rId54">
        <w:r>
          <w:rPr>
            <w:color w:val="0080AC"/>
            <w:w w:val="115"/>
            <w:sz w:val="12"/>
          </w:rPr>
          <w:t>Hashimo</w:t>
        </w:r>
      </w:hyperlink>
      <w:hyperlink r:id="rId54">
        <w:r>
          <w:rPr>
            <w:color w:val="0080AC"/>
            <w:w w:val="115"/>
            <w:sz w:val="12"/>
          </w:rPr>
          <w:t>to,</w:t>
        </w:r>
        <w:r>
          <w:rPr>
            <w:color w:val="0080AC"/>
            <w:w w:val="115"/>
            <w:sz w:val="12"/>
          </w:rPr>
          <w:t> K.,</w:t>
        </w:r>
        <w:r>
          <w:rPr>
            <w:color w:val="0080AC"/>
            <w:w w:val="115"/>
            <w:sz w:val="12"/>
          </w:rPr>
          <w:t> Kontonatsios,</w:t>
        </w:r>
        <w:r>
          <w:rPr>
            <w:color w:val="0080AC"/>
            <w:w w:val="115"/>
            <w:sz w:val="12"/>
          </w:rPr>
          <w:t> G.,</w:t>
        </w:r>
        <w:r>
          <w:rPr>
            <w:color w:val="0080AC"/>
            <w:w w:val="115"/>
            <w:sz w:val="12"/>
          </w:rPr>
          <w:t> Miwa,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Ananiadou,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(2016).</w:t>
        </w:r>
        <w:r>
          <w:rPr>
            <w:color w:val="0080AC"/>
            <w:w w:val="115"/>
            <w:sz w:val="12"/>
          </w:rPr>
          <w:t> Topic</w:t>
        </w:r>
        <w:r>
          <w:rPr>
            <w:color w:val="0080AC"/>
            <w:w w:val="115"/>
            <w:sz w:val="12"/>
          </w:rPr>
          <w:t> detection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using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paragraph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vectors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support</w:t>
        </w:r>
        <w:r>
          <w:rPr>
            <w:color w:val="0080AC"/>
            <w:spacing w:val="2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active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2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systematic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reviews.</w:t>
        </w:r>
        <w:r>
          <w:rPr>
            <w:color w:val="0080AC"/>
            <w:spacing w:val="26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Biomedical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Informatics,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62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w w:val="115"/>
            <w:sz w:val="12"/>
          </w:rPr>
          <w:t> 59–65.</w:t>
        </w:r>
      </w:hyperlink>
    </w:p>
    <w:p>
      <w:pPr>
        <w:spacing w:line="276" w:lineRule="auto" w:before="0"/>
        <w:ind w:left="339" w:right="315" w:hanging="240"/>
        <w:jc w:val="both"/>
        <w:rPr>
          <w:sz w:val="12"/>
        </w:rPr>
      </w:pPr>
      <w:hyperlink r:id="rId55">
        <w:r>
          <w:rPr>
            <w:color w:val="0080AC"/>
            <w:w w:val="110"/>
            <w:sz w:val="12"/>
          </w:rPr>
          <w:t>Higgins,</w:t>
        </w:r>
      </w:hyperlink>
      <w:r>
        <w:rPr>
          <w:color w:val="0080AC"/>
          <w:spacing w:val="28"/>
          <w:w w:val="110"/>
          <w:sz w:val="12"/>
        </w:rPr>
        <w:t> </w:t>
      </w:r>
      <w:hyperlink r:id="rId55">
        <w:r>
          <w:rPr>
            <w:color w:val="0080AC"/>
            <w:w w:val="110"/>
            <w:sz w:val="12"/>
          </w:rPr>
          <w:t>J.,</w:t>
        </w:r>
        <w:r>
          <w:rPr>
            <w:color w:val="0080AC"/>
            <w:spacing w:val="2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&amp;</w:t>
        </w:r>
        <w:r>
          <w:rPr>
            <w:color w:val="0080AC"/>
            <w:spacing w:val="2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Green,</w:t>
        </w:r>
        <w:r>
          <w:rPr>
            <w:color w:val="0080AC"/>
            <w:spacing w:val="2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S.</w:t>
        </w:r>
        <w:r>
          <w:rPr>
            <w:color w:val="0080AC"/>
            <w:spacing w:val="2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(2011).</w:t>
        </w:r>
        <w:r>
          <w:rPr>
            <w:color w:val="0080AC"/>
            <w:spacing w:val="29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Cochrane</w:t>
        </w:r>
        <w:r>
          <w:rPr>
            <w:rFonts w:ascii="Times New Roman"/>
            <w:i/>
            <w:color w:val="0080AC"/>
            <w:spacing w:val="29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handbook</w:t>
        </w:r>
        <w:r>
          <w:rPr>
            <w:rFonts w:ascii="Times New Roman"/>
            <w:i/>
            <w:color w:val="0080AC"/>
            <w:spacing w:val="28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for</w:t>
        </w:r>
        <w:r>
          <w:rPr>
            <w:rFonts w:ascii="Times New Roman"/>
            <w:i/>
            <w:color w:val="0080AC"/>
            <w:spacing w:val="28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systematic</w:t>
        </w:r>
        <w:r>
          <w:rPr>
            <w:rFonts w:ascii="Times New Roman"/>
            <w:i/>
            <w:color w:val="0080AC"/>
            <w:spacing w:val="29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reviews</w:t>
        </w:r>
        <w:r>
          <w:rPr>
            <w:rFonts w:ascii="Times New Roman"/>
            <w:i/>
            <w:color w:val="0080AC"/>
            <w:spacing w:val="29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of</w:t>
        </w:r>
        <w:r>
          <w:rPr>
            <w:rFonts w:ascii="Times New Roman"/>
            <w:i/>
            <w:color w:val="0080AC"/>
            <w:spacing w:val="29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interven-</w:t>
        </w:r>
        <w:r>
          <w:rPr>
            <w:rFonts w:asci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tions</w:t>
        </w:r>
        <w:r>
          <w:rPr>
            <w:rFonts w:asci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version</w:t>
        </w:r>
        <w:r>
          <w:rPr>
            <w:rFonts w:asci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5.1.0</w:t>
        </w:r>
        <w:r>
          <w:rPr>
            <w:color w:val="0080AC"/>
            <w:w w:val="110"/>
            <w:sz w:val="12"/>
          </w:rPr>
          <w:t>.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The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Cochrane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Collaboration.</w:t>
        </w:r>
      </w:hyperlink>
    </w:p>
    <w:p>
      <w:pPr>
        <w:spacing w:line="276" w:lineRule="auto" w:before="0"/>
        <w:ind w:left="339" w:right="314" w:hanging="240"/>
        <w:jc w:val="both"/>
        <w:rPr>
          <w:sz w:val="12"/>
        </w:rPr>
      </w:pPr>
      <w:hyperlink r:id="rId56">
        <w:r>
          <w:rPr>
            <w:color w:val="0080AC"/>
            <w:w w:val="115"/>
            <w:sz w:val="12"/>
          </w:rPr>
          <w:t>Hint</w:t>
        </w:r>
      </w:hyperlink>
      <w:hyperlink r:id="rId56">
        <w:r>
          <w:rPr>
            <w:color w:val="0080AC"/>
            <w:w w:val="115"/>
            <w:sz w:val="12"/>
          </w:rPr>
          <w:t>on,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E.,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Salakhutdinov,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(2006).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Reducing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dimensionality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neural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networks.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Science,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313</w:t>
        </w:r>
        <w:r>
          <w:rPr>
            <w:color w:val="0080AC"/>
            <w:w w:val="115"/>
            <w:sz w:val="12"/>
          </w:rPr>
          <w:t>(5786),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504–507.</w:t>
        </w:r>
      </w:hyperlink>
    </w:p>
    <w:p>
      <w:pPr>
        <w:spacing w:line="278" w:lineRule="auto" w:before="0"/>
        <w:ind w:left="339" w:right="310" w:hanging="240"/>
        <w:jc w:val="both"/>
        <w:rPr>
          <w:sz w:val="12"/>
        </w:rPr>
      </w:pPr>
      <w:hyperlink r:id="rId57">
        <w:r>
          <w:rPr>
            <w:color w:val="0080AC"/>
            <w:w w:val="110"/>
            <w:sz w:val="12"/>
          </w:rPr>
          <w:t>Howard,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B.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E.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40"/>
          <w:w w:val="110"/>
          <w:sz w:val="12"/>
        </w:rPr>
        <w:t> </w:t>
      </w:r>
      <w:hyperlink r:id="rId57">
        <w:r>
          <w:rPr>
            <w:color w:val="0080AC"/>
            <w:w w:val="110"/>
            <w:sz w:val="12"/>
          </w:rPr>
          <w:t>Phillips,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J.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40"/>
          <w:w w:val="110"/>
          <w:sz w:val="12"/>
        </w:rPr>
        <w:t> </w:t>
      </w:r>
      <w:hyperlink r:id="rId57">
        <w:r>
          <w:rPr>
            <w:color w:val="0080AC"/>
            <w:w w:val="110"/>
            <w:sz w:val="12"/>
          </w:rPr>
          <w:t>Miller,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K.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40"/>
          <w:w w:val="110"/>
          <w:sz w:val="12"/>
        </w:rPr>
        <w:t> </w:t>
      </w:r>
      <w:hyperlink r:id="rId57">
        <w:r>
          <w:rPr>
            <w:color w:val="0080AC"/>
            <w:w w:val="110"/>
            <w:sz w:val="12"/>
          </w:rPr>
          <w:t>Tandon,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A.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40"/>
          <w:w w:val="110"/>
          <w:sz w:val="12"/>
        </w:rPr>
        <w:t> </w:t>
      </w:r>
      <w:hyperlink r:id="rId57">
        <w:r>
          <w:rPr>
            <w:color w:val="0080AC"/>
            <w:w w:val="110"/>
            <w:sz w:val="12"/>
          </w:rPr>
          <w:t>Mav,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D.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40"/>
          <w:w w:val="110"/>
          <w:sz w:val="12"/>
        </w:rPr>
        <w:t> </w:t>
      </w:r>
      <w:hyperlink r:id="rId57">
        <w:r>
          <w:rPr>
            <w:color w:val="0080AC"/>
            <w:w w:val="110"/>
            <w:sz w:val="12"/>
          </w:rPr>
          <w:t>Shah,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M.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R.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40"/>
          <w:w w:val="110"/>
          <w:sz w:val="12"/>
        </w:rPr>
        <w:t> </w:t>
      </w:r>
      <w:hyperlink r:id="rId57">
        <w:r>
          <w:rPr>
            <w:color w:val="0080AC"/>
            <w:w w:val="110"/>
            <w:sz w:val="12"/>
          </w:rPr>
          <w:t>.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.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.</w:t>
        </w:r>
      </w:hyperlink>
      <w:r>
        <w:rPr>
          <w:color w:val="0080AC"/>
          <w:spacing w:val="40"/>
          <w:w w:val="110"/>
          <w:sz w:val="12"/>
        </w:rPr>
        <w:t> </w:t>
      </w:r>
      <w:hyperlink r:id="rId57">
        <w:r>
          <w:rPr>
            <w:color w:val="0080AC"/>
            <w:w w:val="110"/>
            <w:sz w:val="12"/>
          </w:rPr>
          <w:t>Thayer,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K.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(2016).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SWIFT-review: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text-mining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workbench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for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systematic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re-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view.</w:t>
        </w:r>
        <w:r>
          <w:rPr>
            <w:color w:val="0080AC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Systematic</w:t>
        </w:r>
        <w:r>
          <w:rPr>
            <w:rFonts w:ascii="Times New Roman"/>
            <w:i/>
            <w:color w:val="0080AC"/>
            <w:w w:val="110"/>
            <w:sz w:val="12"/>
          </w:rPr>
          <w:t> Reviews,</w:t>
        </w:r>
        <w:r>
          <w:rPr>
            <w:rFonts w:ascii="Times New Roman"/>
            <w:i/>
            <w:color w:val="0080AC"/>
            <w:w w:val="110"/>
            <w:sz w:val="12"/>
          </w:rPr>
          <w:t> 5</w:t>
        </w:r>
        <w:r>
          <w:rPr>
            <w:color w:val="0080AC"/>
            <w:w w:val="110"/>
            <w:sz w:val="12"/>
          </w:rPr>
          <w:t>(1).</w:t>
        </w:r>
      </w:hyperlink>
    </w:p>
    <w:p>
      <w:pPr>
        <w:spacing w:line="278" w:lineRule="auto" w:before="0"/>
        <w:ind w:left="339" w:right="313" w:hanging="240"/>
        <w:jc w:val="both"/>
        <w:rPr>
          <w:sz w:val="12"/>
        </w:rPr>
      </w:pPr>
      <w:hyperlink r:id="rId58">
        <w:r>
          <w:rPr>
            <w:color w:val="0080AC"/>
            <w:w w:val="115"/>
            <w:sz w:val="12"/>
          </w:rPr>
          <w:t>Kanoulas,</w:t>
        </w:r>
      </w:hyperlink>
      <w:r>
        <w:rPr>
          <w:color w:val="0080AC"/>
          <w:w w:val="115"/>
          <w:sz w:val="12"/>
        </w:rPr>
        <w:t> </w:t>
      </w:r>
      <w:hyperlink r:id="rId58">
        <w:r>
          <w:rPr>
            <w:color w:val="0080AC"/>
            <w:w w:val="115"/>
            <w:sz w:val="12"/>
          </w:rPr>
          <w:t>E.,</w:t>
        </w:r>
        <w:r>
          <w:rPr>
            <w:color w:val="0080AC"/>
            <w:w w:val="115"/>
            <w:sz w:val="12"/>
          </w:rPr>
          <w:t> Li,</w:t>
        </w:r>
        <w:r>
          <w:rPr>
            <w:color w:val="0080AC"/>
            <w:w w:val="115"/>
            <w:sz w:val="12"/>
          </w:rPr>
          <w:t> D.,</w:t>
        </w:r>
        <w:r>
          <w:rPr>
            <w:color w:val="0080AC"/>
            <w:w w:val="115"/>
            <w:sz w:val="12"/>
          </w:rPr>
          <w:t> Azzopardi,</w:t>
        </w:r>
        <w:r>
          <w:rPr>
            <w:color w:val="0080AC"/>
            <w:w w:val="115"/>
            <w:sz w:val="12"/>
          </w:rPr>
          <w:t> L.,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Spijker,</w:t>
        </w:r>
        <w:r>
          <w:rPr>
            <w:color w:val="0080AC"/>
            <w:w w:val="115"/>
            <w:sz w:val="12"/>
          </w:rPr>
          <w:t> R.</w:t>
        </w:r>
        <w:r>
          <w:rPr>
            <w:color w:val="0080AC"/>
            <w:w w:val="115"/>
            <w:sz w:val="12"/>
          </w:rPr>
          <w:t> (2017).</w:t>
        </w:r>
        <w:r>
          <w:rPr>
            <w:color w:val="0080AC"/>
            <w:w w:val="115"/>
            <w:sz w:val="12"/>
          </w:rPr>
          <w:t> Clef</w:t>
        </w:r>
        <w:r>
          <w:rPr>
            <w:color w:val="0080AC"/>
            <w:w w:val="115"/>
            <w:sz w:val="12"/>
          </w:rPr>
          <w:t> 2017</w:t>
        </w:r>
        <w:r>
          <w:rPr>
            <w:color w:val="0080AC"/>
            <w:w w:val="115"/>
            <w:sz w:val="12"/>
          </w:rPr>
          <w:t> technologically</w:t>
        </w:r>
        <w:r>
          <w:rPr>
            <w:color w:val="0080AC"/>
            <w:w w:val="115"/>
            <w:sz w:val="12"/>
          </w:rPr>
          <w:t> as-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sisted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reviews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empirical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medicine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overview.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CEUR</w:t>
        </w:r>
        <w:r>
          <w:rPr>
            <w:rFonts w:ascii="Times New Roman" w:hAnsi="Times New Roman"/>
            <w:i/>
            <w:color w:val="0080AC"/>
            <w:spacing w:val="32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workshop</w:t>
        </w:r>
        <w:r>
          <w:rPr>
            <w:rFonts w:ascii="Times New Roman" w:hAnsi="Times New Roman"/>
            <w:i/>
            <w:color w:val="0080AC"/>
            <w:spacing w:val="32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proceedings: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vol.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1866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(pp.</w:t>
        </w:r>
        <w:r>
          <w:rPr>
            <w:color w:val="0080AC"/>
            <w:w w:val="115"/>
            <w:sz w:val="12"/>
          </w:rPr>
          <w:t> 1–29).</w:t>
        </w:r>
      </w:hyperlink>
    </w:p>
    <w:p>
      <w:pPr>
        <w:spacing w:line="278" w:lineRule="auto" w:before="0"/>
        <w:ind w:left="339" w:right="313" w:hanging="239"/>
        <w:jc w:val="both"/>
        <w:rPr>
          <w:sz w:val="12"/>
        </w:rPr>
      </w:pPr>
      <w:hyperlink r:id="rId59">
        <w:r>
          <w:rPr>
            <w:color w:val="0080AC"/>
            <w:w w:val="115"/>
            <w:sz w:val="12"/>
          </w:rPr>
          <w:t>Khabsa,</w:t>
        </w:r>
      </w:hyperlink>
      <w:r>
        <w:rPr>
          <w:color w:val="0080AC"/>
          <w:spacing w:val="17"/>
          <w:w w:val="115"/>
          <w:sz w:val="12"/>
        </w:rPr>
        <w:t> </w:t>
      </w:r>
      <w:hyperlink r:id="rId59"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Elmagarmid,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Ilyas,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I.,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Hammady,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H.,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Ouzzani,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(2016).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identify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relevant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studies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systematic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reviews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using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random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forest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ternal</w:t>
        </w:r>
        <w:r>
          <w:rPr>
            <w:color w:val="0080AC"/>
            <w:w w:val="115"/>
            <w:sz w:val="12"/>
          </w:rPr>
          <w:t> information.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Machine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Learning,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102</w:t>
        </w:r>
        <w:r>
          <w:rPr>
            <w:color w:val="0080AC"/>
            <w:w w:val="115"/>
            <w:sz w:val="12"/>
          </w:rPr>
          <w:t>(3),</w:t>
        </w:r>
        <w:r>
          <w:rPr>
            <w:color w:val="0080AC"/>
            <w:w w:val="115"/>
            <w:sz w:val="12"/>
          </w:rPr>
          <w:t> 465–482.</w:t>
        </w:r>
      </w:hyperlink>
    </w:p>
    <w:p>
      <w:pPr>
        <w:spacing w:line="278" w:lineRule="auto" w:before="0"/>
        <w:ind w:left="339" w:right="314" w:hanging="239"/>
        <w:jc w:val="both"/>
        <w:rPr>
          <w:sz w:val="12"/>
        </w:rPr>
      </w:pPr>
      <w:hyperlink r:id="rId60">
        <w:r>
          <w:rPr>
            <w:color w:val="0080AC"/>
            <w:w w:val="115"/>
            <w:sz w:val="12"/>
          </w:rPr>
          <w:t>Kim,</w:t>
        </w:r>
      </w:hyperlink>
      <w:r>
        <w:rPr>
          <w:color w:val="0080AC"/>
          <w:spacing w:val="24"/>
          <w:w w:val="115"/>
          <w:sz w:val="12"/>
        </w:rPr>
        <w:t> </w:t>
      </w:r>
      <w:hyperlink r:id="rId60"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Choi,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(2012).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Improving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performance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text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categorization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used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3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selection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high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quality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articles.</w:t>
        </w:r>
        <w:r>
          <w:rPr>
            <w:color w:val="0080AC"/>
            <w:spacing w:val="36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Healthcare</w:t>
        </w:r>
        <w:r>
          <w:rPr>
            <w:rFonts w:ascii="Times New Roman"/>
            <w:i/>
            <w:color w:val="0080AC"/>
            <w:spacing w:val="35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Informatics</w:t>
        </w:r>
        <w:r>
          <w:rPr>
            <w:rFonts w:ascii="Times New Roman"/>
            <w:i/>
            <w:color w:val="0080AC"/>
            <w:spacing w:val="35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Research,</w:t>
        </w:r>
        <w:r>
          <w:rPr>
            <w:rFonts w:asci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18</w:t>
        </w:r>
        <w:r>
          <w:rPr>
            <w:color w:val="0080AC"/>
            <w:w w:val="115"/>
            <w:sz w:val="12"/>
          </w:rPr>
          <w:t>(1),</w:t>
        </w:r>
        <w:r>
          <w:rPr>
            <w:color w:val="0080AC"/>
            <w:w w:val="115"/>
            <w:sz w:val="12"/>
          </w:rPr>
          <w:t> 18.</w:t>
        </w:r>
      </w:hyperlink>
    </w:p>
    <w:p>
      <w:pPr>
        <w:spacing w:line="278" w:lineRule="auto" w:before="0"/>
        <w:ind w:left="339" w:right="315" w:hanging="239"/>
        <w:jc w:val="both"/>
        <w:rPr>
          <w:sz w:val="12"/>
        </w:rPr>
      </w:pPr>
      <w:hyperlink r:id="rId61">
        <w:r>
          <w:rPr>
            <w:color w:val="0080AC"/>
            <w:w w:val="115"/>
            <w:sz w:val="12"/>
          </w:rPr>
          <w:t>Le,</w:t>
        </w:r>
      </w:hyperlink>
      <w:r>
        <w:rPr>
          <w:color w:val="0080AC"/>
          <w:spacing w:val="17"/>
          <w:w w:val="115"/>
          <w:sz w:val="12"/>
        </w:rPr>
        <w:t> </w:t>
      </w:r>
      <w:hyperlink r:id="rId61">
        <w:r>
          <w:rPr>
            <w:color w:val="0080AC"/>
            <w:w w:val="115"/>
            <w:sz w:val="12"/>
          </w:rPr>
          <w:t>Q.,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Mikolov,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T.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(2014).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Distributed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representations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sentences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documents.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Proceedings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the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31st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International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conference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machine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learning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(icml-14)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(pp.</w:t>
        </w:r>
        <w:r>
          <w:rPr>
            <w:color w:val="0080AC"/>
            <w:w w:val="115"/>
            <w:sz w:val="12"/>
          </w:rPr>
          <w:t> 1188–1196).</w:t>
        </w:r>
      </w:hyperlink>
    </w:p>
    <w:p>
      <w:pPr>
        <w:spacing w:line="278" w:lineRule="auto" w:before="0"/>
        <w:ind w:left="339" w:right="314" w:hanging="240"/>
        <w:jc w:val="both"/>
        <w:rPr>
          <w:sz w:val="12"/>
        </w:rPr>
      </w:pPr>
      <w:hyperlink r:id="rId62">
        <w:r>
          <w:rPr>
            <w:color w:val="0080AC"/>
            <w:w w:val="115"/>
            <w:sz w:val="12"/>
          </w:rPr>
          <w:t>Lipscomb,</w:t>
        </w:r>
      </w:hyperlink>
      <w:r>
        <w:rPr>
          <w:color w:val="0080AC"/>
          <w:w w:val="115"/>
          <w:sz w:val="12"/>
        </w:rPr>
        <w:t> </w:t>
      </w:r>
      <w:hyperlink r:id="rId62">
        <w:r>
          <w:rPr>
            <w:color w:val="0080AC"/>
            <w:w w:val="115"/>
            <w:sz w:val="12"/>
          </w:rPr>
          <w:t>C.</w:t>
        </w:r>
        <w:r>
          <w:rPr>
            <w:color w:val="0080AC"/>
            <w:w w:val="115"/>
            <w:sz w:val="12"/>
          </w:rPr>
          <w:t> E.</w:t>
        </w:r>
        <w:r>
          <w:rPr>
            <w:color w:val="0080AC"/>
            <w:w w:val="115"/>
            <w:sz w:val="12"/>
          </w:rPr>
          <w:t> (2000).</w:t>
        </w:r>
        <w:r>
          <w:rPr>
            <w:color w:val="0080AC"/>
            <w:w w:val="115"/>
            <w:sz w:val="12"/>
          </w:rPr>
          <w:t> Medical</w:t>
        </w:r>
        <w:r>
          <w:rPr>
            <w:color w:val="0080AC"/>
            <w:w w:val="115"/>
            <w:sz w:val="12"/>
          </w:rPr>
          <w:t> subject</w:t>
        </w:r>
        <w:r>
          <w:rPr>
            <w:color w:val="0080AC"/>
            <w:w w:val="115"/>
            <w:sz w:val="12"/>
          </w:rPr>
          <w:t> headings</w:t>
        </w:r>
        <w:r>
          <w:rPr>
            <w:color w:val="0080AC"/>
            <w:w w:val="115"/>
            <w:sz w:val="12"/>
          </w:rPr>
          <w:t> (mesh).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Bulletin</w:t>
        </w:r>
        <w:r>
          <w:rPr>
            <w:rFonts w:ascii="Times New Roman"/>
            <w:i/>
            <w:color w:val="0080AC"/>
            <w:w w:val="115"/>
            <w:sz w:val="12"/>
          </w:rPr>
          <w:t> of</w:t>
        </w:r>
        <w:r>
          <w:rPr>
            <w:rFonts w:ascii="Times New Roman"/>
            <w:i/>
            <w:color w:val="0080AC"/>
            <w:w w:val="115"/>
            <w:sz w:val="12"/>
          </w:rPr>
          <w:t> the</w:t>
        </w:r>
        <w:r>
          <w:rPr>
            <w:rFonts w:ascii="Times New Roman"/>
            <w:i/>
            <w:color w:val="0080AC"/>
            <w:w w:val="115"/>
            <w:sz w:val="12"/>
          </w:rPr>
          <w:t> Medical</w:t>
        </w:r>
        <w:r>
          <w:rPr>
            <w:rFonts w:ascii="Times New Roman"/>
            <w:i/>
            <w:color w:val="0080AC"/>
            <w:w w:val="115"/>
            <w:sz w:val="12"/>
          </w:rPr>
          <w:t> Li-</w:t>
        </w:r>
        <w:r>
          <w:rPr>
            <w:rFonts w:asci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brary</w:t>
        </w:r>
        <w:r>
          <w:rPr>
            <w:rFonts w:ascii="Times New Roman"/>
            <w:i/>
            <w:color w:val="0080AC"/>
            <w:w w:val="115"/>
            <w:sz w:val="12"/>
          </w:rPr>
          <w:t> Association,</w:t>
        </w:r>
        <w:r>
          <w:rPr>
            <w:rFonts w:ascii="Times New Roman"/>
            <w:i/>
            <w:color w:val="0080AC"/>
            <w:w w:val="115"/>
            <w:sz w:val="12"/>
          </w:rPr>
          <w:t> 88</w:t>
        </w:r>
        <w:r>
          <w:rPr>
            <w:color w:val="0080AC"/>
            <w:w w:val="115"/>
            <w:sz w:val="12"/>
          </w:rPr>
          <w:t>(3),</w:t>
        </w:r>
        <w:r>
          <w:rPr>
            <w:color w:val="0080AC"/>
            <w:w w:val="115"/>
            <w:sz w:val="12"/>
          </w:rPr>
          <w:t> 265.</w:t>
        </w:r>
      </w:hyperlink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68" w:footer="0" w:top="640" w:bottom="280" w:left="560" w:right="520"/>
          <w:cols w:num="2" w:equalWidth="0">
            <w:col w:w="5168" w:space="212"/>
            <w:col w:w="5450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pgSz w:w="11910" w:h="15880"/>
          <w:pgMar w:header="668" w:footer="0" w:top="860" w:bottom="280" w:left="560" w:right="520"/>
        </w:sectPr>
      </w:pPr>
    </w:p>
    <w:p>
      <w:pPr>
        <w:spacing w:line="278" w:lineRule="auto" w:before="89"/>
        <w:ind w:left="535" w:right="1" w:hanging="240"/>
        <w:jc w:val="both"/>
        <w:rPr>
          <w:sz w:val="12"/>
        </w:rPr>
      </w:pPr>
      <w:hyperlink r:id="rId63">
        <w:r>
          <w:rPr>
            <w:color w:val="0080AC"/>
            <w:w w:val="115"/>
            <w:sz w:val="12"/>
          </w:rPr>
          <w:t>Marshall,</w:t>
        </w:r>
        <w:r>
          <w:rPr>
            <w:color w:val="0080AC"/>
            <w:w w:val="115"/>
            <w:sz w:val="12"/>
          </w:rPr>
          <w:t> C.,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Brereton,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(2013).</w:t>
        </w:r>
        <w:r>
          <w:rPr>
            <w:color w:val="0080AC"/>
            <w:w w:val="115"/>
            <w:sz w:val="12"/>
          </w:rPr>
          <w:t> Tools</w:t>
        </w:r>
        <w:r>
          <w:rPr>
            <w:color w:val="0080AC"/>
            <w:w w:val="115"/>
            <w:sz w:val="12"/>
          </w:rPr>
          <w:t> to</w:t>
        </w:r>
        <w:r>
          <w:rPr>
            <w:color w:val="0080AC"/>
            <w:w w:val="115"/>
            <w:sz w:val="12"/>
          </w:rPr>
          <w:t> support</w:t>
        </w:r>
        <w:r>
          <w:rPr>
            <w:color w:val="0080AC"/>
            <w:w w:val="115"/>
            <w:sz w:val="12"/>
          </w:rPr>
          <w:t> systematic</w:t>
        </w:r>
        <w:r>
          <w:rPr>
            <w:color w:val="0080AC"/>
            <w:w w:val="115"/>
            <w:sz w:val="12"/>
          </w:rPr>
          <w:t> literature</w:t>
        </w:r>
        <w:r>
          <w:rPr>
            <w:color w:val="0080AC"/>
            <w:w w:val="115"/>
            <w:sz w:val="12"/>
          </w:rPr>
          <w:t> reviews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2" w:id="66"/>
        <w:bookmarkEnd w:id="66"/>
        <w:r>
          <w:rPr>
            <w:color w:val="0080AC"/>
            <w:w w:val="115"/>
            <w:sz w:val="12"/>
          </w:rPr>
          <w:t>so</w:t>
        </w:r>
        <w:r>
          <w:rPr>
            <w:color w:val="0080AC"/>
            <w:w w:val="115"/>
            <w:sz w:val="12"/>
          </w:rPr>
          <w:t>ftware</w:t>
        </w:r>
        <w:r>
          <w:rPr>
            <w:color w:val="0080AC"/>
            <w:w w:val="115"/>
            <w:sz w:val="12"/>
          </w:rPr>
          <w:t> engineering: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mapping</w:t>
        </w:r>
        <w:r>
          <w:rPr>
            <w:color w:val="0080AC"/>
            <w:w w:val="115"/>
            <w:sz w:val="12"/>
          </w:rPr>
          <w:t> study.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Empirical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software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engineering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and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measurement,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2013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ACM/IEEE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international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symposium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(pp.</w:t>
        </w:r>
        <w:r>
          <w:rPr>
            <w:color w:val="0080AC"/>
            <w:w w:val="115"/>
            <w:sz w:val="12"/>
          </w:rPr>
          <w:t> 296–299).</w:t>
        </w:r>
        <w:r>
          <w:rPr>
            <w:color w:val="0080AC"/>
            <w:w w:val="115"/>
            <w:sz w:val="12"/>
          </w:rPr>
          <w:t> IEEE.</w:t>
        </w:r>
      </w:hyperlink>
    </w:p>
    <w:p>
      <w:pPr>
        <w:spacing w:line="278" w:lineRule="auto" w:before="0"/>
        <w:ind w:left="535" w:right="0" w:hanging="240"/>
        <w:jc w:val="both"/>
        <w:rPr>
          <w:sz w:val="12"/>
        </w:rPr>
      </w:pPr>
      <w:bookmarkStart w:name="_bookmark44" w:id="67"/>
      <w:bookmarkEnd w:id="67"/>
      <w:r>
        <w:rPr/>
      </w:r>
      <w:hyperlink r:id="rId64">
        <w:r>
          <w:rPr>
            <w:color w:val="0080AC"/>
            <w:w w:val="115"/>
            <w:sz w:val="12"/>
          </w:rPr>
          <w:t>Matwin,</w:t>
        </w:r>
        <w:r>
          <w:rPr>
            <w:color w:val="0080AC"/>
            <w:w w:val="115"/>
            <w:sz w:val="12"/>
          </w:rPr>
          <w:t> S.,</w:t>
        </w:r>
        <w:r>
          <w:rPr>
            <w:color w:val="0080AC"/>
            <w:w w:val="115"/>
            <w:sz w:val="12"/>
          </w:rPr>
          <w:t> Kouznetsov,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Inkpen,</w:t>
        </w:r>
        <w:r>
          <w:rPr>
            <w:color w:val="0080AC"/>
            <w:w w:val="115"/>
            <w:sz w:val="12"/>
          </w:rPr>
          <w:t> D.,</w:t>
        </w:r>
        <w:r>
          <w:rPr>
            <w:color w:val="0080AC"/>
            <w:w w:val="115"/>
            <w:sz w:val="12"/>
          </w:rPr>
          <w:t> Frunza,</w:t>
        </w:r>
        <w:r>
          <w:rPr>
            <w:color w:val="0080AC"/>
            <w:w w:val="115"/>
            <w:sz w:val="12"/>
          </w:rPr>
          <w:t> O.,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O’blenis,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(2010).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new</w:t>
        </w:r>
        <w:r>
          <w:rPr>
            <w:color w:val="0080AC"/>
            <w:w w:val="115"/>
            <w:sz w:val="12"/>
          </w:rPr>
          <w:t> algo-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3" w:id="68"/>
        <w:bookmarkEnd w:id="68"/>
        <w:r>
          <w:rPr>
            <w:color w:val="0080AC"/>
            <w:w w:val="115"/>
            <w:sz w:val="12"/>
          </w:rPr>
          <w:t>rith</w:t>
        </w:r>
        <w:r>
          <w:rPr>
            <w:color w:val="0080AC"/>
            <w:w w:val="115"/>
            <w:sz w:val="12"/>
          </w:rPr>
          <w:t>m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reducing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workload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experts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performing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systematic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reviews.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the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American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Medical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Informatics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Association,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17</w:t>
        </w:r>
        <w:r>
          <w:rPr>
            <w:color w:val="0080AC"/>
            <w:w w:val="115"/>
            <w:sz w:val="12"/>
          </w:rPr>
          <w:t>(4),</w:t>
        </w:r>
        <w:r>
          <w:rPr>
            <w:color w:val="0080AC"/>
            <w:w w:val="115"/>
            <w:sz w:val="12"/>
          </w:rPr>
          <w:t> 446–453.</w:t>
        </w:r>
      </w:hyperlink>
    </w:p>
    <w:p>
      <w:pPr>
        <w:spacing w:line="136" w:lineRule="exact" w:before="0"/>
        <w:ind w:left="296" w:right="0" w:firstLine="0"/>
        <w:jc w:val="both"/>
        <w:rPr>
          <w:sz w:val="12"/>
        </w:rPr>
      </w:pPr>
      <w:bookmarkStart w:name="_bookmark45" w:id="69"/>
      <w:bookmarkEnd w:id="69"/>
      <w:r>
        <w:rPr/>
      </w:r>
      <w:r>
        <w:rPr>
          <w:w w:val="115"/>
          <w:sz w:val="12"/>
        </w:rPr>
        <w:t>McCallum,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K.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(2002).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Mallet: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machine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language</w:t>
      </w:r>
      <w:r>
        <w:rPr>
          <w:spacing w:val="19"/>
          <w:w w:val="115"/>
          <w:sz w:val="12"/>
        </w:rPr>
        <w:t> </w:t>
      </w:r>
      <w:r>
        <w:rPr>
          <w:spacing w:val="-2"/>
          <w:w w:val="115"/>
          <w:sz w:val="12"/>
        </w:rPr>
        <w:t>toolkit</w:t>
      </w:r>
    </w:p>
    <w:p>
      <w:pPr>
        <w:spacing w:line="278" w:lineRule="auto" w:before="19"/>
        <w:ind w:left="535" w:right="0" w:hanging="240"/>
        <w:jc w:val="both"/>
        <w:rPr>
          <w:sz w:val="12"/>
        </w:rPr>
      </w:pPr>
      <w:hyperlink r:id="rId65">
        <w:r>
          <w:rPr>
            <w:color w:val="0080AC"/>
            <w:w w:val="115"/>
            <w:sz w:val="12"/>
          </w:rPr>
          <w:t>Mikolov,</w:t>
        </w:r>
        <w:r>
          <w:rPr>
            <w:color w:val="0080AC"/>
            <w:w w:val="115"/>
            <w:sz w:val="12"/>
          </w:rPr>
          <w:t> T.,</w:t>
        </w:r>
        <w:r>
          <w:rPr>
            <w:color w:val="0080AC"/>
            <w:w w:val="115"/>
            <w:sz w:val="12"/>
          </w:rPr>
          <w:t> Sutskever,</w:t>
        </w:r>
        <w:r>
          <w:rPr>
            <w:color w:val="0080AC"/>
            <w:w w:val="115"/>
            <w:sz w:val="12"/>
          </w:rPr>
          <w:t> I.,</w:t>
        </w:r>
        <w:r>
          <w:rPr>
            <w:color w:val="0080AC"/>
            <w:w w:val="115"/>
            <w:sz w:val="12"/>
          </w:rPr>
          <w:t> Chen,</w:t>
        </w:r>
        <w:r>
          <w:rPr>
            <w:color w:val="0080AC"/>
            <w:w w:val="115"/>
            <w:sz w:val="12"/>
          </w:rPr>
          <w:t> K.,</w:t>
        </w:r>
        <w:r>
          <w:rPr>
            <w:color w:val="0080AC"/>
            <w:w w:val="115"/>
            <w:sz w:val="12"/>
          </w:rPr>
          <w:t> Corrado,</w:t>
        </w:r>
        <w:r>
          <w:rPr>
            <w:color w:val="0080AC"/>
            <w:w w:val="115"/>
            <w:sz w:val="12"/>
          </w:rPr>
          <w:t> G.</w:t>
        </w:r>
        <w:r>
          <w:rPr>
            <w:color w:val="0080AC"/>
            <w:w w:val="115"/>
            <w:sz w:val="12"/>
          </w:rPr>
          <w:t> S.,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Dean,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(2013).</w:t>
        </w:r>
        <w:r>
          <w:rPr>
            <w:color w:val="0080AC"/>
            <w:w w:val="115"/>
            <w:sz w:val="12"/>
          </w:rPr>
          <w:t> Distributed</w:t>
        </w:r>
        <w:r>
          <w:rPr>
            <w:color w:val="0080AC"/>
            <w:w w:val="115"/>
            <w:sz w:val="12"/>
          </w:rPr>
          <w:t> rep-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6" w:id="70"/>
        <w:bookmarkEnd w:id="70"/>
        <w:r>
          <w:rPr>
            <w:color w:val="0080AC"/>
            <w:w w:val="115"/>
            <w:sz w:val="12"/>
          </w:rPr>
          <w:t>r</w:t>
        </w:r>
        <w:r>
          <w:rPr>
            <w:color w:val="0080AC"/>
            <w:w w:val="115"/>
            <w:sz w:val="12"/>
          </w:rPr>
          <w:t>esentations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words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phrases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their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compositionality.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Advances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in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neural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information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processing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systems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(pp.</w:t>
        </w:r>
        <w:r>
          <w:rPr>
            <w:color w:val="0080AC"/>
            <w:w w:val="115"/>
            <w:sz w:val="12"/>
          </w:rPr>
          <w:t> 3111–3119).</w:t>
        </w:r>
      </w:hyperlink>
    </w:p>
    <w:p>
      <w:pPr>
        <w:spacing w:line="278" w:lineRule="auto" w:before="0"/>
        <w:ind w:left="535" w:right="1" w:hanging="240"/>
        <w:jc w:val="both"/>
        <w:rPr>
          <w:sz w:val="12"/>
        </w:rPr>
      </w:pPr>
      <w:hyperlink r:id="rId66">
        <w:r>
          <w:rPr>
            <w:color w:val="0080AC"/>
            <w:w w:val="115"/>
            <w:sz w:val="12"/>
          </w:rPr>
          <w:t>Miron´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czuk, M. M., &amp; Protasiewicz, J. (2018). A recent overview of the state-of-the-art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8" w:id="71"/>
        <w:bookmarkEnd w:id="71"/>
        <w:r>
          <w:rPr>
            <w:color w:val="0080AC"/>
            <w:w w:val="115"/>
            <w:sz w:val="12"/>
          </w:rPr>
          <w:t>elemen</w:t>
        </w:r>
        <w:r>
          <w:rPr>
            <w:color w:val="0080AC"/>
            <w:w w:val="115"/>
            <w:sz w:val="12"/>
          </w:rPr>
          <w:t>ts</w:t>
        </w:r>
        <w:r>
          <w:rPr>
            <w:color w:val="0080AC"/>
            <w:spacing w:val="7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7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text</w:t>
        </w:r>
        <w:r>
          <w:rPr>
            <w:color w:val="0080AC"/>
            <w:spacing w:val="7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classification.</w:t>
        </w:r>
        <w:r>
          <w:rPr>
            <w:color w:val="0080AC"/>
            <w:spacing w:val="71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Expert</w:t>
        </w:r>
        <w:r>
          <w:rPr>
            <w:rFonts w:ascii="Times New Roman" w:hAnsi="Times New Roman"/>
            <w:i/>
            <w:color w:val="0080AC"/>
            <w:spacing w:val="71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Systems</w:t>
        </w:r>
        <w:r>
          <w:rPr>
            <w:rFonts w:ascii="Times New Roman" w:hAnsi="Times New Roman"/>
            <w:i/>
            <w:color w:val="0080AC"/>
            <w:spacing w:val="71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with</w:t>
        </w:r>
        <w:r>
          <w:rPr>
            <w:rFonts w:ascii="Times New Roman" w:hAnsi="Times New Roman"/>
            <w:i/>
            <w:color w:val="0080AC"/>
            <w:spacing w:val="71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Applications,</w:t>
        </w:r>
        <w:r>
          <w:rPr>
            <w:rFonts w:ascii="Times New Roman" w:hAnsi="Times New Roman"/>
            <w:i/>
            <w:color w:val="0080AC"/>
            <w:spacing w:val="71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106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7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36–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7" w:id="72"/>
        <w:bookmarkEnd w:id="72"/>
        <w:r>
          <w:rPr>
            <w:color w:val="0080AC"/>
            <w:spacing w:val="-4"/>
            <w:w w:val="115"/>
            <w:sz w:val="12"/>
          </w:rPr>
          <w:t>54</w:t>
        </w:r>
        <w:r>
          <w:rPr>
            <w:color w:val="0080AC"/>
            <w:spacing w:val="-4"/>
            <w:w w:val="115"/>
            <w:sz w:val="12"/>
          </w:rPr>
          <w:t>.</w:t>
        </w:r>
      </w:hyperlink>
    </w:p>
    <w:p>
      <w:pPr>
        <w:spacing w:line="278" w:lineRule="auto" w:before="0"/>
        <w:ind w:left="535" w:right="2" w:hanging="240"/>
        <w:jc w:val="both"/>
        <w:rPr>
          <w:sz w:val="12"/>
        </w:rPr>
      </w:pPr>
      <w:hyperlink r:id="rId67">
        <w:r>
          <w:rPr>
            <w:color w:val="0080AC"/>
            <w:w w:val="115"/>
            <w:sz w:val="12"/>
          </w:rPr>
          <w:t>Miwa,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Thomas,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O’Mara-Eves,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Ananiadou,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(2014).</w:t>
        </w:r>
        <w:r>
          <w:rPr>
            <w:color w:val="0080AC"/>
            <w:w w:val="115"/>
            <w:sz w:val="12"/>
          </w:rPr>
          <w:t> Reducing</w:t>
        </w:r>
        <w:r>
          <w:rPr>
            <w:color w:val="0080AC"/>
            <w:w w:val="115"/>
            <w:sz w:val="12"/>
          </w:rPr>
          <w:t> systematic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review</w:t>
        </w:r>
        <w:r>
          <w:rPr>
            <w:color w:val="0080AC"/>
            <w:w w:val="115"/>
            <w:sz w:val="12"/>
          </w:rPr>
          <w:t> workload</w:t>
        </w:r>
        <w:r>
          <w:rPr>
            <w:color w:val="0080AC"/>
            <w:w w:val="115"/>
            <w:sz w:val="12"/>
          </w:rPr>
          <w:t> through</w:t>
        </w:r>
        <w:r>
          <w:rPr>
            <w:color w:val="0080AC"/>
            <w:w w:val="115"/>
            <w:sz w:val="12"/>
          </w:rPr>
          <w:t> certainty-based</w:t>
        </w:r>
        <w:r>
          <w:rPr>
            <w:color w:val="0080AC"/>
            <w:w w:val="115"/>
            <w:sz w:val="12"/>
          </w:rPr>
          <w:t> screening.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Biomedical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Infor-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bookmarkStart w:name="_bookmark49" w:id="73"/>
        <w:bookmarkEnd w:id="73"/>
        <w:r>
          <w:rPr>
            <w:rFonts w:ascii="Times New Roman" w:hAnsi="Times New Roman"/>
            <w:i/>
            <w:color w:val="0080AC"/>
            <w:w w:val="115"/>
            <w:sz w:val="12"/>
          </w:rPr>
          <w:t>matics,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51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w w:val="115"/>
            <w:sz w:val="12"/>
          </w:rPr>
          <w:t> 242–253.</w:t>
        </w:r>
      </w:hyperlink>
    </w:p>
    <w:p>
      <w:pPr>
        <w:spacing w:line="276" w:lineRule="auto" w:before="0"/>
        <w:ind w:left="535" w:right="1" w:hanging="240"/>
        <w:jc w:val="both"/>
        <w:rPr>
          <w:sz w:val="12"/>
        </w:rPr>
      </w:pPr>
      <w:bookmarkStart w:name="_bookmark50" w:id="74"/>
      <w:bookmarkEnd w:id="74"/>
      <w:r>
        <w:rPr/>
      </w:r>
      <w:hyperlink r:id="rId68">
        <w:r>
          <w:rPr>
            <w:color w:val="0080AC"/>
            <w:w w:val="120"/>
            <w:sz w:val="12"/>
          </w:rPr>
          <w:t>Mo,</w:t>
        </w:r>
        <w:r>
          <w:rPr>
            <w:color w:val="0080AC"/>
            <w:w w:val="120"/>
            <w:sz w:val="12"/>
          </w:rPr>
          <w:t> Y.,</w:t>
        </w:r>
        <w:r>
          <w:rPr>
            <w:color w:val="0080AC"/>
            <w:w w:val="120"/>
            <w:sz w:val="12"/>
          </w:rPr>
          <w:t> Kontonatsios,</w:t>
        </w:r>
        <w:r>
          <w:rPr>
            <w:color w:val="0080AC"/>
            <w:w w:val="120"/>
            <w:sz w:val="12"/>
          </w:rPr>
          <w:t> G.,</w:t>
        </w:r>
        <w:r>
          <w:rPr>
            <w:color w:val="0080AC"/>
            <w:w w:val="120"/>
            <w:sz w:val="12"/>
          </w:rPr>
          <w:t> &amp;</w:t>
        </w:r>
        <w:r>
          <w:rPr>
            <w:color w:val="0080AC"/>
            <w:w w:val="120"/>
            <w:sz w:val="12"/>
          </w:rPr>
          <w:t> Ananiadou,</w:t>
        </w:r>
        <w:r>
          <w:rPr>
            <w:color w:val="0080AC"/>
            <w:w w:val="120"/>
            <w:sz w:val="12"/>
          </w:rPr>
          <w:t> S.</w:t>
        </w:r>
        <w:r>
          <w:rPr>
            <w:color w:val="0080AC"/>
            <w:w w:val="120"/>
            <w:sz w:val="12"/>
          </w:rPr>
          <w:t> (2015).</w:t>
        </w:r>
        <w:r>
          <w:rPr>
            <w:color w:val="0080AC"/>
            <w:w w:val="120"/>
            <w:sz w:val="12"/>
          </w:rPr>
          <w:t> Supporting</w:t>
        </w:r>
        <w:r>
          <w:rPr>
            <w:color w:val="0080AC"/>
            <w:w w:val="120"/>
            <w:sz w:val="12"/>
          </w:rPr>
          <w:t> systematic</w:t>
        </w:r>
        <w:r>
          <w:rPr>
            <w:color w:val="0080AC"/>
            <w:w w:val="120"/>
            <w:sz w:val="12"/>
          </w:rPr>
          <w:t> reviews</w:t>
        </w:r>
        <w:r>
          <w:rPr>
            <w:color w:val="0080AC"/>
            <w:w w:val="120"/>
            <w:sz w:val="12"/>
          </w:rPr>
          <w:t> us-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ing</w:t>
        </w:r>
        <w:r>
          <w:rPr>
            <w:color w:val="0080AC"/>
            <w:w w:val="120"/>
            <w:sz w:val="12"/>
          </w:rPr>
          <w:t> LDA-based</w:t>
        </w:r>
        <w:r>
          <w:rPr>
            <w:color w:val="0080AC"/>
            <w:w w:val="120"/>
            <w:sz w:val="12"/>
          </w:rPr>
          <w:t> document</w:t>
        </w:r>
        <w:r>
          <w:rPr>
            <w:color w:val="0080AC"/>
            <w:w w:val="120"/>
            <w:sz w:val="12"/>
          </w:rPr>
          <w:t> representations.</w:t>
        </w:r>
        <w:r>
          <w:rPr>
            <w:color w:val="0080AC"/>
            <w:w w:val="120"/>
            <w:sz w:val="12"/>
          </w:rPr>
          <w:t> </w:t>
        </w:r>
        <w:r>
          <w:rPr>
            <w:rFonts w:ascii="Times New Roman"/>
            <w:i/>
            <w:color w:val="0080AC"/>
            <w:w w:val="120"/>
            <w:sz w:val="12"/>
          </w:rPr>
          <w:t>Systematic</w:t>
        </w:r>
        <w:r>
          <w:rPr>
            <w:rFonts w:ascii="Times New Roman"/>
            <w:i/>
            <w:color w:val="0080AC"/>
            <w:w w:val="120"/>
            <w:sz w:val="12"/>
          </w:rPr>
          <w:t> Reviews,</w:t>
        </w:r>
        <w:r>
          <w:rPr>
            <w:rFonts w:ascii="Times New Roman"/>
            <w:i/>
            <w:color w:val="0080AC"/>
            <w:w w:val="120"/>
            <w:sz w:val="12"/>
          </w:rPr>
          <w:t> 4</w:t>
        </w:r>
        <w:r>
          <w:rPr>
            <w:color w:val="0080AC"/>
            <w:w w:val="120"/>
            <w:sz w:val="12"/>
          </w:rPr>
          <w:t>(1).</w:t>
        </w:r>
      </w:hyperlink>
    </w:p>
    <w:p>
      <w:pPr>
        <w:spacing w:line="278" w:lineRule="auto" w:before="0"/>
        <w:ind w:left="535" w:right="1" w:hanging="240"/>
        <w:jc w:val="both"/>
        <w:rPr>
          <w:sz w:val="12"/>
        </w:rPr>
      </w:pPr>
      <w:bookmarkStart w:name="_bookmark52" w:id="75"/>
      <w:bookmarkEnd w:id="75"/>
      <w:r>
        <w:rPr/>
      </w:r>
      <w:hyperlink r:id="rId69">
        <w:r>
          <w:rPr>
            <w:color w:val="0080AC"/>
            <w:w w:val="115"/>
            <w:sz w:val="12"/>
          </w:rPr>
          <w:t>Nair,</w:t>
        </w:r>
        <w:r>
          <w:rPr>
            <w:color w:val="0080AC"/>
            <w:w w:val="115"/>
            <w:sz w:val="12"/>
          </w:rPr>
          <w:t> V.,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Hinton,</w:t>
        </w:r>
        <w:r>
          <w:rPr>
            <w:color w:val="0080AC"/>
            <w:w w:val="115"/>
            <w:sz w:val="12"/>
          </w:rPr>
          <w:t> G.</w:t>
        </w:r>
        <w:r>
          <w:rPr>
            <w:color w:val="0080AC"/>
            <w:w w:val="115"/>
            <w:sz w:val="12"/>
          </w:rPr>
          <w:t> E.</w:t>
        </w:r>
        <w:r>
          <w:rPr>
            <w:color w:val="0080AC"/>
            <w:w w:val="115"/>
            <w:sz w:val="12"/>
          </w:rPr>
          <w:t> (2010).</w:t>
        </w:r>
        <w:r>
          <w:rPr>
            <w:color w:val="0080AC"/>
            <w:w w:val="115"/>
            <w:sz w:val="12"/>
          </w:rPr>
          <w:t> Rectified</w:t>
        </w:r>
        <w:r>
          <w:rPr>
            <w:color w:val="0080AC"/>
            <w:w w:val="115"/>
            <w:sz w:val="12"/>
          </w:rPr>
          <w:t> linear</w:t>
        </w:r>
        <w:r>
          <w:rPr>
            <w:color w:val="0080AC"/>
            <w:w w:val="115"/>
            <w:sz w:val="12"/>
          </w:rPr>
          <w:t> units</w:t>
        </w:r>
        <w:r>
          <w:rPr>
            <w:color w:val="0080AC"/>
            <w:w w:val="115"/>
            <w:sz w:val="12"/>
          </w:rPr>
          <w:t> improve</w:t>
        </w:r>
        <w:r>
          <w:rPr>
            <w:color w:val="0080AC"/>
            <w:w w:val="115"/>
            <w:sz w:val="12"/>
          </w:rPr>
          <w:t> restricted</w:t>
        </w:r>
        <w:r>
          <w:rPr>
            <w:color w:val="0080AC"/>
            <w:w w:val="115"/>
            <w:sz w:val="12"/>
          </w:rPr>
          <w:t> boltzmann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51" w:id="76"/>
        <w:bookmarkEnd w:id="76"/>
        <w:r>
          <w:rPr>
            <w:color w:val="0080AC"/>
            <w:w w:val="115"/>
            <w:sz w:val="12"/>
          </w:rPr>
          <w:t>ma</w:t>
        </w:r>
        <w:r>
          <w:rPr>
            <w:color w:val="0080AC"/>
            <w:w w:val="115"/>
            <w:sz w:val="12"/>
          </w:rPr>
          <w:t>chines.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Proceedings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the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27th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international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conference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machine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learning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(ICML-10)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(pp.</w:t>
        </w:r>
        <w:r>
          <w:rPr>
            <w:color w:val="0080AC"/>
            <w:w w:val="115"/>
            <w:sz w:val="12"/>
          </w:rPr>
          <w:t> 807–814).</w:t>
        </w:r>
      </w:hyperlink>
    </w:p>
    <w:p>
      <w:pPr>
        <w:spacing w:line="278" w:lineRule="auto" w:before="0"/>
        <w:ind w:left="535" w:right="0" w:hanging="240"/>
        <w:jc w:val="both"/>
        <w:rPr>
          <w:sz w:val="12"/>
        </w:rPr>
      </w:pPr>
      <w:bookmarkStart w:name="_bookmark53" w:id="77"/>
      <w:bookmarkEnd w:id="77"/>
      <w:r>
        <w:rPr/>
      </w:r>
      <w:hyperlink r:id="rId70">
        <w:r>
          <w:rPr>
            <w:color w:val="0080AC"/>
            <w:w w:val="115"/>
            <w:sz w:val="12"/>
          </w:rPr>
          <w:t>O’Mara-Eves,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Thomas,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McNaught,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Miwa,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Ananiadou,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(2015).</w:t>
        </w:r>
        <w:r>
          <w:rPr>
            <w:color w:val="0080AC"/>
            <w:w w:val="115"/>
            <w:sz w:val="12"/>
          </w:rPr>
          <w:t> Using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54" w:id="78"/>
        <w:bookmarkEnd w:id="78"/>
        <w:r>
          <w:rPr>
            <w:color w:val="0080AC"/>
            <w:w w:val="115"/>
            <w:sz w:val="12"/>
          </w:rPr>
          <w:t>t</w:t>
        </w:r>
        <w:r>
          <w:rPr>
            <w:color w:val="0080AC"/>
            <w:w w:val="115"/>
            <w:sz w:val="12"/>
          </w:rPr>
          <w:t>ext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mining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study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identification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systematic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reviews: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systematic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review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current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approaches.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Systematic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Reviews,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4</w:t>
        </w:r>
        <w:r>
          <w:rPr>
            <w:color w:val="0080AC"/>
            <w:w w:val="115"/>
            <w:sz w:val="12"/>
          </w:rPr>
          <w:t>(1),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5.</w:t>
        </w:r>
      </w:hyperlink>
    </w:p>
    <w:p>
      <w:pPr>
        <w:spacing w:line="278" w:lineRule="auto" w:before="0"/>
        <w:ind w:left="535" w:right="0" w:hanging="240"/>
        <w:jc w:val="both"/>
        <w:rPr>
          <w:sz w:val="12"/>
        </w:rPr>
      </w:pPr>
      <w:hyperlink r:id="rId71">
        <w:r>
          <w:rPr>
            <w:color w:val="0080AC"/>
            <w:w w:val="115"/>
            <w:sz w:val="12"/>
          </w:rPr>
          <w:t>Pedregosa,</w:t>
        </w:r>
        <w:r>
          <w:rPr>
            <w:color w:val="0080AC"/>
            <w:w w:val="115"/>
            <w:sz w:val="12"/>
          </w:rPr>
          <w:t> F.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71">
        <w:r>
          <w:rPr>
            <w:color w:val="0080AC"/>
            <w:w w:val="115"/>
            <w:sz w:val="12"/>
          </w:rPr>
          <w:t>Varoquaux,</w:t>
        </w:r>
        <w:r>
          <w:rPr>
            <w:color w:val="0080AC"/>
            <w:w w:val="115"/>
            <w:sz w:val="12"/>
          </w:rPr>
          <w:t> G.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71">
        <w:r>
          <w:rPr>
            <w:color w:val="0080AC"/>
            <w:w w:val="115"/>
            <w:sz w:val="12"/>
          </w:rPr>
          <w:t>Gramfort,</w:t>
        </w:r>
        <w:r>
          <w:rPr>
            <w:color w:val="0080AC"/>
            <w:w w:val="115"/>
            <w:sz w:val="12"/>
          </w:rPr>
          <w:t> A.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71">
        <w:r>
          <w:rPr>
            <w:color w:val="0080AC"/>
            <w:w w:val="115"/>
            <w:sz w:val="12"/>
          </w:rPr>
          <w:t>Michel,</w:t>
        </w:r>
        <w:r>
          <w:rPr>
            <w:color w:val="0080AC"/>
            <w:w w:val="115"/>
            <w:sz w:val="12"/>
          </w:rPr>
          <w:t> V.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71">
        <w:r>
          <w:rPr>
            <w:color w:val="0080AC"/>
            <w:w w:val="115"/>
            <w:sz w:val="12"/>
          </w:rPr>
          <w:t>Thirion,</w:t>
        </w:r>
        <w:r>
          <w:rPr>
            <w:color w:val="0080AC"/>
            <w:w w:val="115"/>
            <w:sz w:val="12"/>
          </w:rPr>
          <w:t> B.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71">
        <w:r>
          <w:rPr>
            <w:color w:val="0080AC"/>
            <w:w w:val="115"/>
            <w:sz w:val="12"/>
          </w:rPr>
          <w:t>Grisel,</w:t>
        </w:r>
        <w:r>
          <w:rPr>
            <w:color w:val="0080AC"/>
            <w:w w:val="115"/>
            <w:sz w:val="12"/>
          </w:rPr>
          <w:t> O.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71">
        <w:r>
          <w:rPr>
            <w:color w:val="0080AC"/>
            <w:w w:val="115"/>
            <w:sz w:val="12"/>
          </w:rPr>
          <w:t>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.</w:t>
        </w:r>
      </w:hyperlink>
      <w:r>
        <w:rPr>
          <w:color w:val="0080AC"/>
          <w:spacing w:val="40"/>
          <w:w w:val="115"/>
          <w:sz w:val="12"/>
        </w:rPr>
        <w:t> </w:t>
      </w:r>
      <w:bookmarkStart w:name="_bookmark56" w:id="79"/>
      <w:bookmarkEnd w:id="79"/>
      <w:r>
        <w:rPr>
          <w:color w:val="0080AC"/>
          <w:w w:val="99"/>
          <w:sz w:val="12"/>
        </w:rPr>
      </w:r>
      <w:hyperlink r:id="rId71">
        <w:r>
          <w:rPr>
            <w:color w:val="0080AC"/>
            <w:w w:val="115"/>
            <w:sz w:val="12"/>
          </w:rPr>
          <w:t>Dubourg, V., et al. (2011). Scikit-learn: Machine learning in python.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 of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bookmarkStart w:name="_bookmark55" w:id="80"/>
        <w:bookmarkEnd w:id="80"/>
        <w:r>
          <w:rPr>
            <w:rFonts w:ascii="Times New Roman" w:hAnsi="Times New Roman"/>
            <w:i/>
            <w:color w:val="0080AC"/>
            <w:w w:val="115"/>
            <w:sz w:val="12"/>
          </w:rPr>
          <w:t>Ma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chine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Learning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Research,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12</w:t>
        </w:r>
        <w:r>
          <w:rPr>
            <w:color w:val="0080AC"/>
            <w:w w:val="115"/>
            <w:sz w:val="12"/>
          </w:rPr>
          <w:t>(Oct),</w:t>
        </w:r>
        <w:r>
          <w:rPr>
            <w:color w:val="0080AC"/>
            <w:w w:val="115"/>
            <w:sz w:val="12"/>
          </w:rPr>
          <w:t> 2825–2830.</w:t>
        </w:r>
      </w:hyperlink>
    </w:p>
    <w:p>
      <w:pPr>
        <w:spacing w:line="136" w:lineRule="exact" w:before="0"/>
        <w:ind w:left="296" w:right="0" w:firstLine="0"/>
        <w:jc w:val="both"/>
        <w:rPr>
          <w:sz w:val="12"/>
        </w:rPr>
      </w:pPr>
      <w:r>
        <w:rPr>
          <w:w w:val="115"/>
          <w:sz w:val="12"/>
        </w:rPr>
        <w:t>Porter,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(2001).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Snowball: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language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stemming</w:t>
      </w:r>
      <w:r>
        <w:rPr>
          <w:spacing w:val="20"/>
          <w:w w:val="115"/>
          <w:sz w:val="12"/>
        </w:rPr>
        <w:t> </w:t>
      </w:r>
      <w:r>
        <w:rPr>
          <w:spacing w:val="-2"/>
          <w:w w:val="115"/>
          <w:sz w:val="12"/>
        </w:rPr>
        <w:t>algorithms.</w:t>
      </w:r>
    </w:p>
    <w:p>
      <w:pPr>
        <w:spacing w:line="278" w:lineRule="auto" w:before="13"/>
        <w:ind w:left="535" w:right="0" w:hanging="240"/>
        <w:jc w:val="both"/>
        <w:rPr>
          <w:sz w:val="12"/>
        </w:rPr>
      </w:pPr>
      <w:bookmarkStart w:name="_bookmark58" w:id="81"/>
      <w:bookmarkEnd w:id="81"/>
      <w:r>
        <w:rPr/>
      </w:r>
      <w:hyperlink r:id="rId72">
        <w:r>
          <w:rPr>
            <w:color w:val="0080AC"/>
            <w:w w:val="115"/>
            <w:sz w:val="12"/>
          </w:rPr>
          <w:t>Sethi,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Dixit,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(2015).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Design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personalised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search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based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user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57" w:id="82"/>
        <w:bookmarkEnd w:id="82"/>
        <w:r>
          <w:rPr>
            <w:color w:val="0080AC"/>
            <w:w w:val="115"/>
            <w:sz w:val="12"/>
          </w:rPr>
          <w:t>in</w:t>
        </w:r>
        <w:r>
          <w:rPr>
            <w:color w:val="0080AC"/>
            <w:w w:val="115"/>
            <w:sz w:val="12"/>
          </w:rPr>
          <w:t>terest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query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structuring.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2015</w:t>
        </w:r>
        <w:r>
          <w:rPr>
            <w:rFonts w:ascii="Times New Roman" w:hAnsi="Times New Roman"/>
            <w:i/>
            <w:color w:val="0080AC"/>
            <w:spacing w:val="2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2nd</w:t>
        </w:r>
        <w:r>
          <w:rPr>
            <w:rFonts w:ascii="Times New Roman" w:hAnsi="Times New Roman"/>
            <w:i/>
            <w:color w:val="0080AC"/>
            <w:spacing w:val="21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international</w:t>
        </w:r>
        <w:r>
          <w:rPr>
            <w:rFonts w:ascii="Times New Roman" w:hAnsi="Times New Roman"/>
            <w:i/>
            <w:color w:val="0080AC"/>
            <w:spacing w:val="21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conference</w:t>
        </w:r>
        <w:r>
          <w:rPr>
            <w:rFonts w:ascii="Times New Roman" w:hAnsi="Times New Roman"/>
            <w:i/>
            <w:color w:val="0080AC"/>
            <w:spacing w:val="2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on</w:t>
        </w:r>
        <w:r>
          <w:rPr>
            <w:rFonts w:ascii="Times New Roman" w:hAnsi="Times New Roman"/>
            <w:i/>
            <w:color w:val="0080AC"/>
            <w:spacing w:val="21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computing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for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sustainable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global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development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(INDIACom)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(pp.</w:t>
        </w:r>
        <w:r>
          <w:rPr>
            <w:color w:val="0080AC"/>
            <w:w w:val="115"/>
            <w:sz w:val="12"/>
          </w:rPr>
          <w:t> 1346–1351).</w:t>
        </w:r>
        <w:r>
          <w:rPr>
            <w:color w:val="0080AC"/>
            <w:w w:val="115"/>
            <w:sz w:val="12"/>
          </w:rPr>
          <w:t> IEEE.</w:t>
        </w:r>
      </w:hyperlink>
    </w:p>
    <w:p>
      <w:pPr>
        <w:spacing w:line="278" w:lineRule="auto" w:before="89"/>
        <w:ind w:left="535" w:right="114" w:hanging="240"/>
        <w:jc w:val="both"/>
        <w:rPr>
          <w:sz w:val="12"/>
        </w:rPr>
      </w:pPr>
      <w:r>
        <w:rPr/>
        <w:br w:type="column"/>
      </w:r>
      <w:hyperlink r:id="rId73">
        <w:r>
          <w:rPr>
            <w:color w:val="0080AC"/>
            <w:w w:val="115"/>
            <w:sz w:val="12"/>
          </w:rPr>
          <w:t>Shojania,</w:t>
        </w:r>
      </w:hyperlink>
      <w:r>
        <w:rPr>
          <w:color w:val="0080AC"/>
          <w:w w:val="115"/>
          <w:sz w:val="12"/>
        </w:rPr>
        <w:t> </w:t>
      </w:r>
      <w:hyperlink r:id="rId73">
        <w:r>
          <w:rPr>
            <w:color w:val="0080AC"/>
            <w:w w:val="115"/>
            <w:sz w:val="12"/>
          </w:rPr>
          <w:t>K.</w:t>
        </w:r>
        <w:r>
          <w:rPr>
            <w:color w:val="0080AC"/>
            <w:w w:val="115"/>
            <w:sz w:val="12"/>
          </w:rPr>
          <w:t> G.,</w:t>
        </w:r>
        <w:r>
          <w:rPr>
            <w:color w:val="0080AC"/>
            <w:w w:val="115"/>
            <w:sz w:val="12"/>
          </w:rPr>
          <w:t> Sampson,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Ansari,</w:t>
        </w:r>
        <w:r>
          <w:rPr>
            <w:color w:val="0080AC"/>
            <w:w w:val="115"/>
            <w:sz w:val="12"/>
          </w:rPr>
          <w:t> M.</w:t>
        </w:r>
        <w:r>
          <w:rPr>
            <w:color w:val="0080AC"/>
            <w:w w:val="115"/>
            <w:sz w:val="12"/>
          </w:rPr>
          <w:t> T.,</w:t>
        </w:r>
        <w:r>
          <w:rPr>
            <w:color w:val="0080AC"/>
            <w:w w:val="115"/>
            <w:sz w:val="12"/>
          </w:rPr>
          <w:t> Ji,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Doucette,</w:t>
        </w:r>
        <w:r>
          <w:rPr>
            <w:color w:val="0080AC"/>
            <w:w w:val="115"/>
            <w:sz w:val="12"/>
          </w:rPr>
          <w:t> S.,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Moher,</w:t>
        </w:r>
        <w:r>
          <w:rPr>
            <w:color w:val="0080AC"/>
            <w:w w:val="115"/>
            <w:sz w:val="12"/>
          </w:rPr>
          <w:t> D.</w:t>
        </w:r>
        <w:r>
          <w:rPr>
            <w:color w:val="0080AC"/>
            <w:w w:val="115"/>
            <w:sz w:val="12"/>
          </w:rPr>
          <w:t> (2007).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How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quickly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do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systematic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reviews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go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out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date?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survival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analysis.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Annals</w:t>
        </w:r>
        <w:r>
          <w:rPr>
            <w:rFonts w:asci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of</w:t>
        </w:r>
        <w:r>
          <w:rPr>
            <w:rFonts w:ascii="Times New Roman"/>
            <w:i/>
            <w:color w:val="0080AC"/>
            <w:w w:val="115"/>
            <w:sz w:val="12"/>
          </w:rPr>
          <w:t> Internal</w:t>
        </w:r>
        <w:r>
          <w:rPr>
            <w:rFonts w:ascii="Times New Roman"/>
            <w:i/>
            <w:color w:val="0080AC"/>
            <w:w w:val="115"/>
            <w:sz w:val="12"/>
          </w:rPr>
          <w:t> Medicine,</w:t>
        </w:r>
        <w:r>
          <w:rPr>
            <w:rFonts w:ascii="Times New Roman"/>
            <w:i/>
            <w:color w:val="0080AC"/>
            <w:w w:val="115"/>
            <w:sz w:val="12"/>
          </w:rPr>
          <w:t> 147</w:t>
        </w:r>
        <w:r>
          <w:rPr>
            <w:color w:val="0080AC"/>
            <w:w w:val="115"/>
            <w:sz w:val="12"/>
          </w:rPr>
          <w:t>(4),</w:t>
        </w:r>
        <w:r>
          <w:rPr>
            <w:color w:val="0080AC"/>
            <w:w w:val="115"/>
            <w:sz w:val="12"/>
          </w:rPr>
          <w:t> 224.</w:t>
        </w:r>
      </w:hyperlink>
    </w:p>
    <w:p>
      <w:pPr>
        <w:spacing w:line="278" w:lineRule="auto" w:before="0"/>
        <w:ind w:left="535" w:right="117" w:hanging="240"/>
        <w:jc w:val="both"/>
        <w:rPr>
          <w:sz w:val="12"/>
        </w:rPr>
      </w:pPr>
      <w:hyperlink r:id="rId74">
        <w:r>
          <w:rPr>
            <w:color w:val="0080AC"/>
            <w:w w:val="110"/>
            <w:sz w:val="12"/>
          </w:rPr>
          <w:t>Smile</w:t>
        </w:r>
      </w:hyperlink>
      <w:hyperlink r:id="rId74">
        <w:r>
          <w:rPr>
            <w:color w:val="0080AC"/>
            <w:w w:val="110"/>
            <w:sz w:val="12"/>
          </w:rPr>
          <w:t>y,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D.,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Pugh,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E.,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Parisa,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K.,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&amp;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Mitchell,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M.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(2015).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Apache</w:t>
        </w:r>
        <w:r>
          <w:rPr>
            <w:rFonts w:ascii="Times New Roman"/>
            <w:i/>
            <w:color w:val="0080AC"/>
            <w:spacing w:val="32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solr</w:t>
        </w:r>
        <w:r>
          <w:rPr>
            <w:rFonts w:ascii="Times New Roman"/>
            <w:i/>
            <w:color w:val="0080AC"/>
            <w:spacing w:val="32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enterprise</w:t>
        </w:r>
        <w:r>
          <w:rPr>
            <w:rFonts w:ascii="Times New Roman"/>
            <w:i/>
            <w:color w:val="0080AC"/>
            <w:spacing w:val="32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search</w:t>
        </w:r>
        <w:r>
          <w:rPr>
            <w:rFonts w:asci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server</w:t>
        </w:r>
        <w:r>
          <w:rPr>
            <w:color w:val="0080AC"/>
            <w:w w:val="110"/>
            <w:sz w:val="12"/>
          </w:rPr>
          <w:t>.</w:t>
        </w:r>
        <w:r>
          <w:rPr>
            <w:color w:val="0080AC"/>
            <w:w w:val="110"/>
            <w:sz w:val="12"/>
          </w:rPr>
          <w:t> Packt</w:t>
        </w:r>
        <w:r>
          <w:rPr>
            <w:color w:val="0080AC"/>
            <w:w w:val="110"/>
            <w:sz w:val="12"/>
          </w:rPr>
          <w:t> Publishing</w:t>
        </w:r>
        <w:r>
          <w:rPr>
            <w:color w:val="0080AC"/>
            <w:w w:val="110"/>
            <w:sz w:val="12"/>
          </w:rPr>
          <w:t> Ltd.</w:t>
        </w:r>
      </w:hyperlink>
    </w:p>
    <w:p>
      <w:pPr>
        <w:spacing w:line="278" w:lineRule="auto" w:before="0"/>
        <w:ind w:left="535" w:right="116" w:hanging="240"/>
        <w:jc w:val="both"/>
        <w:rPr>
          <w:sz w:val="12"/>
        </w:rPr>
      </w:pPr>
      <w:hyperlink r:id="rId75">
        <w:r>
          <w:rPr>
            <w:color w:val="0080AC"/>
            <w:w w:val="115"/>
            <w:sz w:val="12"/>
          </w:rPr>
          <w:t>Triesc</w:t>
        </w:r>
      </w:hyperlink>
      <w:hyperlink r:id="rId75">
        <w:r>
          <w:rPr>
            <w:color w:val="0080AC"/>
            <w:w w:val="115"/>
            <w:sz w:val="12"/>
          </w:rPr>
          <w:t>hnigg,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Pezik,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Lee,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Jong,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Kraaij,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Rebholz-Schuh-</w:t>
        </w:r>
      </w:hyperlink>
      <w:r>
        <w:rPr>
          <w:color w:val="0080AC"/>
          <w:spacing w:val="40"/>
          <w:w w:val="115"/>
          <w:sz w:val="12"/>
        </w:rPr>
        <w:t> </w:t>
      </w:r>
      <w:hyperlink r:id="rId75">
        <w:r>
          <w:rPr>
            <w:color w:val="0080AC"/>
            <w:w w:val="115"/>
            <w:sz w:val="12"/>
          </w:rPr>
          <w:t>mann,</w:t>
        </w:r>
        <w:r>
          <w:rPr>
            <w:color w:val="0080AC"/>
            <w:w w:val="115"/>
            <w:sz w:val="12"/>
          </w:rPr>
          <w:t> D.</w:t>
        </w:r>
        <w:r>
          <w:rPr>
            <w:color w:val="0080AC"/>
            <w:w w:val="115"/>
            <w:sz w:val="12"/>
          </w:rPr>
          <w:t> (2009).</w:t>
        </w:r>
        <w:r>
          <w:rPr>
            <w:color w:val="0080AC"/>
            <w:w w:val="115"/>
            <w:sz w:val="12"/>
          </w:rPr>
          <w:t> Mesh</w:t>
        </w:r>
        <w:r>
          <w:rPr>
            <w:color w:val="0080AC"/>
            <w:w w:val="115"/>
            <w:sz w:val="12"/>
          </w:rPr>
          <w:t> up:</w:t>
        </w:r>
        <w:r>
          <w:rPr>
            <w:color w:val="0080AC"/>
            <w:w w:val="115"/>
            <w:sz w:val="12"/>
          </w:rPr>
          <w:t> Effective</w:t>
        </w:r>
        <w:r>
          <w:rPr>
            <w:color w:val="0080AC"/>
            <w:w w:val="115"/>
            <w:sz w:val="12"/>
          </w:rPr>
          <w:t> mesh</w:t>
        </w:r>
        <w:r>
          <w:rPr>
            <w:color w:val="0080AC"/>
            <w:w w:val="115"/>
            <w:sz w:val="12"/>
          </w:rPr>
          <w:t> text</w:t>
        </w:r>
        <w:r>
          <w:rPr>
            <w:color w:val="0080AC"/>
            <w:w w:val="115"/>
            <w:sz w:val="12"/>
          </w:rPr>
          <w:t> classification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improved</w:t>
        </w:r>
        <w:r>
          <w:rPr>
            <w:color w:val="0080AC"/>
            <w:w w:val="115"/>
            <w:sz w:val="12"/>
          </w:rPr>
          <w:t> doc-</w:t>
        </w:r>
        <w:r>
          <w:rPr>
            <w:color w:val="0080AC"/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ument</w:t>
        </w:r>
        <w:r>
          <w:rPr>
            <w:color w:val="0080AC"/>
            <w:w w:val="115"/>
            <w:sz w:val="12"/>
          </w:rPr>
          <w:t> retrieval.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Bioinformatics,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25</w:t>
        </w:r>
        <w:r>
          <w:rPr>
            <w:color w:val="0080AC"/>
            <w:w w:val="115"/>
            <w:sz w:val="12"/>
          </w:rPr>
          <w:t>(11),</w:t>
        </w:r>
        <w:r>
          <w:rPr>
            <w:color w:val="0080AC"/>
            <w:w w:val="115"/>
            <w:sz w:val="12"/>
          </w:rPr>
          <w:t> 1412–1418.</w:t>
        </w:r>
      </w:hyperlink>
    </w:p>
    <w:p>
      <w:pPr>
        <w:spacing w:line="278" w:lineRule="auto" w:before="0"/>
        <w:ind w:left="535" w:right="120" w:hanging="240"/>
        <w:jc w:val="both"/>
        <w:rPr>
          <w:sz w:val="12"/>
        </w:rPr>
      </w:pPr>
      <w:hyperlink r:id="rId76">
        <w:r>
          <w:rPr>
            <w:color w:val="0080AC"/>
            <w:w w:val="115"/>
            <w:sz w:val="12"/>
          </w:rPr>
          <w:t>Vincent,</w:t>
        </w:r>
      </w:hyperlink>
      <w:r>
        <w:rPr>
          <w:color w:val="0080AC"/>
          <w:spacing w:val="40"/>
          <w:w w:val="115"/>
          <w:sz w:val="12"/>
        </w:rPr>
        <w:t> </w:t>
      </w:r>
      <w:hyperlink r:id="rId76"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(2011).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connection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between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score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matching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denoising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autoen-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coders.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Neural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Computation,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23</w:t>
        </w:r>
        <w:r>
          <w:rPr>
            <w:color w:val="0080AC"/>
            <w:w w:val="115"/>
            <w:sz w:val="12"/>
          </w:rPr>
          <w:t>(7),</w:t>
        </w:r>
        <w:r>
          <w:rPr>
            <w:color w:val="0080AC"/>
            <w:w w:val="115"/>
            <w:sz w:val="12"/>
          </w:rPr>
          <w:t> 1661–1674.</w:t>
        </w:r>
      </w:hyperlink>
    </w:p>
    <w:p>
      <w:pPr>
        <w:spacing w:line="278" w:lineRule="auto" w:before="0"/>
        <w:ind w:left="535" w:right="117" w:hanging="240"/>
        <w:jc w:val="both"/>
        <w:rPr>
          <w:sz w:val="12"/>
        </w:rPr>
      </w:pPr>
      <w:hyperlink r:id="rId77">
        <w:r>
          <w:rPr>
            <w:color w:val="0080AC"/>
            <w:w w:val="115"/>
            <w:sz w:val="12"/>
          </w:rPr>
          <w:t>Vincent,</w:t>
        </w:r>
      </w:hyperlink>
      <w:r>
        <w:rPr>
          <w:color w:val="0080AC"/>
          <w:w w:val="115"/>
          <w:sz w:val="12"/>
        </w:rPr>
        <w:t> </w:t>
      </w:r>
      <w:hyperlink r:id="rId77">
        <w:r>
          <w:rPr>
            <w:color w:val="0080AC"/>
            <w:w w:val="115"/>
            <w:sz w:val="12"/>
          </w:rPr>
          <w:t>P.,</w:t>
        </w:r>
        <w:r>
          <w:rPr>
            <w:color w:val="0080AC"/>
            <w:w w:val="115"/>
            <w:sz w:val="12"/>
          </w:rPr>
          <w:t> Larochelle,</w:t>
        </w:r>
        <w:r>
          <w:rPr>
            <w:color w:val="0080AC"/>
            <w:w w:val="115"/>
            <w:sz w:val="12"/>
          </w:rPr>
          <w:t> H.,</w:t>
        </w:r>
        <w:r>
          <w:rPr>
            <w:color w:val="0080AC"/>
            <w:w w:val="115"/>
            <w:sz w:val="12"/>
          </w:rPr>
          <w:t> Lajoie,</w:t>
        </w:r>
        <w:r>
          <w:rPr>
            <w:color w:val="0080AC"/>
            <w:w w:val="115"/>
            <w:sz w:val="12"/>
          </w:rPr>
          <w:t> I.,</w:t>
        </w:r>
        <w:r>
          <w:rPr>
            <w:color w:val="0080AC"/>
            <w:w w:val="115"/>
            <w:sz w:val="12"/>
          </w:rPr>
          <w:t> Bengio,</w:t>
        </w:r>
        <w:r>
          <w:rPr>
            <w:color w:val="0080AC"/>
            <w:w w:val="115"/>
            <w:sz w:val="12"/>
          </w:rPr>
          <w:t> Y.,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Manzagol,</w:t>
        </w:r>
        <w:r>
          <w:rPr>
            <w:color w:val="0080AC"/>
            <w:w w:val="115"/>
            <w:sz w:val="12"/>
          </w:rPr>
          <w:t> P.-A.</w:t>
        </w:r>
        <w:r>
          <w:rPr>
            <w:color w:val="0080AC"/>
            <w:w w:val="115"/>
            <w:sz w:val="12"/>
          </w:rPr>
          <w:t> (2010).</w:t>
        </w:r>
        <w:r>
          <w:rPr>
            <w:color w:val="0080AC"/>
            <w:w w:val="115"/>
            <w:sz w:val="12"/>
          </w:rPr>
          <w:t> Stacked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denoising</w:t>
        </w:r>
        <w:r>
          <w:rPr>
            <w:color w:val="0080AC"/>
            <w:spacing w:val="7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autoencoders:</w:t>
        </w:r>
        <w:r>
          <w:rPr>
            <w:color w:val="0080AC"/>
            <w:spacing w:val="7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7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useful</w:t>
        </w:r>
        <w:r>
          <w:rPr>
            <w:color w:val="0080AC"/>
            <w:spacing w:val="7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representations</w:t>
        </w:r>
        <w:r>
          <w:rPr>
            <w:color w:val="0080AC"/>
            <w:spacing w:val="7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7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7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deep</w:t>
        </w:r>
        <w:r>
          <w:rPr>
            <w:color w:val="0080AC"/>
            <w:spacing w:val="7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network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local</w:t>
        </w:r>
        <w:r>
          <w:rPr>
            <w:color w:val="0080AC"/>
            <w:w w:val="115"/>
            <w:sz w:val="12"/>
          </w:rPr>
          <w:t> denoising</w:t>
        </w:r>
        <w:r>
          <w:rPr>
            <w:color w:val="0080AC"/>
            <w:w w:val="115"/>
            <w:sz w:val="12"/>
          </w:rPr>
          <w:t> criterion.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Machine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Learning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Research,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11</w:t>
        </w:r>
        <w:r>
          <w:rPr>
            <w:color w:val="0080AC"/>
            <w:w w:val="115"/>
            <w:sz w:val="12"/>
          </w:rPr>
          <w:t>(Dec),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3371–3408.</w:t>
        </w:r>
      </w:hyperlink>
    </w:p>
    <w:p>
      <w:pPr>
        <w:spacing w:line="278" w:lineRule="auto" w:before="0"/>
        <w:ind w:left="535" w:right="117" w:hanging="240"/>
        <w:jc w:val="both"/>
        <w:rPr>
          <w:sz w:val="12"/>
        </w:rPr>
      </w:pPr>
      <w:hyperlink r:id="rId78">
        <w:r>
          <w:rPr>
            <w:color w:val="0080AC"/>
            <w:w w:val="115"/>
            <w:sz w:val="12"/>
          </w:rPr>
          <w:t>Volmink</w:t>
        </w:r>
      </w:hyperlink>
      <w:hyperlink r:id="rId78">
        <w:r>
          <w:rPr>
            <w:color w:val="0080AC"/>
            <w:w w:val="115"/>
            <w:sz w:val="12"/>
          </w:rPr>
          <w:t>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Siegfried,</w:t>
        </w:r>
        <w:r>
          <w:rPr>
            <w:color w:val="0080AC"/>
            <w:w w:val="115"/>
            <w:sz w:val="12"/>
          </w:rPr>
          <w:t> N.,</w:t>
        </w:r>
        <w:r>
          <w:rPr>
            <w:color w:val="0080AC"/>
            <w:w w:val="115"/>
            <w:sz w:val="12"/>
          </w:rPr>
          <w:t> Robertson,</w:t>
        </w:r>
        <w:r>
          <w:rPr>
            <w:color w:val="0080AC"/>
            <w:w w:val="115"/>
            <w:sz w:val="12"/>
          </w:rPr>
          <w:t> K.,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Gülmezoglu,</w:t>
        </w:r>
        <w:r>
          <w:rPr>
            <w:color w:val="0080AC"/>
            <w:w w:val="115"/>
            <w:sz w:val="12"/>
          </w:rPr>
          <w:t> A.</w:t>
        </w:r>
        <w:r>
          <w:rPr>
            <w:color w:val="0080AC"/>
            <w:w w:val="115"/>
            <w:sz w:val="12"/>
          </w:rPr>
          <w:t> M.</w:t>
        </w:r>
        <w:r>
          <w:rPr>
            <w:color w:val="0080AC"/>
            <w:w w:val="115"/>
            <w:sz w:val="12"/>
          </w:rPr>
          <w:t> (2004).</w:t>
        </w:r>
        <w:r>
          <w:rPr>
            <w:color w:val="0080AC"/>
            <w:w w:val="115"/>
            <w:sz w:val="12"/>
          </w:rPr>
          <w:t> Research</w:t>
        </w:r>
        <w:r>
          <w:rPr>
            <w:color w:val="0080AC"/>
            <w:w w:val="115"/>
            <w:sz w:val="12"/>
          </w:rPr>
          <w:t> syn-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thesis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dissemination</w:t>
        </w:r>
        <w:r>
          <w:rPr>
            <w:color w:val="0080AC"/>
            <w:w w:val="115"/>
            <w:sz w:val="12"/>
          </w:rPr>
          <w:t> as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bridge</w:t>
        </w:r>
        <w:r>
          <w:rPr>
            <w:color w:val="0080AC"/>
            <w:w w:val="115"/>
            <w:sz w:val="12"/>
          </w:rPr>
          <w:t> to</w:t>
        </w:r>
        <w:r>
          <w:rPr>
            <w:color w:val="0080AC"/>
            <w:w w:val="115"/>
            <w:sz w:val="12"/>
          </w:rPr>
          <w:t> knowledge</w:t>
        </w:r>
        <w:r>
          <w:rPr>
            <w:color w:val="0080AC"/>
            <w:w w:val="115"/>
            <w:sz w:val="12"/>
          </w:rPr>
          <w:t> management: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cochrane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collaboration.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Bulletin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the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World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Health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Organization,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82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w w:val="115"/>
            <w:sz w:val="12"/>
          </w:rPr>
          <w:t> 778–783.</w:t>
        </w:r>
      </w:hyperlink>
    </w:p>
    <w:p>
      <w:pPr>
        <w:spacing w:line="278" w:lineRule="auto" w:before="0"/>
        <w:ind w:left="535" w:right="117" w:hanging="240"/>
        <w:jc w:val="both"/>
        <w:rPr>
          <w:sz w:val="12"/>
        </w:rPr>
      </w:pPr>
      <w:hyperlink r:id="rId79">
        <w:r>
          <w:rPr>
            <w:color w:val="0080AC"/>
            <w:w w:val="115"/>
            <w:sz w:val="12"/>
          </w:rPr>
          <w:t>Wa</w:t>
        </w:r>
      </w:hyperlink>
      <w:hyperlink r:id="rId79">
        <w:r>
          <w:rPr>
            <w:color w:val="0080AC"/>
            <w:w w:val="115"/>
            <w:sz w:val="12"/>
          </w:rPr>
          <w:t>ll,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E.,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Rechtsteiner,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Rocha,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(2003).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Singular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value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decomposition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w w:val="115"/>
            <w:sz w:val="12"/>
          </w:rPr>
          <w:t> principal</w:t>
        </w:r>
        <w:r>
          <w:rPr>
            <w:color w:val="0080AC"/>
            <w:w w:val="115"/>
            <w:sz w:val="12"/>
          </w:rPr>
          <w:t> component</w:t>
        </w:r>
        <w:r>
          <w:rPr>
            <w:color w:val="0080AC"/>
            <w:w w:val="115"/>
            <w:sz w:val="12"/>
          </w:rPr>
          <w:t> analysis.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A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practical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approach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to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microarray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data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analysis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(pp.</w:t>
        </w:r>
        <w:r>
          <w:rPr>
            <w:color w:val="0080AC"/>
            <w:w w:val="115"/>
            <w:sz w:val="12"/>
          </w:rPr>
          <w:t> 91–109).</w:t>
        </w:r>
        <w:r>
          <w:rPr>
            <w:color w:val="0080AC"/>
            <w:w w:val="115"/>
            <w:sz w:val="12"/>
          </w:rPr>
          <w:t> Springer.</w:t>
        </w:r>
      </w:hyperlink>
    </w:p>
    <w:p>
      <w:pPr>
        <w:spacing w:line="278" w:lineRule="auto" w:before="0"/>
        <w:ind w:left="535" w:right="114" w:hanging="240"/>
        <w:jc w:val="both"/>
        <w:rPr>
          <w:sz w:val="12"/>
        </w:rPr>
      </w:pPr>
      <w:hyperlink r:id="rId80">
        <w:r>
          <w:rPr>
            <w:color w:val="0080AC"/>
            <w:w w:val="110"/>
            <w:sz w:val="12"/>
          </w:rPr>
          <w:t>Wa</w:t>
        </w:r>
      </w:hyperlink>
      <w:hyperlink r:id="rId80">
        <w:r>
          <w:rPr>
            <w:color w:val="0080AC"/>
            <w:w w:val="110"/>
            <w:sz w:val="12"/>
          </w:rPr>
          <w:t>llace, B. C., Trikalinos, T. A., Lau, J., Brodley, C. E., &amp; Schmid, C. H. (2010). Semi-au-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tomated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screening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of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biomedical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citations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for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systematic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reviews.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BMC</w:t>
        </w:r>
        <w:r>
          <w:rPr>
            <w:rFonts w:asci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Bioinfor-</w:t>
        </w:r>
        <w:r>
          <w:rPr>
            <w:rFonts w:asci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matics,</w:t>
        </w:r>
        <w:r>
          <w:rPr>
            <w:rFonts w:ascii="Times New Roman"/>
            <w:i/>
            <w:color w:val="0080AC"/>
            <w:w w:val="110"/>
            <w:sz w:val="12"/>
          </w:rPr>
          <w:t> 11</w:t>
        </w:r>
        <w:r>
          <w:rPr>
            <w:color w:val="0080AC"/>
            <w:w w:val="110"/>
            <w:sz w:val="12"/>
          </w:rPr>
          <w:t>(1),</w:t>
        </w:r>
        <w:r>
          <w:rPr>
            <w:color w:val="0080AC"/>
            <w:w w:val="110"/>
            <w:sz w:val="12"/>
          </w:rPr>
          <w:t> 55.</w:t>
        </w:r>
      </w:hyperlink>
    </w:p>
    <w:p>
      <w:pPr>
        <w:spacing w:line="276" w:lineRule="auto" w:before="0"/>
        <w:ind w:left="535" w:right="118" w:hanging="240"/>
        <w:jc w:val="both"/>
        <w:rPr>
          <w:sz w:val="12"/>
        </w:rPr>
      </w:pPr>
      <w:hyperlink r:id="rId81">
        <w:r>
          <w:rPr>
            <w:color w:val="0080AC"/>
            <w:w w:val="120"/>
            <w:sz w:val="12"/>
          </w:rPr>
          <w:t>Wa</w:t>
        </w:r>
      </w:hyperlink>
      <w:hyperlink r:id="rId81">
        <w:r>
          <w:rPr>
            <w:color w:val="0080AC"/>
            <w:w w:val="120"/>
            <w:sz w:val="12"/>
          </w:rPr>
          <w:t>ng,</w:t>
        </w:r>
        <w:r>
          <w:rPr>
            <w:color w:val="0080AC"/>
            <w:w w:val="120"/>
            <w:sz w:val="12"/>
          </w:rPr>
          <w:t> S.,</w:t>
        </w:r>
        <w:r>
          <w:rPr>
            <w:color w:val="0080AC"/>
            <w:w w:val="120"/>
            <w:sz w:val="12"/>
          </w:rPr>
          <w:t> &amp;</w:t>
        </w:r>
        <w:r>
          <w:rPr>
            <w:color w:val="0080AC"/>
            <w:w w:val="120"/>
            <w:sz w:val="12"/>
          </w:rPr>
          <w:t> Manning,</w:t>
        </w:r>
        <w:r>
          <w:rPr>
            <w:color w:val="0080AC"/>
            <w:w w:val="120"/>
            <w:sz w:val="12"/>
          </w:rPr>
          <w:t> C.</w:t>
        </w:r>
        <w:r>
          <w:rPr>
            <w:color w:val="0080AC"/>
            <w:w w:val="120"/>
            <w:sz w:val="12"/>
          </w:rPr>
          <w:t> D.</w:t>
        </w:r>
        <w:r>
          <w:rPr>
            <w:color w:val="0080AC"/>
            <w:w w:val="120"/>
            <w:sz w:val="12"/>
          </w:rPr>
          <w:t> (2012).</w:t>
        </w:r>
        <w:r>
          <w:rPr>
            <w:color w:val="0080AC"/>
            <w:w w:val="120"/>
            <w:sz w:val="12"/>
          </w:rPr>
          <w:t> Baselines</w:t>
        </w:r>
        <w:r>
          <w:rPr>
            <w:color w:val="0080AC"/>
            <w:w w:val="120"/>
            <w:sz w:val="12"/>
          </w:rPr>
          <w:t> and</w:t>
        </w:r>
        <w:r>
          <w:rPr>
            <w:color w:val="0080AC"/>
            <w:w w:val="120"/>
            <w:sz w:val="12"/>
          </w:rPr>
          <w:t> bigrams:</w:t>
        </w:r>
        <w:r>
          <w:rPr>
            <w:color w:val="0080AC"/>
            <w:w w:val="120"/>
            <w:sz w:val="12"/>
          </w:rPr>
          <w:t> Simple,</w:t>
        </w:r>
        <w:r>
          <w:rPr>
            <w:color w:val="0080AC"/>
            <w:w w:val="120"/>
            <w:sz w:val="12"/>
          </w:rPr>
          <w:t> good</w:t>
        </w:r>
        <w:r>
          <w:rPr>
            <w:color w:val="0080AC"/>
            <w:w w:val="120"/>
            <w:sz w:val="12"/>
          </w:rPr>
          <w:t> sentiment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and</w:t>
        </w:r>
        <w:r>
          <w:rPr>
            <w:color w:val="0080AC"/>
            <w:w w:val="120"/>
            <w:sz w:val="12"/>
          </w:rPr>
          <w:t> topic</w:t>
        </w:r>
        <w:r>
          <w:rPr>
            <w:color w:val="0080AC"/>
            <w:w w:val="120"/>
            <w:sz w:val="12"/>
          </w:rPr>
          <w:t> classification.</w:t>
        </w:r>
        <w:r>
          <w:rPr>
            <w:color w:val="0080AC"/>
            <w:w w:val="120"/>
            <w:sz w:val="12"/>
          </w:rPr>
          <w:t> In</w:t>
        </w:r>
        <w:r>
          <w:rPr>
            <w:color w:val="0080AC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Proceedings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the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50th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annual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meeting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the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associa-</w:t>
        </w:r>
        <w:r>
          <w:rPr>
            <w:rFonts w:ascii="Times New Roman" w:hAnsi="Times New Roman"/>
            <w:i/>
            <w:color w:val="0080AC"/>
            <w:spacing w:val="40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tion</w:t>
        </w:r>
        <w:r>
          <w:rPr>
            <w:rFonts w:ascii="Times New Roman" w:hAnsi="Times New Roman"/>
            <w:i/>
            <w:color w:val="0080AC"/>
            <w:spacing w:val="-3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for</w:t>
        </w:r>
        <w:r>
          <w:rPr>
            <w:rFonts w:ascii="Times New Roman" w:hAnsi="Times New Roman"/>
            <w:i/>
            <w:color w:val="0080AC"/>
            <w:spacing w:val="-3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computational</w:t>
        </w:r>
        <w:r>
          <w:rPr>
            <w:rFonts w:ascii="Times New Roman" w:hAnsi="Times New Roman"/>
            <w:i/>
            <w:color w:val="0080AC"/>
            <w:spacing w:val="-3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linguistics:</w:t>
        </w:r>
        <w:r>
          <w:rPr>
            <w:rFonts w:ascii="Times New Roman" w:hAnsi="Times New Roman"/>
            <w:i/>
            <w:color w:val="0080AC"/>
            <w:spacing w:val="-3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Short</w:t>
        </w:r>
        <w:r>
          <w:rPr>
            <w:rFonts w:ascii="Times New Roman" w:hAnsi="Times New Roman"/>
            <w:i/>
            <w:color w:val="0080AC"/>
            <w:spacing w:val="-3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papers-volume</w:t>
        </w:r>
        <w:r>
          <w:rPr>
            <w:rFonts w:ascii="Times New Roman" w:hAnsi="Times New Roman"/>
            <w:i/>
            <w:color w:val="0080AC"/>
            <w:spacing w:val="-3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2</w:t>
        </w:r>
        <w:r>
          <w:rPr>
            <w:rFonts w:ascii="Times New Roman" w:hAnsi="Times New Roman"/>
            <w:i/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(pp.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90–94).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Association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for</w:t>
        </w:r>
        <w:r>
          <w:rPr>
            <w:color w:val="0080AC"/>
            <w:w w:val="120"/>
            <w:sz w:val="12"/>
          </w:rPr>
          <w:t> Computational</w:t>
        </w:r>
        <w:r>
          <w:rPr>
            <w:color w:val="0080AC"/>
            <w:w w:val="120"/>
            <w:sz w:val="12"/>
          </w:rPr>
          <w:t> Linguistics.</w:t>
        </w:r>
      </w:hyperlink>
    </w:p>
    <w:p>
      <w:pPr>
        <w:spacing w:line="278" w:lineRule="auto" w:before="0"/>
        <w:ind w:left="535" w:right="115" w:hanging="240"/>
        <w:jc w:val="both"/>
        <w:rPr>
          <w:sz w:val="12"/>
        </w:rPr>
      </w:pPr>
      <w:hyperlink r:id="rId82">
        <w:r>
          <w:rPr>
            <w:color w:val="0080AC"/>
            <w:w w:val="115"/>
            <w:sz w:val="12"/>
          </w:rPr>
          <w:t>We</w:t>
        </w:r>
      </w:hyperlink>
      <w:hyperlink r:id="rId82">
        <w:r>
          <w:rPr>
            <w:color w:val="0080AC"/>
            <w:w w:val="115"/>
            <w:sz w:val="12"/>
          </w:rPr>
          <w:t>i,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He,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Chen,</w:t>
        </w:r>
        <w:r>
          <w:rPr>
            <w:color w:val="0080AC"/>
            <w:w w:val="115"/>
            <w:sz w:val="12"/>
          </w:rPr>
          <w:t> K.,</w:t>
        </w:r>
        <w:r>
          <w:rPr>
            <w:color w:val="0080AC"/>
            <w:w w:val="115"/>
            <w:sz w:val="12"/>
          </w:rPr>
          <w:t> Zhou,</w:t>
        </w:r>
        <w:r>
          <w:rPr>
            <w:color w:val="0080AC"/>
            <w:w w:val="115"/>
            <w:sz w:val="12"/>
          </w:rPr>
          <w:t> Y.,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Tang,</w:t>
        </w:r>
        <w:r>
          <w:rPr>
            <w:color w:val="0080AC"/>
            <w:w w:val="115"/>
            <w:sz w:val="12"/>
          </w:rPr>
          <w:t> Z.</w:t>
        </w:r>
        <w:r>
          <w:rPr>
            <w:color w:val="0080AC"/>
            <w:w w:val="115"/>
            <w:sz w:val="12"/>
          </w:rPr>
          <w:t> (2017).</w:t>
        </w:r>
        <w:r>
          <w:rPr>
            <w:color w:val="0080AC"/>
            <w:w w:val="115"/>
            <w:sz w:val="12"/>
          </w:rPr>
          <w:t> Collaborative</w:t>
        </w:r>
        <w:r>
          <w:rPr>
            <w:color w:val="0080AC"/>
            <w:w w:val="115"/>
            <w:sz w:val="12"/>
          </w:rPr>
          <w:t> filtering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deep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 based recommendation system for cold start items.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Expert Systems with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Applications,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69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w w:val="115"/>
            <w:sz w:val="12"/>
          </w:rPr>
          <w:t> 29–39.</w:t>
        </w:r>
      </w:hyperlink>
    </w:p>
    <w:p>
      <w:pPr>
        <w:spacing w:line="136" w:lineRule="exact" w:before="0"/>
        <w:ind w:left="296" w:right="0" w:firstLine="0"/>
        <w:jc w:val="both"/>
        <w:rPr>
          <w:sz w:val="12"/>
        </w:rPr>
      </w:pPr>
      <w:r>
        <w:rPr>
          <w:w w:val="120"/>
          <w:sz w:val="12"/>
        </w:rPr>
        <w:t>Zeiler,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M.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D.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(2012).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Adadelta: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adaptive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learning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rate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method.</w:t>
      </w:r>
      <w:r>
        <w:rPr>
          <w:spacing w:val="7"/>
          <w:w w:val="120"/>
          <w:sz w:val="12"/>
        </w:rPr>
        <w:t> </w:t>
      </w:r>
      <w:hyperlink r:id="rId83">
        <w:r>
          <w:rPr>
            <w:color w:val="0080AC"/>
            <w:spacing w:val="-2"/>
            <w:w w:val="120"/>
            <w:sz w:val="12"/>
          </w:rPr>
          <w:t>arXiv:1212.5701</w:t>
        </w:r>
      </w:hyperlink>
      <w:r>
        <w:rPr>
          <w:spacing w:val="-2"/>
          <w:w w:val="120"/>
          <w:sz w:val="12"/>
        </w:rPr>
        <w:t>.</w:t>
      </w:r>
    </w:p>
    <w:sectPr>
      <w:type w:val="continuous"/>
      <w:pgSz w:w="11910" w:h="15880"/>
      <w:pgMar w:header="668" w:footer="0" w:top="640" w:bottom="280" w:left="560" w:right="520"/>
      <w:cols w:num="2" w:equalWidth="0">
        <w:col w:w="5328" w:space="51"/>
        <w:col w:w="545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2736">
              <wp:simplePos x="0" y="0"/>
              <wp:positionH relativeFrom="page">
                <wp:posOffset>381076</wp:posOffset>
              </wp:positionH>
              <wp:positionV relativeFrom="page">
                <wp:posOffset>457457</wp:posOffset>
              </wp:positionV>
              <wp:extent cx="172085" cy="10668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72085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006001pt;margin-top:36.020241pt;width:13.55pt;height:8.4pt;mso-position-horizontal-relative:page;mso-position-vertical-relative:page;z-index:-16543744" type="#_x0000_t202" id="docshape9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3248">
              <wp:simplePos x="0" y="0"/>
              <wp:positionH relativeFrom="page">
                <wp:posOffset>1810761</wp:posOffset>
              </wp:positionH>
              <wp:positionV relativeFrom="page">
                <wp:posOffset>457457</wp:posOffset>
              </wp:positionV>
              <wp:extent cx="3827779" cy="10668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3827779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G.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Kontonatsios,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S.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Spencer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P.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Matthew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al.</w:t>
                          </w:r>
                          <w:r>
                            <w:rPr>
                              <w:rFonts w:ascii="Times New Roman"/>
                              <w:i/>
                              <w:spacing w:val="-13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i/>
                              <w:spacing w:val="-1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Expert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with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Applications: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X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6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(2020)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5"/>
                              <w:sz w:val="12"/>
                            </w:rPr>
                            <w:t>100030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2.579681pt;margin-top:36.020241pt;width:301.4pt;height:8.4pt;mso-position-horizontal-relative:page;mso-position-vertical-relative:page;z-index:-16543232" type="#_x0000_t202" id="docshape10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G.</w:t>
                    </w:r>
                    <w:r>
                      <w:rPr>
                        <w:rFonts w:ascii="Times New Roman"/>
                        <w:i/>
                        <w:spacing w:val="4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Kontonatsios,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S.</w:t>
                    </w:r>
                    <w:r>
                      <w:rPr>
                        <w:rFonts w:ascii="Times New Roman"/>
                        <w:i/>
                        <w:spacing w:val="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Spencer</w:t>
                    </w:r>
                    <w:r>
                      <w:rPr>
                        <w:rFonts w:ascii="Times New Roman"/>
                        <w:i/>
                        <w:spacing w:val="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P.</w:t>
                    </w:r>
                    <w:r>
                      <w:rPr>
                        <w:rFonts w:ascii="Times New Roman"/>
                        <w:i/>
                        <w:spacing w:val="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Matthew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al.</w:t>
                    </w:r>
                    <w:r>
                      <w:rPr>
                        <w:rFonts w:ascii="Times New Roman"/>
                        <w:i/>
                        <w:spacing w:val="-13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/</w:t>
                    </w:r>
                    <w:r>
                      <w:rPr>
                        <w:rFonts w:ascii="Times New Roman"/>
                        <w:i/>
                        <w:spacing w:val="-14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Expert</w:t>
                    </w:r>
                    <w:r>
                      <w:rPr>
                        <w:rFonts w:ascii="Times New Roman"/>
                        <w:i/>
                        <w:spacing w:val="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Systems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with</w:t>
                    </w:r>
                    <w:r>
                      <w:rPr>
                        <w:rFonts w:ascii="Times New Roman"/>
                        <w:i/>
                        <w:spacing w:val="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Applications:</w:t>
                    </w:r>
                    <w:r>
                      <w:rPr>
                        <w:rFonts w:ascii="Times New Roman"/>
                        <w:i/>
                        <w:spacing w:val="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6</w:t>
                    </w:r>
                    <w:r>
                      <w:rPr>
                        <w:rFonts w:ascii="Times New Roman"/>
                        <w:i/>
                        <w:spacing w:val="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(2020)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5"/>
                        <w:sz w:val="12"/>
                      </w:rPr>
                      <w:t>100030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3760">
              <wp:simplePos x="0" y="0"/>
              <wp:positionH relativeFrom="page">
                <wp:posOffset>1935467</wp:posOffset>
              </wp:positionH>
              <wp:positionV relativeFrom="page">
                <wp:posOffset>457457</wp:posOffset>
              </wp:positionV>
              <wp:extent cx="3827779" cy="10668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3827779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G.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Kontonatsios,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S.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Spencer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P.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Matthew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al.</w:t>
                          </w:r>
                          <w:r>
                            <w:rPr>
                              <w:rFonts w:ascii="Times New Roman"/>
                              <w:i/>
                              <w:spacing w:val="-13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i/>
                              <w:spacing w:val="-1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Expert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with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Applications: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X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6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(2020)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5"/>
                              <w:sz w:val="12"/>
                            </w:rPr>
                            <w:t>100030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2.399002pt;margin-top:36.020241pt;width:301.4pt;height:8.4pt;mso-position-horizontal-relative:page;mso-position-vertical-relative:page;z-index:-16542720" type="#_x0000_t202" id="docshape1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G.</w:t>
                    </w:r>
                    <w:r>
                      <w:rPr>
                        <w:rFonts w:ascii="Times New Roman"/>
                        <w:i/>
                        <w:spacing w:val="4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Kontonatsios,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S.</w:t>
                    </w:r>
                    <w:r>
                      <w:rPr>
                        <w:rFonts w:ascii="Times New Roman"/>
                        <w:i/>
                        <w:spacing w:val="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Spencer</w:t>
                    </w:r>
                    <w:r>
                      <w:rPr>
                        <w:rFonts w:ascii="Times New Roman"/>
                        <w:i/>
                        <w:spacing w:val="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P.</w:t>
                    </w:r>
                    <w:r>
                      <w:rPr>
                        <w:rFonts w:ascii="Times New Roman"/>
                        <w:i/>
                        <w:spacing w:val="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Matthew</w:t>
                    </w:r>
                    <w:r>
                      <w:rPr>
                        <w:rFonts w:ascii="Times New Roman"/>
                        <w:i/>
                        <w:spacing w:val="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al.</w:t>
                    </w:r>
                    <w:r>
                      <w:rPr>
                        <w:rFonts w:ascii="Times New Roman"/>
                        <w:i/>
                        <w:spacing w:val="-13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/</w:t>
                    </w:r>
                    <w:r>
                      <w:rPr>
                        <w:rFonts w:ascii="Times New Roman"/>
                        <w:i/>
                        <w:spacing w:val="-14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Expert</w:t>
                    </w:r>
                    <w:r>
                      <w:rPr>
                        <w:rFonts w:ascii="Times New Roman"/>
                        <w:i/>
                        <w:spacing w:val="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Systems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with</w:t>
                    </w:r>
                    <w:r>
                      <w:rPr>
                        <w:rFonts w:ascii="Times New Roman"/>
                        <w:i/>
                        <w:spacing w:val="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Applications:</w:t>
                    </w:r>
                    <w:r>
                      <w:rPr>
                        <w:rFonts w:ascii="Times New Roman"/>
                        <w:i/>
                        <w:spacing w:val="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6</w:t>
                    </w:r>
                    <w:r>
                      <w:rPr>
                        <w:rFonts w:ascii="Times New Roman"/>
                        <w:i/>
                        <w:spacing w:val="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(2020)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5"/>
                        <w:sz w:val="12"/>
                      </w:rPr>
                      <w:t>100030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4272">
              <wp:simplePos x="0" y="0"/>
              <wp:positionH relativeFrom="page">
                <wp:posOffset>7032120</wp:posOffset>
              </wp:positionH>
              <wp:positionV relativeFrom="page">
                <wp:posOffset>457457</wp:posOffset>
              </wp:positionV>
              <wp:extent cx="165100" cy="10668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6510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t>11</w: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710266pt;margin-top:36.020241pt;width:13pt;height:8.4pt;mso-position-horizontal-relative:page;mso-position-vertical-relative:page;z-index:-16542208" type="#_x0000_t202" id="docshape12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5"/>
                        <w:sz w:val="12"/>
                      </w:rPr>
                      <w:t>11</w: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"/>
      <w:lvlJc w:val="left"/>
      <w:pPr>
        <w:ind w:left="625" w:hanging="33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625" w:hanging="330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3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25" w:hanging="430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4"/>
        <w:w w:val="9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8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" w:hanging="4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78" w:hanging="196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-15"/>
        <w:w w:val="10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3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9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6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2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9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5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2" w:hanging="19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205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0"/>
        <w:w w:val="111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01" w:hanging="305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4"/>
        <w:w w:val="9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7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" w:hanging="30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hanging="212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8" w:hanging="329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1"/>
    </w:pPr>
    <w:rPr>
      <w:rFonts w:ascii="Tinos" w:hAnsi="Tinos" w:eastAsia="Tinos" w:cs="Tino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eswax.2020.100030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eswax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yperlink" Target="mailto:georgios.kontonatsios@gmail.com" TargetMode="External"/><Relationship Id="rId13" Type="http://schemas.openxmlformats.org/officeDocument/2006/relationships/hyperlink" Target="mailto:sally.spencer@edgehill.ac.uk" TargetMode="External"/><Relationship Id="rId14" Type="http://schemas.openxmlformats.org/officeDocument/2006/relationships/hyperlink" Target="mailto:peter.matthew@edgehill.ac.uk" TargetMode="External"/><Relationship Id="rId15" Type="http://schemas.openxmlformats.org/officeDocument/2006/relationships/hyperlink" Target="mailto:Yannis.Korkontzelos@edgehill.ac.uk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yperlink" Target="https://github.com/gkontonatsios/DAE-FF" TargetMode="External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hyperlink" Target="https://doi.org/10.13039/501100007601" TargetMode="External"/><Relationship Id="rId34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hyperlink" Target="http://refhub.elsevier.com/S2590-1885(20)30009-3/sbref0001" TargetMode="External"/><Relationship Id="rId38" Type="http://schemas.openxmlformats.org/officeDocument/2006/relationships/hyperlink" Target="http://refhub.elsevier.com/S2590-1885(20)30009-3/sbref0002" TargetMode="External"/><Relationship Id="rId39" Type="http://schemas.openxmlformats.org/officeDocument/2006/relationships/hyperlink" Target="http://refhub.elsevier.com/S2590-1885(20)30009-3/sbref0003" TargetMode="External"/><Relationship Id="rId40" Type="http://schemas.openxmlformats.org/officeDocument/2006/relationships/hyperlink" Target="http://refhub.elsevier.com/S2590-1885(20)30009-3/sbref0004" TargetMode="External"/><Relationship Id="rId41" Type="http://schemas.openxmlformats.org/officeDocument/2006/relationships/hyperlink" Target="http://refhub.elsevier.com/S2590-1885(20)30009-3/sbref0005" TargetMode="External"/><Relationship Id="rId42" Type="http://schemas.openxmlformats.org/officeDocument/2006/relationships/hyperlink" Target="http://refhub.elsevier.com/S2590-1885(20)30009-3/sbref0006" TargetMode="External"/><Relationship Id="rId43" Type="http://schemas.openxmlformats.org/officeDocument/2006/relationships/hyperlink" Target="http://refhub.elsevier.com/S2590-1885(20)30009-3/sbref0007" TargetMode="External"/><Relationship Id="rId44" Type="http://schemas.openxmlformats.org/officeDocument/2006/relationships/hyperlink" Target="http://refhub.elsevier.com/S2590-1885(20)30009-3/sbref0008" TargetMode="External"/><Relationship Id="rId45" Type="http://schemas.openxmlformats.org/officeDocument/2006/relationships/hyperlink" Target="http://refhub.elsevier.com/S2590-1885(20)30009-3/sbref0009" TargetMode="External"/><Relationship Id="rId46" Type="http://schemas.openxmlformats.org/officeDocument/2006/relationships/hyperlink" Target="http://refhub.elsevier.com/S2590-1885(20)30009-3/sbref0010" TargetMode="External"/><Relationship Id="rId47" Type="http://schemas.openxmlformats.org/officeDocument/2006/relationships/hyperlink" Target="http://refhub.elsevier.com/S2590-1885(20)30009-3/sbref0011" TargetMode="External"/><Relationship Id="rId48" Type="http://schemas.openxmlformats.org/officeDocument/2006/relationships/hyperlink" Target="http://refhub.elsevier.com/S2590-1885(20)30009-3/sbref0012" TargetMode="External"/><Relationship Id="rId49" Type="http://schemas.openxmlformats.org/officeDocument/2006/relationships/hyperlink" Target="http://refhub.elsevier.com/S2590-1885(20)30009-3/sbref0013" TargetMode="External"/><Relationship Id="rId50" Type="http://schemas.openxmlformats.org/officeDocument/2006/relationships/hyperlink" Target="http://refhub.elsevier.com/S2590-1885(20)30009-3/sbref0014" TargetMode="External"/><Relationship Id="rId51" Type="http://schemas.openxmlformats.org/officeDocument/2006/relationships/hyperlink" Target="http://refhub.elsevier.com/S2590-1885(20)30009-3/sbref0015" TargetMode="External"/><Relationship Id="rId52" Type="http://schemas.openxmlformats.org/officeDocument/2006/relationships/hyperlink" Target="http://refhub.elsevier.com/S2590-1885(20)30009-3/sbref0016" TargetMode="External"/><Relationship Id="rId53" Type="http://schemas.openxmlformats.org/officeDocument/2006/relationships/hyperlink" Target="http://refhub.elsevier.com/S2590-1885(20)30009-3/sbref0017" TargetMode="External"/><Relationship Id="rId54" Type="http://schemas.openxmlformats.org/officeDocument/2006/relationships/hyperlink" Target="http://refhub.elsevier.com/S2590-1885(20)30009-3/sbref0018" TargetMode="External"/><Relationship Id="rId55" Type="http://schemas.openxmlformats.org/officeDocument/2006/relationships/hyperlink" Target="http://refhub.elsevier.com/S2590-1885(20)30009-3/sbref0019" TargetMode="External"/><Relationship Id="rId56" Type="http://schemas.openxmlformats.org/officeDocument/2006/relationships/hyperlink" Target="http://refhub.elsevier.com/S2590-1885(20)30009-3/sbref0020" TargetMode="External"/><Relationship Id="rId57" Type="http://schemas.openxmlformats.org/officeDocument/2006/relationships/hyperlink" Target="http://refhub.elsevier.com/S2590-1885(20)30009-3/sbref0021" TargetMode="External"/><Relationship Id="rId58" Type="http://schemas.openxmlformats.org/officeDocument/2006/relationships/hyperlink" Target="http://refhub.elsevier.com/S2590-1885(20)30009-3/sbref0022" TargetMode="External"/><Relationship Id="rId59" Type="http://schemas.openxmlformats.org/officeDocument/2006/relationships/hyperlink" Target="http://refhub.elsevier.com/S2590-1885(20)30009-3/sbref0023" TargetMode="External"/><Relationship Id="rId60" Type="http://schemas.openxmlformats.org/officeDocument/2006/relationships/hyperlink" Target="http://refhub.elsevier.com/S2590-1885(20)30009-3/sbref0024" TargetMode="External"/><Relationship Id="rId61" Type="http://schemas.openxmlformats.org/officeDocument/2006/relationships/hyperlink" Target="http://refhub.elsevier.com/S2590-1885(20)30009-3/sbref0025" TargetMode="External"/><Relationship Id="rId62" Type="http://schemas.openxmlformats.org/officeDocument/2006/relationships/hyperlink" Target="http://refhub.elsevier.com/S2590-1885(20)30009-3/sbref0026" TargetMode="External"/><Relationship Id="rId63" Type="http://schemas.openxmlformats.org/officeDocument/2006/relationships/hyperlink" Target="http://refhub.elsevier.com/S2590-1885(20)30009-3/sbref0027" TargetMode="External"/><Relationship Id="rId64" Type="http://schemas.openxmlformats.org/officeDocument/2006/relationships/hyperlink" Target="http://refhub.elsevier.com/S2590-1885(20)30009-3/sbref0028" TargetMode="External"/><Relationship Id="rId65" Type="http://schemas.openxmlformats.org/officeDocument/2006/relationships/hyperlink" Target="http://refhub.elsevier.com/S2590-1885(20)30009-3/sbref0029" TargetMode="External"/><Relationship Id="rId66" Type="http://schemas.openxmlformats.org/officeDocument/2006/relationships/hyperlink" Target="http://refhub.elsevier.com/S2590-1885(20)30009-3/sbref0030" TargetMode="External"/><Relationship Id="rId67" Type="http://schemas.openxmlformats.org/officeDocument/2006/relationships/hyperlink" Target="http://refhub.elsevier.com/S2590-1885(20)30009-3/sbref0031" TargetMode="External"/><Relationship Id="rId68" Type="http://schemas.openxmlformats.org/officeDocument/2006/relationships/hyperlink" Target="http://refhub.elsevier.com/S2590-1885(20)30009-3/sbref0032" TargetMode="External"/><Relationship Id="rId69" Type="http://schemas.openxmlformats.org/officeDocument/2006/relationships/hyperlink" Target="http://refhub.elsevier.com/S2590-1885(20)30009-3/sbref0033" TargetMode="External"/><Relationship Id="rId70" Type="http://schemas.openxmlformats.org/officeDocument/2006/relationships/hyperlink" Target="http://refhub.elsevier.com/S2590-1885(20)30009-3/sbref0034" TargetMode="External"/><Relationship Id="rId71" Type="http://schemas.openxmlformats.org/officeDocument/2006/relationships/hyperlink" Target="http://refhub.elsevier.com/S2590-1885(20)30009-3/sbref0035" TargetMode="External"/><Relationship Id="rId72" Type="http://schemas.openxmlformats.org/officeDocument/2006/relationships/hyperlink" Target="http://refhub.elsevier.com/S2590-1885(20)30009-3/sbref0036" TargetMode="External"/><Relationship Id="rId73" Type="http://schemas.openxmlformats.org/officeDocument/2006/relationships/hyperlink" Target="http://refhub.elsevier.com/S2590-1885(20)30009-3/sbref0037" TargetMode="External"/><Relationship Id="rId74" Type="http://schemas.openxmlformats.org/officeDocument/2006/relationships/hyperlink" Target="http://refhub.elsevier.com/S2590-1885(20)30009-3/sbref0038" TargetMode="External"/><Relationship Id="rId75" Type="http://schemas.openxmlformats.org/officeDocument/2006/relationships/hyperlink" Target="http://refhub.elsevier.com/S2590-1885(20)30009-3/sbref0039" TargetMode="External"/><Relationship Id="rId76" Type="http://schemas.openxmlformats.org/officeDocument/2006/relationships/hyperlink" Target="http://refhub.elsevier.com/S2590-1885(20)30009-3/sbref0040" TargetMode="External"/><Relationship Id="rId77" Type="http://schemas.openxmlformats.org/officeDocument/2006/relationships/hyperlink" Target="http://refhub.elsevier.com/S2590-1885(20)30009-3/sbref0041" TargetMode="External"/><Relationship Id="rId78" Type="http://schemas.openxmlformats.org/officeDocument/2006/relationships/hyperlink" Target="http://refhub.elsevier.com/S2590-1885(20)30009-3/sbref0042" TargetMode="External"/><Relationship Id="rId79" Type="http://schemas.openxmlformats.org/officeDocument/2006/relationships/hyperlink" Target="http://refhub.elsevier.com/S2590-1885(20)30009-3/sbref0043" TargetMode="External"/><Relationship Id="rId80" Type="http://schemas.openxmlformats.org/officeDocument/2006/relationships/hyperlink" Target="http://refhub.elsevier.com/S2590-1885(20)30009-3/sbref0044" TargetMode="External"/><Relationship Id="rId81" Type="http://schemas.openxmlformats.org/officeDocument/2006/relationships/hyperlink" Target="http://refhub.elsevier.com/S2590-1885(20)30009-3/sbref0045" TargetMode="External"/><Relationship Id="rId82" Type="http://schemas.openxmlformats.org/officeDocument/2006/relationships/hyperlink" Target="http://refhub.elsevier.com/S2590-1885(20)30009-3/sbref0046" TargetMode="External"/><Relationship Id="rId83" Type="http://schemas.openxmlformats.org/officeDocument/2006/relationships/hyperlink" Target="http://arxiv.org/abs/1212.5701" TargetMode="External"/><Relationship Id="rId8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Georgios Kontonatsios</dc:creator>
  <cp:keywords>Citation screening,Text mining,Neural feature extraction</cp:keywords>
  <dc:subject>Expert Systems with Applications: X, 6 (2020) 100030. doi:10.1016/j.eswax.2020.100030</dc:subject>
  <dc:title>Using a neural network-based feature extraction method to facilitate citation screening for systematic reviews</dc:title>
  <dcterms:created xsi:type="dcterms:W3CDTF">2023-12-13T10:12:38Z</dcterms:created>
  <dcterms:modified xsi:type="dcterms:W3CDTF">2023-12-13T10:12:38Z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2020-05-09T00:00:00Z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6.5</vt:lpwstr>
  </property>
  <property fmtid="{D5CDD505-2E9C-101B-9397-08002B2CF9AE}" pid="11" name="LastSaved">
    <vt:filetime>2023-12-13T00:00:00Z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10.1016/j.eswax.2020.100030</vt:lpwstr>
  </property>
  <property fmtid="{D5CDD505-2E9C-101B-9397-08002B2CF9AE}" pid="14" name="robots">
    <vt:lpwstr>noindex</vt:lpwstr>
  </property>
</Properties>
</file>