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5"/>
        <w:ind w:left="19" w:right="0" w:firstLine="0"/>
        <w:jc w:val="center"/>
        <w:rPr>
          <w:sz w:val="14"/>
        </w:rPr>
      </w:pPr>
      <w:bookmarkStart w:name="Virtual reality and embodied learning fo" w:id="1"/>
      <w:bookmarkEnd w:id="1"/>
      <w:r>
        <w:rPr/>
      </w:r>
      <w:bookmarkStart w:name="1. Introduction" w:id="2"/>
      <w:bookmarkEnd w:id="2"/>
      <w:r>
        <w:rPr/>
      </w:r>
      <w:bookmarkStart w:name="1.1. An overview of embodied learning" w:id="3"/>
      <w:bookmarkEnd w:id="3"/>
      <w:r>
        <w:rPr/>
      </w:r>
      <w:hyperlink r:id="rId5">
        <w:r>
          <w:rPr>
            <w:color w:val="007FAC"/>
            <w:sz w:val="14"/>
          </w:rPr>
          <w:t>Computers</w:t>
        </w:r>
      </w:hyperlink>
      <w:r>
        <w:rPr>
          <w:color w:val="007FAC"/>
          <w:spacing w:val="12"/>
          <w:sz w:val="14"/>
        </w:rPr>
        <w:t> </w:t>
      </w:r>
      <w:r>
        <w:rPr>
          <w:rFonts w:ascii="Times New Roman"/>
          <w:color w:val="007FAC"/>
          <w:sz w:val="14"/>
        </w:rPr>
        <w:t>&amp;</w:t>
      </w:r>
      <w:r>
        <w:rPr>
          <w:rFonts w:ascii="Times New Roman"/>
          <w:color w:val="007FAC"/>
          <w:spacing w:val="10"/>
          <w:sz w:val="14"/>
        </w:rPr>
        <w:t> </w:t>
      </w:r>
      <w:hyperlink r:id="rId5">
        <w:r>
          <w:rPr>
            <w:color w:val="007FAC"/>
            <w:sz w:val="14"/>
          </w:rPr>
          <w:t>Education:</w:t>
        </w:r>
        <w:r>
          <w:rPr>
            <w:color w:val="007FAC"/>
            <w:spacing w:val="13"/>
            <w:sz w:val="14"/>
          </w:rPr>
          <w:t> </w:t>
        </w:r>
        <w:r>
          <w:rPr>
            <w:color w:val="007FAC"/>
            <w:sz w:val="14"/>
          </w:rPr>
          <w:t>X</w:t>
        </w:r>
        <w:r>
          <w:rPr>
            <w:color w:val="007FAC"/>
            <w:spacing w:val="10"/>
            <w:sz w:val="14"/>
          </w:rPr>
          <w:t> </w:t>
        </w:r>
        <w:r>
          <w:rPr>
            <w:color w:val="007FAC"/>
            <w:sz w:val="14"/>
          </w:rPr>
          <w:t>Reality</w:t>
        </w:r>
        <w:r>
          <w:rPr>
            <w:color w:val="007FAC"/>
            <w:spacing w:val="11"/>
            <w:sz w:val="14"/>
          </w:rPr>
          <w:t> </w:t>
        </w:r>
        <w:r>
          <w:rPr>
            <w:color w:val="007FAC"/>
            <w:sz w:val="14"/>
          </w:rPr>
          <w:t>2</w:t>
        </w:r>
        <w:r>
          <w:rPr>
            <w:color w:val="007FAC"/>
            <w:spacing w:val="12"/>
            <w:sz w:val="14"/>
          </w:rPr>
          <w:t> </w:t>
        </w:r>
        <w:r>
          <w:rPr>
            <w:color w:val="007FAC"/>
            <w:sz w:val="14"/>
          </w:rPr>
          <w:t>(2023)</w:t>
        </w:r>
        <w:r>
          <w:rPr>
            <w:color w:val="007FAC"/>
            <w:spacing w:val="11"/>
            <w:sz w:val="14"/>
          </w:rPr>
          <w:t> </w:t>
        </w:r>
        <w:r>
          <w:rPr>
            <w:color w:val="007FAC"/>
            <w:spacing w:val="-2"/>
            <w:sz w:val="14"/>
          </w:rPr>
          <w:t>100019</w:t>
        </w:r>
      </w:hyperlink>
    </w:p>
    <w:p>
      <w:pPr>
        <w:pStyle w:val="BodyText"/>
        <w:spacing w:before="1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144975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415426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Computers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Education: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Reality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www.journals.elsevier.com/computers-and-education-x-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reality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Computers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8"/>
                        </w:rPr>
                        <w:t>&amp;</w:t>
                      </w:r>
                      <w:r>
                        <w:rPr>
                          <w:rFonts w:ascii="Times New Roman"/>
                          <w:color w:val="000000"/>
                          <w:spacing w:val="-16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Education: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X</w:t>
                      </w:r>
                      <w:r>
                        <w:rPr>
                          <w:color w:val="000000"/>
                          <w:spacing w:val="-1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Reality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www.journals.elsevier.com/computers-and-education-x-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reality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7"/>
        <w:rPr>
          <w:sz w:val="14"/>
        </w:rPr>
      </w:pPr>
    </w:p>
    <w:p>
      <w:pPr>
        <w:spacing w:line="268" w:lineRule="auto" w:before="0"/>
        <w:ind w:left="131" w:right="1196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6364071</wp:posOffset>
            </wp:positionH>
            <wp:positionV relativeFrom="paragraph">
              <wp:posOffset>28373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7"/>
        </w:rPr>
        <w:t>Virtual</w:t>
      </w:r>
      <w:r>
        <w:rPr>
          <w:spacing w:val="-5"/>
          <w:sz w:val="27"/>
        </w:rPr>
        <w:t> </w:t>
      </w:r>
      <w:r>
        <w:rPr>
          <w:spacing w:val="-2"/>
          <w:sz w:val="27"/>
        </w:rPr>
        <w:t>reality</w:t>
      </w:r>
      <w:r>
        <w:rPr>
          <w:spacing w:val="-6"/>
          <w:sz w:val="27"/>
        </w:rPr>
        <w:t> </w:t>
      </w:r>
      <w:r>
        <w:rPr>
          <w:spacing w:val="-2"/>
          <w:sz w:val="27"/>
        </w:rPr>
        <w:t>and</w:t>
      </w:r>
      <w:r>
        <w:rPr>
          <w:spacing w:val="-6"/>
          <w:sz w:val="27"/>
        </w:rPr>
        <w:t> </w:t>
      </w:r>
      <w:r>
        <w:rPr>
          <w:spacing w:val="-2"/>
          <w:sz w:val="27"/>
        </w:rPr>
        <w:t>embodied</w:t>
      </w:r>
      <w:r>
        <w:rPr>
          <w:spacing w:val="-5"/>
          <w:sz w:val="27"/>
        </w:rPr>
        <w:t> </w:t>
      </w:r>
      <w:r>
        <w:rPr>
          <w:spacing w:val="-2"/>
          <w:sz w:val="27"/>
        </w:rPr>
        <w:t>learning</w:t>
      </w:r>
      <w:r>
        <w:rPr>
          <w:spacing w:val="-5"/>
          <w:sz w:val="27"/>
        </w:rPr>
        <w:t> </w:t>
      </w:r>
      <w:r>
        <w:rPr>
          <w:spacing w:val="-2"/>
          <w:sz w:val="27"/>
        </w:rPr>
        <w:t>for</w:t>
      </w:r>
      <w:r>
        <w:rPr>
          <w:spacing w:val="-6"/>
          <w:sz w:val="27"/>
        </w:rPr>
        <w:t> </w:t>
      </w:r>
      <w:r>
        <w:rPr>
          <w:spacing w:val="-2"/>
          <w:sz w:val="27"/>
        </w:rPr>
        <w:t>improving</w:t>
      </w:r>
      <w:r>
        <w:rPr>
          <w:spacing w:val="-6"/>
          <w:sz w:val="27"/>
        </w:rPr>
        <w:t> </w:t>
      </w:r>
      <w:r>
        <w:rPr>
          <w:spacing w:val="-2"/>
          <w:sz w:val="27"/>
        </w:rPr>
        <w:t>letter-sound</w:t>
      </w:r>
      <w:r>
        <w:rPr>
          <w:spacing w:val="-4"/>
          <w:sz w:val="27"/>
        </w:rPr>
        <w:t> </w:t>
      </w:r>
      <w:r>
        <w:rPr>
          <w:spacing w:val="-2"/>
          <w:sz w:val="27"/>
        </w:rPr>
        <w:t>knowledge </w:t>
      </w:r>
      <w:r>
        <w:rPr>
          <w:sz w:val="27"/>
        </w:rPr>
        <w:t>and attentional control in preschool children: A study protocol</w:t>
      </w:r>
    </w:p>
    <w:p>
      <w:pPr>
        <w:spacing w:before="212"/>
        <w:ind w:left="131" w:right="0" w:firstLine="0"/>
        <w:jc w:val="left"/>
        <w:rPr>
          <w:sz w:val="21"/>
        </w:rPr>
      </w:pPr>
      <w:r>
        <w:rPr>
          <w:sz w:val="21"/>
        </w:rPr>
        <w:t>Anne</w:t>
      </w:r>
      <w:r>
        <w:rPr>
          <w:spacing w:val="-9"/>
          <w:sz w:val="21"/>
        </w:rPr>
        <w:t> </w:t>
      </w:r>
      <w:r>
        <w:rPr>
          <w:sz w:val="21"/>
        </w:rPr>
        <w:t>Husted</w:t>
      </w:r>
      <w:r>
        <w:rPr>
          <w:spacing w:val="-9"/>
          <w:sz w:val="21"/>
        </w:rPr>
        <w:t> </w:t>
      </w:r>
      <w:r>
        <w:rPr>
          <w:sz w:val="21"/>
        </w:rPr>
        <w:t>Henriksen</w:t>
      </w:r>
      <w:r>
        <w:rPr>
          <w:spacing w:val="-14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3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Marta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Katarzyna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Topor</w:t>
      </w:r>
      <w:r>
        <w:rPr>
          <w:spacing w:val="-15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Rasmus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Ahmt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Hansen</w:t>
      </w:r>
      <w:r>
        <w:rPr>
          <w:spacing w:val="-16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Linn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Damsgaard</w:t>
      </w:r>
      <w:r>
        <w:rPr>
          <w:spacing w:val="-15"/>
          <w:sz w:val="21"/>
          <w:vertAlign w:val="baseline"/>
        </w:rPr>
        <w:t> </w:t>
      </w:r>
      <w:hyperlink w:history="true" w:anchor="_bookmark1">
        <w:r>
          <w:rPr>
            <w:color w:val="007FAC"/>
            <w:spacing w:val="-5"/>
            <w:sz w:val="21"/>
            <w:vertAlign w:val="superscript"/>
          </w:rPr>
          <w:t>b</w:t>
        </w:r>
      </w:hyperlink>
      <w:r>
        <w:rPr>
          <w:spacing w:val="-5"/>
          <w:sz w:val="21"/>
          <w:vertAlign w:val="baseline"/>
        </w:rPr>
        <w:t>,</w:t>
      </w:r>
    </w:p>
    <w:p>
      <w:pPr>
        <w:spacing w:before="20"/>
        <w:ind w:left="131" w:right="0" w:firstLine="0"/>
        <w:jc w:val="left"/>
        <w:rPr>
          <w:sz w:val="21"/>
        </w:rPr>
      </w:pPr>
      <w:r>
        <w:rPr>
          <w:sz w:val="21"/>
        </w:rPr>
        <w:t>Anne-Mette</w:t>
      </w:r>
      <w:r>
        <w:rPr>
          <w:spacing w:val="-5"/>
          <w:sz w:val="21"/>
        </w:rPr>
        <w:t> </w:t>
      </w:r>
      <w:r>
        <w:rPr>
          <w:sz w:val="21"/>
        </w:rPr>
        <w:t>Veber</w:t>
      </w:r>
      <w:r>
        <w:rPr>
          <w:spacing w:val="-6"/>
          <w:sz w:val="21"/>
        </w:rPr>
        <w:t> </w:t>
      </w:r>
      <w:r>
        <w:rPr>
          <w:sz w:val="21"/>
        </w:rPr>
        <w:t>Nielsen</w:t>
      </w:r>
      <w:r>
        <w:rPr>
          <w:spacing w:val="-14"/>
          <w:sz w:val="21"/>
        </w:rPr>
        <w:t> </w:t>
      </w:r>
      <w:hyperlink w:history="true" w:anchor="_bookmark2">
        <w:r>
          <w:rPr>
            <w:color w:val="007FAC"/>
            <w:sz w:val="21"/>
            <w:vertAlign w:val="superscript"/>
          </w:rPr>
          <w:t>c</w:t>
        </w:r>
      </w:hyperlink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Andreas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Wulff-Abramsson</w:t>
      </w:r>
      <w:r>
        <w:rPr>
          <w:spacing w:val="-14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Jacob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Wienecke</w:t>
      </w:r>
      <w:r>
        <w:rPr>
          <w:spacing w:val="-16"/>
          <w:sz w:val="21"/>
          <w:vertAlign w:val="baseline"/>
        </w:rPr>
        <w:t> </w:t>
      </w:r>
      <w:r>
        <w:rPr>
          <w:color w:val="007FAC"/>
          <w:spacing w:val="-10"/>
          <w:sz w:val="21"/>
          <w:vertAlign w:val="superscript"/>
        </w:rPr>
        <w:t>a</w:t>
      </w:r>
    </w:p>
    <w:p>
      <w:pPr>
        <w:spacing w:before="173"/>
        <w:ind w:left="131" w:right="0" w:firstLine="0"/>
        <w:jc w:val="left"/>
        <w:rPr>
          <w:i/>
          <w:sz w:val="12"/>
        </w:rPr>
      </w:pPr>
      <w:bookmarkStart w:name="_bookmark0" w:id="4"/>
      <w:bookmarkEnd w:id="4"/>
      <w:r>
        <w:rPr/>
      </w:r>
      <w:r>
        <w:rPr>
          <w:spacing w:val="-2"/>
          <w:sz w:val="12"/>
          <w:vertAlign w:val="superscript"/>
        </w:rPr>
        <w:t>a</w:t>
      </w:r>
      <w:r>
        <w:rPr>
          <w:spacing w:val="-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Movement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and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Neuroscience,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Nutrition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Exercise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and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Sports,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Copenhagen,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Copenhagen,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Denmark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bookmarkStart w:name="_bookmark1" w:id="5"/>
      <w:bookmarkEnd w:id="5"/>
      <w:r>
        <w:rPr/>
      </w:r>
      <w:r>
        <w:rPr>
          <w:spacing w:val="-2"/>
          <w:sz w:val="12"/>
          <w:vertAlign w:val="superscript"/>
        </w:rPr>
        <w:t>b</w:t>
      </w:r>
      <w:r>
        <w:rPr>
          <w:spacing w:val="-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Midwifery,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Physiotherapy,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Occupational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Therapy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and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Psychomotor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Therapy,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Faculty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Health,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College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Copenhagen,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Copenhagen,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Denmark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bookmarkStart w:name="_bookmark2" w:id="6"/>
      <w:bookmarkEnd w:id="6"/>
      <w:r>
        <w:rPr/>
      </w:r>
      <w:r>
        <w:rPr>
          <w:spacing w:val="-2"/>
          <w:sz w:val="12"/>
          <w:vertAlign w:val="superscript"/>
        </w:rPr>
        <w:t>c</w:t>
      </w:r>
      <w:r>
        <w:rPr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The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National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Centre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for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Reading,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College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Copenhagen,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Copenhagen,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Denmark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120072</wp:posOffset>
                </wp:positionV>
                <wp:extent cx="6605905" cy="381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9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605282" y="359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54562pt;width:520.101pt;height:.283450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1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-42286</wp:posOffset>
                </wp:positionV>
                <wp:extent cx="1692275" cy="381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691995" y="360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329636pt;width:133.228pt;height:.28348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before="35"/>
        <w:ind w:left="131" w:right="0" w:firstLine="0"/>
        <w:jc w:val="left"/>
        <w:rPr>
          <w:sz w:val="12"/>
        </w:rPr>
      </w:pPr>
      <w:r>
        <w:rPr>
          <w:spacing w:val="-5"/>
          <w:sz w:val="12"/>
        </w:rPr>
        <w:t>VR</w:t>
      </w:r>
    </w:p>
    <w:p>
      <w:pPr>
        <w:spacing w:line="302" w:lineRule="auto" w:before="35"/>
        <w:ind w:left="131" w:right="653" w:firstLine="0"/>
        <w:jc w:val="left"/>
        <w:rPr>
          <w:sz w:val="12"/>
        </w:rPr>
      </w:pPr>
      <w:r>
        <w:rPr>
          <w:spacing w:val="-2"/>
          <w:sz w:val="12"/>
        </w:rPr>
        <w:t>Education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Literacy</w:t>
      </w:r>
    </w:p>
    <w:p>
      <w:pPr>
        <w:spacing w:line="302" w:lineRule="auto" w:before="0"/>
        <w:ind w:left="131" w:right="1" w:firstLine="0"/>
        <w:jc w:val="left"/>
        <w:rPr>
          <w:sz w:val="12"/>
        </w:rPr>
      </w:pPr>
      <w:r>
        <w:rPr>
          <w:spacing w:val="-2"/>
          <w:w w:val="105"/>
          <w:sz w:val="12"/>
        </w:rPr>
        <w:t>Embodied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learning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Movement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103809</wp:posOffset>
                </wp:positionV>
                <wp:extent cx="4517390" cy="381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173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810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17275" y="360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3978pt;width:355.691pt;height:.28348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09" w:firstLine="0"/>
        <w:jc w:val="both"/>
        <w:rPr>
          <w:sz w:val="14"/>
        </w:rPr>
      </w:pPr>
      <w:r>
        <w:rPr>
          <w:sz w:val="14"/>
        </w:rPr>
        <w:t>Previous studies have shown that many children struggle with the acquisition of literacy skills and that these</w:t>
      </w:r>
      <w:r>
        <w:rPr>
          <w:spacing w:val="40"/>
          <w:sz w:val="14"/>
        </w:rPr>
        <w:t> </w:t>
      </w:r>
      <w:r>
        <w:rPr>
          <w:sz w:val="14"/>
        </w:rPr>
        <w:t>problems can be observed since the earliest stages of literacy learning. Embodied learning has been highlighted as</w:t>
      </w:r>
      <w:r>
        <w:rPr>
          <w:spacing w:val="80"/>
          <w:sz w:val="14"/>
        </w:rPr>
        <w:t> </w:t>
      </w:r>
      <w:r>
        <w:rPr>
          <w:sz w:val="14"/>
        </w:rPr>
        <w:t>a way to enhance the acquisition of early literacy skills. In addition, the use of technologies has been suggested as</w:t>
      </w:r>
      <w:r>
        <w:rPr>
          <w:spacing w:val="40"/>
          <w:sz w:val="14"/>
        </w:rPr>
        <w:t> </w:t>
      </w:r>
      <w:r>
        <w:rPr>
          <w:sz w:val="14"/>
        </w:rPr>
        <w:t>way of improving attentional control and motivation, which ultimately can improve learning outcomes. However,</w:t>
      </w:r>
      <w:r>
        <w:rPr>
          <w:spacing w:val="40"/>
          <w:sz w:val="14"/>
        </w:rPr>
        <w:t> </w:t>
      </w:r>
      <w:r>
        <w:rPr>
          <w:sz w:val="14"/>
        </w:rPr>
        <w:t>the combination of Virtual Reality (VR) and embodied learning in preschool children is yet to be explored</w:t>
      </w:r>
      <w:r>
        <w:rPr>
          <w:spacing w:val="40"/>
          <w:sz w:val="14"/>
        </w:rPr>
        <w:t> </w:t>
      </w:r>
      <w:r>
        <w:rPr>
          <w:sz w:val="14"/>
        </w:rPr>
        <w:t>wherefore the idea to the VR PLAYMORE study emerged. The project is designed as a three-armed randomized</w:t>
      </w:r>
      <w:r>
        <w:rPr>
          <w:spacing w:val="40"/>
          <w:sz w:val="14"/>
        </w:rPr>
        <w:t> </w:t>
      </w:r>
      <w:r>
        <w:rPr>
          <w:sz w:val="14"/>
        </w:rPr>
        <w:t>controlled</w:t>
      </w:r>
      <w:r>
        <w:rPr>
          <w:spacing w:val="28"/>
          <w:sz w:val="14"/>
        </w:rPr>
        <w:t> </w:t>
      </w:r>
      <w:r>
        <w:rPr>
          <w:sz w:val="14"/>
        </w:rPr>
        <w:t>trial</w:t>
      </w:r>
      <w:r>
        <w:rPr>
          <w:spacing w:val="28"/>
          <w:sz w:val="14"/>
        </w:rPr>
        <w:t> </w:t>
      </w:r>
      <w:r>
        <w:rPr>
          <w:sz w:val="14"/>
        </w:rPr>
        <w:t>with</w:t>
      </w:r>
      <w:r>
        <w:rPr>
          <w:spacing w:val="30"/>
          <w:sz w:val="14"/>
        </w:rPr>
        <w:t> </w:t>
      </w:r>
      <w:r>
        <w:rPr>
          <w:sz w:val="14"/>
        </w:rPr>
        <w:t>6-7-year-old</w:t>
      </w:r>
      <w:r>
        <w:rPr>
          <w:spacing w:val="31"/>
          <w:sz w:val="14"/>
        </w:rPr>
        <w:t> </w:t>
      </w:r>
      <w:r>
        <w:rPr>
          <w:sz w:val="14"/>
        </w:rPr>
        <w:t>children</w:t>
      </w:r>
      <w:r>
        <w:rPr>
          <w:spacing w:val="30"/>
          <w:sz w:val="14"/>
        </w:rPr>
        <w:t> </w:t>
      </w:r>
      <w:r>
        <w:rPr>
          <w:sz w:val="14"/>
        </w:rPr>
        <w:t>in</w:t>
      </w:r>
      <w:r>
        <w:rPr>
          <w:spacing w:val="28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Copenhagen</w:t>
      </w:r>
      <w:r>
        <w:rPr>
          <w:spacing w:val="30"/>
          <w:sz w:val="14"/>
        </w:rPr>
        <w:t> </w:t>
      </w:r>
      <w:r>
        <w:rPr>
          <w:sz w:val="14"/>
        </w:rPr>
        <w:t>area</w:t>
      </w:r>
      <w:r>
        <w:rPr>
          <w:spacing w:val="28"/>
          <w:sz w:val="14"/>
        </w:rPr>
        <w:t> </w:t>
      </w:r>
      <w:r>
        <w:rPr>
          <w:sz w:val="14"/>
        </w:rPr>
        <w:t>of</w:t>
      </w:r>
      <w:r>
        <w:rPr>
          <w:spacing w:val="30"/>
          <w:sz w:val="14"/>
        </w:rPr>
        <w:t> </w:t>
      </w:r>
      <w:r>
        <w:rPr>
          <w:sz w:val="14"/>
        </w:rPr>
        <w:t>Denmark.</w:t>
      </w:r>
      <w:r>
        <w:rPr>
          <w:spacing w:val="28"/>
          <w:sz w:val="14"/>
        </w:rPr>
        <w:t> </w:t>
      </w:r>
      <w:r>
        <w:rPr>
          <w:sz w:val="14"/>
        </w:rPr>
        <w:t>Children</w:t>
      </w:r>
      <w:r>
        <w:rPr>
          <w:spacing w:val="30"/>
          <w:sz w:val="14"/>
        </w:rPr>
        <w:t> </w:t>
      </w:r>
      <w:r>
        <w:rPr>
          <w:sz w:val="14"/>
        </w:rPr>
        <w:t>will</w:t>
      </w:r>
      <w:r>
        <w:rPr>
          <w:spacing w:val="28"/>
          <w:sz w:val="14"/>
        </w:rPr>
        <w:t> </w:t>
      </w:r>
      <w:r>
        <w:rPr>
          <w:sz w:val="14"/>
        </w:rPr>
        <w:t>be</w:t>
      </w:r>
      <w:r>
        <w:rPr>
          <w:spacing w:val="28"/>
          <w:sz w:val="14"/>
        </w:rPr>
        <w:t> </w:t>
      </w:r>
      <w:r>
        <w:rPr>
          <w:sz w:val="14"/>
        </w:rPr>
        <w:t>allocated</w:t>
      </w:r>
      <w:r>
        <w:rPr>
          <w:spacing w:val="28"/>
          <w:sz w:val="14"/>
        </w:rPr>
        <w:t> </w:t>
      </w:r>
      <w:r>
        <w:rPr>
          <w:sz w:val="14"/>
        </w:rPr>
        <w:t>to</w:t>
      </w:r>
      <w:r>
        <w:rPr>
          <w:spacing w:val="40"/>
          <w:sz w:val="14"/>
        </w:rPr>
        <w:t> </w:t>
      </w:r>
      <w:r>
        <w:rPr>
          <w:sz w:val="14"/>
        </w:rPr>
        <w:t>either a: 1) VR group, 2) mirror group or 3) control group throughout a 2-week intervention period. The VR group</w:t>
      </w:r>
      <w:r>
        <w:rPr>
          <w:spacing w:val="40"/>
          <w:sz w:val="14"/>
        </w:rPr>
        <w:t> </w:t>
      </w:r>
      <w:r>
        <w:rPr>
          <w:sz w:val="14"/>
        </w:rPr>
        <w:t>and mirror group will perform activities designed with accordance to the embodied learning theory. However, the</w:t>
      </w:r>
      <w:r>
        <w:rPr>
          <w:spacing w:val="40"/>
          <w:sz w:val="14"/>
        </w:rPr>
        <w:t> </w:t>
      </w:r>
      <w:r>
        <w:rPr>
          <w:sz w:val="14"/>
        </w:rPr>
        <w:t>VR group will perform the activities while wearing VR headsets whereas the mirror group will perform the ac-</w:t>
      </w:r>
      <w:r>
        <w:rPr>
          <w:spacing w:val="40"/>
          <w:sz w:val="14"/>
        </w:rPr>
        <w:t> </w:t>
      </w:r>
      <w:r>
        <w:rPr>
          <w:sz w:val="14"/>
        </w:rPr>
        <w:t>tivities in front of a whole-body mirror without VR headsets. The control group will continue regular teaching</w:t>
      </w:r>
      <w:r>
        <w:rPr>
          <w:spacing w:val="40"/>
          <w:sz w:val="14"/>
        </w:rPr>
        <w:t> </w:t>
      </w:r>
      <w:r>
        <w:rPr>
          <w:sz w:val="14"/>
        </w:rPr>
        <w:t>activities without the research group interruption. This study protocol follows the SPIRIT guidelines. Outcome</w:t>
      </w:r>
      <w:r>
        <w:rPr>
          <w:spacing w:val="40"/>
          <w:sz w:val="14"/>
        </w:rPr>
        <w:t> </w:t>
      </w:r>
      <w:r>
        <w:rPr>
          <w:sz w:val="14"/>
        </w:rPr>
        <w:t>measurements will include testing of literacy skills and attentional control. The study will add new knowledge to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15"/>
          <w:sz w:val="14"/>
        </w:rPr>
        <w:t> </w:t>
      </w:r>
      <w:r>
        <w:rPr>
          <w:sz w:val="14"/>
        </w:rPr>
        <w:t>research</w:t>
      </w:r>
      <w:r>
        <w:rPr>
          <w:spacing w:val="15"/>
          <w:sz w:val="14"/>
        </w:rPr>
        <w:t> </w:t>
      </w:r>
      <w:r>
        <w:rPr>
          <w:rFonts w:ascii="Times New Roman"/>
          <w:sz w:val="14"/>
        </w:rPr>
        <w:t>fi</w:t>
      </w:r>
      <w:r>
        <w:rPr>
          <w:sz w:val="14"/>
        </w:rPr>
        <w:t>eld</w:t>
      </w:r>
      <w:r>
        <w:rPr>
          <w:spacing w:val="14"/>
          <w:sz w:val="14"/>
        </w:rPr>
        <w:t> </w:t>
      </w:r>
      <w:r>
        <w:rPr>
          <w:sz w:val="14"/>
        </w:rPr>
        <w:t>of</w:t>
      </w:r>
      <w:r>
        <w:rPr>
          <w:spacing w:val="14"/>
          <w:sz w:val="14"/>
        </w:rPr>
        <w:t> </w:t>
      </w:r>
      <w:r>
        <w:rPr>
          <w:sz w:val="14"/>
        </w:rPr>
        <w:t>embodied</w:t>
      </w:r>
      <w:r>
        <w:rPr>
          <w:spacing w:val="15"/>
          <w:sz w:val="14"/>
        </w:rPr>
        <w:t> </w:t>
      </w:r>
      <w:r>
        <w:rPr>
          <w:sz w:val="14"/>
        </w:rPr>
        <w:t>learning</w:t>
      </w:r>
      <w:r>
        <w:rPr>
          <w:spacing w:val="14"/>
          <w:sz w:val="14"/>
        </w:rPr>
        <w:t> </w:t>
      </w:r>
      <w:r>
        <w:rPr>
          <w:sz w:val="14"/>
        </w:rPr>
        <w:t>and</w:t>
      </w:r>
      <w:r>
        <w:rPr>
          <w:spacing w:val="14"/>
          <w:sz w:val="14"/>
        </w:rPr>
        <w:t> </w:t>
      </w:r>
      <w:r>
        <w:rPr>
          <w:sz w:val="14"/>
        </w:rPr>
        <w:t>the</w:t>
      </w:r>
      <w:r>
        <w:rPr>
          <w:spacing w:val="15"/>
          <w:sz w:val="14"/>
        </w:rPr>
        <w:t> </w:t>
      </w:r>
      <w:r>
        <w:rPr>
          <w:sz w:val="14"/>
        </w:rPr>
        <w:t>use</w:t>
      </w:r>
      <w:r>
        <w:rPr>
          <w:spacing w:val="14"/>
          <w:sz w:val="14"/>
        </w:rPr>
        <w:t> </w:t>
      </w:r>
      <w:r>
        <w:rPr>
          <w:sz w:val="14"/>
        </w:rPr>
        <w:t>of</w:t>
      </w:r>
      <w:r>
        <w:rPr>
          <w:spacing w:val="14"/>
          <w:sz w:val="14"/>
        </w:rPr>
        <w:t> </w:t>
      </w:r>
      <w:r>
        <w:rPr>
          <w:sz w:val="14"/>
        </w:rPr>
        <w:t>VR</w:t>
      </w:r>
      <w:r>
        <w:rPr>
          <w:spacing w:val="14"/>
          <w:sz w:val="14"/>
        </w:rPr>
        <w:t> </w:t>
      </w:r>
      <w:r>
        <w:rPr>
          <w:sz w:val="14"/>
        </w:rPr>
        <w:t>technology</w:t>
      </w:r>
      <w:r>
        <w:rPr>
          <w:spacing w:val="16"/>
          <w:sz w:val="14"/>
        </w:rPr>
        <w:t> </w:t>
      </w:r>
      <w:r>
        <w:rPr>
          <w:sz w:val="14"/>
        </w:rPr>
        <w:t>in</w:t>
      </w:r>
      <w:r>
        <w:rPr>
          <w:spacing w:val="14"/>
          <w:sz w:val="14"/>
        </w:rPr>
        <w:t> </w:t>
      </w:r>
      <w:r>
        <w:rPr>
          <w:sz w:val="14"/>
        </w:rPr>
        <w:t>a</w:t>
      </w:r>
      <w:r>
        <w:rPr>
          <w:spacing w:val="14"/>
          <w:sz w:val="14"/>
        </w:rPr>
        <w:t> </w:t>
      </w:r>
      <w:r>
        <w:rPr>
          <w:sz w:val="14"/>
        </w:rPr>
        <w:t>school</w:t>
      </w:r>
      <w:r>
        <w:rPr>
          <w:spacing w:val="14"/>
          <w:sz w:val="14"/>
        </w:rPr>
        <w:t> </w:t>
      </w:r>
      <w:r>
        <w:rPr>
          <w:sz w:val="14"/>
        </w:rPr>
        <w:t>setting</w:t>
      </w:r>
      <w:r>
        <w:rPr>
          <w:spacing w:val="15"/>
          <w:sz w:val="14"/>
        </w:rPr>
        <w:t> </w:t>
      </w:r>
      <w:r>
        <w:rPr>
          <w:sz w:val="14"/>
        </w:rPr>
        <w:t>with</w:t>
      </w:r>
      <w:r>
        <w:rPr>
          <w:spacing w:val="14"/>
          <w:sz w:val="14"/>
        </w:rPr>
        <w:t> </w:t>
      </w:r>
      <w:r>
        <w:rPr>
          <w:sz w:val="14"/>
        </w:rPr>
        <w:t>focus</w:t>
      </w:r>
      <w:r>
        <w:rPr>
          <w:spacing w:val="15"/>
          <w:sz w:val="14"/>
        </w:rPr>
        <w:t> </w:t>
      </w:r>
      <w:r>
        <w:rPr>
          <w:sz w:val="14"/>
        </w:rPr>
        <w:t>on</w:t>
      </w:r>
      <w:r>
        <w:rPr>
          <w:spacing w:val="14"/>
          <w:sz w:val="14"/>
        </w:rPr>
        <w:t> </w:t>
      </w:r>
      <w:r>
        <w:rPr>
          <w:sz w:val="14"/>
        </w:rPr>
        <w:t>reading-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26"/>
          <w:sz w:val="14"/>
        </w:rPr>
        <w:t> </w:t>
      </w:r>
      <w:r>
        <w:rPr>
          <w:sz w:val="14"/>
        </w:rPr>
        <w:t>spelling-related</w:t>
      </w:r>
      <w:r>
        <w:rPr>
          <w:spacing w:val="26"/>
          <w:sz w:val="14"/>
        </w:rPr>
        <w:t> </w:t>
      </w:r>
      <w:r>
        <w:rPr>
          <w:sz w:val="14"/>
        </w:rPr>
        <w:t>skills</w:t>
      </w:r>
      <w:r>
        <w:rPr>
          <w:spacing w:val="25"/>
          <w:sz w:val="14"/>
        </w:rPr>
        <w:t> </w:t>
      </w:r>
      <w:r>
        <w:rPr>
          <w:sz w:val="14"/>
        </w:rPr>
        <w:t>and</w:t>
      </w:r>
      <w:r>
        <w:rPr>
          <w:spacing w:val="26"/>
          <w:sz w:val="14"/>
        </w:rPr>
        <w:t> </w:t>
      </w:r>
      <w:r>
        <w:rPr>
          <w:sz w:val="14"/>
        </w:rPr>
        <w:t>attentional</w:t>
      </w:r>
      <w:r>
        <w:rPr>
          <w:spacing w:val="27"/>
          <w:sz w:val="14"/>
        </w:rPr>
        <w:t> </w:t>
      </w:r>
      <w:r>
        <w:rPr>
          <w:sz w:val="14"/>
        </w:rPr>
        <w:t>control</w:t>
      </w:r>
      <w:r>
        <w:rPr>
          <w:spacing w:val="26"/>
          <w:sz w:val="14"/>
        </w:rPr>
        <w:t> </w:t>
      </w:r>
      <w:r>
        <w:rPr>
          <w:sz w:val="14"/>
        </w:rPr>
        <w:t>since</w:t>
      </w:r>
      <w:r>
        <w:rPr>
          <w:spacing w:val="26"/>
          <w:sz w:val="14"/>
        </w:rPr>
        <w:t> </w:t>
      </w:r>
      <w:r>
        <w:rPr>
          <w:sz w:val="14"/>
        </w:rPr>
        <w:t>this</w:t>
      </w:r>
      <w:r>
        <w:rPr>
          <w:spacing w:val="26"/>
          <w:sz w:val="14"/>
        </w:rPr>
        <w:t> </w:t>
      </w:r>
      <w:r>
        <w:rPr>
          <w:sz w:val="14"/>
        </w:rPr>
        <w:t>combination</w:t>
      </w:r>
      <w:r>
        <w:rPr>
          <w:spacing w:val="27"/>
          <w:sz w:val="14"/>
        </w:rPr>
        <w:t> </w:t>
      </w:r>
      <w:r>
        <w:rPr>
          <w:sz w:val="14"/>
        </w:rPr>
        <w:t>is</w:t>
      </w:r>
      <w:r>
        <w:rPr>
          <w:spacing w:val="25"/>
          <w:sz w:val="14"/>
        </w:rPr>
        <w:t> </w:t>
      </w:r>
      <w:r>
        <w:rPr>
          <w:sz w:val="14"/>
        </w:rPr>
        <w:t>yet</w:t>
      </w:r>
      <w:r>
        <w:rPr>
          <w:spacing w:val="26"/>
          <w:sz w:val="14"/>
        </w:rPr>
        <w:t> </w:t>
      </w:r>
      <w:r>
        <w:rPr>
          <w:sz w:val="14"/>
        </w:rPr>
        <w:t>to</w:t>
      </w:r>
      <w:r>
        <w:rPr>
          <w:spacing w:val="26"/>
          <w:sz w:val="14"/>
        </w:rPr>
        <w:t> </w:t>
      </w:r>
      <w:r>
        <w:rPr>
          <w:sz w:val="14"/>
        </w:rPr>
        <w:t>be</w:t>
      </w:r>
      <w:r>
        <w:rPr>
          <w:spacing w:val="26"/>
          <w:sz w:val="14"/>
        </w:rPr>
        <w:t> </w:t>
      </w:r>
      <w:r>
        <w:rPr>
          <w:sz w:val="14"/>
        </w:rPr>
        <w:t>explored.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1726" w:space="1562"/>
            <w:col w:w="7362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7" coordorigin="0,0" coordsize="10403,5">
                <v:rect style="position:absolute;left:0;top:0;width:10403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2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Children's</w:t>
      </w:r>
      <w:r>
        <w:rPr>
          <w:spacing w:val="-1"/>
        </w:rPr>
        <w:t> </w:t>
      </w:r>
      <w:r>
        <w:rPr/>
        <w:t>acquisition and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reading</w:t>
      </w:r>
      <w:r>
        <w:rPr>
          <w:spacing w:val="-1"/>
        </w:rPr>
        <w:t> </w:t>
      </w:r>
      <w:r>
        <w:rPr/>
        <w:t>skills are </w:t>
      </w:r>
      <w:r>
        <w:rPr/>
        <w:t>impor-</w:t>
      </w:r>
      <w:r>
        <w:rPr>
          <w:spacing w:val="40"/>
        </w:rPr>
        <w:t> </w:t>
      </w:r>
      <w:r>
        <w:rPr/>
        <w:t>tant in modern society. Previous studies have shown that children and</w:t>
      </w:r>
      <w:r>
        <w:rPr>
          <w:spacing w:val="40"/>
        </w:rPr>
        <w:t> </w:t>
      </w:r>
      <w:r>
        <w:rPr/>
        <w:t>adolescents</w:t>
      </w:r>
      <w:r>
        <w:rPr>
          <w:spacing w:val="-8"/>
        </w:rPr>
        <w:t> </w:t>
      </w:r>
      <w:r>
        <w:rPr/>
        <w:t>who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reading</w:t>
      </w:r>
      <w:r>
        <w:rPr>
          <w:spacing w:val="-8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culties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poor</w:t>
      </w:r>
      <w:r>
        <w:rPr>
          <w:spacing w:val="-7"/>
        </w:rPr>
        <w:t> </w:t>
      </w:r>
      <w:r>
        <w:rPr/>
        <w:t>spelling</w:t>
      </w:r>
      <w:r>
        <w:rPr>
          <w:spacing w:val="-8"/>
        </w:rPr>
        <w:t> </w:t>
      </w:r>
      <w:r>
        <w:rPr/>
        <w:t>skills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40"/>
        </w:rPr>
        <w:t> </w:t>
      </w:r>
      <w:r>
        <w:rPr/>
        <w:t>more likely to have poorer academic achievement (</w:t>
      </w:r>
      <w:hyperlink w:history="true" w:anchor="_bookmark76">
        <w:r>
          <w:rPr>
            <w:color w:val="007FAC"/>
          </w:rPr>
          <w:t>Savolainen et al.,</w:t>
        </w:r>
      </w:hyperlink>
      <w:r>
        <w:rPr>
          <w:color w:val="007FAC"/>
          <w:spacing w:val="40"/>
        </w:rPr>
        <w:t> </w:t>
      </w:r>
      <w:hyperlink w:history="true" w:anchor="_bookmark76">
        <w:r>
          <w:rPr>
            <w:color w:val="007FAC"/>
          </w:rPr>
          <w:t>2008</w:t>
        </w:r>
      </w:hyperlink>
      <w:r>
        <w:rPr/>
        <w:t>),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re</w:t>
      </w:r>
      <w:r>
        <w:rPr>
          <w:rFonts w:ascii="Times New Roman"/>
        </w:rPr>
        <w:t>fl</w:t>
      </w:r>
      <w:r>
        <w:rPr/>
        <w:t>ect</w:t>
      </w:r>
      <w:r>
        <w:rPr>
          <w:spacing w:val="-6"/>
        </w:rPr>
        <w:t> </w:t>
      </w:r>
      <w:r>
        <w:rPr/>
        <w:t>lower</w:t>
      </w:r>
      <w:r>
        <w:rPr>
          <w:spacing w:val="-5"/>
        </w:rPr>
        <w:t> </w:t>
      </w:r>
      <w:r>
        <w:rPr/>
        <w:t>occupational</w:t>
      </w:r>
      <w:r>
        <w:rPr>
          <w:spacing w:val="-5"/>
        </w:rPr>
        <w:t> </w:t>
      </w:r>
      <w:r>
        <w:rPr/>
        <w:t>status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adulthood</w:t>
      </w:r>
      <w:r>
        <w:rPr>
          <w:spacing w:val="-6"/>
        </w:rPr>
        <w:t> </w:t>
      </w:r>
      <w:r>
        <w:rPr/>
        <w:t>(</w:t>
      </w:r>
      <w:hyperlink w:history="true" w:anchor="_bookmark81">
        <w:r>
          <w:rPr>
            <w:color w:val="007FAC"/>
          </w:rPr>
          <w:t>Smart</w:t>
        </w:r>
      </w:hyperlink>
      <w:r>
        <w:rPr>
          <w:color w:val="007FAC"/>
          <w:spacing w:val="40"/>
        </w:rPr>
        <w:t> </w:t>
      </w:r>
      <w:hyperlink w:history="true" w:anchor="_bookmark81"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2017</w:t>
        </w:r>
      </w:hyperlink>
      <w:r>
        <w:rPr/>
        <w:t>).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emphasizes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need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action</w:t>
      </w:r>
      <w:r>
        <w:rPr>
          <w:spacing w:val="-9"/>
        </w:rPr>
        <w:t> </w:t>
      </w:r>
      <w:r>
        <w:rPr/>
        <w:t>towards</w:t>
      </w:r>
      <w:r>
        <w:rPr>
          <w:spacing w:val="-10"/>
        </w:rPr>
        <w:t> </w:t>
      </w:r>
      <w:r>
        <w:rPr/>
        <w:t>reading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early</w:t>
      </w:r>
      <w:r>
        <w:rPr>
          <w:spacing w:val="40"/>
        </w:rPr>
        <w:t> </w:t>
      </w:r>
      <w:r>
        <w:rPr>
          <w:spacing w:val="-2"/>
        </w:rPr>
        <w:t>childhood.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present</w:t>
      </w:r>
      <w:r>
        <w:rPr>
          <w:spacing w:val="-4"/>
        </w:rPr>
        <w:t> </w:t>
      </w:r>
      <w:r>
        <w:rPr>
          <w:spacing w:val="-2"/>
        </w:rPr>
        <w:t>study</w:t>
      </w:r>
      <w:r>
        <w:rPr>
          <w:spacing w:val="-4"/>
        </w:rPr>
        <w:t> </w:t>
      </w:r>
      <w:r>
        <w:rPr>
          <w:spacing w:val="-2"/>
        </w:rPr>
        <w:t>attempts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build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current</w:t>
      </w:r>
      <w:r>
        <w:rPr>
          <w:spacing w:val="-5"/>
        </w:rPr>
        <w:t> </w:t>
      </w:r>
      <w:r>
        <w:rPr>
          <w:spacing w:val="-2"/>
        </w:rPr>
        <w:t>knowledge</w:t>
      </w:r>
      <w:r>
        <w:rPr>
          <w:spacing w:val="40"/>
        </w:rPr>
        <w:t> </w:t>
      </w:r>
      <w:r>
        <w:rPr/>
        <w:t>regarding educational approaches that can facilitate the acquisition of</w:t>
      </w:r>
      <w:r>
        <w:rPr>
          <w:spacing w:val="40"/>
        </w:rPr>
        <w:t> </w:t>
      </w:r>
      <w:r>
        <w:rPr/>
        <w:t>early literacy skills. For this purpose, we will focus on two central early</w:t>
      </w:r>
      <w:r>
        <w:rPr>
          <w:spacing w:val="40"/>
        </w:rPr>
        <w:t> </w:t>
      </w:r>
      <w:r>
        <w:rPr/>
        <w:t>literacy skills, phoneme awareness and letter-sound knowledge.</w:t>
      </w:r>
      <w:r>
        <w:rPr>
          <w:spacing w:val="40"/>
        </w:rPr>
        <w:t> </w:t>
      </w:r>
      <w:r>
        <w:rPr/>
        <w:t>Phoneme awareness and letter-sound knowledge are crucial skills ac-</w:t>
      </w:r>
      <w:r>
        <w:rPr>
          <w:spacing w:val="40"/>
        </w:rPr>
        <w:t> </w:t>
      </w:r>
      <w:r>
        <w:rPr/>
        <w:t>quired during early literacy learning (</w:t>
      </w:r>
      <w:hyperlink w:history="true" w:anchor="_bookmark34">
        <w:r>
          <w:rPr>
            <w:color w:val="007FAC"/>
          </w:rPr>
          <w:t>Ehri et al., 2001</w:t>
        </w:r>
      </w:hyperlink>
      <w:r>
        <w:rPr/>
        <w:t>; </w:t>
      </w:r>
      <w:hyperlink w:history="true" w:anchor="_bookmark50">
        <w:r>
          <w:rPr>
            <w:color w:val="007FAC"/>
          </w:rPr>
          <w:t>Hulme et al.,</w:t>
        </w:r>
      </w:hyperlink>
      <w:r>
        <w:rPr>
          <w:color w:val="007FAC"/>
          <w:spacing w:val="40"/>
        </w:rPr>
        <w:t> </w:t>
      </w:r>
      <w:hyperlink w:history="true" w:anchor="_bookmark50">
        <w:r>
          <w:rPr>
            <w:color w:val="007FAC"/>
          </w:rPr>
          <w:t>2012</w:t>
        </w:r>
      </w:hyperlink>
      <w:r>
        <w:rPr/>
        <w:t>), known to be strong predictors of later reading and spelling</w:t>
      </w:r>
      <w:r>
        <w:rPr>
          <w:spacing w:val="-1"/>
        </w:rPr>
        <w:t> </w:t>
      </w:r>
      <w:r>
        <w:rPr/>
        <w:t>abil-</w:t>
      </w:r>
      <w:r>
        <w:rPr>
          <w:spacing w:val="40"/>
        </w:rPr>
        <w:t> </w:t>
      </w:r>
      <w:r>
        <w:rPr>
          <w:spacing w:val="-2"/>
        </w:rPr>
        <w:t>ities</w:t>
      </w:r>
      <w:r>
        <w:rPr>
          <w:spacing w:val="-8"/>
        </w:rPr>
        <w:t> </w:t>
      </w:r>
      <w:r>
        <w:rPr>
          <w:spacing w:val="-2"/>
        </w:rPr>
        <w:t>(</w:t>
      </w:r>
      <w:hyperlink w:history="true" w:anchor="_bookmark24">
        <w:r>
          <w:rPr>
            <w:color w:val="007FAC"/>
            <w:spacing w:val="-2"/>
          </w:rPr>
          <w:t>Caravolas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2012</w:t>
        </w:r>
      </w:hyperlink>
      <w:r>
        <w:rPr>
          <w:spacing w:val="-2"/>
        </w:rPr>
        <w:t>;</w:t>
      </w:r>
      <w:r>
        <w:rPr>
          <w:spacing w:val="-6"/>
        </w:rPr>
        <w:t> </w:t>
      </w:r>
      <w:hyperlink w:history="true" w:anchor="_bookmark42">
        <w:r>
          <w:rPr>
            <w:color w:val="007FAC"/>
            <w:spacing w:val="-2"/>
          </w:rPr>
          <w:t>Furnes</w:t>
        </w:r>
      </w:hyperlink>
      <w:r>
        <w:rPr>
          <w:color w:val="007FAC"/>
          <w:spacing w:val="-7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8"/>
        </w:rPr>
        <w:t> </w:t>
      </w:r>
      <w:hyperlink w:history="true" w:anchor="_bookmark42">
        <w:r>
          <w:rPr>
            <w:color w:val="007FAC"/>
            <w:spacing w:val="-2"/>
          </w:rPr>
          <w:t>Samuelsson,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2009</w:t>
        </w:r>
      </w:hyperlink>
      <w:r>
        <w:rPr>
          <w:spacing w:val="-2"/>
        </w:rPr>
        <w:t>;</w:t>
      </w:r>
      <w:r>
        <w:rPr>
          <w:spacing w:val="-8"/>
        </w:rPr>
        <w:t> </w:t>
      </w:r>
      <w:hyperlink w:history="true" w:anchor="_bookmark47">
        <w:r>
          <w:rPr>
            <w:color w:val="007FAC"/>
            <w:spacing w:val="-2"/>
          </w:rPr>
          <w:t>Hammill,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2004</w:t>
        </w:r>
      </w:hyperlink>
      <w:r>
        <w:rPr>
          <w:spacing w:val="-2"/>
        </w:rPr>
        <w:t>;</w:t>
      </w:r>
    </w:p>
    <w:p>
      <w:pPr>
        <w:pStyle w:val="BodyText"/>
        <w:spacing w:line="276" w:lineRule="auto" w:before="112"/>
        <w:ind w:left="131" w:right="108"/>
        <w:jc w:val="both"/>
      </w:pPr>
      <w:r>
        <w:rPr/>
        <w:br w:type="column"/>
      </w:r>
      <w:hyperlink w:history="true" w:anchor="_bookmark50">
        <w:r>
          <w:rPr>
            <w:color w:val="007FAC"/>
          </w:rPr>
          <w:t>Hulme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2012</w:t>
        </w:r>
      </w:hyperlink>
      <w:r>
        <w:rPr/>
        <w:t>).</w:t>
      </w:r>
      <w:r>
        <w:rPr>
          <w:spacing w:val="-5"/>
        </w:rPr>
        <w:t> </w:t>
      </w:r>
      <w:r>
        <w:rPr/>
        <w:t>Children</w:t>
      </w:r>
      <w:r>
        <w:rPr>
          <w:spacing w:val="-8"/>
        </w:rPr>
        <w:t> </w:t>
      </w:r>
      <w:r>
        <w:rPr/>
        <w:t>should</w:t>
      </w:r>
      <w:r>
        <w:rPr>
          <w:spacing w:val="-7"/>
        </w:rPr>
        <w:t> </w:t>
      </w:r>
      <w:r>
        <w:rPr/>
        <w:t>acquire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retain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connections</w:t>
      </w:r>
      <w:r>
        <w:rPr>
          <w:spacing w:val="40"/>
        </w:rPr>
        <w:t> </w:t>
      </w:r>
      <w:r>
        <w:rPr/>
        <w:t>between the phonemes of spoken words and the graphemes of written</w:t>
      </w:r>
      <w:r>
        <w:rPr>
          <w:spacing w:val="40"/>
        </w:rPr>
        <w:t> </w:t>
      </w:r>
      <w:r>
        <w:rPr/>
        <w:t>words</w:t>
      </w:r>
      <w:r>
        <w:rPr>
          <w:spacing w:val="-5"/>
        </w:rPr>
        <w:t> </w:t>
      </w:r>
      <w:r>
        <w:rPr/>
        <w:t>(letter-sound</w:t>
      </w:r>
      <w:r>
        <w:rPr>
          <w:spacing w:val="-5"/>
        </w:rPr>
        <w:t> </w:t>
      </w:r>
      <w:r>
        <w:rPr/>
        <w:t>knowledge)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read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will</w:t>
      </w:r>
      <w:r>
        <w:rPr>
          <w:spacing w:val="40"/>
        </w:rPr>
        <w:t> </w:t>
      </w:r>
      <w:r>
        <w:rPr>
          <w:spacing w:val="-2"/>
        </w:rPr>
        <w:t>help</w:t>
      </w:r>
      <w:r>
        <w:rPr>
          <w:spacing w:val="-4"/>
        </w:rPr>
        <w:t> </w:t>
      </w:r>
      <w:r>
        <w:rPr>
          <w:spacing w:val="-2"/>
        </w:rPr>
        <w:t>them</w:t>
      </w:r>
      <w:r>
        <w:rPr>
          <w:spacing w:val="-4"/>
        </w:rPr>
        <w:t> </w:t>
      </w:r>
      <w:r>
        <w:rPr>
          <w:spacing w:val="-2"/>
        </w:rPr>
        <w:t>decode</w:t>
      </w:r>
      <w:r>
        <w:rPr>
          <w:spacing w:val="-5"/>
        </w:rPr>
        <w:t> </w:t>
      </w:r>
      <w:r>
        <w:rPr>
          <w:spacing w:val="-2"/>
        </w:rPr>
        <w:t>unknown</w:t>
      </w:r>
      <w:r>
        <w:rPr>
          <w:spacing w:val="-5"/>
        </w:rPr>
        <w:t> </w:t>
      </w:r>
      <w:r>
        <w:rPr>
          <w:spacing w:val="-2"/>
        </w:rPr>
        <w:t>words</w:t>
      </w:r>
      <w:r>
        <w:rPr>
          <w:spacing w:val="-5"/>
        </w:rPr>
        <w:t> </w:t>
      </w:r>
      <w:r>
        <w:rPr>
          <w:spacing w:val="-2"/>
        </w:rPr>
        <w:t>(</w:t>
      </w:r>
      <w:hyperlink w:history="true" w:anchor="_bookmark23">
        <w:r>
          <w:rPr>
            <w:color w:val="007FAC"/>
            <w:spacing w:val="-2"/>
          </w:rPr>
          <w:t>Byrne</w:t>
        </w:r>
      </w:hyperlink>
      <w:r>
        <w:rPr>
          <w:color w:val="007FAC"/>
          <w:spacing w:val="-5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6"/>
        </w:rPr>
        <w:t> </w:t>
      </w:r>
      <w:hyperlink w:history="true" w:anchor="_bookmark23">
        <w:r>
          <w:rPr>
            <w:color w:val="007FAC"/>
            <w:spacing w:val="-2"/>
          </w:rPr>
          <w:t>Fielding-Barnsley,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1989</w:t>
        </w:r>
      </w:hyperlink>
      <w:r>
        <w:rPr>
          <w:spacing w:val="-2"/>
        </w:rPr>
        <w:t>).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/>
        <w:t>Danish contains irregular orthography including standard and condi-</w:t>
      </w:r>
      <w:r>
        <w:rPr>
          <w:spacing w:val="40"/>
        </w:rPr>
        <w:t> </w:t>
      </w:r>
      <w:r>
        <w:rPr/>
        <w:t>tional pronunciations of letters, this may be challenging for prereaders</w:t>
      </w:r>
      <w:r>
        <w:rPr>
          <w:spacing w:val="40"/>
        </w:rPr>
        <w:t> </w:t>
      </w:r>
      <w:r>
        <w:rPr/>
        <w:t>(</w:t>
      </w:r>
      <w:hyperlink w:history="true" w:anchor="_bookmark36">
        <w:r>
          <w:rPr>
            <w:color w:val="007FAC"/>
          </w:rPr>
          <w:t>Elbro,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2013</w:t>
        </w:r>
      </w:hyperlink>
      <w:r>
        <w:rPr/>
        <w:t>;</w:t>
      </w:r>
      <w:r>
        <w:rPr>
          <w:spacing w:val="-7"/>
        </w:rPr>
        <w:t> </w:t>
      </w:r>
      <w:hyperlink w:history="true" w:anchor="_bookmark56">
        <w:r>
          <w:rPr>
            <w:color w:val="007FAC"/>
          </w:rPr>
          <w:t>Juul</w:t>
        </w:r>
      </w:hyperlink>
      <w:r>
        <w:rPr>
          <w:color w:val="007FAC"/>
          <w:spacing w:val="-8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0"/>
        </w:rPr>
        <w:t> </w:t>
      </w:r>
      <w:hyperlink w:history="true" w:anchor="_bookmark56">
        <w:r>
          <w:rPr>
            <w:color w:val="007FAC"/>
          </w:rPr>
          <w:t>Sigurdsson,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2005</w:t>
        </w:r>
      </w:hyperlink>
      <w:r>
        <w:rPr/>
        <w:t>),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supports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importance</w:t>
      </w:r>
      <w:r>
        <w:rPr>
          <w:spacing w:val="40"/>
        </w:rPr>
        <w:t> </w:t>
      </w:r>
      <w:r>
        <w:rPr/>
        <w:t>of</w:t>
      </w:r>
      <w:r>
        <w:rPr>
          <w:spacing w:val="-1"/>
        </w:rPr>
        <w:t> </w:t>
      </w:r>
      <w:r>
        <w:rPr/>
        <w:t>acquisition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phoneme</w:t>
      </w:r>
      <w:r>
        <w:rPr>
          <w:spacing w:val="-3"/>
        </w:rPr>
        <w:t> </w:t>
      </w:r>
      <w:r>
        <w:rPr/>
        <w:t>awareness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letter-sound</w:t>
      </w:r>
      <w:r>
        <w:rPr>
          <w:spacing w:val="-3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early</w:t>
      </w:r>
      <w:r>
        <w:rPr>
          <w:spacing w:val="40"/>
        </w:rPr>
        <w:t> </w:t>
      </w:r>
      <w:r>
        <w:rPr/>
        <w:t>on. Building on the wealth of knowledge from the </w:t>
      </w:r>
      <w:r>
        <w:rPr>
          <w:rFonts w:ascii="Times New Roman"/>
        </w:rPr>
        <w:t>fi</w:t>
      </w:r>
      <w:r>
        <w:rPr/>
        <w:t>eld of embodied</w:t>
      </w:r>
      <w:r>
        <w:rPr>
          <w:spacing w:val="40"/>
        </w:rPr>
        <w:t> </w:t>
      </w:r>
      <w:r>
        <w:rPr/>
        <w:t>learning,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current</w:t>
      </w:r>
      <w:r>
        <w:rPr>
          <w:spacing w:val="-9"/>
        </w:rPr>
        <w:t> </w:t>
      </w:r>
      <w:r>
        <w:rPr/>
        <w:t>study</w:t>
      </w:r>
      <w:r>
        <w:rPr>
          <w:spacing w:val="-10"/>
        </w:rPr>
        <w:t> </w:t>
      </w:r>
      <w:r>
        <w:rPr/>
        <w:t>aims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facilitate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acquisition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skills</w:t>
      </w:r>
      <w:r>
        <w:rPr>
          <w:spacing w:val="40"/>
        </w:rPr>
        <w:t> </w:t>
      </w:r>
      <w:r>
        <w:rPr/>
        <w:t>in pre-readers through the use of movements.</w:t>
      </w:r>
    </w:p>
    <w:p>
      <w:pPr>
        <w:pStyle w:val="BodyText"/>
        <w:spacing w:before="83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An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overview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embodied</w:t>
      </w:r>
      <w:r>
        <w:rPr>
          <w:i/>
          <w:spacing w:val="7"/>
          <w:sz w:val="16"/>
        </w:rPr>
        <w:t> </w:t>
      </w:r>
      <w:r>
        <w:rPr>
          <w:i/>
          <w:spacing w:val="-2"/>
          <w:w w:val="90"/>
          <w:sz w:val="16"/>
        </w:rPr>
        <w:t>learning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4" w:firstLine="239"/>
      </w:pPr>
      <w:r>
        <w:rPr/>
        <w:t>Studies</w:t>
      </w:r>
      <w:r>
        <w:rPr>
          <w:spacing w:val="-1"/>
        </w:rPr>
        <w:t> </w:t>
      </w:r>
      <w:r>
        <w:rPr/>
        <w:t>consistently</w:t>
      </w:r>
      <w:r>
        <w:rPr>
          <w:spacing w:val="-1"/>
        </w:rPr>
        <w:t> </w:t>
      </w:r>
      <w:r>
        <w:rPr/>
        <w:t>show an</w:t>
      </w:r>
      <w:r>
        <w:rPr>
          <w:spacing w:val="-1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cognitive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academic</w:t>
      </w:r>
      <w:r>
        <w:rPr>
          <w:spacing w:val="10"/>
        </w:rPr>
        <w:t> </w:t>
      </w:r>
      <w:r>
        <w:rPr/>
        <w:t>achievement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relation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physical</w:t>
      </w:r>
      <w:r>
        <w:rPr>
          <w:spacing w:val="11"/>
        </w:rPr>
        <w:t> </w:t>
      </w:r>
      <w:r>
        <w:rPr/>
        <w:t>activity</w:t>
      </w:r>
      <w:r>
        <w:rPr>
          <w:spacing w:val="12"/>
        </w:rPr>
        <w:t> </w:t>
      </w:r>
      <w:r>
        <w:rPr/>
        <w:t>(</w:t>
      </w:r>
      <w:hyperlink w:history="true" w:anchor="_bookmark35">
        <w:r>
          <w:rPr>
            <w:color w:val="007FAC"/>
          </w:rPr>
          <w:t>Donnelly</w:t>
        </w:r>
        <w:r>
          <w:rPr>
            <w:color w:val="007FAC"/>
            <w:spacing w:val="11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12"/>
          </w:rPr>
          <w:t> </w:t>
        </w:r>
        <w:r>
          <w:rPr>
            <w:color w:val="007FAC"/>
            <w:spacing w:val="-4"/>
          </w:rPr>
          <w:t>al.,</w:t>
        </w:r>
      </w:hyperlink>
    </w:p>
    <w:p>
      <w:pPr>
        <w:spacing w:after="0" w:line="276" w:lineRule="auto"/>
        <w:sectPr>
          <w:type w:val="continuous"/>
          <w:pgSz w:w="11910" w:h="15880"/>
          <w:pgMar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35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32" w:right="0" w:firstLine="0"/>
        <w:jc w:val="left"/>
        <w:rPr>
          <w:sz w:val="14"/>
        </w:rPr>
      </w:pPr>
      <w:bookmarkStart w:name="_bookmark3" w:id="7"/>
      <w:bookmarkEnd w:id="7"/>
      <w:r>
        <w:rPr/>
      </w: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2"/>
        <w:ind w:left="370" w:right="0" w:firstLine="0"/>
        <w:jc w:val="left"/>
        <w:rPr>
          <w:sz w:val="14"/>
        </w:rPr>
      </w:pPr>
      <w:r>
        <w:rPr>
          <w:i/>
          <w:spacing w:val="-2"/>
          <w:sz w:val="14"/>
        </w:rPr>
        <w:t>E-mail</w:t>
      </w:r>
      <w:r>
        <w:rPr>
          <w:i/>
          <w:spacing w:val="2"/>
          <w:sz w:val="14"/>
        </w:rPr>
        <w:t> </w:t>
      </w:r>
      <w:r>
        <w:rPr>
          <w:i/>
          <w:spacing w:val="-2"/>
          <w:sz w:val="14"/>
        </w:rPr>
        <w:t>address:</w:t>
      </w:r>
      <w:r>
        <w:rPr>
          <w:i/>
          <w:spacing w:val="2"/>
          <w:sz w:val="14"/>
        </w:rPr>
        <w:t> </w:t>
      </w:r>
      <w:hyperlink r:id="rId12">
        <w:r>
          <w:rPr>
            <w:color w:val="007FAC"/>
            <w:spacing w:val="-2"/>
            <w:sz w:val="14"/>
          </w:rPr>
          <w:t>ahh@nexs.ku.dk</w:t>
        </w:r>
      </w:hyperlink>
      <w:r>
        <w:rPr>
          <w:color w:val="007FAC"/>
          <w:spacing w:val="2"/>
          <w:sz w:val="14"/>
        </w:rPr>
        <w:t> </w:t>
      </w:r>
      <w:r>
        <w:rPr>
          <w:spacing w:val="-2"/>
          <w:sz w:val="14"/>
        </w:rPr>
        <w:t>(A.H.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Henriksen).</w:t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w w:val="105"/>
            <w:sz w:val="14"/>
          </w:rPr>
          <w:t>https://doi.org/10.1016/j.cexr.2023.100019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6"/>
          <w:sz w:val="14"/>
        </w:rPr>
        <w:t> </w:t>
      </w:r>
      <w:r>
        <w:rPr>
          <w:sz w:val="14"/>
        </w:rPr>
        <w:t>28</w:t>
      </w:r>
      <w:r>
        <w:rPr>
          <w:spacing w:val="14"/>
          <w:sz w:val="14"/>
        </w:rPr>
        <w:t> </w:t>
      </w:r>
      <w:r>
        <w:rPr>
          <w:sz w:val="14"/>
        </w:rPr>
        <w:t>September</w:t>
      </w:r>
      <w:r>
        <w:rPr>
          <w:spacing w:val="17"/>
          <w:sz w:val="14"/>
        </w:rPr>
        <w:t> </w:t>
      </w:r>
      <w:r>
        <w:rPr>
          <w:sz w:val="14"/>
        </w:rPr>
        <w:t>2022;</w:t>
      </w:r>
      <w:r>
        <w:rPr>
          <w:spacing w:val="15"/>
          <w:sz w:val="14"/>
        </w:rPr>
        <w:t> </w:t>
      </w:r>
      <w:r>
        <w:rPr>
          <w:sz w:val="14"/>
        </w:rPr>
        <w:t>Received</w:t>
      </w:r>
      <w:r>
        <w:rPr>
          <w:spacing w:val="17"/>
          <w:sz w:val="14"/>
        </w:rPr>
        <w:t> </w:t>
      </w:r>
      <w:r>
        <w:rPr>
          <w:sz w:val="14"/>
        </w:rPr>
        <w:t>in</w:t>
      </w:r>
      <w:r>
        <w:rPr>
          <w:spacing w:val="14"/>
          <w:sz w:val="14"/>
        </w:rPr>
        <w:t> </w:t>
      </w:r>
      <w:r>
        <w:rPr>
          <w:sz w:val="14"/>
        </w:rPr>
        <w:t>revised</w:t>
      </w:r>
      <w:r>
        <w:rPr>
          <w:spacing w:val="16"/>
          <w:sz w:val="14"/>
        </w:rPr>
        <w:t> </w:t>
      </w:r>
      <w:r>
        <w:rPr>
          <w:sz w:val="14"/>
        </w:rPr>
        <w:t>form</w:t>
      </w:r>
      <w:r>
        <w:rPr>
          <w:spacing w:val="16"/>
          <w:sz w:val="14"/>
        </w:rPr>
        <w:t> </w:t>
      </w:r>
      <w:r>
        <w:rPr>
          <w:sz w:val="14"/>
        </w:rPr>
        <w:t>3</w:t>
      </w:r>
      <w:r>
        <w:rPr>
          <w:spacing w:val="14"/>
          <w:sz w:val="14"/>
        </w:rPr>
        <w:t> </w:t>
      </w:r>
      <w:r>
        <w:rPr>
          <w:sz w:val="14"/>
        </w:rPr>
        <w:t>April</w:t>
      </w:r>
      <w:r>
        <w:rPr>
          <w:spacing w:val="17"/>
          <w:sz w:val="14"/>
        </w:rPr>
        <w:t> </w:t>
      </w:r>
      <w:r>
        <w:rPr>
          <w:sz w:val="14"/>
        </w:rPr>
        <w:t>2023;</w:t>
      </w:r>
      <w:r>
        <w:rPr>
          <w:spacing w:val="15"/>
          <w:sz w:val="14"/>
        </w:rPr>
        <w:t> </w:t>
      </w:r>
      <w:r>
        <w:rPr>
          <w:sz w:val="14"/>
        </w:rPr>
        <w:t>Accepted</w:t>
      </w:r>
      <w:r>
        <w:rPr>
          <w:spacing w:val="17"/>
          <w:sz w:val="14"/>
        </w:rPr>
        <w:t> </w:t>
      </w:r>
      <w:r>
        <w:rPr>
          <w:sz w:val="14"/>
        </w:rPr>
        <w:t>3</w:t>
      </w:r>
      <w:r>
        <w:rPr>
          <w:spacing w:val="14"/>
          <w:sz w:val="14"/>
        </w:rPr>
        <w:t> </w:t>
      </w:r>
      <w:r>
        <w:rPr>
          <w:sz w:val="14"/>
        </w:rPr>
        <w:t>April</w:t>
      </w:r>
      <w:r>
        <w:rPr>
          <w:spacing w:val="16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before="30"/>
        <w:ind w:left="131" w:right="0" w:firstLine="0"/>
        <w:jc w:val="left"/>
        <w:rPr>
          <w:sz w:val="14"/>
        </w:rPr>
      </w:pPr>
      <w:r>
        <w:rPr>
          <w:sz w:val="14"/>
        </w:rPr>
        <w:t>2949-6780/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11"/>
          <w:sz w:val="14"/>
        </w:rPr>
        <w:t> </w:t>
      </w:r>
      <w:r>
        <w:rPr>
          <w:sz w:val="14"/>
        </w:rPr>
        <w:t>2023</w:t>
      </w:r>
      <w:r>
        <w:rPr>
          <w:spacing w:val="14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Authors.</w:t>
      </w:r>
      <w:r>
        <w:rPr>
          <w:spacing w:val="14"/>
          <w:sz w:val="14"/>
        </w:rPr>
        <w:t> </w:t>
      </w:r>
      <w:r>
        <w:rPr>
          <w:sz w:val="14"/>
        </w:rPr>
        <w:t>Published</w:t>
      </w:r>
      <w:r>
        <w:rPr>
          <w:spacing w:val="14"/>
          <w:sz w:val="14"/>
        </w:rPr>
        <w:t> </w:t>
      </w:r>
      <w:r>
        <w:rPr>
          <w:sz w:val="14"/>
        </w:rPr>
        <w:t>by</w:t>
      </w:r>
      <w:r>
        <w:rPr>
          <w:spacing w:val="14"/>
          <w:sz w:val="14"/>
        </w:rPr>
        <w:t> </w:t>
      </w:r>
      <w:r>
        <w:rPr>
          <w:sz w:val="14"/>
        </w:rPr>
        <w:t>Elsevier</w:t>
      </w:r>
      <w:r>
        <w:rPr>
          <w:spacing w:val="13"/>
          <w:sz w:val="14"/>
        </w:rPr>
        <w:t> </w:t>
      </w:r>
      <w:r>
        <w:rPr>
          <w:sz w:val="14"/>
        </w:rPr>
        <w:t>Ltd.</w:t>
      </w:r>
      <w:r>
        <w:rPr>
          <w:spacing w:val="14"/>
          <w:sz w:val="14"/>
        </w:rPr>
        <w:t> </w:t>
      </w:r>
      <w:r>
        <w:rPr>
          <w:sz w:val="14"/>
        </w:rPr>
        <w:t>This</w:t>
      </w:r>
      <w:r>
        <w:rPr>
          <w:spacing w:val="13"/>
          <w:sz w:val="14"/>
        </w:rPr>
        <w:t> </w:t>
      </w:r>
      <w:r>
        <w:rPr>
          <w:sz w:val="14"/>
        </w:rPr>
        <w:t>is</w:t>
      </w:r>
      <w:r>
        <w:rPr>
          <w:spacing w:val="14"/>
          <w:sz w:val="14"/>
        </w:rPr>
        <w:t> </w:t>
      </w:r>
      <w:r>
        <w:rPr>
          <w:sz w:val="14"/>
        </w:rPr>
        <w:t>an</w:t>
      </w:r>
      <w:r>
        <w:rPr>
          <w:spacing w:val="13"/>
          <w:sz w:val="14"/>
        </w:rPr>
        <w:t> </w:t>
      </w:r>
      <w:r>
        <w:rPr>
          <w:sz w:val="14"/>
        </w:rPr>
        <w:t>open</w:t>
      </w:r>
      <w:r>
        <w:rPr>
          <w:spacing w:val="13"/>
          <w:sz w:val="14"/>
        </w:rPr>
        <w:t> </w:t>
      </w:r>
      <w:r>
        <w:rPr>
          <w:sz w:val="14"/>
        </w:rPr>
        <w:t>access</w:t>
      </w:r>
      <w:r>
        <w:rPr>
          <w:spacing w:val="14"/>
          <w:sz w:val="14"/>
        </w:rPr>
        <w:t> </w:t>
      </w:r>
      <w:r>
        <w:rPr>
          <w:sz w:val="14"/>
        </w:rPr>
        <w:t>article</w:t>
      </w:r>
      <w:r>
        <w:rPr>
          <w:spacing w:val="15"/>
          <w:sz w:val="14"/>
        </w:rPr>
        <w:t> </w:t>
      </w:r>
      <w:r>
        <w:rPr>
          <w:sz w:val="14"/>
        </w:rPr>
        <w:t>under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4"/>
          <w:sz w:val="14"/>
        </w:rPr>
        <w:t> </w:t>
      </w:r>
      <w:r>
        <w:rPr>
          <w:sz w:val="14"/>
        </w:rPr>
        <w:t>CC</w:t>
      </w:r>
      <w:r>
        <w:rPr>
          <w:spacing w:val="13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license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(</w:t>
      </w:r>
      <w:hyperlink r:id="rId13">
        <w:r>
          <w:rPr>
            <w:color w:val="007FAC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4"/>
          <w:footerReference w:type="default" r:id="rId15"/>
          <w:pgSz w:w="11910" w:h="15880"/>
          <w:pgMar w:header="657" w:footer="553" w:top="840" w:bottom="740" w:left="620" w:right="640"/>
          <w:pgNumType w:start="2"/>
        </w:sectPr>
      </w:pPr>
    </w:p>
    <w:p>
      <w:pPr>
        <w:pStyle w:val="BodyText"/>
        <w:spacing w:line="276" w:lineRule="auto" w:before="110"/>
        <w:ind w:left="131" w:right="38"/>
        <w:jc w:val="both"/>
      </w:pPr>
      <w:bookmarkStart w:name="1.2. Attention and embodied learning" w:id="8"/>
      <w:bookmarkEnd w:id="8"/>
      <w:r>
        <w:rPr/>
      </w:r>
      <w:bookmarkStart w:name="1.3. The use of technologies in educatio" w:id="9"/>
      <w:bookmarkEnd w:id="9"/>
      <w:r>
        <w:rPr/>
      </w:r>
      <w:hyperlink w:history="true" w:anchor="_bookmark35">
        <w:r>
          <w:rPr>
            <w:color w:val="007FAC"/>
          </w:rPr>
          <w:t>2016</w:t>
        </w:r>
      </w:hyperlink>
      <w:r>
        <w:rPr/>
        <w:t>). These studies are primarily based on neurobiological and mo-</w:t>
      </w:r>
      <w:r>
        <w:rPr>
          <w:spacing w:val="40"/>
        </w:rPr>
        <w:t> </w:t>
      </w:r>
      <w:r>
        <w:rPr/>
        <w:t>lecular</w:t>
      </w:r>
      <w:r>
        <w:rPr>
          <w:spacing w:val="-4"/>
        </w:rPr>
        <w:t> </w:t>
      </w:r>
      <w:r>
        <w:rPr/>
        <w:t>events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positively</w:t>
      </w:r>
      <w:r>
        <w:rPr>
          <w:spacing w:val="-4"/>
        </w:rPr>
        <w:t> </w:t>
      </w:r>
      <w:r>
        <w:rPr/>
        <w:t>affected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neuroplastic changes in the central nervous system (</w:t>
      </w:r>
      <w:hyperlink w:history="true" w:anchor="_bookmark44">
        <w:r>
          <w:rPr>
            <w:color w:val="007FAC"/>
          </w:rPr>
          <w:t>Gomez-Pinilla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44">
        <w:r>
          <w:rPr>
            <w:color w:val="007FAC"/>
          </w:rPr>
          <w:t>Hillman, 2013</w:t>
        </w:r>
      </w:hyperlink>
      <w:r>
        <w:rPr/>
        <w:t>). In the recent years, an emerging research </w:t>
      </w:r>
      <w:r>
        <w:rPr>
          <w:rFonts w:ascii="Times New Roman"/>
        </w:rPr>
        <w:t>fi</w:t>
      </w:r>
      <w:r>
        <w:rPr/>
        <w:t>eld called</w:t>
      </w:r>
      <w:r>
        <w:rPr>
          <w:spacing w:val="40"/>
        </w:rPr>
        <w:t> </w:t>
      </w:r>
      <w:r>
        <w:rPr/>
        <w:t>embodied</w:t>
      </w:r>
      <w:r>
        <w:rPr>
          <w:spacing w:val="-1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attempted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harness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bene</w:t>
      </w:r>
      <w:r>
        <w:rPr>
          <w:rFonts w:ascii="Times New Roman"/>
        </w:rPr>
        <w:t>fi</w:t>
      </w:r>
      <w:r>
        <w:rPr/>
        <w:t>cial</w:t>
      </w:r>
      <w:r>
        <w:rPr>
          <w:spacing w:val="-2"/>
        </w:rPr>
        <w:t> </w:t>
      </w:r>
      <w:r>
        <w:rPr/>
        <w:t>effects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move-</w:t>
      </w:r>
      <w:r>
        <w:rPr>
          <w:spacing w:val="40"/>
        </w:rPr>
        <w:t> </w:t>
      </w:r>
      <w:r>
        <w:rPr/>
        <w:t>ment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cognition,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promising</w:t>
      </w:r>
      <w:r>
        <w:rPr>
          <w:spacing w:val="-1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outcomes.</w:t>
      </w:r>
      <w:r>
        <w:rPr>
          <w:spacing w:val="40"/>
        </w:rPr>
        <w:t> </w:t>
      </w:r>
      <w:r>
        <w:rPr/>
        <w:t>Embodied learning combines movements with academic content in an</w:t>
      </w:r>
      <w:r>
        <w:rPr>
          <w:spacing w:val="40"/>
        </w:rPr>
        <w:t> </w:t>
      </w:r>
      <w:r>
        <w:rPr/>
        <w:t>educational context (</w:t>
      </w:r>
      <w:hyperlink w:history="true" w:anchor="_bookmark80">
        <w:r>
          <w:rPr>
            <w:color w:val="007FAC"/>
          </w:rPr>
          <w:t>Skulmowski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80">
        <w:r>
          <w:rPr>
            <w:color w:val="007FAC"/>
          </w:rPr>
          <w:t>Rey, 2018</w:t>
        </w:r>
      </w:hyperlink>
      <w:r>
        <w:rPr/>
        <w:t>). This is a more qualita-</w:t>
      </w:r>
      <w:r>
        <w:rPr>
          <w:spacing w:val="40"/>
        </w:rPr>
        <w:t> </w:t>
      </w:r>
      <w:r>
        <w:rPr>
          <w:spacing w:val="-2"/>
        </w:rPr>
        <w:t>tive</w:t>
      </w:r>
      <w:r>
        <w:rPr>
          <w:spacing w:val="-5"/>
        </w:rPr>
        <w:t> </w:t>
      </w:r>
      <w:r>
        <w:rPr>
          <w:spacing w:val="-2"/>
        </w:rPr>
        <w:t>approach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originates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embodied</w:t>
      </w:r>
      <w:r>
        <w:rPr>
          <w:spacing w:val="-6"/>
        </w:rPr>
        <w:t> </w:t>
      </w:r>
      <w:r>
        <w:rPr>
          <w:spacing w:val="-2"/>
        </w:rPr>
        <w:t>cognition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integrates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body's interactions with the world in cognitive processing (</w:t>
      </w:r>
      <w:hyperlink w:history="true" w:anchor="_bookmark78">
        <w:r>
          <w:rPr>
            <w:color w:val="007FAC"/>
          </w:rPr>
          <w:t>Shapiro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78">
        <w:r>
          <w:rPr>
            <w:color w:val="007FAC"/>
          </w:rPr>
          <w:t>Stolz, 2019</w:t>
        </w:r>
      </w:hyperlink>
      <w:r>
        <w:rPr/>
        <w:t>). </w:t>
      </w:r>
      <w:hyperlink w:history="true" w:anchor="_bookmark80">
        <w:r>
          <w:rPr>
            <w:color w:val="007FAC"/>
          </w:rPr>
          <w:t>Skulmowski and Rey (2018)</w:t>
        </w:r>
      </w:hyperlink>
      <w:r>
        <w:rPr>
          <w:color w:val="007FAC"/>
        </w:rPr>
        <w:t> </w:t>
      </w:r>
      <w:r>
        <w:rPr/>
        <w:t>divided embodied learning</w:t>
      </w:r>
      <w:r>
        <w:rPr>
          <w:spacing w:val="40"/>
        </w:rPr>
        <w:t> </w:t>
      </w:r>
      <w:r>
        <w:rPr/>
        <w:t>into</w:t>
      </w:r>
      <w:r>
        <w:rPr>
          <w:spacing w:val="-7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dimensions</w:t>
      </w:r>
      <w:r>
        <w:rPr>
          <w:spacing w:val="-8"/>
        </w:rPr>
        <w:t> </w:t>
      </w:r>
      <w:r>
        <w:rPr/>
        <w:t>covering:</w:t>
      </w:r>
      <w:r>
        <w:rPr>
          <w:spacing w:val="-7"/>
        </w:rPr>
        <w:t> </w:t>
      </w:r>
      <w:r>
        <w:rPr/>
        <w:t>task</w:t>
      </w:r>
      <w:r>
        <w:rPr>
          <w:spacing w:val="-8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(incidental</w:t>
      </w:r>
      <w:r>
        <w:rPr>
          <w:spacing w:val="-8"/>
        </w:rPr>
        <w:t> </w:t>
      </w:r>
      <w:r>
        <w:rPr/>
        <w:t>vs.</w:t>
      </w:r>
      <w:r>
        <w:rPr>
          <w:spacing w:val="-7"/>
        </w:rPr>
        <w:t> </w:t>
      </w:r>
      <w:r>
        <w:rPr/>
        <w:t>inte-</w:t>
      </w:r>
      <w:r>
        <w:rPr>
          <w:spacing w:val="40"/>
        </w:rPr>
        <w:t> </w:t>
      </w:r>
      <w:r>
        <w:rPr/>
        <w:t>grated) and bodily engagement (low vs. high). For task integration,</w:t>
      </w:r>
      <w:r>
        <w:rPr>
          <w:spacing w:val="40"/>
        </w:rPr>
        <w:t> </w:t>
      </w:r>
      <w:r>
        <w:rPr/>
        <w:t>movements can be either integrated meaningfully with relation to the</w:t>
      </w:r>
      <w:r>
        <w:rPr>
          <w:spacing w:val="40"/>
        </w:rPr>
        <w:t> </w:t>
      </w:r>
      <w:r>
        <w:rPr/>
        <w:t>task, or they can remain incidental where movements are unrelated to</w:t>
      </w:r>
      <w:r>
        <w:rPr>
          <w:spacing w:val="40"/>
        </w:rPr>
        <w:t> </w:t>
      </w:r>
      <w:r>
        <w:rPr/>
        <w:t>the task. Bodily engagement refers to how much bodily activity is</w:t>
      </w:r>
      <w:r>
        <w:rPr>
          <w:spacing w:val="40"/>
        </w:rPr>
        <w:t> </w:t>
      </w:r>
      <w:r>
        <w:rPr/>
        <w:t>involved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task,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either</w:t>
      </w:r>
      <w:r>
        <w:rPr>
          <w:spacing w:val="-6"/>
        </w:rPr>
        <w:t> </w:t>
      </w:r>
      <w:r>
        <w:rPr/>
        <w:t>low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high.</w:t>
      </w:r>
      <w:r>
        <w:rPr>
          <w:spacing w:val="-6"/>
        </w:rPr>
        <w:t> </w:t>
      </w:r>
      <w:r>
        <w:rPr/>
        <w:t>Watching</w:t>
      </w:r>
      <w:r>
        <w:rPr>
          <w:spacing w:val="40"/>
        </w:rPr>
        <w:t> </w:t>
      </w:r>
      <w:r>
        <w:rPr/>
        <w:t>animations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seated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doing</w:t>
      </w:r>
      <w:r>
        <w:rPr>
          <w:spacing w:val="-4"/>
        </w:rPr>
        <w:t> </w:t>
      </w:r>
      <w:r>
        <w:rPr/>
        <w:t>gestures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referred</w:t>
      </w:r>
      <w:r>
        <w:rPr>
          <w:spacing w:val="-4"/>
        </w:rPr>
        <w:t> </w:t>
      </w:r>
      <w:r>
        <w:rPr/>
        <w:t>to</w:t>
      </w:r>
      <w:r>
        <w:rPr>
          <w:spacing w:val="40"/>
        </w:rPr>
        <w:t> </w:t>
      </w:r>
      <w:r>
        <w:rPr/>
        <w:t>as low bodily engagement whereas performing bodily movements and</w:t>
      </w:r>
      <w:r>
        <w:rPr>
          <w:spacing w:val="40"/>
        </w:rPr>
        <w:t> </w:t>
      </w:r>
      <w:r>
        <w:rPr/>
        <w:t>locomotion will be referred to as high bodily engagement.</w:t>
      </w:r>
    </w:p>
    <w:p>
      <w:pPr>
        <w:pStyle w:val="BodyText"/>
        <w:spacing w:line="169" w:lineRule="exact"/>
        <w:ind w:left="371"/>
        <w:jc w:val="both"/>
      </w:pPr>
      <w:r>
        <w:rPr/>
        <w:t>The</w:t>
      </w:r>
      <w:r>
        <w:rPr>
          <w:spacing w:val="6"/>
        </w:rPr>
        <w:t> </w:t>
      </w:r>
      <w:r>
        <w:rPr/>
        <w:t>integration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meaningful</w:t>
      </w:r>
      <w:r>
        <w:rPr>
          <w:spacing w:val="7"/>
        </w:rPr>
        <w:t> </w:t>
      </w:r>
      <w:r>
        <w:rPr/>
        <w:t>movements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thought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>
          <w:spacing w:val="-2"/>
        </w:rPr>
        <w:t>particu-</w:t>
      </w:r>
    </w:p>
    <w:p>
      <w:pPr>
        <w:pStyle w:val="BodyText"/>
        <w:spacing w:line="276" w:lineRule="auto" w:before="28"/>
        <w:ind w:left="131" w:right="38"/>
        <w:jc w:val="both"/>
      </w:pPr>
      <w:r>
        <w:rPr/>
        <w:t>larly effective in enhancing memory recall because the motor system </w:t>
      </w:r>
      <w:r>
        <w:rPr/>
        <w:t>is</w:t>
      </w:r>
      <w:r>
        <w:rPr>
          <w:spacing w:val="40"/>
        </w:rPr>
        <w:t> </w:t>
      </w:r>
      <w:r>
        <w:rPr/>
        <w:t>engaged which will facilitate encoding (</w:t>
      </w:r>
      <w:hyperlink w:history="true" w:anchor="_bookmark61">
        <w:r>
          <w:rPr>
            <w:color w:val="007FAC"/>
          </w:rPr>
          <w:t>Mavilidi et al., 2015</w:t>
        </w:r>
      </w:hyperlink>
      <w:r>
        <w:rPr/>
        <w:t>) instead of</w:t>
      </w:r>
      <w:r>
        <w:rPr>
          <w:spacing w:val="40"/>
        </w:rPr>
        <w:t> </w:t>
      </w:r>
      <w:r>
        <w:rPr>
          <w:spacing w:val="-2"/>
        </w:rPr>
        <w:t>just</w:t>
      </w:r>
      <w:r>
        <w:rPr>
          <w:spacing w:val="-4"/>
        </w:rPr>
        <w:t> </w:t>
      </w:r>
      <w:r>
        <w:rPr>
          <w:spacing w:val="-2"/>
        </w:rPr>
        <w:t>hearing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observing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content</w:t>
      </w:r>
      <w:r>
        <w:rPr>
          <w:spacing w:val="-6"/>
        </w:rPr>
        <w:t> </w:t>
      </w:r>
      <w:r>
        <w:rPr>
          <w:spacing w:val="-2"/>
        </w:rPr>
        <w:t>(</w:t>
      </w:r>
      <w:hyperlink w:history="true" w:anchor="_bookmark37">
        <w:r>
          <w:rPr>
            <w:color w:val="007FAC"/>
            <w:spacing w:val="-2"/>
          </w:rPr>
          <w:t>Engelkamp</w:t>
        </w:r>
      </w:hyperlink>
      <w:r>
        <w:rPr>
          <w:color w:val="007FAC"/>
          <w:spacing w:val="-4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5"/>
        </w:rPr>
        <w:t> </w:t>
      </w:r>
      <w:hyperlink w:history="true" w:anchor="_bookmark37">
        <w:r>
          <w:rPr>
            <w:color w:val="007FAC"/>
            <w:spacing w:val="-2"/>
          </w:rPr>
          <w:t>Zimmer,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1989</w:t>
        </w:r>
      </w:hyperlink>
      <w:r>
        <w:rPr>
          <w:spacing w:val="-2"/>
        </w:rPr>
        <w:t>).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40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way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dividing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cognitive</w:t>
      </w:r>
      <w:r>
        <w:rPr>
          <w:spacing w:val="-10"/>
        </w:rPr>
        <w:t> </w:t>
      </w:r>
      <w:r>
        <w:rPr/>
        <w:t>load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task</w:t>
      </w:r>
      <w:r>
        <w:rPr>
          <w:spacing w:val="-10"/>
        </w:rPr>
        <w:t> </w:t>
      </w:r>
      <w:r>
        <w:rPr/>
        <w:t>onto</w:t>
      </w:r>
      <w:r>
        <w:rPr>
          <w:spacing w:val="-10"/>
        </w:rPr>
        <w:t>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c</w:t>
      </w:r>
      <w:r>
        <w:rPr>
          <w:spacing w:val="40"/>
        </w:rPr>
        <w:t> </w:t>
      </w:r>
      <w:r>
        <w:rPr/>
        <w:t>subsystems (visual and auditory) of working memory and thereby pre-</w:t>
      </w:r>
      <w:r>
        <w:rPr>
          <w:spacing w:val="40"/>
        </w:rPr>
        <w:t> </w:t>
      </w:r>
      <w:r>
        <w:rPr/>
        <w:t>venting overload (</w:t>
      </w:r>
      <w:hyperlink w:history="true" w:anchor="_bookmark15">
        <w:r>
          <w:rPr>
            <w:color w:val="007FAC"/>
          </w:rPr>
          <w:t>Baddeley, 2003</w:t>
        </w:r>
      </w:hyperlink>
      <w:r>
        <w:rPr/>
        <w:t>, </w:t>
      </w:r>
      <w:hyperlink w:history="true" w:anchor="_bookmark16">
        <w:r>
          <w:rPr>
            <w:color w:val="007FAC"/>
          </w:rPr>
          <w:t>2010</w:t>
        </w:r>
      </w:hyperlink>
      <w:r>
        <w:rPr/>
        <w:t>). The limited capacity of</w:t>
      </w:r>
      <w:r>
        <w:rPr>
          <w:spacing w:val="40"/>
        </w:rPr>
        <w:t> </w:t>
      </w:r>
      <w:r>
        <w:rPr/>
        <w:t>working</w:t>
      </w:r>
      <w:r>
        <w:rPr>
          <w:spacing w:val="-10"/>
        </w:rPr>
        <w:t> </w:t>
      </w:r>
      <w:r>
        <w:rPr/>
        <w:t>memory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holding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temporarily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manipulating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content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cognitive</w:t>
      </w:r>
      <w:r>
        <w:rPr>
          <w:spacing w:val="-8"/>
        </w:rPr>
        <w:t> </w:t>
      </w:r>
      <w:r>
        <w:rPr/>
        <w:t>tasks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person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person</w:t>
      </w:r>
      <w:r>
        <w:rPr>
          <w:spacing w:val="-8"/>
        </w:rPr>
        <w:t> </w:t>
      </w:r>
      <w:r>
        <w:rPr/>
        <w:t>(</w:t>
      </w:r>
      <w:hyperlink w:history="true" w:anchor="_bookmark12">
        <w:r>
          <w:rPr>
            <w:color w:val="007FAC"/>
          </w:rPr>
          <w:t>Adams</w:t>
        </w:r>
      </w:hyperlink>
      <w:r>
        <w:rPr>
          <w:color w:val="007FAC"/>
          <w:spacing w:val="40"/>
        </w:rPr>
        <w:t> </w:t>
      </w:r>
      <w:hyperlink w:history="true" w:anchor="_bookmark12"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2018</w:t>
        </w:r>
      </w:hyperlink>
      <w:r>
        <w:rPr/>
        <w:t>;</w:t>
      </w:r>
      <w:r>
        <w:rPr>
          <w:spacing w:val="-2"/>
        </w:rPr>
        <w:t> </w:t>
      </w:r>
      <w:hyperlink w:history="true" w:anchor="_bookmark38">
        <w:r>
          <w:rPr>
            <w:color w:val="007FAC"/>
          </w:rPr>
          <w:t>Eriksson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2015</w:t>
        </w:r>
      </w:hyperlink>
      <w:r>
        <w:rPr/>
        <w:t>).</w:t>
      </w:r>
      <w:r>
        <w:rPr>
          <w:spacing w:val="-1"/>
        </w:rPr>
        <w:t> </w:t>
      </w:r>
      <w:r>
        <w:rPr/>
        <w:t>Children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high</w:t>
      </w:r>
      <w:r>
        <w:rPr>
          <w:spacing w:val="-2"/>
        </w:rPr>
        <w:t> </w:t>
      </w:r>
      <w:r>
        <w:rPr/>
        <w:t>working</w:t>
      </w:r>
      <w:r>
        <w:rPr>
          <w:spacing w:val="-2"/>
        </w:rPr>
        <w:t> </w:t>
      </w:r>
      <w:r>
        <w:rPr/>
        <w:t>memory</w:t>
      </w:r>
      <w:r>
        <w:rPr>
          <w:spacing w:val="40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may</w:t>
      </w:r>
      <w:r>
        <w:rPr>
          <w:spacing w:val="-7"/>
        </w:rPr>
        <w:t> </w:t>
      </w:r>
      <w:r>
        <w:rPr/>
        <w:t>show</w:t>
      </w:r>
      <w:r>
        <w:rPr>
          <w:spacing w:val="-8"/>
        </w:rPr>
        <w:t> </w:t>
      </w:r>
      <w:r>
        <w:rPr/>
        <w:t>better</w:t>
      </w:r>
      <w:r>
        <w:rPr>
          <w:spacing w:val="-8"/>
        </w:rPr>
        <w:t> </w:t>
      </w:r>
      <w:r>
        <w:rPr/>
        <w:t>literacy</w:t>
      </w:r>
      <w:r>
        <w:rPr>
          <w:spacing w:val="-7"/>
        </w:rPr>
        <w:t> </w:t>
      </w:r>
      <w:r>
        <w:rPr/>
        <w:t>skills</w:t>
      </w:r>
      <w:r>
        <w:rPr>
          <w:spacing w:val="-8"/>
        </w:rPr>
        <w:t> </w:t>
      </w:r>
      <w:r>
        <w:rPr/>
        <w:t>because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easier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them</w:t>
      </w:r>
      <w:r>
        <w:rPr>
          <w:spacing w:val="40"/>
        </w:rPr>
        <w:t> </w:t>
      </w:r>
      <w:r>
        <w:rPr/>
        <w:t>to</w:t>
      </w:r>
      <w:r>
        <w:rPr>
          <w:spacing w:val="-8"/>
        </w:rPr>
        <w:t> </w:t>
      </w:r>
      <w:r>
        <w:rPr/>
        <w:t>learn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letter</w:t>
      </w:r>
      <w:r>
        <w:rPr>
          <w:spacing w:val="-8"/>
        </w:rPr>
        <w:t> </w:t>
      </w:r>
      <w:r>
        <w:rPr/>
        <w:t>sounds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shapes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understand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connection</w:t>
      </w:r>
      <w:r>
        <w:rPr>
          <w:spacing w:val="4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them</w:t>
      </w:r>
      <w:r>
        <w:rPr>
          <w:spacing w:val="-10"/>
        </w:rPr>
        <w:t> </w:t>
      </w:r>
      <w:r>
        <w:rPr/>
        <w:t>because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working</w:t>
      </w:r>
      <w:r>
        <w:rPr>
          <w:spacing w:val="-10"/>
        </w:rPr>
        <w:t> </w:t>
      </w:r>
      <w:r>
        <w:rPr/>
        <w:t>memory</w:t>
      </w:r>
      <w:r>
        <w:rPr>
          <w:spacing w:val="-9"/>
        </w:rPr>
        <w:t> </w:t>
      </w:r>
      <w:r>
        <w:rPr/>
        <w:t>capacity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bigger</w:t>
      </w:r>
      <w:r>
        <w:rPr>
          <w:spacing w:val="-9"/>
        </w:rPr>
        <w:t> </w:t>
      </w:r>
      <w:r>
        <w:rPr/>
        <w:t>(</w:t>
      </w:r>
      <w:hyperlink w:history="true" w:anchor="_bookmark70">
        <w:r>
          <w:rPr>
            <w:color w:val="007FAC"/>
          </w:rPr>
          <w:t>Pre</w:t>
        </w:r>
      </w:hyperlink>
      <w:r>
        <w:rPr>
          <w:rFonts w:ascii="Liberation Sans" w:hAnsi="Liberation Sans"/>
          <w:color w:val="007FAC"/>
        </w:rPr>
        <w:t>β</w:t>
      </w:r>
      <w:hyperlink w:history="true" w:anchor="_bookmark70">
        <w:r>
          <w:rPr>
            <w:color w:val="007FAC"/>
          </w:rPr>
          <w:t>ler</w:t>
        </w:r>
      </w:hyperlink>
      <w:r>
        <w:rPr>
          <w:color w:val="007FAC"/>
          <w:spacing w:val="40"/>
        </w:rPr>
        <w:t> </w:t>
      </w:r>
      <w:hyperlink w:history="true" w:anchor="_bookmark70">
        <w:r>
          <w:rPr>
            <w:color w:val="007FAC"/>
          </w:rPr>
          <w:t>et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2014</w:t>
        </w:r>
      </w:hyperlink>
      <w:r>
        <w:rPr/>
        <w:t>).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hand,</w:t>
      </w:r>
      <w:r>
        <w:rPr>
          <w:spacing w:val="-9"/>
        </w:rPr>
        <w:t> </w:t>
      </w:r>
      <w:r>
        <w:rPr/>
        <w:t>children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low</w:t>
      </w:r>
      <w:r>
        <w:rPr>
          <w:spacing w:val="-10"/>
        </w:rPr>
        <w:t> </w:t>
      </w:r>
      <w:r>
        <w:rPr/>
        <w:t>working</w:t>
      </w:r>
      <w:r>
        <w:rPr>
          <w:spacing w:val="-9"/>
        </w:rPr>
        <w:t> </w:t>
      </w:r>
      <w:r>
        <w:rPr/>
        <w:t>memory</w:t>
      </w:r>
      <w:r>
        <w:rPr>
          <w:spacing w:val="-10"/>
        </w:rPr>
        <w:t> </w:t>
      </w:r>
      <w:r>
        <w:rPr/>
        <w:t>may</w:t>
      </w:r>
      <w:r>
        <w:rPr>
          <w:spacing w:val="40"/>
        </w:rPr>
        <w:t> </w:t>
      </w:r>
      <w:r>
        <w:rPr/>
        <w:t>experience a higher load on working memory resulting in dif</w:t>
      </w:r>
      <w:r>
        <w:rPr>
          <w:rFonts w:ascii="Times New Roman" w:hAnsi="Times New Roman"/>
        </w:rPr>
        <w:t>fi</w:t>
      </w:r>
      <w:r>
        <w:rPr/>
        <w:t>culties</w:t>
      </w:r>
      <w:r>
        <w:rPr>
          <w:spacing w:val="40"/>
        </w:rPr>
        <w:t> </w:t>
      </w:r>
      <w:r>
        <w:rPr/>
        <w:t>acquiring</w:t>
      </w:r>
      <w:r>
        <w:rPr>
          <w:spacing w:val="-5"/>
        </w:rPr>
        <w:t> </w:t>
      </w:r>
      <w:r>
        <w:rPr/>
        <w:t>early</w:t>
      </w:r>
      <w:r>
        <w:rPr>
          <w:spacing w:val="-6"/>
        </w:rPr>
        <w:t> </w:t>
      </w:r>
      <w:r>
        <w:rPr/>
        <w:t>reading</w:t>
      </w:r>
      <w:r>
        <w:rPr>
          <w:spacing w:val="-6"/>
        </w:rPr>
        <w:t> </w:t>
      </w:r>
      <w:r>
        <w:rPr/>
        <w:t>skills.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embodied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acquiring</w:t>
      </w:r>
      <w:r>
        <w:rPr>
          <w:spacing w:val="40"/>
        </w:rPr>
        <w:t> </w:t>
      </w:r>
      <w:r>
        <w:rPr/>
        <w:t>letter-sound knowledge could be a way of harnessing attentional re-</w:t>
      </w:r>
      <w:r>
        <w:rPr>
          <w:spacing w:val="40"/>
        </w:rPr>
        <w:t> </w:t>
      </w:r>
      <w:r>
        <w:rPr/>
        <w:t>sources by which both visual, auditory, and motor-sensory features</w:t>
      </w:r>
      <w:r>
        <w:rPr>
          <w:spacing w:val="40"/>
        </w:rPr>
        <w:t> </w:t>
      </w:r>
      <w:r>
        <w:rPr/>
        <w:t>relevant to the learnt letter objects can be ef</w:t>
      </w:r>
      <w:r>
        <w:rPr>
          <w:rFonts w:ascii="Times New Roman" w:hAnsi="Times New Roman"/>
        </w:rPr>
        <w:t>fi</w:t>
      </w:r>
      <w:r>
        <w:rPr/>
        <w:t>ciently processed (</w:t>
      </w:r>
      <w:hyperlink w:history="true" w:anchor="_bookmark72">
        <w:r>
          <w:rPr>
            <w:color w:val="007FAC"/>
          </w:rPr>
          <w:t>Quak</w:t>
        </w:r>
      </w:hyperlink>
      <w:r>
        <w:rPr>
          <w:color w:val="007FAC"/>
          <w:spacing w:val="40"/>
        </w:rPr>
        <w:t> </w:t>
      </w:r>
      <w:hyperlink w:history="true" w:anchor="_bookmark72">
        <w:r>
          <w:rPr>
            <w:color w:val="007FAC"/>
          </w:rPr>
          <w:t>et al., 2015</w:t>
        </w:r>
      </w:hyperlink>
      <w:r>
        <w:rPr/>
        <w:t>). This has been shown to be bene</w:t>
      </w:r>
      <w:r>
        <w:rPr>
          <w:rFonts w:ascii="Times New Roman" w:hAnsi="Times New Roman"/>
        </w:rPr>
        <w:t>fi</w:t>
      </w:r>
      <w:r>
        <w:rPr/>
        <w:t>cial in diminishing the</w:t>
      </w:r>
      <w:r>
        <w:rPr>
          <w:spacing w:val="40"/>
        </w:rPr>
        <w:t> </w:t>
      </w:r>
      <w:r>
        <w:rPr/>
        <w:t>cognitive load of working memory because irrelevant information is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ltered out which ultimately may be bene</w:t>
      </w:r>
      <w:r>
        <w:rPr>
          <w:rFonts w:ascii="Times New Roman" w:hAnsi="Times New Roman"/>
        </w:rPr>
        <w:t>fi</w:t>
      </w:r>
      <w:r>
        <w:rPr/>
        <w:t>cial for children with low</w:t>
      </w:r>
      <w:r>
        <w:rPr>
          <w:spacing w:val="40"/>
        </w:rPr>
        <w:t> </w:t>
      </w:r>
      <w:r>
        <w:rPr/>
        <w:t>working memory performance (</w:t>
      </w:r>
      <w:hyperlink w:history="true" w:anchor="_bookmark72">
        <w:r>
          <w:rPr>
            <w:color w:val="007FAC"/>
          </w:rPr>
          <w:t>Quak et al., 2015</w:t>
        </w:r>
      </w:hyperlink>
      <w:r>
        <w:rPr/>
        <w:t>).</w:t>
      </w:r>
    </w:p>
    <w:p>
      <w:pPr>
        <w:pStyle w:val="BodyText"/>
        <w:spacing w:line="163" w:lineRule="exact"/>
        <w:ind w:left="371"/>
        <w:jc w:val="both"/>
      </w:pPr>
      <w:r>
        <w:rPr/>
        <w:t>According</w:t>
      </w:r>
      <w:r>
        <w:rPr>
          <w:spacing w:val="53"/>
        </w:rPr>
        <w:t> </w:t>
      </w:r>
      <w:r>
        <w:rPr/>
        <w:t>to</w:t>
      </w:r>
      <w:r>
        <w:rPr>
          <w:spacing w:val="55"/>
        </w:rPr>
        <w:t> </w:t>
      </w:r>
      <w:hyperlink w:history="true" w:anchor="_bookmark80">
        <w:r>
          <w:rPr>
            <w:color w:val="007FAC"/>
          </w:rPr>
          <w:t>Skulmowski</w:t>
        </w:r>
        <w:r>
          <w:rPr>
            <w:color w:val="007FAC"/>
            <w:spacing w:val="54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54"/>
          </w:rPr>
          <w:t> </w:t>
        </w:r>
        <w:r>
          <w:rPr>
            <w:color w:val="007FAC"/>
          </w:rPr>
          <w:t>Rey</w:t>
        </w:r>
        <w:r>
          <w:rPr>
            <w:color w:val="007FAC"/>
            <w:spacing w:val="54"/>
          </w:rPr>
          <w:t> </w:t>
        </w:r>
        <w:r>
          <w:rPr>
            <w:color w:val="007FAC"/>
          </w:rPr>
          <w:t>(2018)</w:t>
        </w:r>
      </w:hyperlink>
      <w:r>
        <w:rPr>
          <w:color w:val="007FAC"/>
          <w:spacing w:val="55"/>
        </w:rPr>
        <w:t> </w:t>
      </w:r>
      <w:r>
        <w:rPr/>
        <w:t>low</w:t>
      </w:r>
      <w:r>
        <w:rPr>
          <w:spacing w:val="54"/>
        </w:rPr>
        <w:t> </w:t>
      </w:r>
      <w:r>
        <w:rPr/>
        <w:t>vs.</w:t>
      </w:r>
      <w:r>
        <w:rPr>
          <w:spacing w:val="55"/>
        </w:rPr>
        <w:t> </w:t>
      </w:r>
      <w:r>
        <w:rPr/>
        <w:t>high</w:t>
      </w:r>
      <w:r>
        <w:rPr>
          <w:spacing w:val="54"/>
        </w:rPr>
        <w:t> </w:t>
      </w:r>
      <w:r>
        <w:rPr>
          <w:spacing w:val="-2"/>
        </w:rPr>
        <w:t>bodily</w:t>
      </w:r>
    </w:p>
    <w:p>
      <w:pPr>
        <w:pStyle w:val="BodyText"/>
        <w:spacing w:line="276" w:lineRule="auto" w:before="25"/>
        <w:ind w:left="131" w:right="38"/>
        <w:jc w:val="both"/>
      </w:pPr>
      <w:r>
        <w:rPr/>
        <w:t>engagement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minor</w:t>
      </w:r>
      <w:r>
        <w:rPr>
          <w:spacing w:val="-10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enhanced</w:t>
      </w:r>
      <w:r>
        <w:rPr>
          <w:spacing w:val="-9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compared</w:t>
      </w:r>
      <w:r>
        <w:rPr>
          <w:spacing w:val="40"/>
        </w:rPr>
        <w:t> </w:t>
      </w:r>
      <w:r>
        <w:rPr/>
        <w:t>to the integration of meaningful movements. However, </w:t>
      </w:r>
      <w:hyperlink w:history="true" w:anchor="_bookmark61">
        <w:r>
          <w:rPr>
            <w:color w:val="007FAC"/>
          </w:rPr>
          <w:t>Mavilidi et al.</w:t>
        </w:r>
      </w:hyperlink>
      <w:r>
        <w:rPr>
          <w:color w:val="007FAC"/>
          <w:spacing w:val="40"/>
        </w:rPr>
        <w:t> </w:t>
      </w:r>
      <w:hyperlink w:history="true" w:anchor="_bookmark61">
        <w:r>
          <w:rPr>
            <w:color w:val="007FAC"/>
          </w:rPr>
          <w:t>(2015)</w:t>
        </w:r>
      </w:hyperlink>
      <w:r>
        <w:rPr>
          <w:color w:val="007FAC"/>
          <w:spacing w:val="-10"/>
        </w:rPr>
        <w:t> </w:t>
      </w:r>
      <w:r>
        <w:rPr/>
        <w:t>interestingly</w:t>
      </w:r>
      <w:r>
        <w:rPr>
          <w:spacing w:val="-10"/>
        </w:rPr>
        <w:t> </w:t>
      </w:r>
      <w:r>
        <w:rPr/>
        <w:t>found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whole-body</w:t>
      </w:r>
      <w:r>
        <w:rPr>
          <w:spacing w:val="-9"/>
        </w:rPr>
        <w:t> </w:t>
      </w:r>
      <w:r>
        <w:rPr/>
        <w:t>movements</w:t>
      </w:r>
      <w:r>
        <w:rPr>
          <w:spacing w:val="-10"/>
        </w:rPr>
        <w:t> </w:t>
      </w:r>
      <w:r>
        <w:rPr/>
        <w:t>integrated</w:t>
      </w:r>
      <w:r>
        <w:rPr>
          <w:spacing w:val="40"/>
        </w:rPr>
        <w:t> </w:t>
      </w:r>
      <w:r>
        <w:rPr/>
        <w:t>in the academic content resulted in higher scores in a foreign language</w:t>
      </w:r>
      <w:r>
        <w:rPr>
          <w:spacing w:val="40"/>
        </w:rPr>
        <w:t> </w:t>
      </w:r>
      <w:r>
        <w:rPr>
          <w:spacing w:val="-2"/>
        </w:rPr>
        <w:t>vocabulary</w:t>
      </w:r>
      <w:r>
        <w:rPr>
          <w:spacing w:val="-5"/>
        </w:rPr>
        <w:t> </w:t>
      </w:r>
      <w:r>
        <w:rPr>
          <w:spacing w:val="-2"/>
        </w:rPr>
        <w:t>task</w:t>
      </w:r>
      <w:r>
        <w:rPr>
          <w:spacing w:val="-4"/>
        </w:rPr>
        <w:t> </w:t>
      </w:r>
      <w:r>
        <w:rPr>
          <w:spacing w:val="-2"/>
        </w:rPr>
        <w:t>when</w:t>
      </w:r>
      <w:r>
        <w:rPr>
          <w:spacing w:val="-4"/>
        </w:rPr>
        <w:t> </w:t>
      </w:r>
      <w:r>
        <w:rPr>
          <w:spacing w:val="-2"/>
        </w:rPr>
        <w:t>compared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use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hand</w:t>
      </w:r>
      <w:r>
        <w:rPr>
          <w:spacing w:val="-5"/>
        </w:rPr>
        <w:t> </w:t>
      </w:r>
      <w:r>
        <w:rPr>
          <w:spacing w:val="-2"/>
        </w:rPr>
        <w:t>movements.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agreement with </w:t>
      </w:r>
      <w:hyperlink w:history="true" w:anchor="_bookmark21">
        <w:r>
          <w:rPr>
            <w:color w:val="007FAC"/>
          </w:rPr>
          <w:t>Beck et al. (2016)</w:t>
        </w:r>
      </w:hyperlink>
      <w:r>
        <w:rPr>
          <w:color w:val="007FAC"/>
        </w:rPr>
        <w:t> </w:t>
      </w:r>
      <w:r>
        <w:rPr/>
        <w:t>who found that the integration of</w:t>
      </w:r>
      <w:r>
        <w:rPr>
          <w:spacing w:val="40"/>
        </w:rPr>
        <w:t> </w:t>
      </w:r>
      <w:r>
        <w:rPr/>
        <w:t>whole-body movements in the academic content improved children's</w:t>
      </w:r>
      <w:r>
        <w:rPr>
          <w:spacing w:val="40"/>
        </w:rPr>
        <w:t> </w:t>
      </w:r>
      <w:r>
        <w:rPr/>
        <w:t>mathematical performance. Data from the PLAYMORE project (</w:t>
      </w:r>
      <w:hyperlink w:history="true" w:anchor="_bookmark31">
        <w:r>
          <w:rPr>
            <w:color w:val="007FAC"/>
          </w:rPr>
          <w:t>Dam-</w:t>
        </w:r>
      </w:hyperlink>
      <w:r>
        <w:rPr>
          <w:color w:val="007FAC"/>
          <w:spacing w:val="40"/>
        </w:rPr>
        <w:t> </w:t>
      </w:r>
      <w:hyperlink w:history="true" w:anchor="_bookmark31">
        <w:r>
          <w:rPr>
            <w:color w:val="007FAC"/>
          </w:rPr>
          <w:t>sgaard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2022</w:t>
        </w:r>
      </w:hyperlink>
      <w:r>
        <w:rPr/>
        <w:t>)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showed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whole-body</w:t>
      </w:r>
      <w:r>
        <w:rPr>
          <w:spacing w:val="-4"/>
        </w:rPr>
        <w:t> </w:t>
      </w:r>
      <w:r>
        <w:rPr/>
        <w:t>movements</w:t>
      </w:r>
      <w:r>
        <w:rPr>
          <w:spacing w:val="40"/>
        </w:rPr>
        <w:t> </w:t>
      </w:r>
      <w:r>
        <w:rPr/>
        <w:t>had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biggest</w:t>
      </w:r>
      <w:r>
        <w:rPr>
          <w:spacing w:val="-10"/>
        </w:rPr>
        <w:t> </w:t>
      </w:r>
      <w:r>
        <w:rPr/>
        <w:t>long-lasting</w:t>
      </w:r>
      <w:r>
        <w:rPr>
          <w:spacing w:val="-9"/>
        </w:rPr>
        <w:t> </w:t>
      </w:r>
      <w:r>
        <w:rPr/>
        <w:t>effect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letter-sound</w:t>
      </w:r>
      <w:r>
        <w:rPr>
          <w:spacing w:val="-9"/>
        </w:rPr>
        <w:t> </w:t>
      </w:r>
      <w:r>
        <w:rPr/>
        <w:t>knowledge.</w:t>
      </w:r>
      <w:r>
        <w:rPr>
          <w:spacing w:val="-10"/>
        </w:rPr>
        <w:t> </w:t>
      </w:r>
      <w:r>
        <w:rPr/>
        <w:t>However,</w:t>
      </w:r>
      <w:r>
        <w:rPr>
          <w:spacing w:val="40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same</w:t>
      </w:r>
      <w:r>
        <w:rPr>
          <w:spacing w:val="-7"/>
        </w:rPr>
        <w:t> </w:t>
      </w:r>
      <w:r>
        <w:rPr>
          <w:spacing w:val="-2"/>
        </w:rPr>
        <w:t>study</w:t>
      </w:r>
      <w:r>
        <w:rPr>
          <w:spacing w:val="-7"/>
        </w:rPr>
        <w:t> </w:t>
      </w:r>
      <w:r>
        <w:rPr>
          <w:spacing w:val="-2"/>
        </w:rPr>
        <w:t>they</w:t>
      </w:r>
      <w:r>
        <w:rPr>
          <w:spacing w:val="-7"/>
        </w:rPr>
        <w:t> </w:t>
      </w:r>
      <w:r>
        <w:rPr>
          <w:spacing w:val="-2"/>
        </w:rPr>
        <w:t>found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group</w:t>
      </w:r>
      <w:r>
        <w:rPr>
          <w:spacing w:val="-8"/>
        </w:rPr>
        <w:t> </w:t>
      </w:r>
      <w:r>
        <w:rPr>
          <w:spacing w:val="-2"/>
        </w:rPr>
        <w:t>performing</w:t>
      </w:r>
      <w:r>
        <w:rPr>
          <w:spacing w:val="-8"/>
        </w:rPr>
        <w:t> </w:t>
      </w:r>
      <w:r>
        <w:rPr>
          <w:spacing w:val="-2"/>
        </w:rPr>
        <w:t>hand</w:t>
      </w:r>
      <w:r>
        <w:rPr>
          <w:spacing w:val="-7"/>
        </w:rPr>
        <w:t> </w:t>
      </w:r>
      <w:r>
        <w:rPr>
          <w:spacing w:val="-2"/>
        </w:rPr>
        <w:t>movements</w:t>
      </w:r>
      <w:r>
        <w:rPr>
          <w:spacing w:val="40"/>
        </w:rPr>
        <w:t> </w:t>
      </w:r>
      <w:r>
        <w:rPr/>
        <w:t>gained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bigger</w:t>
      </w:r>
      <w:r>
        <w:rPr>
          <w:spacing w:val="40"/>
        </w:rPr>
        <w:t> </w:t>
      </w:r>
      <w:r>
        <w:rPr/>
        <w:t>effect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tested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recalling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conditional</w:t>
      </w:r>
      <w:r>
        <w:rPr>
          <w:spacing w:val="40"/>
        </w:rPr>
        <w:t> </w:t>
      </w:r>
      <w:r>
        <w:rPr/>
        <w:t>letter-sounds (</w:t>
      </w:r>
      <w:hyperlink w:history="true" w:anchor="_bookmark31">
        <w:r>
          <w:rPr>
            <w:color w:val="007FAC"/>
          </w:rPr>
          <w:t>Damsgaard et al., 2022</w:t>
        </w:r>
      </w:hyperlink>
      <w:r>
        <w:rPr/>
        <w:t>). This is in accordance with</w:t>
      </w:r>
      <w:r>
        <w:rPr>
          <w:spacing w:val="40"/>
        </w:rPr>
        <w:t> </w:t>
      </w:r>
      <w:r>
        <w:rPr/>
        <w:t>another study by Damsgaard and colleagues (2020) where 7-year-old</w:t>
      </w:r>
      <w:r>
        <w:rPr>
          <w:spacing w:val="40"/>
        </w:rPr>
        <w:t> </w:t>
      </w:r>
      <w:r>
        <w:rPr/>
        <w:t>children using hand-movements for distinguishing the letters b and d,</w:t>
      </w:r>
      <w:r>
        <w:rPr>
          <w:spacing w:val="40"/>
        </w:rPr>
        <w:t> </w:t>
      </w:r>
      <w:r>
        <w:rPr/>
        <w:t>performed better than children performing whole-body movements.</w:t>
      </w:r>
      <w:r>
        <w:rPr>
          <w:spacing w:val="40"/>
        </w:rPr>
        <w:t> </w:t>
      </w:r>
      <w:r>
        <w:rPr/>
        <w:t>Taken together, this strongly indicates that the use of meaningful</w:t>
      </w:r>
      <w:r>
        <w:rPr>
          <w:spacing w:val="40"/>
        </w:rPr>
        <w:t> </w:t>
      </w:r>
      <w:r>
        <w:rPr/>
        <w:t>movements</w:t>
      </w:r>
      <w:r>
        <w:rPr>
          <w:spacing w:val="-10"/>
        </w:rPr>
        <w:t> </w:t>
      </w:r>
      <w:r>
        <w:rPr/>
        <w:t>integrated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content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greater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-10"/>
        </w:rPr>
        <w:t> </w:t>
      </w:r>
      <w:r>
        <w:rPr/>
        <w:t>on</w:t>
      </w:r>
      <w:r>
        <w:rPr>
          <w:spacing w:val="40"/>
        </w:rPr>
        <w:t> </w:t>
      </w:r>
      <w:r>
        <w:rPr/>
        <w:t>learning outcomes than the motor-modality used.</w:t>
      </w:r>
    </w:p>
    <w:p>
      <w:pPr>
        <w:pStyle w:val="BodyText"/>
        <w:spacing w:line="276" w:lineRule="auto"/>
        <w:ind w:left="131" w:right="39" w:firstLine="239"/>
        <w:jc w:val="both"/>
      </w:pPr>
      <w:r>
        <w:rPr/>
        <w:t>Considering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bene</w:t>
      </w:r>
      <w:r>
        <w:rPr>
          <w:rFonts w:ascii="Times New Roman"/>
        </w:rPr>
        <w:t>fi</w:t>
      </w:r>
      <w:r>
        <w:rPr/>
        <w:t>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integrated</w:t>
      </w:r>
      <w:r>
        <w:rPr>
          <w:spacing w:val="-7"/>
        </w:rPr>
        <w:t> </w:t>
      </w:r>
      <w:r>
        <w:rPr/>
        <w:t>meaningful</w:t>
      </w:r>
      <w:r>
        <w:rPr>
          <w:spacing w:val="-7"/>
        </w:rPr>
        <w:t> </w:t>
      </w:r>
      <w:r>
        <w:rPr/>
        <w:t>movements</w:t>
      </w:r>
      <w:r>
        <w:rPr>
          <w:spacing w:val="40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learning</w:t>
      </w:r>
      <w:r>
        <w:rPr>
          <w:spacing w:val="-7"/>
        </w:rPr>
        <w:t> </w:t>
      </w:r>
      <w:r>
        <w:rPr>
          <w:spacing w:val="-2"/>
        </w:rPr>
        <w:t>contexts</w:t>
      </w:r>
      <w:r>
        <w:rPr>
          <w:spacing w:val="-8"/>
        </w:rPr>
        <w:t> </w:t>
      </w:r>
      <w:r>
        <w:rPr>
          <w:spacing w:val="-2"/>
        </w:rPr>
        <w:t>discussed</w:t>
      </w:r>
      <w:r>
        <w:rPr>
          <w:spacing w:val="-7"/>
        </w:rPr>
        <w:t> </w:t>
      </w:r>
      <w:r>
        <w:rPr>
          <w:spacing w:val="-2"/>
        </w:rPr>
        <w:t>above,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current</w:t>
      </w:r>
      <w:r>
        <w:rPr>
          <w:spacing w:val="-7"/>
        </w:rPr>
        <w:t> </w:t>
      </w:r>
      <w:r>
        <w:rPr>
          <w:spacing w:val="-2"/>
        </w:rPr>
        <w:t>study</w:t>
      </w:r>
      <w:r>
        <w:rPr>
          <w:spacing w:val="-8"/>
        </w:rPr>
        <w:t> </w:t>
      </w:r>
      <w:r>
        <w:rPr>
          <w:spacing w:val="-2"/>
        </w:rPr>
        <w:t>will</w:t>
      </w:r>
      <w:r>
        <w:rPr>
          <w:spacing w:val="-7"/>
        </w:rPr>
        <w:t> </w:t>
      </w:r>
      <w:r>
        <w:rPr>
          <w:spacing w:val="-2"/>
        </w:rPr>
        <w:t>implement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40"/>
        </w:rPr>
        <w:t> </w:t>
      </w:r>
      <w:r>
        <w:rPr/>
        <w:t>intervention</w:t>
      </w:r>
      <w:r>
        <w:rPr>
          <w:spacing w:val="22"/>
        </w:rPr>
        <w:t> </w:t>
      </w:r>
      <w:r>
        <w:rPr/>
        <w:t>with</w:t>
      </w:r>
      <w:r>
        <w:rPr>
          <w:spacing w:val="23"/>
        </w:rPr>
        <w:t> </w:t>
      </w:r>
      <w:r>
        <w:rPr/>
        <w:t>movements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integrated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meaningful.</w:t>
      </w:r>
      <w:r>
        <w:rPr>
          <w:spacing w:val="24"/>
        </w:rPr>
        <w:t> </w:t>
      </w:r>
      <w:r>
        <w:rPr>
          <w:spacing w:val="-5"/>
        </w:rPr>
        <w:t>In</w:t>
      </w:r>
    </w:p>
    <w:p>
      <w:pPr>
        <w:pStyle w:val="BodyText"/>
        <w:spacing w:line="276" w:lineRule="auto" w:before="110"/>
        <w:ind w:left="131" w:right="109"/>
        <w:jc w:val="both"/>
      </w:pPr>
      <w:r>
        <w:rPr/>
        <w:br w:type="column"/>
      </w:r>
      <w:r>
        <w:rPr/>
        <w:t>addition, standing whole-body movement will be used, which </w:t>
      </w:r>
      <w:r>
        <w:rPr/>
        <w:t>as</w:t>
      </w:r>
      <w:r>
        <w:rPr>
          <w:spacing w:val="40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above,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already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in</w:t>
      </w:r>
      <w:r>
        <w:rPr>
          <w:spacing w:val="40"/>
        </w:rPr>
        <w:t> </w:t>
      </w:r>
      <w:r>
        <w:rPr/>
        <w:t>early school</w:t>
      </w:r>
      <w:r>
        <w:rPr>
          <w:spacing w:val="-1"/>
        </w:rPr>
        <w:t> </w:t>
      </w:r>
      <w:r>
        <w:rPr/>
        <w:t>years. We</w:t>
      </w:r>
      <w:r>
        <w:rPr>
          <w:spacing w:val="-1"/>
        </w:rPr>
        <w:t> </w:t>
      </w:r>
      <w:r>
        <w:rPr/>
        <w:t>believe</w:t>
      </w:r>
      <w:r>
        <w:rPr>
          <w:spacing w:val="-1"/>
        </w:rPr>
        <w:t> </w:t>
      </w:r>
      <w:r>
        <w:rPr/>
        <w:t>that we can further</w:t>
      </w:r>
      <w:r>
        <w:rPr>
          <w:spacing w:val="-1"/>
        </w:rPr>
        <w:t> </w:t>
      </w:r>
      <w:r>
        <w:rPr/>
        <w:t>enhance the planned</w:t>
      </w:r>
      <w:r>
        <w:rPr>
          <w:spacing w:val="40"/>
        </w:rPr>
        <w:t> </w:t>
      </w:r>
      <w:r>
        <w:rPr/>
        <w:t>intervention by focusing on improving children's on-task attention.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Attention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embodied</w:t>
      </w:r>
      <w:r>
        <w:rPr>
          <w:i/>
          <w:spacing w:val="8"/>
          <w:sz w:val="16"/>
        </w:rPr>
        <w:t> </w:t>
      </w:r>
      <w:r>
        <w:rPr>
          <w:i/>
          <w:spacing w:val="-2"/>
          <w:w w:val="90"/>
          <w:sz w:val="16"/>
        </w:rPr>
        <w:t>learning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8" w:firstLine="239"/>
        <w:jc w:val="right"/>
      </w:pPr>
      <w:r>
        <w:rPr/>
        <w:t>Attention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important</w:t>
      </w:r>
      <w:r>
        <w:rPr>
          <w:spacing w:val="27"/>
        </w:rPr>
        <w:t> </w:t>
      </w:r>
      <w:r>
        <w:rPr/>
        <w:t>aspect</w:t>
      </w:r>
      <w:r>
        <w:rPr>
          <w:spacing w:val="26"/>
        </w:rPr>
        <w:t> </w:t>
      </w:r>
      <w:r>
        <w:rPr/>
        <w:t>of</w:t>
      </w:r>
      <w:r>
        <w:rPr>
          <w:spacing w:val="28"/>
        </w:rPr>
        <w:t> </w:t>
      </w:r>
      <w:r>
        <w:rPr/>
        <w:t>children's</w:t>
      </w:r>
      <w:r>
        <w:rPr>
          <w:spacing w:val="28"/>
        </w:rPr>
        <w:t> </w:t>
      </w:r>
      <w:r>
        <w:rPr/>
        <w:t>learning</w:t>
      </w:r>
      <w:r>
        <w:rPr>
          <w:spacing w:val="26"/>
        </w:rPr>
        <w:t> </w:t>
      </w:r>
      <w:r>
        <w:rPr/>
        <w:t>outcomes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considered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designing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interventions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reading acquisition. According to </w:t>
      </w:r>
      <w:hyperlink w:history="true" w:anchor="_bookmark57">
        <w:r>
          <w:rPr>
            <w:color w:val="007FAC"/>
          </w:rPr>
          <w:t>Kerns et al. (1999)</w:t>
        </w:r>
      </w:hyperlink>
      <w:r>
        <w:rPr/>
        <w:t>, attention can be</w:t>
      </w:r>
      <w:r>
        <w:rPr>
          <w:spacing w:val="40"/>
        </w:rPr>
        <w:t> </w:t>
      </w:r>
      <w:r>
        <w:rPr/>
        <w:t>separated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covering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sustainment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atten-</w:t>
      </w:r>
      <w:r>
        <w:rPr>
          <w:spacing w:val="40"/>
        </w:rPr>
        <w:t> </w:t>
      </w:r>
      <w:r>
        <w:rPr/>
        <w:t>tion over time, being able to</w:t>
      </w:r>
      <w:r>
        <w:rPr>
          <w:spacing w:val="13"/>
        </w:rPr>
        <w:t> </w:t>
      </w:r>
      <w:r>
        <w:rPr/>
        <w:t>attend selectively to</w:t>
      </w:r>
      <w:r>
        <w:rPr>
          <w:spacing w:val="13"/>
        </w:rPr>
        <w:t> </w:t>
      </w:r>
      <w:r>
        <w:rPr/>
        <w:t>different stimuli, an</w:t>
      </w:r>
      <w:r>
        <w:rPr>
          <w:spacing w:val="40"/>
        </w:rPr>
        <w:t> </w:t>
      </w:r>
      <w:r>
        <w:rPr/>
        <w:t>ability to exchange or switch attention between two things, and </w:t>
      </w:r>
      <w:r>
        <w:rPr>
          <w:rFonts w:ascii="Times New Roman"/>
        </w:rPr>
        <w:t>fi</w:t>
      </w:r>
      <w:r>
        <w:rPr/>
        <w:t>nally,</w:t>
      </w:r>
      <w:r>
        <w:rPr>
          <w:spacing w:val="40"/>
        </w:rPr>
        <w:t> </w:t>
      </w:r>
      <w:r>
        <w:rPr/>
        <w:t>being</w:t>
      </w:r>
      <w:r>
        <w:rPr>
          <w:spacing w:val="-9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divide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attention</w:t>
      </w:r>
      <w:r>
        <w:rPr>
          <w:spacing w:val="-9"/>
        </w:rPr>
        <w:t> </w:t>
      </w:r>
      <w:r>
        <w:rPr/>
        <w:t>so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ongoing</w:t>
      </w:r>
      <w:r>
        <w:rPr>
          <w:spacing w:val="-9"/>
        </w:rPr>
        <w:t> </w:t>
      </w:r>
      <w:r>
        <w:rPr/>
        <w:t>process</w:t>
      </w:r>
      <w:r>
        <w:rPr>
          <w:spacing w:val="40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maintained.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community-based</w:t>
      </w:r>
      <w:r>
        <w:rPr>
          <w:spacing w:val="-7"/>
        </w:rPr>
        <w:t> </w:t>
      </w:r>
      <w:r>
        <w:rPr>
          <w:spacing w:val="-2"/>
        </w:rPr>
        <w:t>study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seven-year-old</w:t>
      </w:r>
      <w:r>
        <w:rPr>
          <w:spacing w:val="-7"/>
        </w:rPr>
        <w:t> </w:t>
      </w:r>
      <w:r>
        <w:rPr>
          <w:spacing w:val="-2"/>
        </w:rPr>
        <w:t>boys,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40"/>
        </w:rPr>
        <w:t> </w:t>
      </w:r>
      <w:r>
        <w:rPr>
          <w:spacing w:val="-2"/>
        </w:rPr>
        <w:t>was established that inattentive behaviour is, amongst others, associated</w:t>
      </w:r>
      <w:r>
        <w:rPr>
          <w:spacing w:val="40"/>
        </w:rPr>
        <w:t> </w:t>
      </w:r>
      <w:r>
        <w:rPr/>
        <w:t>with</w:t>
      </w:r>
      <w:r>
        <w:rPr>
          <w:spacing w:val="-5"/>
        </w:rPr>
        <w:t> </w:t>
      </w:r>
      <w:r>
        <w:rPr/>
        <w:t>poorly</w:t>
      </w:r>
      <w:r>
        <w:rPr>
          <w:spacing w:val="-4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reading</w:t>
      </w:r>
      <w:r>
        <w:rPr>
          <w:spacing w:val="-5"/>
        </w:rPr>
        <w:t> </w:t>
      </w:r>
      <w:r>
        <w:rPr/>
        <w:t>skills</w:t>
      </w:r>
      <w:r>
        <w:rPr>
          <w:spacing w:val="-4"/>
        </w:rPr>
        <w:t> </w:t>
      </w:r>
      <w:r>
        <w:rPr/>
        <w:t>(</w:t>
      </w:r>
      <w:hyperlink w:history="true" w:anchor="_bookmark84">
        <w:r>
          <w:rPr>
            <w:color w:val="007FAC"/>
          </w:rPr>
          <w:t>Warner-Rogers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2000</w:t>
        </w:r>
      </w:hyperlink>
      <w:r>
        <w:rPr/>
        <w:t>).</w:t>
      </w:r>
      <w:r>
        <w:rPr>
          <w:spacing w:val="-4"/>
        </w:rPr>
        <w:t> </w:t>
      </w:r>
      <w:r>
        <w:rPr/>
        <w:t>This</w:t>
      </w:r>
      <w:r>
        <w:rPr>
          <w:spacing w:val="40"/>
        </w:rPr>
        <w:t> </w:t>
      </w:r>
      <w:r>
        <w:rPr/>
        <w:t>behaviour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continue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manifested</w:t>
      </w:r>
      <w:r>
        <w:rPr>
          <w:spacing w:val="18"/>
        </w:rPr>
        <w:t> </w:t>
      </w:r>
      <w:r>
        <w:rPr/>
        <w:t>in</w:t>
      </w:r>
      <w:r>
        <w:rPr>
          <w:spacing w:val="20"/>
        </w:rPr>
        <w:t> </w:t>
      </w:r>
      <w:r>
        <w:rPr/>
        <w:t>later</w:t>
      </w:r>
      <w:r>
        <w:rPr>
          <w:spacing w:val="18"/>
        </w:rPr>
        <w:t> </w:t>
      </w:r>
      <w:r>
        <w:rPr/>
        <w:t>grades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thereby</w:t>
      </w:r>
      <w:r>
        <w:rPr>
          <w:spacing w:val="40"/>
        </w:rPr>
        <w:t> </w:t>
      </w:r>
      <w:r>
        <w:rPr>
          <w:spacing w:val="-2"/>
        </w:rPr>
        <w:t>negatively</w:t>
      </w:r>
      <w:r>
        <w:rPr>
          <w:spacing w:val="2"/>
        </w:rPr>
        <w:t> </w:t>
      </w:r>
      <w:r>
        <w:rPr>
          <w:spacing w:val="-2"/>
        </w:rPr>
        <w:t>affect</w:t>
      </w:r>
      <w:r>
        <w:rPr>
          <w:spacing w:val="2"/>
        </w:rPr>
        <w:t> </w:t>
      </w:r>
      <w:r>
        <w:rPr>
          <w:spacing w:val="-2"/>
        </w:rPr>
        <w:t>general</w:t>
      </w:r>
      <w:r>
        <w:rPr>
          <w:spacing w:val="2"/>
        </w:rPr>
        <w:t> </w:t>
      </w:r>
      <w:r>
        <w:rPr>
          <w:spacing w:val="-2"/>
        </w:rPr>
        <w:t>academic</w:t>
      </w:r>
      <w:r>
        <w:rPr>
          <w:spacing w:val="2"/>
        </w:rPr>
        <w:t> </w:t>
      </w:r>
      <w:r>
        <w:rPr>
          <w:spacing w:val="-2"/>
        </w:rPr>
        <w:t>performance</w:t>
      </w:r>
      <w:r>
        <w:rPr>
          <w:spacing w:val="3"/>
        </w:rPr>
        <w:t> </w:t>
      </w:r>
      <w:r>
        <w:rPr>
          <w:spacing w:val="-2"/>
        </w:rPr>
        <w:t>(</w:t>
      </w:r>
      <w:hyperlink w:history="true" w:anchor="_bookmark13">
        <w:r>
          <w:rPr>
            <w:color w:val="007FAC"/>
            <w:spacing w:val="-2"/>
          </w:rPr>
          <w:t>Alexander</w:t>
        </w:r>
        <w:r>
          <w:rPr>
            <w:color w:val="007FAC"/>
            <w:spacing w:val="2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3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3"/>
          </w:rPr>
          <w:t> </w:t>
        </w:r>
        <w:r>
          <w:rPr>
            <w:color w:val="007FAC"/>
            <w:spacing w:val="-2"/>
          </w:rPr>
          <w:t>1993</w:t>
        </w:r>
      </w:hyperlink>
      <w:r>
        <w:rPr>
          <w:spacing w:val="-2"/>
        </w:rPr>
        <w:t>).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We</w:t>
      </w:r>
      <w:r>
        <w:rPr>
          <w:spacing w:val="-10"/>
        </w:rPr>
        <w:t> </w:t>
      </w:r>
      <w:r>
        <w:rPr/>
        <w:t>know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embodied</w:t>
      </w:r>
      <w:r>
        <w:rPr>
          <w:spacing w:val="-1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bene</w:t>
      </w:r>
      <w:r>
        <w:rPr>
          <w:rFonts w:ascii="Times New Roman"/>
        </w:rPr>
        <w:t>fi</w:t>
      </w:r>
      <w:r>
        <w:rPr/>
        <w:t>cial</w:t>
      </w:r>
      <w:r>
        <w:rPr>
          <w:spacing w:val="-10"/>
        </w:rPr>
        <w:t> </w:t>
      </w:r>
      <w:r>
        <w:rPr/>
        <w:t>effect</w:t>
      </w:r>
      <w:r>
        <w:rPr>
          <w:spacing w:val="40"/>
        </w:rPr>
        <w:t> </w:t>
      </w:r>
      <w:r>
        <w:rPr/>
        <w:t>on attention. </w:t>
      </w:r>
      <w:hyperlink w:history="true" w:anchor="_bookmark29">
        <w:r>
          <w:rPr>
            <w:color w:val="007FAC"/>
          </w:rPr>
          <w:t>Cormick and Schnobrich (1971)</w:t>
        </w:r>
      </w:hyperlink>
      <w:r>
        <w:rPr>
          <w:color w:val="007FAC"/>
        </w:rPr>
        <w:t> </w:t>
      </w:r>
      <w:r>
        <w:rPr/>
        <w:t>conducted a study </w:t>
      </w:r>
      <w:r>
        <w:rPr/>
        <w:t>with</w:t>
      </w:r>
      <w:r>
        <w:rPr>
          <w:spacing w:val="40"/>
        </w:rPr>
        <w:t> </w:t>
      </w:r>
      <w:r>
        <w:rPr/>
        <w:t>perceptual-motor</w:t>
      </w:r>
      <w:r>
        <w:rPr>
          <w:spacing w:val="-7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involving</w:t>
      </w:r>
      <w:r>
        <w:rPr>
          <w:spacing w:val="-8"/>
        </w:rPr>
        <w:t> </w:t>
      </w:r>
      <w:r>
        <w:rPr/>
        <w:t>both</w:t>
      </w:r>
      <w:r>
        <w:rPr>
          <w:spacing w:val="-7"/>
        </w:rPr>
        <w:t> </w:t>
      </w:r>
      <w:r>
        <w:rPr/>
        <w:t>gross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Times New Roman"/>
        </w:rPr>
        <w:t>fi</w:t>
      </w:r>
      <w:r>
        <w:rPr/>
        <w:t>ne</w:t>
      </w:r>
      <w:r>
        <w:rPr>
          <w:spacing w:val="-7"/>
        </w:rPr>
        <w:t> </w:t>
      </w:r>
      <w:r>
        <w:rPr/>
        <w:t>motor</w:t>
      </w:r>
      <w:r>
        <w:rPr>
          <w:spacing w:val="-7"/>
        </w:rPr>
        <w:t> </w:t>
      </w:r>
      <w:r>
        <w:rPr/>
        <w:t>skills</w:t>
      </w:r>
      <w:r>
        <w:rPr>
          <w:spacing w:val="-7"/>
        </w:rPr>
        <w:t> </w:t>
      </w:r>
      <w:r>
        <w:rPr/>
        <w:t>ac-</w:t>
      </w:r>
      <w:r>
        <w:rPr>
          <w:spacing w:val="40"/>
        </w:rPr>
        <w:t> </w:t>
      </w:r>
      <w:r>
        <w:rPr/>
        <w:t>tivities. They saw an increase in reading achievement in the children</w:t>
      </w:r>
      <w:r>
        <w:rPr>
          <w:spacing w:val="40"/>
        </w:rPr>
        <w:t> </w:t>
      </w:r>
      <w:r>
        <w:rPr/>
        <w:t>receiving</w:t>
      </w:r>
      <w:r>
        <w:rPr>
          <w:spacing w:val="-8"/>
        </w:rPr>
        <w:t> </w:t>
      </w:r>
      <w:r>
        <w:rPr/>
        <w:t>motor</w:t>
      </w:r>
      <w:r>
        <w:rPr>
          <w:spacing w:val="-9"/>
        </w:rPr>
        <w:t> </w:t>
      </w:r>
      <w:r>
        <w:rPr/>
        <w:t>training.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study,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hypothesized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was</w:t>
      </w:r>
      <w:r>
        <w:rPr>
          <w:spacing w:val="-9"/>
        </w:rPr>
        <w:t> </w:t>
      </w:r>
      <w:r>
        <w:rPr/>
        <w:t>due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improved</w:t>
      </w:r>
      <w:r>
        <w:rPr>
          <w:spacing w:val="-6"/>
        </w:rPr>
        <w:t> </w:t>
      </w:r>
      <w:r>
        <w:rPr>
          <w:spacing w:val="-2"/>
        </w:rPr>
        <w:t>control</w:t>
      </w:r>
      <w:r>
        <w:rPr>
          <w:spacing w:val="-5"/>
        </w:rPr>
        <w:t> </w:t>
      </w:r>
      <w:r>
        <w:rPr>
          <w:spacing w:val="-2"/>
        </w:rPr>
        <w:t>over</w:t>
      </w:r>
      <w:r>
        <w:rPr>
          <w:spacing w:val="-6"/>
        </w:rPr>
        <w:t> </w:t>
      </w:r>
      <w:r>
        <w:rPr>
          <w:spacing w:val="-2"/>
        </w:rPr>
        <w:t>attentional</w:t>
      </w:r>
      <w:r>
        <w:rPr>
          <w:spacing w:val="-5"/>
        </w:rPr>
        <w:t> </w:t>
      </w:r>
      <w:r>
        <w:rPr>
          <w:spacing w:val="-2"/>
        </w:rPr>
        <w:t>processes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decreased</w:t>
      </w:r>
      <w:r>
        <w:rPr>
          <w:spacing w:val="-6"/>
        </w:rPr>
        <w:t> </w:t>
      </w:r>
      <w:r>
        <w:rPr>
          <w:spacing w:val="-2"/>
        </w:rPr>
        <w:t>impulsivity</w:t>
      </w:r>
      <w:r>
        <w:rPr>
          <w:spacing w:val="40"/>
        </w:rPr>
        <w:t> </w:t>
      </w:r>
      <w:r>
        <w:rPr/>
        <w:t>and</w:t>
      </w:r>
      <w:r>
        <w:rPr>
          <w:spacing w:val="-4"/>
        </w:rPr>
        <w:t> </w:t>
      </w:r>
      <w:r>
        <w:rPr/>
        <w:t>distractibility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-4"/>
        </w:rPr>
        <w:t> </w:t>
      </w:r>
      <w:r>
        <w:rPr/>
        <w:t>reading</w:t>
      </w:r>
      <w:r>
        <w:rPr>
          <w:spacing w:val="40"/>
        </w:rPr>
        <w:t> </w:t>
      </w:r>
      <w:r>
        <w:rPr/>
        <w:t>instruction (</w:t>
      </w:r>
      <w:hyperlink w:history="true" w:anchor="_bookmark29">
        <w:r>
          <w:rPr>
            <w:color w:val="007FAC"/>
          </w:rPr>
          <w:t>Cormick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29">
        <w:r>
          <w:rPr>
            <w:color w:val="007FAC"/>
          </w:rPr>
          <w:t>Schnobrich, 1971</w:t>
        </w:r>
      </w:hyperlink>
      <w:r>
        <w:rPr/>
        <w:t>). It seems that attentional</w:t>
      </w:r>
      <w:r>
        <w:rPr>
          <w:spacing w:val="40"/>
        </w:rPr>
        <w:t> </w:t>
      </w:r>
      <w:r>
        <w:rPr/>
        <w:t>control</w:t>
      </w:r>
      <w:r>
        <w:rPr>
          <w:spacing w:val="-1"/>
        </w:rPr>
        <w:t> </w:t>
      </w:r>
      <w:r>
        <w:rPr/>
        <w:t>(choosing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 task-relevant and</w:t>
      </w:r>
      <w:r>
        <w:rPr>
          <w:spacing w:val="-1"/>
        </w:rPr>
        <w:t> </w:t>
      </w:r>
      <w:r>
        <w:rPr/>
        <w:t>leaving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distractors) is</w:t>
      </w:r>
      <w:r>
        <w:rPr>
          <w:spacing w:val="-1"/>
        </w:rPr>
        <w:t> </w:t>
      </w:r>
      <w:r>
        <w:rPr/>
        <w:t>a</w:t>
      </w:r>
      <w:r>
        <w:rPr>
          <w:spacing w:val="40"/>
        </w:rPr>
        <w:t> </w:t>
      </w:r>
      <w:r>
        <w:rPr/>
        <w:t>particularly</w:t>
      </w:r>
      <w:r>
        <w:rPr>
          <w:spacing w:val="-7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reading</w:t>
      </w:r>
      <w:r>
        <w:rPr>
          <w:spacing w:val="40"/>
        </w:rPr>
        <w:t> </w:t>
      </w:r>
      <w:r>
        <w:rPr/>
        <w:t>abilities</w:t>
      </w:r>
      <w:r>
        <w:rPr>
          <w:spacing w:val="-9"/>
        </w:rPr>
        <w:t> </w:t>
      </w:r>
      <w:r>
        <w:rPr/>
        <w:t>during</w:t>
      </w:r>
      <w:r>
        <w:rPr>
          <w:spacing w:val="-8"/>
        </w:rPr>
        <w:t> </w:t>
      </w:r>
      <w:r>
        <w:rPr/>
        <w:t>childhood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early</w:t>
      </w:r>
      <w:r>
        <w:rPr>
          <w:spacing w:val="-8"/>
        </w:rPr>
        <w:t> </w:t>
      </w:r>
      <w:r>
        <w:rPr/>
        <w:t>attentional</w:t>
      </w:r>
      <w:r>
        <w:rPr>
          <w:spacing w:val="-9"/>
        </w:rPr>
        <w:t> </w:t>
      </w:r>
      <w:r>
        <w:rPr/>
        <w:t>abilities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predict</w:t>
      </w:r>
      <w:r>
        <w:rPr>
          <w:spacing w:val="40"/>
        </w:rPr>
        <w:t> </w:t>
      </w:r>
      <w:r>
        <w:rPr/>
        <w:t>later reading skills (</w:t>
      </w:r>
      <w:hyperlink w:history="true" w:anchor="_bookmark40">
        <w:r>
          <w:rPr>
            <w:color w:val="007FAC"/>
          </w:rPr>
          <w:t>Franceschini et al., 2012</w:t>
        </w:r>
      </w:hyperlink>
      <w:r>
        <w:rPr/>
        <w:t>). We believe that by</w:t>
      </w:r>
      <w:r>
        <w:rPr>
          <w:spacing w:val="40"/>
        </w:rPr>
        <w:t> </w:t>
      </w:r>
      <w:r>
        <w:rPr/>
        <w:t>focusing the design of embodied learning interventions on the</w:t>
      </w:r>
      <w:r>
        <w:rPr>
          <w:spacing w:val="40"/>
        </w:rPr>
        <w:t> </w:t>
      </w:r>
      <w:r>
        <w:rPr>
          <w:spacing w:val="-2"/>
        </w:rPr>
        <w:t>improvement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attentional</w:t>
      </w:r>
      <w:r>
        <w:rPr>
          <w:spacing w:val="-7"/>
        </w:rPr>
        <w:t> </w:t>
      </w:r>
      <w:r>
        <w:rPr>
          <w:spacing w:val="-2"/>
        </w:rPr>
        <w:t>control,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interventions</w:t>
      </w:r>
      <w:r>
        <w:rPr>
          <w:spacing w:val="-5"/>
        </w:rPr>
        <w:t> </w:t>
      </w:r>
      <w:r>
        <w:rPr>
          <w:spacing w:val="-2"/>
        </w:rPr>
        <w:t>could</w:t>
      </w:r>
      <w:r>
        <w:rPr>
          <w:spacing w:val="-5"/>
        </w:rPr>
        <w:t> </w:t>
      </w:r>
      <w:r>
        <w:rPr>
          <w:spacing w:val="-2"/>
        </w:rPr>
        <w:t>become</w:t>
      </w:r>
      <w:r>
        <w:rPr>
          <w:spacing w:val="-6"/>
        </w:rPr>
        <w:t> </w:t>
      </w:r>
      <w:r>
        <w:rPr>
          <w:spacing w:val="-2"/>
        </w:rPr>
        <w:t>even</w:t>
      </w:r>
      <w:r>
        <w:rPr>
          <w:spacing w:val="40"/>
        </w:rPr>
        <w:t> </w:t>
      </w:r>
      <w:r>
        <w:rPr/>
        <w:t>more effective and potentially more bene</w:t>
      </w:r>
      <w:r>
        <w:rPr>
          <w:rFonts w:ascii="Times New Roman"/>
        </w:rPr>
        <w:t>fi</w:t>
      </w:r>
      <w:r>
        <w:rPr/>
        <w:t>cial for children who may</w:t>
      </w:r>
      <w:r>
        <w:rPr>
          <w:spacing w:val="40"/>
        </w:rPr>
        <w:t> </w:t>
      </w:r>
      <w:r>
        <w:rPr/>
        <w:t>experience challenges with sustaining attention naturally.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The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use</w:t>
      </w:r>
      <w:r>
        <w:rPr>
          <w:i/>
          <w:spacing w:val="9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9"/>
          <w:sz w:val="16"/>
        </w:rPr>
        <w:t> </w:t>
      </w:r>
      <w:r>
        <w:rPr>
          <w:i/>
          <w:w w:val="90"/>
          <w:sz w:val="16"/>
        </w:rPr>
        <w:t>technologies</w:t>
      </w:r>
      <w:r>
        <w:rPr>
          <w:i/>
          <w:spacing w:val="9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educational</w:t>
      </w:r>
      <w:r>
        <w:rPr>
          <w:i/>
          <w:spacing w:val="9"/>
          <w:sz w:val="16"/>
        </w:rPr>
        <w:t> </w:t>
      </w:r>
      <w:r>
        <w:rPr>
          <w:i/>
          <w:spacing w:val="-2"/>
          <w:w w:val="90"/>
          <w:sz w:val="16"/>
        </w:rPr>
        <w:t>contexts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Attentional control in educational interventions could be </w:t>
      </w:r>
      <w:r>
        <w:rPr/>
        <w:t>further</w:t>
      </w:r>
      <w:r>
        <w:rPr>
          <w:spacing w:val="40"/>
        </w:rPr>
        <w:t> </w:t>
      </w:r>
      <w:r>
        <w:rPr/>
        <w:t>facilitated via the use of technologies. One of which is Virtual Reality</w:t>
      </w:r>
      <w:r>
        <w:rPr>
          <w:spacing w:val="40"/>
        </w:rPr>
        <w:t> </w:t>
      </w:r>
      <w:r>
        <w:rPr/>
        <w:t>(VR; Riva et al., 2020). VR is a technology utilizing stereoscopic pro-</w:t>
      </w:r>
      <w:r>
        <w:rPr>
          <w:spacing w:val="40"/>
        </w:rPr>
        <w:t> </w:t>
      </w:r>
      <w:r>
        <w:rPr/>
        <w:t>jections,</w:t>
      </w:r>
      <w:r>
        <w:rPr>
          <w:spacing w:val="-10"/>
        </w:rPr>
        <w:t> </w:t>
      </w:r>
      <w:r>
        <w:rPr/>
        <w:t>head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hand</w:t>
      </w:r>
      <w:r>
        <w:rPr>
          <w:spacing w:val="-10"/>
        </w:rPr>
        <w:t> </w:t>
      </w:r>
      <w:r>
        <w:rPr/>
        <w:t>tracking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facilitate</w:t>
      </w:r>
      <w:r>
        <w:rPr>
          <w:spacing w:val="-9"/>
        </w:rPr>
        <w:t> </w:t>
      </w:r>
      <w:r>
        <w:rPr/>
        <w:t>sensory</w:t>
      </w:r>
      <w:r>
        <w:rPr>
          <w:spacing w:val="-9"/>
        </w:rPr>
        <w:t> </w:t>
      </w:r>
      <w:r>
        <w:rPr/>
        <w:t>immersion.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that</w:t>
      </w:r>
      <w:r>
        <w:rPr>
          <w:spacing w:val="40"/>
        </w:rPr>
        <w:t> </w:t>
      </w:r>
      <w:r>
        <w:rPr/>
        <w:t>way,</w:t>
      </w:r>
      <w:r>
        <w:rPr>
          <w:spacing w:val="25"/>
        </w:rPr>
        <w:t> </w:t>
      </w:r>
      <w:r>
        <w:rPr/>
        <w:t>VR</w:t>
      </w:r>
      <w:r>
        <w:rPr>
          <w:spacing w:val="26"/>
        </w:rPr>
        <w:t> </w:t>
      </w:r>
      <w:r>
        <w:rPr/>
        <w:t>could</w:t>
      </w:r>
      <w:r>
        <w:rPr>
          <w:spacing w:val="26"/>
        </w:rPr>
        <w:t> </w:t>
      </w:r>
      <w:r>
        <w:rPr/>
        <w:t>be</w:t>
      </w:r>
      <w:r>
        <w:rPr>
          <w:spacing w:val="25"/>
        </w:rPr>
        <w:t> </w:t>
      </w:r>
      <w:r>
        <w:rPr/>
        <w:t>considered</w:t>
      </w:r>
      <w:r>
        <w:rPr>
          <w:spacing w:val="25"/>
        </w:rPr>
        <w:t> </w:t>
      </w:r>
      <w:r>
        <w:rPr/>
        <w:t>as</w:t>
      </w:r>
      <w:r>
        <w:rPr>
          <w:spacing w:val="26"/>
        </w:rPr>
        <w:t> </w:t>
      </w:r>
      <w:r>
        <w:rPr/>
        <w:t>an</w:t>
      </w:r>
      <w:r>
        <w:rPr>
          <w:spacing w:val="25"/>
        </w:rPr>
        <w:t> </w:t>
      </w:r>
      <w:r>
        <w:rPr>
          <w:rFonts w:ascii="Times New Roman" w:hAnsi="Times New Roman"/>
        </w:rPr>
        <w:t>“</w:t>
      </w:r>
      <w:r>
        <w:rPr/>
        <w:t>embodied</w:t>
      </w:r>
      <w:r>
        <w:rPr>
          <w:spacing w:val="24"/>
        </w:rPr>
        <w:t> </w:t>
      </w:r>
      <w:r>
        <w:rPr/>
        <w:t>technology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25"/>
        </w:rPr>
        <w:t> </w:t>
      </w:r>
      <w:r>
        <w:rPr/>
        <w:t>(</w:t>
      </w:r>
      <w:hyperlink w:history="true" w:anchor="_bookmark75">
        <w:r>
          <w:rPr>
            <w:color w:val="007FAC"/>
          </w:rPr>
          <w:t>Romer-</w:t>
        </w:r>
      </w:hyperlink>
      <w:r>
        <w:rPr>
          <w:color w:val="007FAC"/>
          <w:spacing w:val="40"/>
        </w:rPr>
        <w:t> </w:t>
      </w:r>
      <w:hyperlink w:history="true" w:anchor="_bookmark75">
        <w:r>
          <w:rPr>
            <w:color w:val="007FAC"/>
            <w:spacing w:val="-2"/>
          </w:rPr>
          <w:t>o-Ayuso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2021</w:t>
        </w:r>
      </w:hyperlink>
      <w:r>
        <w:rPr>
          <w:spacing w:val="-2"/>
        </w:rPr>
        <w:t>).</w:t>
      </w:r>
      <w:r>
        <w:rPr>
          <w:spacing w:val="-4"/>
        </w:rPr>
        <w:t> </w:t>
      </w:r>
      <w:r>
        <w:rPr>
          <w:spacing w:val="-2"/>
        </w:rPr>
        <w:t>Several</w:t>
      </w:r>
      <w:r>
        <w:rPr>
          <w:spacing w:val="-3"/>
        </w:rPr>
        <w:t> </w:t>
      </w:r>
      <w:r>
        <w:rPr>
          <w:spacing w:val="-2"/>
        </w:rPr>
        <w:t>studies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>
          <w:spacing w:val="-2"/>
        </w:rPr>
        <w:t>looked</w:t>
      </w:r>
      <w:r>
        <w:rPr>
          <w:spacing w:val="-5"/>
        </w:rPr>
        <w:t> </w:t>
      </w:r>
      <w:r>
        <w:rPr>
          <w:spacing w:val="-2"/>
        </w:rPr>
        <w:t>into</w:t>
      </w:r>
      <w:r>
        <w:rPr>
          <w:spacing w:val="-3"/>
        </w:rPr>
        <w:t> </w:t>
      </w:r>
      <w:r>
        <w:rPr>
          <w:spacing w:val="-2"/>
        </w:rPr>
        <w:t>VR-use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children</w:t>
      </w:r>
      <w:r>
        <w:rPr>
          <w:spacing w:val="40"/>
        </w:rPr>
        <w:t> </w:t>
      </w:r>
      <w:r>
        <w:rPr/>
        <w:t>with attention de</w:t>
      </w:r>
      <w:r>
        <w:rPr>
          <w:rFonts w:ascii="Times New Roman" w:hAnsi="Times New Roman"/>
        </w:rPr>
        <w:t>fi</w:t>
      </w:r>
      <w:r>
        <w:rPr/>
        <w:t>cit hyperactivity disorder (ADHD) with focus on</w:t>
      </w:r>
      <w:r>
        <w:rPr>
          <w:spacing w:val="40"/>
        </w:rPr>
        <w:t> </w:t>
      </w:r>
      <w:r>
        <w:rPr/>
        <w:t>distractibility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attention</w:t>
      </w:r>
      <w:r>
        <w:rPr>
          <w:spacing w:val="-5"/>
        </w:rPr>
        <w:t> </w:t>
      </w:r>
      <w:r>
        <w:rPr/>
        <w:t>enhancement.</w:t>
      </w:r>
      <w:r>
        <w:rPr>
          <w:spacing w:val="-4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particular</w:t>
      </w:r>
      <w:r>
        <w:rPr>
          <w:spacing w:val="40"/>
        </w:rPr>
        <w:t> </w:t>
      </w:r>
      <w:r>
        <w:rPr>
          <w:spacing w:val="-2"/>
        </w:rPr>
        <w:t>studies,</w:t>
      </w:r>
      <w:r>
        <w:rPr>
          <w:spacing w:val="-7"/>
        </w:rPr>
        <w:t> </w:t>
      </w:r>
      <w:r>
        <w:rPr>
          <w:spacing w:val="-2"/>
        </w:rPr>
        <w:t>VR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been</w:t>
      </w:r>
      <w:r>
        <w:rPr>
          <w:spacing w:val="-7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tool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validate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assessment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attention</w:t>
      </w:r>
      <w:r>
        <w:rPr>
          <w:spacing w:val="4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virtual</w:t>
      </w:r>
      <w:r>
        <w:rPr>
          <w:spacing w:val="-9"/>
        </w:rPr>
        <w:t> </w:t>
      </w:r>
      <w:r>
        <w:rPr/>
        <w:t>classroom</w:t>
      </w:r>
      <w:r>
        <w:rPr>
          <w:spacing w:val="-9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(</w:t>
      </w:r>
      <w:hyperlink w:history="true" w:anchor="_bookmark28">
        <w:r>
          <w:rPr>
            <w:color w:val="007FAC"/>
          </w:rPr>
          <w:t>Coleman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2019</w:t>
        </w:r>
      </w:hyperlink>
      <w:r>
        <w:rPr/>
        <w:t>;</w:t>
      </w:r>
      <w:r>
        <w:rPr>
          <w:spacing w:val="-8"/>
        </w:rPr>
        <w:t> </w:t>
      </w:r>
      <w:hyperlink w:history="true" w:anchor="_bookmark68">
        <w:r>
          <w:rPr>
            <w:color w:val="007FAC"/>
          </w:rPr>
          <w:t>Parsons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</w:hyperlink>
      <w:r>
        <w:rPr>
          <w:color w:val="007FAC"/>
          <w:spacing w:val="40"/>
        </w:rPr>
        <w:t> </w:t>
      </w:r>
      <w:hyperlink w:history="true" w:anchor="_bookmark68">
        <w:r>
          <w:rPr>
            <w:color w:val="007FAC"/>
          </w:rPr>
          <w:t>2007</w:t>
        </w:r>
      </w:hyperlink>
      <w:r>
        <w:rPr/>
        <w:t>; </w:t>
      </w:r>
      <w:hyperlink w:history="true" w:anchor="_bookmark74">
        <w:r>
          <w:rPr>
            <w:color w:val="007FAC"/>
          </w:rPr>
          <w:t>Rizzo et al., 2009</w:t>
        </w:r>
      </w:hyperlink>
      <w:r>
        <w:rPr/>
        <w:t>) and not as an </w:t>
      </w:r>
      <w:r>
        <w:rPr>
          <w:rFonts w:ascii="Times New Roman" w:hAnsi="Times New Roman"/>
        </w:rPr>
        <w:t>“</w:t>
      </w:r>
      <w:r>
        <w:rPr/>
        <w:t>embodied technology</w:t>
      </w:r>
      <w:r>
        <w:rPr>
          <w:rFonts w:ascii="Times New Roman" w:hAnsi="Times New Roman"/>
        </w:rPr>
        <w:t>” </w:t>
      </w:r>
      <w:r>
        <w:rPr/>
        <w:t>in a</w:t>
      </w:r>
      <w:r>
        <w:rPr>
          <w:spacing w:val="40"/>
        </w:rPr>
        <w:t> </w:t>
      </w:r>
      <w:r>
        <w:rPr/>
        <w:t>learning setting. To our knowledge, only one study has combined VR</w:t>
      </w:r>
      <w:r>
        <w:rPr>
          <w:spacing w:val="40"/>
        </w:rPr>
        <w:t> </w:t>
      </w:r>
      <w:r>
        <w:rPr/>
        <w:t>with</w:t>
      </w:r>
      <w:r>
        <w:rPr>
          <w:spacing w:val="-1"/>
        </w:rPr>
        <w:t> </w:t>
      </w:r>
      <w:r>
        <w:rPr/>
        <w:t>embodied</w:t>
      </w:r>
      <w:r>
        <w:rPr>
          <w:spacing w:val="-3"/>
        </w:rPr>
        <w:t> </w:t>
      </w:r>
      <w:r>
        <w:rPr/>
        <w:t>learning.</w:t>
      </w:r>
      <w:r>
        <w:rPr>
          <w:spacing w:val="-1"/>
        </w:rPr>
        <w:t> </w:t>
      </w:r>
      <w:hyperlink w:history="true" w:anchor="_bookmark41">
        <w:r>
          <w:rPr>
            <w:color w:val="007FAC"/>
          </w:rPr>
          <w:t>Fuhrman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(2021)</w:t>
        </w:r>
      </w:hyperlink>
      <w:r>
        <w:rPr>
          <w:color w:val="007FAC"/>
          <w:spacing w:val="-1"/>
        </w:rPr>
        <w:t> </w:t>
      </w:r>
      <w:r>
        <w:rPr/>
        <w:t>saw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motor</w:t>
      </w:r>
      <w:r>
        <w:rPr>
          <w:spacing w:val="-1"/>
        </w:rPr>
        <w:t> </w:t>
      </w:r>
      <w:r>
        <w:rPr/>
        <w:t>interac-</w:t>
      </w:r>
      <w:r>
        <w:rPr>
          <w:spacing w:val="40"/>
        </w:rPr>
        <w:t> </w:t>
      </w:r>
      <w:r>
        <w:rPr/>
        <w:t>tion with objects in VR promoted better memory of object names in a</w:t>
      </w:r>
      <w:r>
        <w:rPr>
          <w:spacing w:val="40"/>
        </w:rPr>
        <w:t> </w:t>
      </w:r>
      <w:r>
        <w:rPr/>
        <w:t>foreign language in adults. Though these </w:t>
      </w:r>
      <w:r>
        <w:rPr>
          <w:rFonts w:ascii="Times New Roman" w:hAnsi="Times New Roman"/>
        </w:rPr>
        <w:t>fi</w:t>
      </w:r>
      <w:r>
        <w:rPr/>
        <w:t>ndings add to the research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eld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embodied</w:t>
      </w:r>
      <w:r>
        <w:rPr>
          <w:spacing w:val="-9"/>
        </w:rPr>
        <w:t> </w:t>
      </w:r>
      <w:r>
        <w:rPr/>
        <w:t>learning,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still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clear</w:t>
      </w:r>
      <w:r>
        <w:rPr>
          <w:spacing w:val="-9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motor</w:t>
      </w:r>
      <w:r>
        <w:rPr>
          <w:spacing w:val="-10"/>
        </w:rPr>
        <w:t> </w:t>
      </w:r>
      <w:r>
        <w:rPr/>
        <w:t>interactions</w:t>
      </w:r>
      <w:r>
        <w:rPr>
          <w:spacing w:val="40"/>
        </w:rPr>
        <w:t> </w:t>
      </w:r>
      <w:r>
        <w:rPr/>
        <w:t>in VR have a bigger effect on the learning outcome compared to using</w:t>
      </w:r>
      <w:r>
        <w:rPr>
          <w:spacing w:val="40"/>
        </w:rPr>
        <w:t> </w:t>
      </w:r>
      <w:r>
        <w:rPr/>
        <w:t>motor interactions in </w:t>
      </w:r>
      <w:r>
        <w:rPr>
          <w:rFonts w:ascii="Times New Roman" w:hAnsi="Times New Roman"/>
        </w:rPr>
        <w:t>“</w:t>
      </w:r>
      <w:r>
        <w:rPr/>
        <w:t>the real world</w:t>
      </w:r>
      <w:r>
        <w:rPr>
          <w:rFonts w:ascii="Times New Roman" w:hAnsi="Times New Roman"/>
        </w:rPr>
        <w:t>” </w:t>
      </w:r>
      <w:r>
        <w:rPr/>
        <w:t>and whether VR can enhance</w:t>
      </w:r>
      <w:r>
        <w:rPr>
          <w:spacing w:val="40"/>
        </w:rPr>
        <w:t> </w:t>
      </w:r>
      <w:r>
        <w:rPr/>
        <w:t>attentional control.</w:t>
      </w:r>
    </w:p>
    <w:p>
      <w:pPr>
        <w:pStyle w:val="BodyText"/>
        <w:spacing w:line="167" w:lineRule="exact"/>
        <w:ind w:left="371"/>
        <w:jc w:val="both"/>
      </w:pPr>
      <w:r>
        <w:rPr/>
        <w:t>Despite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unknowns,</w:t>
      </w:r>
      <w:r>
        <w:rPr>
          <w:spacing w:val="15"/>
        </w:rPr>
        <w:t> </w:t>
      </w:r>
      <w:r>
        <w:rPr/>
        <w:t>VR</w:t>
      </w:r>
      <w:r>
        <w:rPr>
          <w:spacing w:val="15"/>
        </w:rPr>
        <w:t> </w:t>
      </w:r>
      <w:r>
        <w:rPr/>
        <w:t>technology</w:t>
      </w:r>
      <w:r>
        <w:rPr>
          <w:spacing w:val="16"/>
        </w:rPr>
        <w:t> </w:t>
      </w:r>
      <w:r>
        <w:rPr/>
        <w:t>has</w:t>
      </w:r>
      <w:r>
        <w:rPr>
          <w:spacing w:val="15"/>
        </w:rPr>
        <w:t> </w:t>
      </w:r>
      <w:r>
        <w:rPr/>
        <w:t>gained</w:t>
      </w:r>
      <w:r>
        <w:rPr>
          <w:spacing w:val="16"/>
        </w:rPr>
        <w:t> </w:t>
      </w:r>
      <w:r>
        <w:rPr/>
        <w:t>popularity</w:t>
      </w:r>
      <w:r>
        <w:rPr>
          <w:spacing w:val="16"/>
        </w:rPr>
        <w:t> </w:t>
      </w:r>
      <w:r>
        <w:rPr>
          <w:spacing w:val="-5"/>
        </w:rPr>
        <w:t>in</w:t>
      </w:r>
    </w:p>
    <w:p>
      <w:pPr>
        <w:pStyle w:val="BodyText"/>
        <w:spacing w:line="276" w:lineRule="auto" w:before="27"/>
        <w:ind w:left="131" w:right="109"/>
        <w:jc w:val="both"/>
      </w:pPr>
      <w:r>
        <w:rPr/>
        <w:t>educational</w:t>
      </w:r>
      <w:r>
        <w:rPr>
          <w:spacing w:val="-8"/>
        </w:rPr>
        <w:t> </w:t>
      </w:r>
      <w:r>
        <w:rPr/>
        <w:t>settings.</w:t>
      </w:r>
      <w:r>
        <w:rPr>
          <w:spacing w:val="-6"/>
        </w:rPr>
        <w:t> </w:t>
      </w:r>
      <w:r>
        <w:rPr/>
        <w:t>Particularly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domains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science,</w:t>
      </w:r>
      <w:r>
        <w:rPr>
          <w:spacing w:val="-8"/>
        </w:rPr>
        <w:t> </w:t>
      </w:r>
      <w:r>
        <w:rPr/>
        <w:t>technology,</w:t>
      </w:r>
      <w:r>
        <w:rPr>
          <w:spacing w:val="-7"/>
        </w:rPr>
        <w:t> </w:t>
      </w:r>
      <w:r>
        <w:rPr/>
        <w:t>en-</w:t>
      </w:r>
      <w:r>
        <w:rPr>
          <w:spacing w:val="40"/>
        </w:rPr>
        <w:t> </w:t>
      </w:r>
      <w:r>
        <w:rPr/>
        <w:t>gineering, and mathematics (STEM) education and higher education</w:t>
      </w:r>
      <w:r>
        <w:rPr>
          <w:spacing w:val="40"/>
        </w:rPr>
        <w:t> </w:t>
      </w:r>
      <w:r>
        <w:rPr/>
        <w:t>(</w:t>
      </w:r>
      <w:hyperlink w:history="true" w:anchor="_bookmark58">
        <w:r>
          <w:rPr>
            <w:color w:val="007FAC"/>
          </w:rPr>
          <w:t>Luo et al., 2021</w:t>
        </w:r>
      </w:hyperlink>
      <w:r>
        <w:rPr/>
        <w:t>; </w:t>
      </w:r>
      <w:hyperlink w:history="true" w:anchor="_bookmark66">
        <w:r>
          <w:rPr>
            <w:color w:val="007FAC"/>
          </w:rPr>
          <w:t>Mikropoulos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66">
        <w:r>
          <w:rPr>
            <w:color w:val="007FAC"/>
          </w:rPr>
          <w:t>Natsis, 2011</w:t>
        </w:r>
      </w:hyperlink>
      <w:r>
        <w:rPr/>
        <w:t>). The affordances of VR</w:t>
      </w:r>
      <w:r>
        <w:rPr>
          <w:spacing w:val="40"/>
        </w:rPr>
        <w:t> </w:t>
      </w:r>
      <w:r>
        <w:rPr/>
        <w:t>have the potential to enable experimental and inquiry-based learning,</w:t>
      </w:r>
      <w:r>
        <w:rPr>
          <w:spacing w:val="40"/>
        </w:rPr>
        <w:t> </w:t>
      </w:r>
      <w:r>
        <w:rPr/>
        <w:t>leading to advantages such as an enriched learning experience, deeper</w:t>
      </w:r>
      <w:r>
        <w:rPr>
          <w:spacing w:val="40"/>
        </w:rPr>
        <w:t> </w:t>
      </w:r>
      <w:r>
        <w:rPr>
          <w:spacing w:val="-2"/>
        </w:rPr>
        <w:t>engagement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enhanced</w:t>
      </w:r>
      <w:r>
        <w:rPr>
          <w:spacing w:val="-5"/>
        </w:rPr>
        <w:t> </w:t>
      </w:r>
      <w:r>
        <w:rPr>
          <w:spacing w:val="-2"/>
        </w:rPr>
        <w:t>transfer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knowledge</w:t>
      </w:r>
      <w:r>
        <w:rPr>
          <w:spacing w:val="-6"/>
        </w:rPr>
        <w:t> </w:t>
      </w:r>
      <w:r>
        <w:rPr>
          <w:spacing w:val="-2"/>
        </w:rPr>
        <w:t>(</w:t>
      </w:r>
      <w:hyperlink w:history="true" w:anchor="_bookmark30">
        <w:r>
          <w:rPr>
            <w:color w:val="007FAC"/>
            <w:spacing w:val="-2"/>
          </w:rPr>
          <w:t>Dalgarno</w:t>
        </w:r>
      </w:hyperlink>
      <w:r>
        <w:rPr>
          <w:color w:val="007FAC"/>
          <w:spacing w:val="-5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5"/>
        </w:rPr>
        <w:t> </w:t>
      </w:r>
      <w:hyperlink w:history="true" w:anchor="_bookmark30">
        <w:r>
          <w:rPr>
            <w:color w:val="007FAC"/>
            <w:spacing w:val="-2"/>
          </w:rPr>
          <w:t>Lee,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2010</w:t>
        </w:r>
      </w:hyperlink>
      <w:r>
        <w:rPr>
          <w:spacing w:val="-2"/>
        </w:rPr>
        <w:t>;</w:t>
      </w:r>
      <w:r>
        <w:rPr>
          <w:spacing w:val="40"/>
        </w:rPr>
        <w:t> </w:t>
      </w:r>
      <w:hyperlink w:history="true" w:anchor="_bookmark79">
        <w:r>
          <w:rPr>
            <w:color w:val="007FAC"/>
          </w:rPr>
          <w:t>Shin, 2017</w:t>
        </w:r>
      </w:hyperlink>
      <w:r>
        <w:rPr/>
        <w:t>). The promising results in these subjects are encouraging</w:t>
      </w:r>
      <w:r>
        <w:rPr>
          <w:spacing w:val="40"/>
        </w:rPr>
        <w:t> </w:t>
      </w:r>
      <w:r>
        <w:rPr/>
        <w:t>regarding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use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VR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schools</w:t>
      </w:r>
      <w:r>
        <w:rPr>
          <w:spacing w:val="13"/>
        </w:rPr>
        <w:t> </w:t>
      </w:r>
      <w:r>
        <w:rPr/>
        <w:t>but</w:t>
      </w:r>
      <w:r>
        <w:rPr>
          <w:spacing w:val="13"/>
        </w:rPr>
        <w:t> </w:t>
      </w:r>
      <w:r>
        <w:rPr/>
        <w:t>there</w:t>
      </w:r>
      <w:r>
        <w:rPr>
          <w:spacing w:val="14"/>
        </w:rPr>
        <w:t> </w:t>
      </w:r>
      <w:r>
        <w:rPr/>
        <w:t>remain</w:t>
      </w:r>
      <w:r>
        <w:rPr>
          <w:spacing w:val="12"/>
        </w:rPr>
        <w:t> </w:t>
      </w:r>
      <w:r>
        <w:rPr/>
        <w:t>gaps</w:t>
      </w:r>
      <w:r>
        <w:rPr>
          <w:spacing w:val="14"/>
        </w:rPr>
        <w:t> </w:t>
      </w:r>
      <w:r>
        <w:rPr/>
        <w:t>that</w:t>
      </w:r>
      <w:r>
        <w:rPr>
          <w:spacing w:val="12"/>
        </w:rPr>
        <w:t> </w:t>
      </w:r>
      <w:r>
        <w:rPr>
          <w:spacing w:val="-2"/>
        </w:rPr>
        <w:t>further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bookmarkStart w:name="1.4. Aim" w:id="10"/>
      <w:bookmarkEnd w:id="10"/>
      <w:r>
        <w:rPr/>
      </w:r>
      <w:bookmarkStart w:name="2. Methods" w:id="11"/>
      <w:bookmarkEnd w:id="11"/>
      <w:r>
        <w:rPr/>
      </w:r>
      <w:bookmarkStart w:name="2.1. Study design" w:id="12"/>
      <w:bookmarkEnd w:id="12"/>
      <w:r>
        <w:rPr/>
      </w:r>
      <w:bookmarkStart w:name="2.2. Participants and recruitment" w:id="13"/>
      <w:bookmarkEnd w:id="13"/>
      <w:r>
        <w:rPr/>
      </w:r>
      <w:r>
        <w:rPr/>
        <w:t>research</w:t>
      </w:r>
      <w:r>
        <w:rPr>
          <w:spacing w:val="-1"/>
        </w:rPr>
        <w:t> </w:t>
      </w:r>
      <w:r>
        <w:rPr/>
        <w:t>should address.</w:t>
      </w:r>
      <w:r>
        <w:rPr>
          <w:spacing w:val="-2"/>
        </w:rPr>
        <w:t> </w:t>
      </w:r>
      <w:r>
        <w:rPr/>
        <w:t>One is the lack of investigation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 use </w:t>
      </w:r>
      <w:r>
        <w:rPr/>
        <w:t>of</w:t>
      </w:r>
      <w:r>
        <w:rPr>
          <w:spacing w:val="40"/>
        </w:rPr>
        <w:t> </w:t>
      </w:r>
      <w:r>
        <w:rPr/>
        <w:t>VR</w:t>
      </w:r>
      <w:r>
        <w:rPr>
          <w:spacing w:val="-3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subject</w:t>
      </w:r>
      <w:r>
        <w:rPr>
          <w:spacing w:val="-3"/>
        </w:rPr>
        <w:t> </w:t>
      </w:r>
      <w:r>
        <w:rPr/>
        <w:t>areas,</w:t>
      </w:r>
      <w:r>
        <w:rPr>
          <w:spacing w:val="-4"/>
        </w:rPr>
        <w:t> </w:t>
      </w:r>
      <w:r>
        <w:rPr/>
        <w:t>particularly</w:t>
      </w:r>
      <w:r>
        <w:rPr>
          <w:spacing w:val="-3"/>
        </w:rPr>
        <w:t> </w:t>
      </w:r>
      <w:r>
        <w:rPr/>
        <w:t>literacy.</w:t>
      </w:r>
      <w:r>
        <w:rPr>
          <w:spacing w:val="-4"/>
        </w:rPr>
        <w:t> </w:t>
      </w:r>
      <w:r>
        <w:rPr/>
        <w:t>Reading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spelling are foundational skills that are essential for academic success.</w:t>
      </w:r>
      <w:r>
        <w:rPr>
          <w:spacing w:val="40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</w:t>
      </w:r>
      <w:r>
        <w:rPr>
          <w:spacing w:val="-3"/>
        </w:rPr>
        <w:t> </w:t>
      </w:r>
      <w:hyperlink w:history="true" w:anchor="_bookmark76">
        <w:r>
          <w:rPr>
            <w:color w:val="007FAC"/>
          </w:rPr>
          <w:t>Savolainen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(2008)</w:t>
        </w:r>
      </w:hyperlink>
      <w:r>
        <w:rPr/>
        <w:t>,</w:t>
      </w:r>
      <w:r>
        <w:rPr>
          <w:spacing w:val="-1"/>
        </w:rPr>
        <w:t> </w:t>
      </w:r>
      <w:hyperlink w:history="true" w:anchor="_bookmark81">
        <w:r>
          <w:rPr>
            <w:color w:val="007FAC"/>
          </w:rPr>
          <w:t>Smart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(2017)</w:t>
        </w:r>
      </w:hyperlink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hyperlink w:history="true" w:anchor="_bookmark85">
        <w:r>
          <w:rPr>
            <w:color w:val="007FAC"/>
          </w:rPr>
          <w:t>Willcutt</w:t>
        </w:r>
      </w:hyperlink>
      <w:r>
        <w:rPr>
          <w:color w:val="007FAC"/>
          <w:spacing w:val="40"/>
        </w:rPr>
        <w:t> </w:t>
      </w:r>
      <w:hyperlink w:history="true" w:anchor="_bookmark85">
        <w:r>
          <w:rPr>
            <w:color w:val="007FAC"/>
          </w:rPr>
          <w:t>et al. (2007)</w:t>
        </w:r>
      </w:hyperlink>
      <w:r>
        <w:rPr>
          <w:color w:val="007FAC"/>
        </w:rPr>
        <w:t> </w:t>
      </w:r>
      <w:r>
        <w:rPr/>
        <w:t>have all reported that children with spelling and reading</w:t>
      </w:r>
      <w:r>
        <w:rPr>
          <w:spacing w:val="40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culties tend to experience lower grades and struggle in school in</w:t>
      </w:r>
      <w:r>
        <w:rPr>
          <w:spacing w:val="40"/>
        </w:rPr>
        <w:t> </w:t>
      </w:r>
      <w:r>
        <w:rPr/>
        <w:t>comparison to their peers. Additionally, research conducted by </w:t>
      </w:r>
      <w:hyperlink w:history="true" w:anchor="_bookmark32">
        <w:r>
          <w:rPr>
            <w:color w:val="007FAC"/>
          </w:rPr>
          <w:t>Daniel</w:t>
        </w:r>
      </w:hyperlink>
      <w:r>
        <w:rPr>
          <w:color w:val="007FAC"/>
          <w:spacing w:val="40"/>
        </w:rPr>
        <w:t> </w:t>
      </w:r>
      <w:hyperlink w:history="true" w:anchor="_bookmark32">
        <w:r>
          <w:rPr>
            <w:color w:val="007FAC"/>
          </w:rPr>
          <w:t>et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(2006)</w:t>
        </w:r>
      </w:hyperlink>
      <w:r>
        <w:rPr>
          <w:color w:val="007FAC"/>
          <w:spacing w:val="-4"/>
        </w:rPr>
        <w:t> </w:t>
      </w:r>
      <w:r>
        <w:rPr/>
        <w:t>and</w:t>
      </w:r>
      <w:r>
        <w:rPr>
          <w:spacing w:val="-5"/>
        </w:rPr>
        <w:t> </w:t>
      </w:r>
      <w:hyperlink w:history="true" w:anchor="_bookmark62">
        <w:r>
          <w:rPr>
            <w:color w:val="007FAC"/>
          </w:rPr>
          <w:t>McGee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(2002)</w:t>
        </w:r>
      </w:hyperlink>
      <w:r>
        <w:rPr>
          <w:color w:val="007FAC"/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demonstrated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higher</w:t>
      </w:r>
      <w:r>
        <w:rPr>
          <w:spacing w:val="-5"/>
        </w:rPr>
        <w:t> </w:t>
      </w:r>
      <w:r>
        <w:rPr/>
        <w:t>risk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disengagement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increased</w:t>
      </w:r>
      <w:r>
        <w:rPr>
          <w:spacing w:val="-10"/>
        </w:rPr>
        <w:t> </w:t>
      </w:r>
      <w:r>
        <w:rPr/>
        <w:t>likelihood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dropping</w:t>
      </w:r>
      <w:r>
        <w:rPr>
          <w:spacing w:val="-10"/>
        </w:rPr>
        <w:t> </w:t>
      </w:r>
      <w:r>
        <w:rPr/>
        <w:t>out</w:t>
      </w:r>
      <w:r>
        <w:rPr>
          <w:spacing w:val="40"/>
        </w:rPr>
        <w:t> </w:t>
      </w:r>
      <w:r>
        <w:rPr/>
        <w:t>of</w:t>
      </w:r>
      <w:r>
        <w:rPr>
          <w:spacing w:val="-7"/>
        </w:rPr>
        <w:t> </w:t>
      </w:r>
      <w:r>
        <w:rPr/>
        <w:t>school,</w:t>
      </w:r>
      <w:r>
        <w:rPr>
          <w:spacing w:val="-8"/>
        </w:rPr>
        <w:t> </w:t>
      </w:r>
      <w:r>
        <w:rPr/>
        <w:t>wherefore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bigger</w:t>
      </w:r>
      <w:r>
        <w:rPr>
          <w:spacing w:val="-8"/>
        </w:rPr>
        <w:t> </w:t>
      </w:r>
      <w:r>
        <w:rPr/>
        <w:t>focus</w:t>
      </w:r>
      <w:r>
        <w:rPr>
          <w:spacing w:val="-8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paid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area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literacy.</w:t>
      </w:r>
      <w:r>
        <w:rPr>
          <w:spacing w:val="40"/>
        </w:rPr>
        <w:t> </w:t>
      </w:r>
      <w:r>
        <w:rPr/>
        <w:t>Another</w:t>
      </w:r>
      <w:r>
        <w:rPr>
          <w:spacing w:val="-6"/>
        </w:rPr>
        <w:t> </w:t>
      </w:r>
      <w:r>
        <w:rPr/>
        <w:t>gap</w:t>
      </w:r>
      <w:r>
        <w:rPr>
          <w:spacing w:val="-6"/>
        </w:rPr>
        <w:t> </w:t>
      </w:r>
      <w:r>
        <w:rPr/>
        <w:t>concerns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age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population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VR-users.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studies</w:t>
      </w:r>
      <w:r>
        <w:rPr>
          <w:spacing w:val="40"/>
        </w:rPr>
        <w:t> </w:t>
      </w:r>
      <w:r>
        <w:rPr/>
        <w:t>on</w:t>
      </w:r>
      <w:r>
        <w:rPr>
          <w:spacing w:val="-7"/>
        </w:rPr>
        <w:t> </w:t>
      </w:r>
      <w:r>
        <w:rPr/>
        <w:t>VR</w:t>
      </w:r>
      <w:r>
        <w:rPr>
          <w:spacing w:val="-7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conducted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older</w:t>
      </w:r>
      <w:r>
        <w:rPr>
          <w:spacing w:val="-8"/>
        </w:rPr>
        <w:t> </w:t>
      </w:r>
      <w:r>
        <w:rPr/>
        <w:t>learners</w:t>
      </w:r>
      <w:r>
        <w:rPr>
          <w:spacing w:val="40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higher</w:t>
      </w:r>
      <w:r>
        <w:rPr>
          <w:spacing w:val="-4"/>
        </w:rPr>
        <w:t> </w:t>
      </w:r>
      <w:r>
        <w:rPr>
          <w:spacing w:val="-2"/>
        </w:rPr>
        <w:t>education</w:t>
      </w:r>
      <w:r>
        <w:rPr>
          <w:spacing w:val="-4"/>
        </w:rPr>
        <w:t> </w:t>
      </w:r>
      <w:r>
        <w:rPr>
          <w:spacing w:val="-2"/>
        </w:rPr>
        <w:t>settings</w:t>
      </w:r>
      <w:r>
        <w:rPr>
          <w:spacing w:val="-5"/>
        </w:rPr>
        <w:t> </w:t>
      </w:r>
      <w:r>
        <w:rPr>
          <w:spacing w:val="-2"/>
        </w:rPr>
        <w:t>(</w:t>
      </w:r>
      <w:hyperlink w:history="true" w:anchor="_bookmark48">
        <w:r>
          <w:rPr>
            <w:color w:val="007FAC"/>
            <w:spacing w:val="-2"/>
          </w:rPr>
          <w:t>Hew</w:t>
        </w:r>
      </w:hyperlink>
      <w:r>
        <w:rPr>
          <w:color w:val="007FAC"/>
          <w:spacing w:val="-6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6"/>
        </w:rPr>
        <w:t> </w:t>
      </w:r>
      <w:hyperlink w:history="true" w:anchor="_bookmark48">
        <w:r>
          <w:rPr>
            <w:color w:val="007FAC"/>
            <w:spacing w:val="-2"/>
          </w:rPr>
          <w:t>Cheung,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2010</w:t>
        </w:r>
      </w:hyperlink>
      <w:r>
        <w:rPr>
          <w:spacing w:val="-2"/>
        </w:rPr>
        <w:t>;</w:t>
      </w:r>
      <w:r>
        <w:rPr>
          <w:spacing w:val="-4"/>
        </w:rPr>
        <w:t> </w:t>
      </w:r>
      <w:hyperlink w:history="true" w:anchor="_bookmark58">
        <w:r>
          <w:rPr>
            <w:color w:val="007FAC"/>
            <w:spacing w:val="-2"/>
          </w:rPr>
          <w:t>Luo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2021</w:t>
        </w:r>
      </w:hyperlink>
      <w:r>
        <w:rPr>
          <w:spacing w:val="-2"/>
        </w:rPr>
        <w:t>)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children with ADHD (</w:t>
      </w:r>
      <w:hyperlink w:history="true" w:anchor="_bookmark75">
        <w:r>
          <w:rPr>
            <w:color w:val="007FAC"/>
          </w:rPr>
          <w:t>Romero-Ayuso et al., 2021</w:t>
        </w:r>
      </w:hyperlink>
      <w:r>
        <w:rPr/>
        <w:t>). Research should</w:t>
      </w:r>
      <w:r>
        <w:rPr>
          <w:spacing w:val="40"/>
        </w:rPr>
        <w:t> </w:t>
      </w:r>
      <w:r>
        <w:rPr/>
        <w:t>explore the potential bene</w:t>
      </w:r>
      <w:r>
        <w:rPr>
          <w:rFonts w:ascii="Times New Roman"/>
        </w:rPr>
        <w:t>fi</w:t>
      </w:r>
      <w:r>
        <w:rPr/>
        <w:t>ts of VR technology in younger, typically</w:t>
      </w:r>
      <w:r>
        <w:rPr>
          <w:spacing w:val="40"/>
        </w:rPr>
        <w:t> </w:t>
      </w:r>
      <w:r>
        <w:rPr/>
        <w:t>developing populations. Particularly in elementary schools in order to</w:t>
      </w:r>
      <w:r>
        <w:rPr>
          <w:spacing w:val="40"/>
        </w:rPr>
        <w:t> </w:t>
      </w:r>
      <w:r>
        <w:rPr/>
        <w:t>determine whether this method should be implemented.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5"/>
          <w:sz w:val="16"/>
        </w:rPr>
        <w:t>Aim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Our overall research aim is to contribute to developing the </w:t>
      </w:r>
      <w:r>
        <w:rPr/>
        <w:t>Danish</w:t>
      </w:r>
      <w:r>
        <w:rPr>
          <w:spacing w:val="40"/>
        </w:rPr>
        <w:t> </w:t>
      </w:r>
      <w:r>
        <w:rPr>
          <w:spacing w:val="-2"/>
        </w:rPr>
        <w:t>school system</w:t>
      </w:r>
      <w:r>
        <w:rPr>
          <w:spacing w:val="-3"/>
        </w:rPr>
        <w:t> </w:t>
      </w:r>
      <w:r>
        <w:rPr>
          <w:spacing w:val="-2"/>
        </w:rPr>
        <w:t>with movement and</w:t>
      </w:r>
      <w:r>
        <w:rPr>
          <w:spacing w:val="-3"/>
        </w:rPr>
        <w:t> </w:t>
      </w:r>
      <w:r>
        <w:rPr>
          <w:spacing w:val="-2"/>
        </w:rPr>
        <w:t>motivational</w:t>
      </w:r>
      <w:r>
        <w:rPr>
          <w:spacing w:val="-4"/>
        </w:rPr>
        <w:t> </w:t>
      </w:r>
      <w:r>
        <w:rPr>
          <w:spacing w:val="-2"/>
        </w:rPr>
        <w:t>tools (e.g., VR) foremost</w:t>
      </w:r>
      <w:r>
        <w:rPr>
          <w:spacing w:val="40"/>
        </w:rPr>
        <w:t> </w:t>
      </w:r>
      <w:r>
        <w:rPr/>
        <w:t>since</w:t>
      </w:r>
      <w:r>
        <w:rPr>
          <w:spacing w:val="-6"/>
        </w:rPr>
        <w:t> </w:t>
      </w:r>
      <w:r>
        <w:rPr/>
        <w:t>reading</w:t>
      </w:r>
      <w:r>
        <w:rPr>
          <w:spacing w:val="-7"/>
        </w:rPr>
        <w:t> </w:t>
      </w:r>
      <w:r>
        <w:rPr/>
        <w:t>abilities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Danish</w:t>
      </w:r>
      <w:r>
        <w:rPr>
          <w:spacing w:val="-7"/>
        </w:rPr>
        <w:t> </w:t>
      </w:r>
      <w:r>
        <w:rPr/>
        <w:t>school</w:t>
      </w:r>
      <w:r>
        <w:rPr>
          <w:spacing w:val="-6"/>
        </w:rPr>
        <w:t> </w:t>
      </w:r>
      <w:r>
        <w:rPr/>
        <w:t>children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decline</w:t>
      </w:r>
      <w:r>
        <w:rPr>
          <w:spacing w:val="-7"/>
        </w:rPr>
        <w:t> </w:t>
      </w:r>
      <w:r>
        <w:rPr/>
        <w:t>(</w:t>
      </w:r>
      <w:hyperlink w:history="true" w:anchor="_bookmark64">
        <w:r>
          <w:rPr>
            <w:color w:val="007FAC"/>
          </w:rPr>
          <w:t>Mejding</w:t>
        </w:r>
      </w:hyperlink>
      <w:r>
        <w:rPr>
          <w:color w:val="007FAC"/>
          <w:spacing w:val="40"/>
        </w:rPr>
        <w:t> </w:t>
      </w:r>
      <w:hyperlink w:history="true" w:anchor="_bookmark64">
        <w:r>
          <w:rPr>
            <w:color w:val="007FAC"/>
          </w:rPr>
          <w:t>et al., 2016</w:t>
        </w:r>
      </w:hyperlink>
      <w:r>
        <w:rPr/>
        <w:t>). This is critical because impaired reading skills potentially</w:t>
      </w:r>
      <w:r>
        <w:rPr>
          <w:spacing w:val="40"/>
        </w:rPr>
        <w:t> </w:t>
      </w:r>
      <w:r>
        <w:rPr/>
        <w:t>may change the children's future career opportunities (</w:t>
      </w:r>
      <w:hyperlink w:history="true" w:anchor="_bookmark81">
        <w:r>
          <w:rPr>
            <w:color w:val="007FAC"/>
          </w:rPr>
          <w:t>Smart et al.,</w:t>
        </w:r>
      </w:hyperlink>
      <w:r>
        <w:rPr>
          <w:color w:val="007FAC"/>
          <w:spacing w:val="40"/>
        </w:rPr>
        <w:t> </w:t>
      </w:r>
      <w:hyperlink w:history="true" w:anchor="_bookmark81">
        <w:r>
          <w:rPr>
            <w:color w:val="007FAC"/>
          </w:rPr>
          <w:t>2017</w:t>
        </w:r>
      </w:hyperlink>
      <w:r>
        <w:rPr/>
        <w:t>). Consequently, the current study primarily aims to investigate if</w:t>
      </w:r>
      <w:r>
        <w:rPr>
          <w:spacing w:val="40"/>
        </w:rPr>
        <w:t> </w:t>
      </w:r>
      <w:r>
        <w:rPr/>
        <w:t>VR can be used as an embodied learning tool to improve letter-sound</w:t>
      </w:r>
      <w:r>
        <w:rPr>
          <w:spacing w:val="40"/>
        </w:rPr>
        <w:t> </w:t>
      </w:r>
      <w:r>
        <w:rPr/>
        <w:t>knowledge and whether this transfers onto higher reading- and</w:t>
      </w:r>
      <w:r>
        <w:rPr>
          <w:spacing w:val="40"/>
        </w:rPr>
        <w:t> </w:t>
      </w:r>
      <w:r>
        <w:rPr/>
        <w:t>spelling</w:t>
      </w:r>
      <w:r>
        <w:rPr>
          <w:spacing w:val="-5"/>
        </w:rPr>
        <w:t> </w:t>
      </w:r>
      <w:r>
        <w:rPr/>
        <w:t>scores.</w:t>
      </w:r>
      <w:r>
        <w:rPr>
          <w:spacing w:val="-5"/>
        </w:rPr>
        <w:t> </w:t>
      </w:r>
      <w:r>
        <w:rPr/>
        <w:t>Furthermore,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explore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VR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embodied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greater</w:t>
      </w:r>
      <w:r>
        <w:rPr>
          <w:spacing w:val="-9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effect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children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low</w:t>
      </w:r>
      <w:r>
        <w:rPr>
          <w:spacing w:val="40"/>
        </w:rPr>
        <w:t> </w:t>
      </w:r>
      <w:r>
        <w:rPr/>
        <w:t>working</w:t>
      </w:r>
      <w:r>
        <w:rPr>
          <w:spacing w:val="-8"/>
        </w:rPr>
        <w:t> </w:t>
      </w:r>
      <w:r>
        <w:rPr/>
        <w:t>memory</w:t>
      </w:r>
      <w:r>
        <w:rPr>
          <w:spacing w:val="-9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Times New Roman"/>
        </w:rPr>
        <w:t>fi</w:t>
      </w:r>
      <w:r>
        <w:rPr/>
        <w:t>nally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potential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effect</w:t>
      </w:r>
      <w:r>
        <w:rPr>
          <w:spacing w:val="40"/>
        </w:rPr>
        <w:t> </w:t>
      </w:r>
      <w:r>
        <w:rPr/>
        <w:t>could be explained by greater acute attentional bene</w:t>
      </w:r>
      <w:r>
        <w:rPr>
          <w:rFonts w:ascii="Times New Roman"/>
        </w:rPr>
        <w:t>fi</w:t>
      </w:r>
      <w:r>
        <w:rPr/>
        <w:t>t when using VR.</w:t>
      </w:r>
      <w:r>
        <w:rPr>
          <w:spacing w:val="40"/>
        </w:rPr>
        <w:t> </w:t>
      </w:r>
      <w:r>
        <w:rPr/>
        <w:t>We have designed a longitudinal two-week intervention with a phonic</w:t>
      </w:r>
      <w:r>
        <w:rPr>
          <w:spacing w:val="40"/>
        </w:rPr>
        <w:t> </w:t>
      </w:r>
      <w:r>
        <w:rPr/>
        <w:t>approach that will be delivered three times a week for 30 min to inves-</w:t>
      </w:r>
      <w:r>
        <w:rPr>
          <w:spacing w:val="40"/>
        </w:rPr>
        <w:t> </w:t>
      </w:r>
      <w:r>
        <w:rPr>
          <w:spacing w:val="-2"/>
        </w:rPr>
        <w:t>tigate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effect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embodied</w:t>
      </w:r>
      <w:r>
        <w:rPr>
          <w:spacing w:val="-7"/>
        </w:rPr>
        <w:t> </w:t>
      </w:r>
      <w:r>
        <w:rPr>
          <w:spacing w:val="-2"/>
        </w:rPr>
        <w:t>learning,</w:t>
      </w:r>
      <w:r>
        <w:rPr>
          <w:spacing w:val="-5"/>
        </w:rPr>
        <w:t> </w:t>
      </w:r>
      <w:r>
        <w:rPr>
          <w:spacing w:val="-2"/>
        </w:rPr>
        <w:t>with/and</w:t>
      </w:r>
      <w:r>
        <w:rPr>
          <w:spacing w:val="-7"/>
        </w:rPr>
        <w:t> </w:t>
      </w:r>
      <w:r>
        <w:rPr>
          <w:spacing w:val="-2"/>
        </w:rPr>
        <w:t>without</w:t>
      </w:r>
      <w:r>
        <w:rPr>
          <w:spacing w:val="-6"/>
        </w:rPr>
        <w:t> </w:t>
      </w:r>
      <w:r>
        <w:rPr>
          <w:spacing w:val="-2"/>
        </w:rPr>
        <w:t>VR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part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learning activates, on literacy skills. The outcomes of the interventions</w:t>
      </w:r>
      <w:r>
        <w:rPr>
          <w:spacing w:val="40"/>
        </w:rPr>
        <w:t> </w:t>
      </w:r>
      <w:r>
        <w:rPr/>
        <w:t>will be compared to a control group performing conventional teaching</w:t>
      </w:r>
      <w:r>
        <w:rPr>
          <w:spacing w:val="40"/>
        </w:rPr>
        <w:t> </w:t>
      </w:r>
      <w:r>
        <w:rPr/>
        <w:t>activities without the research group interruption.</w:t>
      </w:r>
    </w:p>
    <w:p>
      <w:pPr>
        <w:pStyle w:val="BodyText"/>
        <w:spacing w:line="178" w:lineRule="exact"/>
        <w:ind w:left="371"/>
        <w:jc w:val="both"/>
      </w:pPr>
      <w:r>
        <w:rPr/>
        <w:t>To</w:t>
      </w:r>
      <w:r>
        <w:rPr>
          <w:spacing w:val="2"/>
        </w:rPr>
        <w:t> </w:t>
      </w:r>
      <w:r>
        <w:rPr/>
        <w:t>reach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aims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three</w:t>
      </w:r>
      <w:r>
        <w:rPr>
          <w:spacing w:val="1"/>
        </w:rPr>
        <w:t> </w:t>
      </w:r>
      <w:r>
        <w:rPr/>
        <w:t>questions</w:t>
      </w:r>
      <w:r>
        <w:rPr>
          <w:spacing w:val="2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>
          <w:spacing w:val="-2"/>
        </w:rPr>
        <w:t>answered: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38" w:hanging="205"/>
        <w:jc w:val="both"/>
        <w:rPr>
          <w:sz w:val="16"/>
        </w:rPr>
      </w:pPr>
      <w:r>
        <w:rPr>
          <w:sz w:val="16"/>
        </w:rPr>
        <w:t>Will VR combined with whole-body movements result in higher</w:t>
      </w:r>
      <w:r>
        <w:rPr>
          <w:spacing w:val="40"/>
          <w:sz w:val="16"/>
        </w:rPr>
        <w:t> </w:t>
      </w:r>
      <w:r>
        <w:rPr>
          <w:sz w:val="16"/>
        </w:rPr>
        <w:t>letter-sound knowledge and thus higher word reading and </w:t>
      </w:r>
      <w:r>
        <w:rPr>
          <w:sz w:val="16"/>
        </w:rPr>
        <w:t>spelling</w:t>
      </w:r>
      <w:r>
        <w:rPr>
          <w:spacing w:val="40"/>
          <w:sz w:val="16"/>
        </w:rPr>
        <w:t> </w:t>
      </w:r>
      <w:r>
        <w:rPr>
          <w:sz w:val="16"/>
        </w:rPr>
        <w:t>scores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post</w:t>
      </w:r>
      <w:r>
        <w:rPr>
          <w:spacing w:val="-6"/>
          <w:sz w:val="16"/>
        </w:rPr>
        <w:t> </w:t>
      </w:r>
      <w:r>
        <w:rPr>
          <w:sz w:val="16"/>
        </w:rPr>
        <w:t>intervention</w:t>
      </w:r>
      <w:r>
        <w:rPr>
          <w:spacing w:val="-5"/>
          <w:sz w:val="16"/>
        </w:rPr>
        <w:t> </w:t>
      </w:r>
      <w:r>
        <w:rPr>
          <w:sz w:val="16"/>
        </w:rPr>
        <w:t>tests</w:t>
      </w:r>
      <w:r>
        <w:rPr>
          <w:spacing w:val="-5"/>
          <w:sz w:val="16"/>
        </w:rPr>
        <w:t> </w:t>
      </w:r>
      <w:r>
        <w:rPr>
          <w:sz w:val="16"/>
        </w:rPr>
        <w:t>compared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using</w:t>
      </w:r>
      <w:r>
        <w:rPr>
          <w:spacing w:val="-5"/>
          <w:sz w:val="16"/>
        </w:rPr>
        <w:t> </w:t>
      </w:r>
      <w:r>
        <w:rPr>
          <w:sz w:val="16"/>
        </w:rPr>
        <w:t>only</w:t>
      </w:r>
      <w:r>
        <w:rPr>
          <w:spacing w:val="-7"/>
          <w:sz w:val="16"/>
        </w:rPr>
        <w:t> </w:t>
      </w:r>
      <w:r>
        <w:rPr>
          <w:sz w:val="16"/>
        </w:rPr>
        <w:t>whole-body</w:t>
      </w:r>
      <w:r>
        <w:rPr>
          <w:spacing w:val="40"/>
          <w:sz w:val="16"/>
        </w:rPr>
        <w:t> </w:t>
      </w:r>
      <w:r>
        <w:rPr>
          <w:sz w:val="16"/>
        </w:rPr>
        <w:t>movements and regular teaching activities?</w:t>
      </w:r>
    </w:p>
    <w:p>
      <w:pPr>
        <w:pStyle w:val="BodyText"/>
        <w:spacing w:before="28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Letter-sound</w:t>
      </w:r>
      <w:r>
        <w:rPr>
          <w:spacing w:val="-10"/>
        </w:rPr>
        <w:t> </w:t>
      </w:r>
      <w:r>
        <w:rPr/>
        <w:t>knowledge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letter</w:t>
      </w:r>
      <w:r>
        <w:rPr>
          <w:spacing w:val="-9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good</w:t>
      </w:r>
      <w:r>
        <w:rPr>
          <w:spacing w:val="-9"/>
        </w:rPr>
        <w:t> </w:t>
      </w:r>
      <w:r>
        <w:rPr/>
        <w:t>predictors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later reading and spelling abilities (</w:t>
      </w:r>
      <w:hyperlink w:history="true" w:anchor="_bookmark47">
        <w:r>
          <w:rPr>
            <w:color w:val="007FAC"/>
          </w:rPr>
          <w:t>Hammil, 2004</w:t>
        </w:r>
      </w:hyperlink>
      <w:r>
        <w:rPr/>
        <w:t>) and therefore</w:t>
      </w:r>
      <w:r>
        <w:rPr>
          <w:spacing w:val="40"/>
        </w:rPr>
        <w:t> </w:t>
      </w:r>
      <w:r>
        <w:rPr/>
        <w:t>essential for children's literacy acquisition. Furthermore, motivation</w:t>
      </w:r>
      <w:r>
        <w:rPr>
          <w:spacing w:val="40"/>
        </w:rPr>
        <w:t> </w:t>
      </w:r>
      <w:r>
        <w:rPr/>
        <w:t>(Finkelstein et al., 2013; Riva et al., 2020) and learning (Baek-Hwan,</w:t>
      </w:r>
      <w:r>
        <w:rPr>
          <w:spacing w:val="40"/>
        </w:rPr>
        <w:t> </w:t>
      </w:r>
      <w:r>
        <w:rPr/>
        <w:t>2002) has been positively enhanced in neurodivergent populations by</w:t>
      </w:r>
      <w:r>
        <w:rPr>
          <w:spacing w:val="40"/>
        </w:rPr>
        <w:t> </w:t>
      </w:r>
      <w:r>
        <w:rPr/>
        <w:t>using VR. We will investigate if embodied learning, with and without</w:t>
      </w:r>
      <w:r>
        <w:rPr>
          <w:spacing w:val="40"/>
        </w:rPr>
        <w:t> </w:t>
      </w:r>
      <w:r>
        <w:rPr/>
        <w:t>combination of VR, affects children's knowledge of letter-sound con-</w:t>
      </w:r>
      <w:r>
        <w:rPr>
          <w:spacing w:val="40"/>
        </w:rPr>
        <w:t> </w:t>
      </w:r>
      <w:r>
        <w:rPr/>
        <w:t>nections trained in the intervention (divided into standard and condi-</w:t>
      </w:r>
      <w:r>
        <w:rPr>
          <w:spacing w:val="40"/>
        </w:rPr>
        <w:t> </w:t>
      </w:r>
      <w:r>
        <w:rPr/>
        <w:t>tional</w:t>
      </w:r>
      <w:r>
        <w:rPr>
          <w:spacing w:val="-3"/>
        </w:rPr>
        <w:t> </w:t>
      </w:r>
      <w:r>
        <w:rPr/>
        <w:t>sounds)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affect</w:t>
      </w:r>
      <w:r>
        <w:rPr>
          <w:spacing w:val="-3"/>
        </w:rPr>
        <w:t> </w:t>
      </w:r>
      <w:r>
        <w:rPr/>
        <w:t>children's</w:t>
      </w:r>
      <w:r>
        <w:rPr>
          <w:spacing w:val="-3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read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spell</w:t>
      </w:r>
      <w:r>
        <w:rPr>
          <w:spacing w:val="-3"/>
        </w:rPr>
        <w:t> </w:t>
      </w:r>
      <w:r>
        <w:rPr>
          <w:spacing w:val="-2"/>
        </w:rPr>
        <w:t>words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standardized</w:t>
      </w:r>
      <w:r>
        <w:rPr>
          <w:spacing w:val="-4"/>
        </w:rPr>
        <w:t> </w:t>
      </w:r>
      <w:r>
        <w:rPr>
          <w:spacing w:val="-2"/>
        </w:rPr>
        <w:t>tests.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will</w:t>
      </w:r>
      <w:r>
        <w:rPr>
          <w:spacing w:val="-5"/>
        </w:rPr>
        <w:t> </w:t>
      </w:r>
      <w:r>
        <w:rPr>
          <w:spacing w:val="-2"/>
        </w:rPr>
        <w:t>test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hypothesis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VR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whole-body</w:t>
      </w:r>
      <w:r>
        <w:rPr>
          <w:spacing w:val="40"/>
        </w:rPr>
        <w:t> </w:t>
      </w:r>
      <w:r>
        <w:rPr/>
        <w:t>movements</w:t>
      </w:r>
      <w:r>
        <w:rPr>
          <w:spacing w:val="40"/>
        </w:rPr>
        <w:t> </w:t>
      </w:r>
      <w:r>
        <w:rPr/>
        <w:t>combined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improved</w:t>
      </w:r>
      <w:r>
        <w:rPr>
          <w:spacing w:val="40"/>
        </w:rPr>
        <w:t> </w:t>
      </w:r>
      <w:r>
        <w:rPr/>
        <w:t>letter-sound knowledge that will transfer positively onto higher word</w:t>
      </w:r>
      <w:r>
        <w:rPr>
          <w:spacing w:val="40"/>
        </w:rPr>
        <w:t> </w:t>
      </w:r>
      <w:r>
        <w:rPr>
          <w:spacing w:val="-2"/>
        </w:rPr>
        <w:t>reading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spelling</w:t>
      </w:r>
      <w:r>
        <w:rPr>
          <w:spacing w:val="-5"/>
        </w:rPr>
        <w:t> </w:t>
      </w:r>
      <w:r>
        <w:rPr>
          <w:spacing w:val="-2"/>
        </w:rPr>
        <w:t>scores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post-tests</w:t>
      </w:r>
      <w:r>
        <w:rPr>
          <w:spacing w:val="-5"/>
        </w:rPr>
        <w:t> </w:t>
      </w:r>
      <w:r>
        <w:rPr>
          <w:spacing w:val="-2"/>
        </w:rPr>
        <w:t>compared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group</w:t>
      </w:r>
      <w:r>
        <w:rPr>
          <w:spacing w:val="-4"/>
        </w:rPr>
        <w:t> </w:t>
      </w:r>
      <w:r>
        <w:rPr>
          <w:spacing w:val="-2"/>
        </w:rPr>
        <w:t>using</w:t>
      </w:r>
      <w:r>
        <w:rPr>
          <w:spacing w:val="40"/>
        </w:rPr>
        <w:t> </w:t>
      </w:r>
      <w:r>
        <w:rPr/>
        <w:t>whole-body movements but not wearing VR-glasses and the control</w:t>
      </w:r>
      <w:r>
        <w:rPr>
          <w:spacing w:val="40"/>
        </w:rPr>
        <w:t> </w:t>
      </w:r>
      <w:r>
        <w:rPr/>
        <w:t>group that performs no movements and does not wear VR-glasses.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6" w:lineRule="auto" w:before="1" w:after="0"/>
        <w:ind w:left="369" w:right="38" w:hanging="205"/>
        <w:jc w:val="both"/>
        <w:rPr>
          <w:sz w:val="16"/>
        </w:rPr>
      </w:pPr>
      <w:r>
        <w:rPr>
          <w:sz w:val="16"/>
        </w:rPr>
        <w:t>Is</w:t>
      </w:r>
      <w:r>
        <w:rPr>
          <w:spacing w:val="-6"/>
          <w:sz w:val="16"/>
        </w:rPr>
        <w:t> </w:t>
      </w:r>
      <w:r>
        <w:rPr>
          <w:sz w:val="16"/>
        </w:rPr>
        <w:t>there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difference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letter-sound</w:t>
      </w:r>
      <w:r>
        <w:rPr>
          <w:spacing w:val="-7"/>
          <w:sz w:val="16"/>
        </w:rPr>
        <w:t> </w:t>
      </w:r>
      <w:r>
        <w:rPr>
          <w:sz w:val="16"/>
        </w:rPr>
        <w:t>knowledge,</w:t>
      </w:r>
      <w:r>
        <w:rPr>
          <w:spacing w:val="-7"/>
          <w:sz w:val="16"/>
        </w:rPr>
        <w:t> </w:t>
      </w:r>
      <w:r>
        <w:rPr>
          <w:sz w:val="16"/>
        </w:rPr>
        <w:t>spelling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reading</w:t>
      </w:r>
      <w:r>
        <w:rPr>
          <w:spacing w:val="40"/>
          <w:sz w:val="16"/>
        </w:rPr>
        <w:t> </w:t>
      </w:r>
      <w:r>
        <w:rPr>
          <w:sz w:val="16"/>
        </w:rPr>
        <w:t>gains as an interaction between the working memory subgrouping</w:t>
      </w:r>
      <w:r>
        <w:rPr>
          <w:spacing w:val="40"/>
          <w:sz w:val="16"/>
        </w:rPr>
        <w:t> </w:t>
      </w:r>
      <w:r>
        <w:rPr>
          <w:sz w:val="16"/>
        </w:rPr>
        <w:t>and intervention?</w:t>
      </w:r>
    </w:p>
    <w:p>
      <w:pPr>
        <w:pStyle w:val="BodyText"/>
        <w:spacing w:before="27"/>
      </w:pPr>
    </w:p>
    <w:p>
      <w:pPr>
        <w:pStyle w:val="BodyText"/>
        <w:ind w:left="371"/>
        <w:jc w:val="both"/>
      </w:pPr>
      <w:r>
        <w:rPr/>
        <w:t>Individual</w:t>
      </w:r>
      <w:r>
        <w:rPr>
          <w:spacing w:val="46"/>
        </w:rPr>
        <w:t>  </w:t>
      </w:r>
      <w:r>
        <w:rPr/>
        <w:t>differences</w:t>
      </w:r>
      <w:r>
        <w:rPr>
          <w:spacing w:val="47"/>
        </w:rPr>
        <w:t>  </w:t>
      </w:r>
      <w:r>
        <w:rPr/>
        <w:t>in</w:t>
      </w:r>
      <w:r>
        <w:rPr>
          <w:spacing w:val="46"/>
        </w:rPr>
        <w:t>  </w:t>
      </w:r>
      <w:r>
        <w:rPr/>
        <w:t>working</w:t>
      </w:r>
      <w:r>
        <w:rPr>
          <w:spacing w:val="47"/>
        </w:rPr>
        <w:t>  </w:t>
      </w:r>
      <w:r>
        <w:rPr/>
        <w:t>memory</w:t>
      </w:r>
      <w:r>
        <w:rPr>
          <w:spacing w:val="46"/>
        </w:rPr>
        <w:t>  </w:t>
      </w:r>
      <w:r>
        <w:rPr/>
        <w:t>capacity</w:t>
      </w:r>
      <w:r>
        <w:rPr>
          <w:spacing w:val="47"/>
        </w:rPr>
        <w:t>  </w:t>
      </w:r>
      <w:r>
        <w:rPr>
          <w:spacing w:val="-4"/>
        </w:rPr>
        <w:t>have</w:t>
      </w:r>
    </w:p>
    <w:p>
      <w:pPr>
        <w:pStyle w:val="BodyText"/>
        <w:spacing w:line="276" w:lineRule="auto" w:before="110"/>
        <w:ind w:left="131" w:right="109"/>
        <w:jc w:val="both"/>
      </w:pPr>
      <w:r>
        <w:rPr/>
        <w:br w:type="column"/>
      </w:r>
      <w:r>
        <w:rPr>
          <w:spacing w:val="-2"/>
        </w:rPr>
        <w:t>consequences for children's academic</w:t>
      </w:r>
      <w:r>
        <w:rPr>
          <w:spacing w:val="-3"/>
        </w:rPr>
        <w:t> </w:t>
      </w:r>
      <w:r>
        <w:rPr>
          <w:spacing w:val="-2"/>
        </w:rPr>
        <w:t>performance and ability to </w:t>
      </w:r>
      <w:r>
        <w:rPr>
          <w:spacing w:val="-2"/>
        </w:rPr>
        <w:t>acquire</w:t>
      </w:r>
      <w:r>
        <w:rPr>
          <w:spacing w:val="40"/>
        </w:rPr>
        <w:t> </w:t>
      </w:r>
      <w:r>
        <w:rPr/>
        <w:t>new skills (</w:t>
      </w:r>
      <w:hyperlink w:history="true" w:anchor="_bookmark82">
        <w:r>
          <w:rPr>
            <w:color w:val="007FAC"/>
          </w:rPr>
          <w:t>Swanson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82">
        <w:r>
          <w:rPr>
            <w:color w:val="007FAC"/>
          </w:rPr>
          <w:t>Alloway, 2012</w:t>
        </w:r>
      </w:hyperlink>
      <w:r>
        <w:rPr/>
        <w:t>). Children with low working</w:t>
      </w:r>
      <w:r>
        <w:rPr>
          <w:spacing w:val="40"/>
        </w:rPr>
        <w:t> </w:t>
      </w:r>
      <w:r>
        <w:rPr/>
        <w:t>memory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higher</w:t>
      </w:r>
      <w:r>
        <w:rPr>
          <w:spacing w:val="-1"/>
        </w:rPr>
        <w:t> </w:t>
      </w:r>
      <w:r>
        <w:rPr/>
        <w:t>load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working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in</w:t>
      </w:r>
      <w:r>
        <w:rPr>
          <w:spacing w:val="40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culties acquiring early reading skills. The challenges regarding low</w:t>
      </w:r>
      <w:r>
        <w:rPr>
          <w:spacing w:val="40"/>
        </w:rPr>
        <w:t> </w:t>
      </w:r>
      <w:r>
        <w:rPr/>
        <w:t>working memory could be improved if attentional control is improved</w:t>
      </w:r>
      <w:r>
        <w:rPr>
          <w:spacing w:val="40"/>
        </w:rPr>
        <w:t> </w:t>
      </w:r>
      <w:r>
        <w:rPr/>
        <w:t>with embodied learning and VR because the attentional resources are</w:t>
      </w:r>
      <w:r>
        <w:rPr>
          <w:spacing w:val="40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ciently harnessed. We will explore whether there is a difference in</w:t>
      </w:r>
      <w:r>
        <w:rPr>
          <w:spacing w:val="40"/>
        </w:rPr>
        <w:t> </w:t>
      </w:r>
      <w:r>
        <w:rPr/>
        <w:t>letter-sound knowledge, spelling and reading gains as an interaction</w:t>
      </w:r>
      <w:r>
        <w:rPr>
          <w:spacing w:val="40"/>
        </w:rPr>
        <w:t> </w:t>
      </w:r>
      <w:r>
        <w:rPr/>
        <w:t>between low- and high working memory performance (based on the</w:t>
      </w:r>
      <w:r>
        <w:rPr>
          <w:spacing w:val="80"/>
        </w:rPr>
        <w:t> </w:t>
      </w:r>
      <w:r>
        <w:rPr/>
        <w:t>N-back test) and intervention.</w:t>
      </w:r>
    </w:p>
    <w:p>
      <w:pPr>
        <w:pStyle w:val="BodyText"/>
        <w:spacing w:before="17"/>
      </w:pP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6" w:lineRule="auto" w:before="1" w:after="0"/>
        <w:ind w:left="369" w:right="109" w:hanging="205"/>
        <w:jc w:val="left"/>
        <w:rPr>
          <w:sz w:val="16"/>
        </w:rPr>
      </w:pPr>
      <w:r>
        <w:rPr>
          <w:sz w:val="16"/>
        </w:rPr>
        <w:t>Will the attentional bene</w:t>
      </w:r>
      <w:r>
        <w:rPr>
          <w:rFonts w:ascii="Times New Roman"/>
          <w:sz w:val="16"/>
        </w:rPr>
        <w:t>fi</w:t>
      </w:r>
      <w:r>
        <w:rPr>
          <w:sz w:val="16"/>
        </w:rPr>
        <w:t>t in the selective attention task be greater</w:t>
      </w:r>
      <w:r>
        <w:rPr>
          <w:spacing w:val="40"/>
          <w:sz w:val="16"/>
        </w:rPr>
        <w:t> </w:t>
      </w:r>
      <w:r>
        <w:rPr>
          <w:sz w:val="16"/>
        </w:rPr>
        <w:t>when performed in VR than when performed on a computer?</w:t>
      </w:r>
    </w:p>
    <w:p>
      <w:pPr>
        <w:pStyle w:val="BodyText"/>
        <w:spacing w:before="26"/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Attentional control could be facilitated via the use of </w:t>
      </w:r>
      <w:r>
        <w:rPr/>
        <w:t>technologies,</w:t>
      </w:r>
      <w:r>
        <w:rPr>
          <w:spacing w:val="40"/>
        </w:rPr>
        <w:t> </w:t>
      </w:r>
      <w:r>
        <w:rPr/>
        <w:t>including</w:t>
      </w:r>
      <w:r>
        <w:rPr>
          <w:spacing w:val="-10"/>
        </w:rPr>
        <w:t> </w:t>
      </w:r>
      <w:r>
        <w:rPr/>
        <w:t>VR</w:t>
      </w:r>
      <w:r>
        <w:rPr>
          <w:spacing w:val="-10"/>
        </w:rPr>
        <w:t> </w:t>
      </w:r>
      <w:r>
        <w:rPr/>
        <w:t>(Riva</w:t>
      </w:r>
      <w:r>
        <w:rPr>
          <w:spacing w:val="-9"/>
        </w:rPr>
        <w:t> </w:t>
      </w:r>
      <w:r>
        <w:rPr/>
        <w:t>et</w:t>
      </w:r>
      <w:r>
        <w:rPr>
          <w:spacing w:val="-10"/>
        </w:rPr>
        <w:t> </w:t>
      </w:r>
      <w:r>
        <w:rPr/>
        <w:t>al.,</w:t>
      </w:r>
      <w:r>
        <w:rPr>
          <w:spacing w:val="-10"/>
        </w:rPr>
        <w:t> </w:t>
      </w:r>
      <w:r>
        <w:rPr/>
        <w:t>2020).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investigate</w:t>
      </w:r>
      <w:r>
        <w:rPr>
          <w:spacing w:val="-10"/>
        </w:rPr>
        <w:t> </w:t>
      </w:r>
      <w:r>
        <w:rPr/>
        <w:t>whether</w:t>
      </w:r>
      <w:r>
        <w:rPr>
          <w:spacing w:val="-9"/>
        </w:rPr>
        <w:t> </w:t>
      </w:r>
      <w:r>
        <w:rPr/>
        <w:t>VR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facilitate</w:t>
      </w:r>
      <w:r>
        <w:rPr>
          <w:spacing w:val="40"/>
        </w:rPr>
        <w:t> </w:t>
      </w:r>
      <w:r>
        <w:rPr/>
        <w:t>attentional control, a selective</w:t>
      </w:r>
      <w:r>
        <w:rPr>
          <w:spacing w:val="-1"/>
        </w:rPr>
        <w:t> </w:t>
      </w:r>
      <w:r>
        <w:rPr/>
        <w:t>attention task has been revised from the</w:t>
      </w:r>
      <w:r>
        <w:rPr>
          <w:spacing w:val="40"/>
        </w:rPr>
        <w:t> </w:t>
      </w:r>
      <w:r>
        <w:rPr/>
        <w:t>paper by </w:t>
      </w:r>
      <w:hyperlink w:history="true" w:anchor="_bookmark60">
        <w:r>
          <w:rPr>
            <w:color w:val="007FAC"/>
          </w:rPr>
          <w:t>Matusz et al. (2019)</w:t>
        </w:r>
      </w:hyperlink>
      <w:r>
        <w:rPr/>
        <w:t>. In order to show evidence of enhanced</w:t>
      </w:r>
      <w:r>
        <w:rPr>
          <w:spacing w:val="40"/>
        </w:rPr>
        <w:t> </w:t>
      </w:r>
      <w:r>
        <w:rPr/>
        <w:t>attentional</w:t>
      </w:r>
      <w:r>
        <w:rPr>
          <w:spacing w:val="-10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multisensory</w:t>
      </w:r>
      <w:r>
        <w:rPr>
          <w:spacing w:val="-10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VR,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would</w:t>
      </w:r>
      <w:r>
        <w:rPr>
          <w:spacing w:val="-9"/>
        </w:rPr>
        <w:t> </w:t>
      </w:r>
      <w:r>
        <w:rPr/>
        <w:t>expect</w:t>
      </w:r>
      <w:r>
        <w:rPr>
          <w:spacing w:val="40"/>
        </w:rPr>
        <w:t> </w:t>
      </w:r>
      <w:r>
        <w:rPr/>
        <w:t>that using VR could lead to an attentional bene</w:t>
      </w:r>
      <w:r>
        <w:rPr>
          <w:rFonts w:ascii="Times New Roman" w:hAnsi="Times New Roman"/>
        </w:rPr>
        <w:t>fi</w:t>
      </w:r>
      <w:r>
        <w:rPr/>
        <w:t>t when presented with</w:t>
      </w:r>
      <w:r>
        <w:rPr>
          <w:spacing w:val="40"/>
        </w:rPr>
        <w:t> </w:t>
      </w:r>
      <w:r>
        <w:rPr/>
        <w:t>multisensory distractors, since visual distractors from </w:t>
      </w:r>
      <w:r>
        <w:rPr>
          <w:rFonts w:ascii="Times New Roman" w:hAnsi="Times New Roman"/>
        </w:rPr>
        <w:t>“</w:t>
      </w:r>
      <w:r>
        <w:rPr/>
        <w:t>the real world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40"/>
        </w:rPr>
        <w:t> </w:t>
      </w:r>
      <w:r>
        <w:rPr/>
        <w:t>are left out. We will test the hypothesis that performing the selective</w:t>
      </w:r>
      <w:r>
        <w:rPr>
          <w:spacing w:val="40"/>
        </w:rPr>
        <w:t> </w:t>
      </w:r>
      <w:r>
        <w:rPr/>
        <w:t>attention</w:t>
      </w:r>
      <w:r>
        <w:rPr>
          <w:spacing w:val="-6"/>
        </w:rPr>
        <w:t> </w:t>
      </w:r>
      <w:r>
        <w:rPr/>
        <w:t>task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VR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faster</w:t>
      </w:r>
      <w:r>
        <w:rPr>
          <w:spacing w:val="-4"/>
        </w:rPr>
        <w:t> </w:t>
      </w:r>
      <w:r>
        <w:rPr/>
        <w:t>median</w:t>
      </w:r>
      <w:r>
        <w:rPr>
          <w:spacing w:val="-6"/>
        </w:rPr>
        <w:t> </w:t>
      </w:r>
      <w:r>
        <w:rPr/>
        <w:t>reaction</w:t>
      </w:r>
      <w:r>
        <w:rPr>
          <w:spacing w:val="-5"/>
        </w:rPr>
        <w:t> </w:t>
      </w:r>
      <w:r>
        <w:rPr/>
        <w:t>times</w:t>
      </w:r>
      <w:r>
        <w:rPr>
          <w:spacing w:val="-6"/>
        </w:rPr>
        <w:t> </w:t>
      </w:r>
      <w:r>
        <w:rPr/>
        <w:t>(RTs)</w:t>
      </w:r>
      <w:r>
        <w:rPr>
          <w:spacing w:val="-5"/>
        </w:rPr>
        <w:t> </w:t>
      </w:r>
      <w:r>
        <w:rPr/>
        <w:t>on</w:t>
      </w:r>
      <w:r>
        <w:rPr>
          <w:spacing w:val="40"/>
        </w:rPr>
        <w:t> </w:t>
      </w:r>
      <w:r>
        <w:rPr/>
        <w:t>correct trials, including both </w:t>
      </w:r>
      <w:r>
        <w:rPr>
          <w:rFonts w:ascii="Times New Roman" w:hAnsi="Times New Roman"/>
        </w:rPr>
        <w:t>“</w:t>
      </w:r>
      <w:r>
        <w:rPr/>
        <w:t>attentional bene</w:t>
      </w:r>
      <w:r>
        <w:rPr>
          <w:rFonts w:ascii="Times New Roman" w:hAnsi="Times New Roman"/>
        </w:rPr>
        <w:t>fi</w:t>
      </w:r>
      <w:r>
        <w:rPr/>
        <w:t>ts</w:t>
      </w:r>
      <w:r>
        <w:rPr>
          <w:rFonts w:ascii="Times New Roman" w:hAnsi="Times New Roman"/>
        </w:rPr>
        <w:t>” </w:t>
      </w:r>
      <w:r>
        <w:rPr/>
        <w:t>(i.e., faster RTs on</w:t>
      </w:r>
      <w:r>
        <w:rPr>
          <w:spacing w:val="40"/>
        </w:rPr>
        <w:t> </w:t>
      </w:r>
      <w:r>
        <w:rPr/>
        <w:t>congruent</w:t>
      </w:r>
      <w:r>
        <w:rPr>
          <w:spacing w:val="-10"/>
        </w:rPr>
        <w:t> </w:t>
      </w:r>
      <w:r>
        <w:rPr/>
        <w:t>vs.</w:t>
      </w:r>
      <w:r>
        <w:rPr>
          <w:spacing w:val="-9"/>
        </w:rPr>
        <w:t> </w:t>
      </w:r>
      <w:r>
        <w:rPr/>
        <w:t>neutral</w:t>
      </w:r>
      <w:r>
        <w:rPr>
          <w:spacing w:val="-10"/>
        </w:rPr>
        <w:t> </w:t>
      </w:r>
      <w:r>
        <w:rPr/>
        <w:t>trials)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reduced</w:t>
      </w:r>
      <w:r>
        <w:rPr>
          <w:spacing w:val="-10"/>
        </w:rPr>
        <w:t> </w:t>
      </w:r>
      <w:r>
        <w:rPr>
          <w:rFonts w:ascii="Times New Roman" w:hAnsi="Times New Roman"/>
        </w:rPr>
        <w:t>“</w:t>
      </w:r>
      <w:r>
        <w:rPr/>
        <w:t>attentional</w:t>
      </w:r>
      <w:r>
        <w:rPr>
          <w:spacing w:val="-9"/>
        </w:rPr>
        <w:t> </w:t>
      </w:r>
      <w:r>
        <w:rPr/>
        <w:t>costs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(i.e.,</w:t>
      </w:r>
      <w:r>
        <w:rPr>
          <w:spacing w:val="-9"/>
        </w:rPr>
        <w:t> </w:t>
      </w:r>
      <w:r>
        <w:rPr/>
        <w:t>slower</w:t>
      </w:r>
      <w:r>
        <w:rPr>
          <w:spacing w:val="40"/>
        </w:rPr>
        <w:t> </w:t>
      </w:r>
      <w:r>
        <w:rPr/>
        <w:t>RTs on incongruent vs. neutral trials), than when performed on a</w:t>
      </w:r>
      <w:r>
        <w:rPr>
          <w:spacing w:val="40"/>
        </w:rPr>
        <w:t> </w:t>
      </w:r>
      <w:r>
        <w:rPr>
          <w:spacing w:val="-2"/>
        </w:rPr>
        <w:t>computer.</w:t>
      </w:r>
    </w:p>
    <w:p>
      <w:pPr>
        <w:pStyle w:val="BodyText"/>
        <w:spacing w:before="2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Methods</w:t>
      </w:r>
    </w:p>
    <w:p>
      <w:pPr>
        <w:pStyle w:val="BodyText"/>
        <w:spacing w:before="54"/>
      </w:pPr>
    </w:p>
    <w:p>
      <w:pPr>
        <w:pStyle w:val="BodyText"/>
        <w:spacing w:before="1"/>
        <w:ind w:left="131" w:right="110" w:firstLine="239"/>
        <w:jc w:val="both"/>
      </w:pPr>
      <w:r>
        <w:rPr/>
        <w:t>The</w:t>
      </w:r>
      <w:r>
        <w:rPr>
          <w:spacing w:val="-5"/>
        </w:rPr>
        <w:t> </w:t>
      </w:r>
      <w:r>
        <w:rPr/>
        <w:t>hypothesis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preregistered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OSF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5th</w:t>
      </w:r>
      <w:r>
        <w:rPr>
          <w:spacing w:val="-5"/>
        </w:rPr>
        <w:t> </w:t>
      </w:r>
      <w:r>
        <w:rPr/>
        <w:t>of</w:t>
      </w:r>
      <w:r>
        <w:rPr>
          <w:spacing w:val="40"/>
        </w:rPr>
        <w:t> </w:t>
      </w:r>
      <w:r>
        <w:rPr/>
        <w:t>September 2022 </w:t>
      </w:r>
      <w:r>
        <w:rPr/>
        <w:t>(</w:t>
      </w:r>
      <w:hyperlink r:id="rId16">
        <w:r>
          <w:rPr>
            <w:color w:val="007FAC"/>
          </w:rPr>
          <w:t>https://osf.io/ew7ma/?view_only</w:t>
        </w:r>
      </w:hyperlink>
      <w:r>
        <w:rPr>
          <w:rFonts w:ascii="LM Sans 12" w:hAnsi="LM Sans 12"/>
          <w:color w:val="007FAC"/>
        </w:rPr>
        <w:t>¼</w:t>
      </w:r>
      <w:hyperlink r:id="rId16">
        <w:r>
          <w:rPr>
            <w:color w:val="007FAC"/>
          </w:rPr>
          <w:t>62ddd046d17f4</w:t>
        </w:r>
      </w:hyperlink>
      <w:r>
        <w:rPr>
          <w:color w:val="007FAC"/>
          <w:spacing w:val="40"/>
        </w:rPr>
        <w:t> </w:t>
      </w:r>
      <w:hyperlink r:id="rId16">
        <w:r>
          <w:rPr>
            <w:color w:val="007FAC"/>
          </w:rPr>
          <w:t>9c1b9984bb0b0a28500</w:t>
        </w:r>
      </w:hyperlink>
      <w:r>
        <w:rPr/>
        <w:t>)</w:t>
      </w:r>
      <w:r>
        <w:rPr>
          <w:spacing w:val="-2"/>
        </w:rPr>
        <w:t> </w:t>
      </w:r>
      <w:r>
        <w:rPr/>
        <w:t>before</w:t>
      </w:r>
      <w:r>
        <w:rPr>
          <w:spacing w:val="-1"/>
        </w:rPr>
        <w:t> </w:t>
      </w:r>
      <w:r>
        <w:rPr/>
        <w:t>start of data collection.</w:t>
      </w:r>
      <w:r>
        <w:rPr>
          <w:spacing w:val="-1"/>
        </w:rPr>
        <w:t> </w:t>
      </w:r>
      <w:r>
        <w:rPr/>
        <w:t>This study </w:t>
      </w:r>
      <w:r>
        <w:rPr>
          <w:spacing w:val="-4"/>
        </w:rPr>
        <w:t>pro-</w:t>
      </w:r>
    </w:p>
    <w:p>
      <w:pPr>
        <w:pStyle w:val="BodyText"/>
        <w:spacing w:before="29"/>
        <w:ind w:left="131"/>
        <w:jc w:val="both"/>
      </w:pPr>
      <w:r>
        <w:rPr/>
        <w:t>tocol</w:t>
      </w:r>
      <w:r>
        <w:rPr>
          <w:spacing w:val="-4"/>
        </w:rPr>
        <w:t> </w:t>
      </w:r>
      <w:r>
        <w:rPr/>
        <w:t>follows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SPIRIT</w:t>
      </w:r>
      <w:r>
        <w:rPr>
          <w:spacing w:val="-4"/>
        </w:rPr>
        <w:t> </w:t>
      </w:r>
      <w:r>
        <w:rPr/>
        <w:t>guidelines</w:t>
      </w:r>
      <w:r>
        <w:rPr>
          <w:spacing w:val="-2"/>
        </w:rPr>
        <w:t> </w:t>
      </w:r>
      <w:r>
        <w:rPr/>
        <w:t>(</w:t>
      </w:r>
      <w:hyperlink w:history="true" w:anchor="_bookmark25">
        <w:r>
          <w:rPr>
            <w:color w:val="007FAC"/>
          </w:rPr>
          <w:t>Chan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2013</w:t>
        </w:r>
      </w:hyperlink>
      <w:r>
        <w:rPr>
          <w:spacing w:val="-2"/>
        </w:rPr>
        <w:t>).</w:t>
      </w:r>
    </w:p>
    <w:p>
      <w:pPr>
        <w:pStyle w:val="BodyText"/>
        <w:spacing w:before="6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Study</w:t>
      </w:r>
      <w:r>
        <w:rPr>
          <w:i/>
          <w:spacing w:val="8"/>
          <w:sz w:val="16"/>
        </w:rPr>
        <w:t> </w:t>
      </w:r>
      <w:r>
        <w:rPr>
          <w:i/>
          <w:spacing w:val="-2"/>
          <w:w w:val="95"/>
          <w:sz w:val="16"/>
        </w:rPr>
        <w:t>design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/>
        <w:ind w:left="131" w:right="109" w:firstLine="239"/>
        <w:jc w:val="both"/>
      </w:pPr>
      <w:r>
        <w:rPr/>
        <w:t>The</w:t>
      </w:r>
      <w:r>
        <w:rPr>
          <w:spacing w:val="-7"/>
        </w:rPr>
        <w:t> </w:t>
      </w:r>
      <w:r>
        <w:rPr/>
        <w:t>VR</w:t>
      </w:r>
      <w:r>
        <w:rPr>
          <w:spacing w:val="-8"/>
        </w:rPr>
        <w:t> </w:t>
      </w:r>
      <w:r>
        <w:rPr/>
        <w:t>PLAYMORE</w:t>
      </w:r>
      <w:r>
        <w:rPr>
          <w:spacing w:val="-9"/>
        </w:rPr>
        <w:t> </w:t>
      </w:r>
      <w:r>
        <w:rPr/>
        <w:t>study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three-armed</w:t>
      </w:r>
      <w:r>
        <w:rPr>
          <w:spacing w:val="-8"/>
        </w:rPr>
        <w:t> </w:t>
      </w:r>
      <w:r>
        <w:rPr/>
        <w:t>randomized</w:t>
      </w:r>
      <w:r>
        <w:rPr>
          <w:spacing w:val="40"/>
        </w:rPr>
        <w:t> </w:t>
      </w:r>
      <w:r>
        <w:rPr/>
        <w:t>controlled</w:t>
      </w:r>
      <w:r>
        <w:rPr>
          <w:spacing w:val="-10"/>
        </w:rPr>
        <w:t> </w:t>
      </w:r>
      <w:r>
        <w:rPr/>
        <w:t>trial</w:t>
      </w:r>
      <w:r>
        <w:rPr>
          <w:spacing w:val="-10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intervention</w:t>
      </w:r>
      <w:r>
        <w:rPr>
          <w:spacing w:val="-10"/>
        </w:rPr>
        <w:t> </w:t>
      </w:r>
      <w:r>
        <w:rPr/>
        <w:t>groups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control</w:t>
      </w:r>
      <w:r>
        <w:rPr>
          <w:spacing w:val="-9"/>
        </w:rPr>
        <w:t> </w:t>
      </w:r>
      <w:r>
        <w:rPr/>
        <w:t>group</w:t>
      </w:r>
      <w:r>
        <w:rPr>
          <w:spacing w:val="40"/>
        </w:rPr>
        <w:t> </w:t>
      </w:r>
      <w:r>
        <w:rPr/>
        <w:t>(see </w:t>
      </w:r>
      <w:hyperlink w:history="true" w:anchor="_bookmark4">
        <w:r>
          <w:rPr>
            <w:color w:val="007FAC"/>
          </w:rPr>
          <w:t>Fig. 1</w:t>
        </w:r>
      </w:hyperlink>
      <w:r>
        <w:rPr>
          <w:color w:val="007FAC"/>
        </w:rPr>
        <w:t> </w:t>
      </w:r>
      <w:r>
        <w:rPr/>
        <w:t>for study design and </w:t>
      </w:r>
      <w:r>
        <w:rPr>
          <w:rFonts w:ascii="Times New Roman"/>
        </w:rPr>
        <w:t>fl</w:t>
      </w:r>
      <w:r>
        <w:rPr/>
        <w:t>ow of participants).</w:t>
      </w:r>
    </w:p>
    <w:p>
      <w:pPr>
        <w:pStyle w:val="BodyText"/>
        <w:spacing w:line="276" w:lineRule="auto" w:before="4"/>
        <w:ind w:left="131" w:right="108" w:firstLine="239"/>
        <w:jc w:val="both"/>
      </w:pPr>
      <w:r>
        <w:rPr>
          <w:spacing w:val="-2"/>
        </w:rPr>
        <w:t>Both</w:t>
      </w:r>
      <w:r>
        <w:rPr>
          <w:spacing w:val="-8"/>
        </w:rPr>
        <w:t> </w:t>
      </w:r>
      <w:r>
        <w:rPr>
          <w:spacing w:val="-2"/>
        </w:rPr>
        <w:t>intervention</w:t>
      </w:r>
      <w:r>
        <w:rPr>
          <w:spacing w:val="-6"/>
        </w:rPr>
        <w:t> </w:t>
      </w:r>
      <w:r>
        <w:rPr>
          <w:spacing w:val="-2"/>
        </w:rPr>
        <w:t>activities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completed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whole-body</w:t>
      </w:r>
      <w:r>
        <w:rPr>
          <w:spacing w:val="-6"/>
        </w:rPr>
        <w:t> </w:t>
      </w:r>
      <w:r>
        <w:rPr>
          <w:spacing w:val="-2"/>
        </w:rPr>
        <w:t>movements.</w:t>
      </w:r>
      <w:r>
        <w:rPr>
          <w:spacing w:val="40"/>
        </w:rPr>
        <w:t> </w:t>
      </w:r>
      <w:r>
        <w:rPr>
          <w:spacing w:val="-2"/>
        </w:rPr>
        <w:t>However,</w:t>
      </w:r>
      <w:r>
        <w:rPr>
          <w:spacing w:val="-4"/>
        </w:rPr>
        <w:t> </w:t>
      </w:r>
      <w:r>
        <w:rPr>
          <w:spacing w:val="-2"/>
        </w:rPr>
        <w:t>one group</w:t>
      </w:r>
      <w:r>
        <w:rPr>
          <w:spacing w:val="-3"/>
        </w:rPr>
        <w:t> </w:t>
      </w:r>
      <w:r>
        <w:rPr>
          <w:spacing w:val="-2"/>
        </w:rPr>
        <w:t>does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activities</w:t>
      </w:r>
      <w:r>
        <w:rPr>
          <w:spacing w:val="-3"/>
        </w:rPr>
        <w:t> </w:t>
      </w:r>
      <w:r>
        <w:rPr>
          <w:spacing w:val="-2"/>
        </w:rPr>
        <w:t>while</w:t>
      </w:r>
      <w:r>
        <w:rPr>
          <w:spacing w:val="-3"/>
        </w:rPr>
        <w:t> </w:t>
      </w:r>
      <w:r>
        <w:rPr>
          <w:spacing w:val="-2"/>
        </w:rPr>
        <w:t>seeing</w:t>
      </w:r>
      <w:r>
        <w:rPr>
          <w:spacing w:val="-3"/>
        </w:rPr>
        <w:t> </w:t>
      </w:r>
      <w:r>
        <w:rPr>
          <w:spacing w:val="-2"/>
        </w:rPr>
        <w:t>their</w:t>
      </w:r>
      <w:r>
        <w:rPr>
          <w:spacing w:val="-3"/>
        </w:rPr>
        <w:t> </w:t>
      </w:r>
      <w:r>
        <w:rPr>
          <w:spacing w:val="-2"/>
        </w:rPr>
        <w:t>virtual</w:t>
      </w:r>
      <w:r>
        <w:rPr>
          <w:spacing w:val="-4"/>
        </w:rPr>
        <w:t> </w:t>
      </w:r>
      <w:r>
        <w:rPr>
          <w:spacing w:val="-2"/>
        </w:rPr>
        <w:t>selves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VR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wearing</w:t>
      </w:r>
      <w:r>
        <w:rPr>
          <w:spacing w:val="-1"/>
        </w:rPr>
        <w:t> </w:t>
      </w:r>
      <w:r>
        <w:rPr/>
        <w:t>VR-glasses</w:t>
      </w:r>
      <w:r>
        <w:rPr>
          <w:spacing w:val="-1"/>
        </w:rPr>
        <w:t> </w:t>
      </w:r>
      <w:r>
        <w:rPr/>
        <w:t>(VR</w:t>
      </w:r>
      <w:r>
        <w:rPr>
          <w:spacing w:val="-2"/>
        </w:rPr>
        <w:t> </w:t>
      </w:r>
      <w:r>
        <w:rPr/>
        <w:t>group)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activ-</w:t>
      </w:r>
      <w:r>
        <w:rPr>
          <w:spacing w:val="40"/>
        </w:rPr>
        <w:t> </w:t>
      </w:r>
      <w:r>
        <w:rPr/>
        <w:t>ities while seeing themselves in a mirror (mirror group). The control</w:t>
      </w:r>
      <w:r>
        <w:rPr>
          <w:spacing w:val="40"/>
        </w:rPr>
        <w:t> </w:t>
      </w:r>
      <w:r>
        <w:rPr/>
        <w:t>group</w:t>
      </w:r>
      <w:r>
        <w:rPr>
          <w:spacing w:val="-2"/>
        </w:rPr>
        <w:t> </w:t>
      </w:r>
      <w:r>
        <w:rPr/>
        <w:t>continues</w:t>
      </w:r>
      <w:r>
        <w:rPr>
          <w:spacing w:val="-2"/>
        </w:rPr>
        <w:t> </w:t>
      </w:r>
      <w:r>
        <w:rPr/>
        <w:t>normal</w:t>
      </w:r>
      <w:r>
        <w:rPr>
          <w:spacing w:val="-2"/>
        </w:rPr>
        <w:t> </w:t>
      </w:r>
      <w:r>
        <w:rPr/>
        <w:t>teaching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teacher.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interven-</w:t>
      </w:r>
      <w:r>
        <w:rPr>
          <w:spacing w:val="40"/>
        </w:rPr>
        <w:t> </w:t>
      </w:r>
      <w:r>
        <w:rPr/>
        <w:t>tion is conducted over a two-week period in three primary schools in</w:t>
      </w:r>
      <w:r>
        <w:rPr>
          <w:spacing w:val="40"/>
        </w:rPr>
        <w:t> </w:t>
      </w:r>
      <w:r>
        <w:rPr/>
        <w:t>Copenhagen. Participants are randomly allocated (1:1:1, strati</w:t>
      </w:r>
      <w:r>
        <w:rPr>
          <w:rFonts w:ascii="Times New Roman"/>
        </w:rPr>
        <w:t>fi</w:t>
      </w:r>
      <w:r>
        <w:rPr/>
        <w:t>ed by</w:t>
      </w:r>
      <w:r>
        <w:rPr>
          <w:spacing w:val="40"/>
        </w:rPr>
        <w:t> </w:t>
      </w:r>
      <w:r>
        <w:rPr/>
        <w:t>class) to one of the three groups; (1) VR group, (2) mirror group, (3)</w:t>
      </w:r>
      <w:r>
        <w:rPr>
          <w:spacing w:val="40"/>
        </w:rPr>
        <w:t> </w:t>
      </w:r>
      <w:r>
        <w:rPr/>
        <w:t>control group. The strati</w:t>
      </w:r>
      <w:r>
        <w:rPr>
          <w:rFonts w:ascii="Times New Roman"/>
        </w:rPr>
        <w:t>fi</w:t>
      </w:r>
      <w:r>
        <w:rPr/>
        <w:t>ed sampling method is used to strata the</w:t>
      </w:r>
      <w:r>
        <w:rPr>
          <w:spacing w:val="40"/>
        </w:rPr>
        <w:t> </w:t>
      </w:r>
      <w:r>
        <w:rPr/>
        <w:t>different classes of each school to ensure that in each group there is a</w:t>
      </w:r>
      <w:r>
        <w:rPr>
          <w:spacing w:val="40"/>
        </w:rPr>
        <w:t> </w:t>
      </w:r>
      <w:r>
        <w:rPr/>
        <w:t>similar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children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class.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intervention</w:t>
      </w:r>
      <w:r>
        <w:rPr>
          <w:spacing w:val="40"/>
        </w:rPr>
        <w:t> </w:t>
      </w:r>
      <w:r>
        <w:rPr>
          <w:spacing w:val="-2"/>
        </w:rPr>
        <w:t>groups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overrepresented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classes.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prevents</w:t>
      </w:r>
      <w:r>
        <w:rPr>
          <w:spacing w:val="-8"/>
        </w:rPr>
        <w:t> </w:t>
      </w:r>
      <w:r>
        <w:rPr>
          <w:spacing w:val="-2"/>
        </w:rPr>
        <w:t>bias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the outcome of the study which could relate to the teaching style or the</w:t>
      </w:r>
      <w:r>
        <w:rPr>
          <w:spacing w:val="40"/>
        </w:rPr>
        <w:t> </w:t>
      </w:r>
      <w:r>
        <w:rPr/>
        <w:t>progress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children</w:t>
      </w:r>
      <w:r>
        <w:rPr>
          <w:spacing w:val="-9"/>
        </w:rPr>
        <w:t> </w:t>
      </w:r>
      <w:r>
        <w:rPr/>
        <w:t>achieve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classes.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researchers</w:t>
      </w:r>
      <w:r>
        <w:rPr>
          <w:spacing w:val="-9"/>
        </w:rPr>
        <w:t> </w:t>
      </w:r>
      <w:r>
        <w:rPr/>
        <w:t>from</w:t>
      </w:r>
      <w:r>
        <w:rPr>
          <w:spacing w:val="40"/>
        </w:rPr>
        <w:t> </w:t>
      </w:r>
      <w:r>
        <w:rPr/>
        <w:t>the research team are responsible for enrolment and allocation of par-</w:t>
      </w:r>
      <w:r>
        <w:rPr>
          <w:spacing w:val="40"/>
        </w:rPr>
        <w:t> </w:t>
      </w:r>
      <w:r>
        <w:rPr/>
        <w:t>ticipants.</w:t>
      </w:r>
      <w:r>
        <w:rPr>
          <w:spacing w:val="-8"/>
        </w:rPr>
        <w:t> </w:t>
      </w:r>
      <w:r>
        <w:rPr/>
        <w:t>Collection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outcome</w:t>
      </w:r>
      <w:r>
        <w:rPr>
          <w:spacing w:val="-8"/>
        </w:rPr>
        <w:t> </w:t>
      </w:r>
      <w:r>
        <w:rPr/>
        <w:t>measurements</w:t>
      </w:r>
      <w:r>
        <w:rPr>
          <w:spacing w:val="-7"/>
        </w:rPr>
        <w:t> </w:t>
      </w:r>
      <w:r>
        <w:rPr/>
        <w:t>prior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post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inter-</w:t>
      </w:r>
      <w:r>
        <w:rPr>
          <w:spacing w:val="40"/>
        </w:rPr>
        <w:t> </w:t>
      </w:r>
      <w:r>
        <w:rPr/>
        <w:t>vention period will enable the assessment of short-term intervention</w:t>
      </w:r>
      <w:r>
        <w:rPr>
          <w:spacing w:val="40"/>
        </w:rPr>
        <w:t> </w:t>
      </w:r>
      <w:r>
        <w:rPr>
          <w:spacing w:val="-2"/>
        </w:rPr>
        <w:t>effects.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Participants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pacing w:val="-2"/>
          <w:w w:val="90"/>
          <w:sz w:val="16"/>
        </w:rPr>
        <w:t>recruitment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31" w:right="109" w:firstLine="239"/>
        <w:jc w:val="both"/>
      </w:pPr>
      <w:r>
        <w:rPr/>
        <w:t>The intervention includes children aged six to seven years old </w:t>
      </w:r>
      <w:r>
        <w:rPr/>
        <w:t>who</w:t>
      </w:r>
      <w:r>
        <w:rPr>
          <w:spacing w:val="40"/>
        </w:rPr>
        <w:t> </w:t>
      </w:r>
      <w:r>
        <w:rPr/>
        <w:t>have just started Grade 1 (approximately one month after starting). In</w:t>
      </w:r>
      <w:r>
        <w:rPr>
          <w:spacing w:val="40"/>
        </w:rPr>
        <w:t> </w:t>
      </w:r>
      <w:r>
        <w:rPr/>
        <w:t>Grade 1, the children will normally know all the letters of the alphabet,</w:t>
      </w:r>
      <w:r>
        <w:rPr>
          <w:spacing w:val="40"/>
        </w:rPr>
        <w:t> </w:t>
      </w:r>
      <w:r>
        <w:rPr/>
        <w:t>some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read</w:t>
      </w:r>
      <w:r>
        <w:rPr>
          <w:spacing w:val="-8"/>
        </w:rPr>
        <w:t> </w:t>
      </w:r>
      <w:r>
        <w:rPr/>
        <w:t>short</w:t>
      </w:r>
      <w:r>
        <w:rPr>
          <w:spacing w:val="-7"/>
        </w:rPr>
        <w:t> </w:t>
      </w:r>
      <w:r>
        <w:rPr/>
        <w:t>words,</w:t>
      </w:r>
      <w:r>
        <w:rPr>
          <w:spacing w:val="-8"/>
        </w:rPr>
        <w:t> </w:t>
      </w:r>
      <w:r>
        <w:rPr/>
        <w:t>but</w:t>
      </w:r>
      <w:r>
        <w:rPr>
          <w:spacing w:val="-7"/>
        </w:rPr>
        <w:t> </w:t>
      </w:r>
      <w:r>
        <w:rPr/>
        <w:t>fewer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spell</w:t>
      </w:r>
      <w:r>
        <w:rPr>
          <w:spacing w:val="-7"/>
        </w:rPr>
        <w:t> </w:t>
      </w:r>
      <w:r>
        <w:rPr/>
        <w:t>words</w:t>
      </w:r>
      <w:r>
        <w:rPr>
          <w:spacing w:val="-7"/>
        </w:rPr>
        <w:t> </w:t>
      </w:r>
      <w:r>
        <w:rPr/>
        <w:t>with</w:t>
      </w:r>
      <w:r>
        <w:rPr>
          <w:spacing w:val="40"/>
        </w:rPr>
        <w:t> </w:t>
      </w:r>
      <w:r>
        <w:rPr/>
        <w:t>short and simple structures (</w:t>
      </w:r>
      <w:hyperlink w:history="true" w:anchor="_bookmark54">
        <w:r>
          <w:rPr>
            <w:color w:val="007FAC"/>
          </w:rPr>
          <w:t>Juul, 2019</w:t>
        </w:r>
      </w:hyperlink>
      <w:r>
        <w:rPr/>
        <w:t>).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3145808" cy="3121152"/>
            <wp:effectExtent l="0" t="0" r="0" b="0"/>
            <wp:docPr id="17" name="Image 17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Image of Fig. 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80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"/>
        <w:rPr>
          <w:sz w:val="14"/>
        </w:rPr>
      </w:pPr>
    </w:p>
    <w:p>
      <w:pPr>
        <w:spacing w:before="0"/>
        <w:ind w:left="1134" w:right="0" w:firstLine="0"/>
        <w:jc w:val="left"/>
        <w:rPr>
          <w:sz w:val="14"/>
        </w:rPr>
      </w:pPr>
      <w:bookmarkStart w:name="2.3. Justification of sample size" w:id="14"/>
      <w:bookmarkEnd w:id="14"/>
      <w:r>
        <w:rPr/>
      </w:r>
      <w:bookmarkStart w:name="2.4. Structure and learning content of t" w:id="15"/>
      <w:bookmarkEnd w:id="15"/>
      <w:r>
        <w:rPr/>
      </w:r>
      <w:bookmarkStart w:name="2.5. Content and organization of interve" w:id="16"/>
      <w:bookmarkEnd w:id="16"/>
      <w:r>
        <w:rPr/>
      </w:r>
      <w:bookmarkStart w:name="2.5.1. Intervention conditions" w:id="17"/>
      <w:bookmarkEnd w:id="17"/>
      <w:r>
        <w:rPr/>
      </w:r>
      <w:bookmarkStart w:name="_bookmark4" w:id="18"/>
      <w:bookmarkEnd w:id="18"/>
      <w:r>
        <w:rPr/>
      </w:r>
      <w:r>
        <w:rPr>
          <w:w w:val="105"/>
          <w:sz w:val="14"/>
        </w:rPr>
        <w:t>Fig.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1.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|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Study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design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8"/>
          <w:w w:val="105"/>
          <w:sz w:val="14"/>
        </w:rPr>
        <w:t> </w:t>
      </w:r>
      <w:r>
        <w:rPr>
          <w:rFonts w:ascii="Times New Roman"/>
          <w:w w:val="105"/>
          <w:sz w:val="14"/>
        </w:rPr>
        <w:t>fl</w:t>
      </w:r>
      <w:r>
        <w:rPr>
          <w:w w:val="105"/>
          <w:sz w:val="14"/>
        </w:rPr>
        <w:t>ow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7"/>
          <w:w w:val="105"/>
          <w:sz w:val="14"/>
        </w:rPr>
        <w:t> </w:t>
      </w:r>
      <w:r>
        <w:rPr>
          <w:spacing w:val="-2"/>
          <w:w w:val="105"/>
          <w:sz w:val="14"/>
        </w:rPr>
        <w:t>participants.</w:t>
      </w:r>
    </w:p>
    <w:p>
      <w:pPr>
        <w:pStyle w:val="BodyText"/>
        <w:spacing w:before="113"/>
        <w:rPr>
          <w:sz w:val="14"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Communication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school</w:t>
      </w:r>
      <w:r>
        <w:rPr>
          <w:spacing w:val="-8"/>
        </w:rPr>
        <w:t> </w:t>
      </w:r>
      <w:r>
        <w:rPr/>
        <w:t>leaders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primary</w:t>
      </w:r>
      <w:r>
        <w:rPr>
          <w:spacing w:val="-8"/>
        </w:rPr>
        <w:t> </w:t>
      </w:r>
      <w:r>
        <w:rPr/>
        <w:t>schools</w:t>
      </w:r>
      <w:r>
        <w:rPr>
          <w:spacing w:val="40"/>
        </w:rPr>
        <w:t> </w:t>
      </w:r>
      <w:r>
        <w:rPr/>
        <w:t>are</w:t>
      </w:r>
      <w:r>
        <w:rPr>
          <w:spacing w:val="-2"/>
        </w:rPr>
        <w:t> </w:t>
      </w:r>
      <w:r>
        <w:rPr/>
        <w:t>initiated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phone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e-mail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afterwards</w:t>
      </w:r>
      <w:r>
        <w:rPr>
          <w:spacing w:val="-4"/>
        </w:rPr>
        <w:t> </w:t>
      </w:r>
      <w:r>
        <w:rPr/>
        <w:t>invitations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sent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initial</w:t>
      </w:r>
      <w:r>
        <w:rPr>
          <w:spacing w:val="-8"/>
        </w:rPr>
        <w:t> </w:t>
      </w:r>
      <w:r>
        <w:rPr>
          <w:spacing w:val="-2"/>
        </w:rPr>
        <w:t>meeting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discuss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plan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intervention</w:t>
      </w:r>
      <w:r>
        <w:rPr>
          <w:spacing w:val="-8"/>
        </w:rPr>
        <w:t> </w:t>
      </w:r>
      <w:r>
        <w:rPr>
          <w:spacing w:val="-2"/>
        </w:rPr>
        <w:t>(non-committal).</w:t>
      </w:r>
      <w:r>
        <w:rPr>
          <w:spacing w:val="40"/>
        </w:rPr>
        <w:t> </w:t>
      </w:r>
      <w:r>
        <w:rPr/>
        <w:t>Provided that the school leader including teachers agree to participate,</w:t>
      </w:r>
      <w:r>
        <w:rPr>
          <w:spacing w:val="40"/>
        </w:rPr>
        <w:t> </w:t>
      </w:r>
      <w:r>
        <w:rPr>
          <w:spacing w:val="-2"/>
        </w:rPr>
        <w:t>further</w:t>
      </w:r>
      <w:r>
        <w:rPr>
          <w:spacing w:val="-8"/>
        </w:rPr>
        <w:t> </w:t>
      </w:r>
      <w:r>
        <w:rPr>
          <w:spacing w:val="-2"/>
        </w:rPr>
        <w:t>planning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conducted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collaboration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teachers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ensure</w:t>
      </w:r>
      <w:r>
        <w:rPr>
          <w:spacing w:val="40"/>
        </w:rPr>
        <w:t> </w:t>
      </w:r>
      <w:r>
        <w:rPr/>
        <w:t>optimal time schedule of the school day. All children of Grade 1 classes</w:t>
      </w:r>
      <w:r>
        <w:rPr>
          <w:spacing w:val="40"/>
        </w:rPr>
        <w:t> </w:t>
      </w:r>
      <w:r>
        <w:rPr/>
        <w:t>are invited to participate (including non-Danish speaking pupils).</w:t>
      </w: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Children who have cognitive or physical disabilities that </w:t>
      </w:r>
      <w:r>
        <w:rPr/>
        <w:t>prevent</w:t>
      </w:r>
      <w:r>
        <w:rPr>
          <w:spacing w:val="40"/>
        </w:rPr>
        <w:t> </w:t>
      </w:r>
      <w:r>
        <w:rPr>
          <w:spacing w:val="-2"/>
        </w:rPr>
        <w:t>them from participation in the activities are excluded from the study and</w:t>
      </w:r>
      <w:r>
        <w:rPr>
          <w:spacing w:val="40"/>
        </w:rPr>
        <w:t> </w:t>
      </w:r>
      <w:r>
        <w:rPr/>
        <w:t>will not participate in the activities. Furthermore, children who do not</w:t>
      </w:r>
      <w:r>
        <w:rPr>
          <w:spacing w:val="40"/>
        </w:rPr>
        <w:t> </w:t>
      </w:r>
      <w:r>
        <w:rPr/>
        <w:t>understand Danish or English will be excluded from the study. Only</w:t>
      </w:r>
      <w:r>
        <w:rPr>
          <w:spacing w:val="40"/>
        </w:rPr>
        <w:t> </w:t>
      </w:r>
      <w:r>
        <w:rPr/>
        <w:t>children with written informed consent from parent(s) or legal guard-</w:t>
      </w:r>
      <w:r>
        <w:rPr>
          <w:spacing w:val="40"/>
        </w:rPr>
        <w:t> </w:t>
      </w:r>
      <w:r>
        <w:rPr/>
        <w:t>ian(s)</w:t>
      </w:r>
      <w:r>
        <w:rPr>
          <w:spacing w:val="-1"/>
        </w:rPr>
        <w:t> </w:t>
      </w:r>
      <w:r>
        <w:rPr/>
        <w:t>can participate in</w:t>
      </w:r>
      <w:r>
        <w:rPr>
          <w:spacing w:val="-1"/>
        </w:rPr>
        <w:t> </w:t>
      </w:r>
      <w:r>
        <w:rPr/>
        <w:t>the study.</w:t>
      </w:r>
      <w:r>
        <w:rPr>
          <w:spacing w:val="-1"/>
        </w:rPr>
        <w:t> </w:t>
      </w:r>
      <w:r>
        <w:rPr/>
        <w:t>Children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consent</w:t>
      </w:r>
      <w:r>
        <w:rPr>
          <w:spacing w:val="-1"/>
        </w:rPr>
        <w:t> </w:t>
      </w:r>
      <w:r>
        <w:rPr/>
        <w:t>or who</w:t>
      </w:r>
      <w:r>
        <w:rPr>
          <w:spacing w:val="-1"/>
        </w:rPr>
        <w:t> </w:t>
      </w:r>
      <w:r>
        <w:rPr/>
        <w:t>do</w:t>
      </w:r>
      <w:r>
        <w:rPr>
          <w:spacing w:val="40"/>
        </w:rPr>
        <w:t> </w:t>
      </w:r>
      <w:r>
        <w:rPr/>
        <w:t>not want to participate in the activities attend teaching in their normal</w:t>
      </w:r>
      <w:r>
        <w:rPr>
          <w:spacing w:val="40"/>
        </w:rPr>
        <w:t> </w:t>
      </w:r>
      <w:r>
        <w:rPr/>
        <w:t>classroom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will not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study.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plan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recruit</w:t>
      </w:r>
      <w:r>
        <w:rPr>
          <w:spacing w:val="-1"/>
        </w:rPr>
        <w:t> </w:t>
      </w:r>
      <w:r>
        <w:rPr/>
        <w:t>approxi-</w:t>
      </w:r>
      <w:r>
        <w:rPr>
          <w:spacing w:val="40"/>
        </w:rPr>
        <w:t> </w:t>
      </w:r>
      <w:r>
        <w:rPr>
          <w:spacing w:val="-2"/>
        </w:rPr>
        <w:t>mately</w:t>
      </w:r>
      <w:r>
        <w:rPr>
          <w:spacing w:val="-5"/>
        </w:rPr>
        <w:t> </w:t>
      </w:r>
      <w:r>
        <w:rPr>
          <w:spacing w:val="-2"/>
        </w:rPr>
        <w:t>90</w:t>
      </w:r>
      <w:r>
        <w:rPr>
          <w:spacing w:val="-6"/>
        </w:rPr>
        <w:t> </w:t>
      </w:r>
      <w:r>
        <w:rPr>
          <w:spacing w:val="-2"/>
        </w:rPr>
        <w:t>pupils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30</w:t>
      </w:r>
      <w:r>
        <w:rPr>
          <w:spacing w:val="-5"/>
        </w:rPr>
        <w:t> </w:t>
      </w:r>
      <w:r>
        <w:rPr>
          <w:spacing w:val="-2"/>
        </w:rPr>
        <w:t>children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group</w:t>
      </w:r>
      <w:r>
        <w:rPr>
          <w:spacing w:val="-6"/>
        </w:rPr>
        <w:t> </w:t>
      </w:r>
      <w:r>
        <w:rPr>
          <w:spacing w:val="-2"/>
        </w:rPr>
        <w:t>(VR</w:t>
      </w:r>
      <w:r>
        <w:rPr>
          <w:spacing w:val="-6"/>
        </w:rPr>
        <w:t> </w:t>
      </w:r>
      <w:r>
        <w:rPr>
          <w:spacing w:val="-2"/>
        </w:rPr>
        <w:t>group,</w:t>
      </w:r>
      <w:r>
        <w:rPr>
          <w:spacing w:val="-6"/>
        </w:rPr>
        <w:t> </w:t>
      </w:r>
      <w:r>
        <w:rPr>
          <w:spacing w:val="-2"/>
        </w:rPr>
        <w:t>mirror</w:t>
      </w:r>
      <w:r>
        <w:rPr>
          <w:spacing w:val="-5"/>
        </w:rPr>
        <w:t> </w:t>
      </w:r>
      <w:r>
        <w:rPr>
          <w:spacing w:val="-2"/>
        </w:rPr>
        <w:t>group</w:t>
      </w:r>
      <w:r>
        <w:rPr>
          <w:spacing w:val="40"/>
        </w:rPr>
        <w:t> </w:t>
      </w:r>
      <w:r>
        <w:rPr/>
        <w:t>and control group). It is feasible that we reach between 80 and 100</w:t>
      </w:r>
      <w:r>
        <w:rPr>
          <w:spacing w:val="40"/>
        </w:rPr>
        <w:t> </w:t>
      </w:r>
      <w:r>
        <w:rPr/>
        <w:t>children as we know that the interest in participation is high and</w:t>
      </w:r>
      <w:r>
        <w:rPr>
          <w:spacing w:val="40"/>
        </w:rPr>
        <w:t> </w:t>
      </w:r>
      <w:r>
        <w:rPr/>
        <w:t>exclusion criteria of this study are not strict.</w:t>
      </w:r>
    </w:p>
    <w:p>
      <w:pPr>
        <w:pStyle w:val="BodyText"/>
        <w:spacing w:before="126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Justi</w:t>
      </w:r>
      <w:r>
        <w:rPr>
          <w:rFonts w:ascii="Times New Roman"/>
          <w:i/>
          <w:w w:val="90"/>
          <w:sz w:val="16"/>
        </w:rPr>
        <w:t>fi</w:t>
      </w:r>
      <w:r>
        <w:rPr>
          <w:i/>
          <w:w w:val="90"/>
          <w:sz w:val="16"/>
        </w:rPr>
        <w:t>cation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sample</w:t>
      </w:r>
      <w:r>
        <w:rPr>
          <w:i/>
          <w:spacing w:val="7"/>
          <w:sz w:val="16"/>
        </w:rPr>
        <w:t> </w:t>
      </w:r>
      <w:r>
        <w:rPr>
          <w:i/>
          <w:spacing w:val="-4"/>
          <w:w w:val="90"/>
          <w:sz w:val="16"/>
        </w:rPr>
        <w:t>size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Power calculation is based on previous unpublished work from </w:t>
      </w:r>
      <w:r>
        <w:rPr/>
        <w:t>our</w:t>
      </w:r>
      <w:r>
        <w:rPr>
          <w:spacing w:val="40"/>
        </w:rPr>
        <w:t> </w:t>
      </w:r>
      <w:r>
        <w:rPr/>
        <w:t>lab</w:t>
      </w:r>
      <w:r>
        <w:rPr>
          <w:spacing w:val="30"/>
        </w:rPr>
        <w:t> </w:t>
      </w:r>
      <w:r>
        <w:rPr/>
        <w:t>with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same</w:t>
      </w:r>
      <w:r>
        <w:rPr>
          <w:spacing w:val="29"/>
        </w:rPr>
        <w:t> </w:t>
      </w:r>
      <w:r>
        <w:rPr/>
        <w:t>methodology</w:t>
      </w:r>
      <w:r>
        <w:rPr>
          <w:spacing w:val="29"/>
        </w:rPr>
        <w:t> </w:t>
      </w:r>
      <w:r>
        <w:rPr/>
        <w:t>as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present</w:t>
      </w:r>
      <w:r>
        <w:rPr>
          <w:spacing w:val="28"/>
        </w:rPr>
        <w:t> </w:t>
      </w:r>
      <w:r>
        <w:rPr/>
        <w:t>paper</w:t>
      </w:r>
      <w:r>
        <w:rPr>
          <w:spacing w:val="28"/>
        </w:rPr>
        <w:t> </w:t>
      </w:r>
      <w:r>
        <w:rPr/>
        <w:t>but</w:t>
      </w:r>
      <w:r>
        <w:rPr>
          <w:spacing w:val="29"/>
        </w:rPr>
        <w:t> </w:t>
      </w:r>
      <w:r>
        <w:rPr>
          <w:spacing w:val="-2"/>
        </w:rPr>
        <w:t>applied</w:t>
      </w:r>
    </w:p>
    <w:p>
      <w:pPr>
        <w:pStyle w:val="BodyText"/>
        <w:spacing w:line="196" w:lineRule="exact"/>
        <w:ind w:left="131"/>
        <w:jc w:val="both"/>
      </w:pPr>
      <w:r>
        <w:rPr/>
        <w:t>outside</w:t>
      </w:r>
      <w:r>
        <w:rPr>
          <w:spacing w:val="24"/>
        </w:rPr>
        <w:t> </w:t>
      </w:r>
      <w:r>
        <w:rPr/>
        <w:t>VR</w:t>
      </w:r>
      <w:r>
        <w:rPr>
          <w:spacing w:val="25"/>
        </w:rPr>
        <w:t> </w:t>
      </w:r>
      <w:r>
        <w:rPr/>
        <w:t>(Cohens</w:t>
      </w:r>
      <w:r>
        <w:rPr>
          <w:spacing w:val="24"/>
        </w:rPr>
        <w:t> </w:t>
      </w:r>
      <w:r>
        <w:rPr/>
        <w:t>d</w:t>
      </w:r>
      <w:r>
        <w:rPr>
          <w:spacing w:val="26"/>
        </w:rPr>
        <w:t> </w:t>
      </w:r>
      <w:r>
        <w:rPr/>
        <w:t>effect</w:t>
      </w:r>
      <w:r>
        <w:rPr>
          <w:spacing w:val="25"/>
        </w:rPr>
        <w:t> </w:t>
      </w:r>
      <w:r>
        <w:rPr/>
        <w:t>size</w:t>
      </w:r>
      <w:r>
        <w:rPr>
          <w:spacing w:val="25"/>
        </w:rPr>
        <w:t> </w:t>
      </w:r>
      <w:r>
        <w:rPr>
          <w:rFonts w:ascii="LM Sans 12" w:hAnsi="LM Sans 12"/>
        </w:rPr>
        <w:t>¼</w:t>
      </w:r>
      <w:r>
        <w:rPr>
          <w:rFonts w:ascii="LM Sans 12" w:hAnsi="LM Sans 12"/>
          <w:spacing w:val="11"/>
        </w:rPr>
        <w:t> </w:t>
      </w:r>
      <w:r>
        <w:rPr/>
        <w:t>1.3</w:t>
      </w:r>
      <w:r>
        <w:rPr>
          <w:spacing w:val="25"/>
        </w:rPr>
        <w:t> </w:t>
      </w:r>
      <w:r>
        <w:rPr/>
        <w:t>on</w:t>
      </w:r>
      <w:r>
        <w:rPr>
          <w:spacing w:val="26"/>
        </w:rPr>
        <w:t> </w:t>
      </w:r>
      <w:r>
        <w:rPr/>
        <w:t>spelling).</w:t>
      </w:r>
      <w:r>
        <w:rPr>
          <w:spacing w:val="25"/>
        </w:rPr>
        <w:t> </w:t>
      </w:r>
      <w:r>
        <w:rPr/>
        <w:t>That,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>
          <w:spacing w:val="-2"/>
        </w:rPr>
        <w:t>other</w:t>
      </w:r>
    </w:p>
    <w:p>
      <w:pPr>
        <w:pStyle w:val="BodyText"/>
        <w:spacing w:line="266" w:lineRule="auto" w:before="12"/>
        <w:ind w:left="131" w:right="38"/>
        <w:jc w:val="both"/>
      </w:pPr>
      <w:r>
        <w:rPr/>
        <w:t>similar</w:t>
      </w:r>
      <w:r>
        <w:rPr>
          <w:spacing w:val="-3"/>
        </w:rPr>
        <w:t> </w:t>
      </w:r>
      <w:r>
        <w:rPr/>
        <w:t>work</w:t>
      </w:r>
      <w:r>
        <w:rPr>
          <w:spacing w:val="-4"/>
        </w:rPr>
        <w:t> </w:t>
      </w:r>
      <w:r>
        <w:rPr/>
        <w:t>focusing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spelling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reading</w:t>
      </w:r>
      <w:r>
        <w:rPr>
          <w:spacing w:val="-4"/>
        </w:rPr>
        <w:t> </w:t>
      </w:r>
      <w:r>
        <w:rPr/>
        <w:t>interventions</w:t>
      </w:r>
      <w:r>
        <w:rPr>
          <w:spacing w:val="-3"/>
        </w:rPr>
        <w:t> </w:t>
      </w:r>
      <w:r>
        <w:rPr/>
        <w:t>outside</w:t>
      </w:r>
      <w:r>
        <w:rPr>
          <w:spacing w:val="-4"/>
        </w:rPr>
        <w:t> </w:t>
      </w:r>
      <w:r>
        <w:rPr/>
        <w:t>VR</w:t>
      </w:r>
      <w:r>
        <w:rPr>
          <w:spacing w:val="40"/>
        </w:rPr>
        <w:t> </w:t>
      </w:r>
      <w:r>
        <w:rPr>
          <w:spacing w:val="-2"/>
        </w:rPr>
        <w:t>consistently</w:t>
      </w:r>
      <w:r>
        <w:rPr>
          <w:spacing w:val="-3"/>
        </w:rPr>
        <w:t> </w:t>
      </w:r>
      <w:r>
        <w:rPr>
          <w:spacing w:val="-2"/>
        </w:rPr>
        <w:t>show</w:t>
      </w:r>
      <w:r>
        <w:rPr>
          <w:spacing w:val="-3"/>
        </w:rPr>
        <w:t> </w:t>
      </w:r>
      <w:r>
        <w:rPr>
          <w:spacing w:val="-2"/>
        </w:rPr>
        <w:t>medium</w:t>
      </w:r>
      <w:r>
        <w:rPr>
          <w:spacing w:val="-4"/>
        </w:rPr>
        <w:t> </w:t>
      </w:r>
      <w:r>
        <w:rPr>
          <w:spacing w:val="-2"/>
        </w:rPr>
        <w:t>to large</w:t>
      </w:r>
      <w:r>
        <w:rPr>
          <w:spacing w:val="-3"/>
        </w:rPr>
        <w:t> </w:t>
      </w:r>
      <w:r>
        <w:rPr>
          <w:spacing w:val="-2"/>
        </w:rPr>
        <w:t>effect</w:t>
      </w:r>
      <w:r>
        <w:rPr>
          <w:spacing w:val="-3"/>
        </w:rPr>
        <w:t> </w:t>
      </w:r>
      <w:r>
        <w:rPr>
          <w:spacing w:val="-2"/>
        </w:rPr>
        <w:t>sizes</w:t>
      </w:r>
      <w:r>
        <w:rPr>
          <w:spacing w:val="-3"/>
        </w:rPr>
        <w:t> </w:t>
      </w:r>
      <w:r>
        <w:rPr>
          <w:spacing w:val="-2"/>
        </w:rPr>
        <w:t>(</w:t>
      </w:r>
      <w:hyperlink w:history="true" w:anchor="_bookmark19">
        <w:r>
          <w:rPr>
            <w:color w:val="007FAC"/>
            <w:spacing w:val="-2"/>
          </w:rPr>
          <w:t>Bara</w:t>
        </w:r>
      </w:hyperlink>
      <w:r>
        <w:rPr>
          <w:color w:val="007FAC"/>
          <w:spacing w:val="-3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4"/>
        </w:rPr>
        <w:t> </w:t>
      </w:r>
      <w:hyperlink w:history="true" w:anchor="_bookmark19">
        <w:r>
          <w:rPr>
            <w:color w:val="007FAC"/>
            <w:spacing w:val="-2"/>
          </w:rPr>
          <w:t>Bonneton-Bott</w:t>
        </w:r>
        <w:r>
          <w:rPr>
            <w:rFonts w:ascii="IPAexGothic" w:hAnsi="IPAexGothic"/>
            <w:color w:val="007FAC"/>
            <w:spacing w:val="-2"/>
            <w:position w:val="1"/>
          </w:rPr>
          <w:t>´</w:t>
        </w:r>
      </w:hyperlink>
      <w:hyperlink w:history="true" w:anchor="_bookmark19">
        <w:r>
          <w:rPr>
            <w:color w:val="007FAC"/>
            <w:spacing w:val="-2"/>
          </w:rPr>
          <w:t>e,</w:t>
        </w:r>
      </w:hyperlink>
      <w:r>
        <w:rPr>
          <w:color w:val="007FAC"/>
          <w:spacing w:val="40"/>
        </w:rPr>
        <w:t> </w:t>
      </w:r>
      <w:hyperlink w:history="true" w:anchor="_bookmark19">
        <w:r>
          <w:rPr>
            <w:color w:val="007FAC"/>
          </w:rPr>
          <w:t>2017</w:t>
        </w:r>
      </w:hyperlink>
      <w:r>
        <w:rPr/>
        <w:t>;</w:t>
      </w:r>
      <w:r>
        <w:rPr>
          <w:spacing w:val="-6"/>
        </w:rPr>
        <w:t> </w:t>
      </w:r>
      <w:hyperlink w:history="true" w:anchor="_bookmark43">
        <w:r>
          <w:rPr>
            <w:color w:val="007FAC"/>
          </w:rPr>
          <w:t>Gejl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2021</w:t>
        </w:r>
      </w:hyperlink>
      <w:r>
        <w:rPr/>
        <w:t>;</w:t>
      </w:r>
      <w:r>
        <w:rPr>
          <w:spacing w:val="-6"/>
        </w:rPr>
        <w:t> </w:t>
      </w:r>
      <w:hyperlink w:history="true" w:anchor="_bookmark31">
        <w:r>
          <w:rPr>
            <w:color w:val="007FAC"/>
          </w:rPr>
          <w:t>Damsgaard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2022</w:t>
        </w:r>
      </w:hyperlink>
      <w:r>
        <w:rPr/>
        <w:t>).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8"/>
        </w:rPr>
        <w:t> </w:t>
      </w:r>
      <w:r>
        <w:rPr/>
        <w:t>study,</w:t>
      </w:r>
      <w:r>
        <w:rPr>
          <w:spacing w:val="-7"/>
        </w:rPr>
        <w:t> </w:t>
      </w:r>
      <w:r>
        <w:rPr/>
        <w:t>we</w:t>
      </w:r>
      <w:r>
        <w:rPr>
          <w:spacing w:val="40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planning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conduct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MANOVA</w:t>
      </w:r>
      <w:r>
        <w:rPr>
          <w:spacing w:val="-8"/>
        </w:rPr>
        <w:t> </w:t>
      </w:r>
      <w:r>
        <w:rPr>
          <w:spacing w:val="-2"/>
        </w:rPr>
        <w:t>interaction</w:t>
      </w:r>
      <w:r>
        <w:rPr>
          <w:spacing w:val="-7"/>
        </w:rPr>
        <w:t> </w:t>
      </w:r>
      <w:r>
        <w:rPr>
          <w:spacing w:val="-2"/>
        </w:rPr>
        <w:t>model</w:t>
      </w:r>
      <w:r>
        <w:rPr>
          <w:spacing w:val="-7"/>
        </w:rPr>
        <w:t> </w:t>
      </w:r>
      <w:r>
        <w:rPr>
          <w:spacing w:val="-2"/>
        </w:rPr>
        <w:t>including</w:t>
      </w:r>
      <w:r>
        <w:rPr>
          <w:spacing w:val="-7"/>
        </w:rPr>
        <w:t> </w:t>
      </w:r>
      <w:r>
        <w:rPr>
          <w:spacing w:val="-2"/>
        </w:rPr>
        <w:t>working</w:t>
      </w:r>
      <w:r>
        <w:rPr>
          <w:spacing w:val="40"/>
        </w:rPr>
        <w:t> </w:t>
      </w:r>
      <w:r>
        <w:rPr/>
        <w:t>memory (low and high performers) and three intervention outcome</w:t>
      </w:r>
      <w:r>
        <w:rPr>
          <w:spacing w:val="40"/>
        </w:rPr>
        <w:t> </w:t>
      </w:r>
      <w:r>
        <w:rPr/>
        <w:t>factors in the form of delta scores -letter-knowledge, spelling and</w:t>
      </w:r>
      <w:r>
        <w:rPr>
          <w:spacing w:val="40"/>
        </w:rPr>
        <w:t> </w:t>
      </w:r>
      <w:r>
        <w:rPr/>
        <w:t>reading.</w:t>
      </w:r>
      <w:r>
        <w:rPr>
          <w:spacing w:val="11"/>
        </w:rPr>
        <w:t> </w:t>
      </w:r>
      <w:r>
        <w:rPr/>
        <w:t>If</w:t>
      </w:r>
      <w:r>
        <w:rPr>
          <w:spacing w:val="11"/>
        </w:rPr>
        <w:t> </w:t>
      </w:r>
      <w:r>
        <w:rPr/>
        <w:t>we</w:t>
      </w:r>
      <w:r>
        <w:rPr>
          <w:spacing w:val="10"/>
        </w:rPr>
        <w:t> </w:t>
      </w:r>
      <w:r>
        <w:rPr/>
        <w:t>discover</w:t>
      </w:r>
      <w:r>
        <w:rPr>
          <w:spacing w:val="11"/>
        </w:rPr>
        <w:t> </w:t>
      </w:r>
      <w:r>
        <w:rPr/>
        <w:t>differences</w:t>
      </w:r>
      <w:r>
        <w:rPr>
          <w:spacing w:val="11"/>
        </w:rPr>
        <w:t> </w:t>
      </w:r>
      <w:r>
        <w:rPr/>
        <w:t>between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groups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baseline</w:t>
      </w:r>
    </w:p>
    <w:p>
      <w:pPr>
        <w:pStyle w:val="BodyText"/>
        <w:spacing w:line="273" w:lineRule="auto" w:before="6"/>
        <w:ind w:left="131" w:right="38"/>
        <w:jc w:val="both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3624478</wp:posOffset>
                </wp:positionH>
                <wp:positionV relativeFrom="paragraph">
                  <wp:posOffset>704040</wp:posOffset>
                </wp:positionV>
                <wp:extent cx="37465" cy="9334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74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391998pt;margin-top:55.436298pt;width:2.95pt;height:7.35pt;mso-position-horizontal-relative:page;mso-position-vertical-relative:paragraph;z-index:-16335872" type="#_x0000_t202" id="docshape14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measurements,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plan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use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pre-test</w:t>
      </w:r>
      <w:r>
        <w:rPr>
          <w:spacing w:val="-8"/>
        </w:rPr>
        <w:t> </w:t>
      </w:r>
      <w:r>
        <w:rPr>
          <w:spacing w:val="-2"/>
        </w:rPr>
        <w:t>results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co-variants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run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MANCOVA if all assumptions are met. The aim of this is to remove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impact of potential pre-group differences</w:t>
      </w:r>
      <w:r>
        <w:rPr>
          <w:i/>
          <w:spacing w:val="-2"/>
        </w:rPr>
        <w:t>. </w:t>
      </w:r>
      <w:r>
        <w:rPr>
          <w:spacing w:val="-2"/>
        </w:rPr>
        <w:t>Considering the complexity of</w:t>
      </w:r>
      <w:r>
        <w:rPr>
          <w:spacing w:val="40"/>
        </w:rPr>
        <w:t> </w:t>
      </w:r>
      <w:r>
        <w:rPr/>
        <w:t>the statistical</w:t>
      </w:r>
      <w:r>
        <w:rPr>
          <w:spacing w:val="-1"/>
        </w:rPr>
        <w:t> </w:t>
      </w:r>
      <w:r>
        <w:rPr/>
        <w:t>models, we are likely to obtain smaller effect sizes. Using</w:t>
      </w:r>
      <w:r>
        <w:rPr>
          <w:spacing w:val="40"/>
        </w:rPr>
        <w:t> </w:t>
      </w:r>
      <w:r>
        <w:rPr/>
        <w:t>G*Power</w:t>
      </w:r>
      <w:r>
        <w:rPr>
          <w:spacing w:val="-10"/>
        </w:rPr>
        <w:t> </w:t>
      </w:r>
      <w:r>
        <w:rPr/>
        <w:t>(</w:t>
      </w:r>
      <w:hyperlink w:history="true" w:anchor="_bookmark39">
        <w:r>
          <w:rPr>
            <w:color w:val="007FAC"/>
          </w:rPr>
          <w:t>Faul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2019</w:t>
        </w:r>
      </w:hyperlink>
      <w:r>
        <w:rPr/>
        <w:t>),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conducted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sample</w:t>
      </w:r>
      <w:r>
        <w:rPr>
          <w:spacing w:val="-9"/>
        </w:rPr>
        <w:t> </w:t>
      </w:r>
      <w:r>
        <w:rPr/>
        <w:t>size</w:t>
      </w:r>
      <w:r>
        <w:rPr>
          <w:spacing w:val="-10"/>
        </w:rPr>
        <w:t> </w:t>
      </w:r>
      <w:r>
        <w:rPr/>
        <w:t>calculation</w:t>
      </w:r>
      <w:r>
        <w:rPr>
          <w:spacing w:val="-10"/>
        </w:rPr>
        <w:t> </w:t>
      </w:r>
      <w:r>
        <w:rPr/>
        <w:t>with</w:t>
      </w:r>
      <w:r>
        <w:rPr>
          <w:spacing w:val="40"/>
        </w:rPr>
        <w:t> </w:t>
      </w:r>
      <w:r>
        <w:rPr>
          <w:spacing w:val="-2"/>
        </w:rPr>
        <w:t>expected</w:t>
      </w:r>
      <w:r>
        <w:rPr>
          <w:spacing w:val="-4"/>
        </w:rPr>
        <w:t> </w:t>
      </w:r>
      <w:r>
        <w:rPr>
          <w:spacing w:val="-2"/>
        </w:rPr>
        <w:t>medium</w:t>
      </w:r>
      <w:r>
        <w:rPr>
          <w:spacing w:val="-4"/>
        </w:rPr>
        <w:t> </w:t>
      </w:r>
      <w:r>
        <w:rPr>
          <w:spacing w:val="-2"/>
        </w:rPr>
        <w:t>effect</w:t>
      </w:r>
      <w:r>
        <w:rPr>
          <w:spacing w:val="-3"/>
        </w:rPr>
        <w:t> </w:t>
      </w:r>
      <w:r>
        <w:rPr>
          <w:spacing w:val="-2"/>
        </w:rPr>
        <w:t>size</w:t>
      </w:r>
      <w:r>
        <w:rPr>
          <w:spacing w:val="-3"/>
        </w:rPr>
        <w:t> </w:t>
      </w:r>
      <w:r>
        <w:rPr>
          <w:spacing w:val="-2"/>
        </w:rPr>
        <w:t>suitable</w:t>
      </w:r>
      <w:r>
        <w:rPr>
          <w:spacing w:val="-4"/>
        </w:rPr>
        <w:t> </w:t>
      </w:r>
      <w:r>
        <w:rPr>
          <w:spacing w:val="-2"/>
        </w:rPr>
        <w:t>for a</w:t>
      </w:r>
      <w:r>
        <w:rPr>
          <w:spacing w:val="-4"/>
        </w:rPr>
        <w:t> </w:t>
      </w:r>
      <w:r>
        <w:rPr>
          <w:spacing w:val="-2"/>
        </w:rPr>
        <w:t>MANOVA</w:t>
      </w:r>
      <w:r>
        <w:rPr>
          <w:spacing w:val="-5"/>
        </w:rPr>
        <w:t> </w:t>
      </w:r>
      <w:r>
        <w:rPr>
          <w:spacing w:val="-2"/>
        </w:rPr>
        <w:t>interaction</w:t>
      </w:r>
      <w:r>
        <w:rPr>
          <w:spacing w:val="-4"/>
        </w:rPr>
        <w:t> </w:t>
      </w:r>
      <w:r>
        <w:rPr>
          <w:spacing w:val="-2"/>
        </w:rPr>
        <w:t>effect,</w:t>
      </w:r>
      <w:r>
        <w:rPr>
          <w:spacing w:val="-3"/>
        </w:rPr>
        <w:t> </w:t>
      </w:r>
      <w:r>
        <w:rPr>
          <w:rFonts w:ascii="Arial" w:hAnsi="Arial"/>
          <w:i/>
          <w:spacing w:val="-5"/>
          <w:sz w:val="17"/>
        </w:rPr>
        <w:t>η</w:t>
      </w:r>
      <w:r>
        <w:rPr>
          <w:i/>
          <w:spacing w:val="-5"/>
          <w:sz w:val="17"/>
          <w:vertAlign w:val="superscript"/>
        </w:rPr>
        <w:t>2</w:t>
      </w:r>
    </w:p>
    <w:p>
      <w:pPr>
        <w:pStyle w:val="BodyText"/>
        <w:spacing w:line="191" w:lineRule="exact"/>
        <w:ind w:left="131"/>
        <w:jc w:val="both"/>
      </w:pPr>
      <w:r>
        <w:rPr>
          <w:rFonts w:ascii="LM Sans 12" w:hAnsi="LM Sans 12"/>
        </w:rPr>
        <w:t>¼</w:t>
      </w:r>
      <w:r>
        <w:rPr>
          <w:rFonts w:ascii="LM Sans 12" w:hAnsi="LM Sans 12"/>
          <w:spacing w:val="-14"/>
        </w:rPr>
        <w:t> </w:t>
      </w:r>
      <w:r>
        <w:rPr/>
        <w:t>0.06.</w:t>
      </w:r>
      <w:r>
        <w:rPr>
          <w:spacing w:val="-6"/>
        </w:rPr>
        <w:t> </w:t>
      </w:r>
      <w:r>
        <w:rPr/>
        <w:t>All</w:t>
      </w:r>
      <w:r>
        <w:rPr>
          <w:spacing w:val="-1"/>
        </w:rPr>
        <w:t> </w:t>
      </w:r>
      <w:r>
        <w:rPr/>
        <w:t>settings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calculation</w:t>
      </w:r>
      <w:r>
        <w:rPr>
          <w:spacing w:val="-2"/>
        </w:rPr>
        <w:t> </w:t>
      </w:r>
      <w:r>
        <w:rPr/>
        <w:t>included:</w:t>
      </w:r>
      <w:r>
        <w:rPr>
          <w:spacing w:val="-2"/>
        </w:rPr>
        <w:t> </w:t>
      </w:r>
      <w:r>
        <w:rPr/>
        <w:t>effect</w:t>
      </w:r>
      <w:r>
        <w:rPr>
          <w:spacing w:val="-1"/>
        </w:rPr>
        <w:t> </w:t>
      </w:r>
      <w:r>
        <w:rPr/>
        <w:t>size</w:t>
      </w:r>
      <w:r>
        <w:rPr>
          <w:spacing w:val="-3"/>
        </w:rPr>
        <w:t> </w:t>
      </w:r>
      <w:r>
        <w:rPr>
          <w:i/>
        </w:rPr>
        <w:t>f </w:t>
      </w:r>
      <w:r>
        <w:rPr>
          <w:rFonts w:ascii="LM Sans 12" w:hAnsi="LM Sans 12"/>
        </w:rPr>
        <w:t>¼</w:t>
      </w:r>
      <w:r>
        <w:rPr>
          <w:rFonts w:ascii="LM Sans 12" w:hAnsi="LM Sans 12"/>
          <w:spacing w:val="-13"/>
        </w:rPr>
        <w:t> </w:t>
      </w:r>
      <w:r>
        <w:rPr>
          <w:spacing w:val="-4"/>
        </w:rPr>
        <w:t>0.25</w:t>
      </w:r>
    </w:p>
    <w:p>
      <w:pPr>
        <w:pStyle w:val="BodyText"/>
        <w:spacing w:line="273" w:lineRule="auto" w:before="174"/>
        <w:ind w:left="131" w:right="109"/>
        <w:jc w:val="both"/>
      </w:pPr>
      <w:r>
        <w:rPr/>
        <w:br w:type="column"/>
      </w:r>
      <w:r>
        <w:rPr>
          <w:spacing w:val="-2"/>
        </w:rPr>
        <w:t>(transformed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rFonts w:ascii="Arial" w:hAnsi="Arial"/>
          <w:i/>
          <w:spacing w:val="-2"/>
          <w:sz w:val="17"/>
        </w:rPr>
        <w:t>η</w:t>
      </w:r>
      <w:r>
        <w:rPr>
          <w:i/>
          <w:spacing w:val="-2"/>
          <w:sz w:val="17"/>
          <w:vertAlign w:val="superscript"/>
        </w:rPr>
        <w:t>2</w:t>
      </w:r>
      <w:r>
        <w:rPr>
          <w:i/>
          <w:spacing w:val="-8"/>
          <w:sz w:val="17"/>
          <w:vertAlign w:val="baseline"/>
        </w:rPr>
        <w:t> </w:t>
      </w:r>
      <w:r>
        <w:rPr>
          <w:spacing w:val="-2"/>
          <w:vertAlign w:val="baseline"/>
        </w:rPr>
        <w:t>using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G*Power's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inbuilt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function);</w:t>
      </w:r>
      <w:r>
        <w:rPr>
          <w:spacing w:val="-5"/>
          <w:vertAlign w:val="baseline"/>
        </w:rPr>
        <w:t> </w:t>
      </w:r>
      <w:r>
        <w:rPr>
          <w:rFonts w:ascii="Arial" w:hAnsi="Arial"/>
          <w:i/>
          <w:spacing w:val="-2"/>
          <w:sz w:val="17"/>
          <w:vertAlign w:val="baseline"/>
        </w:rPr>
        <w:t>α</w:t>
      </w:r>
      <w:r>
        <w:rPr>
          <w:rFonts w:ascii="Arial" w:hAnsi="Arial"/>
          <w:i/>
          <w:spacing w:val="-10"/>
          <w:sz w:val="17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¼</w:t>
      </w:r>
      <w:r>
        <w:rPr>
          <w:rFonts w:ascii="LM Sans 12" w:hAnsi="LM Sans 12"/>
          <w:spacing w:val="-11"/>
          <w:vertAlign w:val="baseline"/>
        </w:rPr>
        <w:t> </w:t>
      </w:r>
      <w:r>
        <w:rPr>
          <w:spacing w:val="-2"/>
          <w:vertAlign w:val="baseline"/>
        </w:rPr>
        <w:t>0.05;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power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0.8;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groups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6</w:t>
      </w:r>
      <w:r>
        <w:rPr>
          <w:spacing w:val="-4"/>
          <w:vertAlign w:val="baseline"/>
        </w:rPr>
        <w:t> </w:t>
      </w:r>
      <w:r>
        <w:rPr>
          <w:vertAlign w:val="baseline"/>
        </w:rPr>
        <w:t>counting</w:t>
      </w:r>
      <w:r>
        <w:rPr>
          <w:spacing w:val="-4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subgroups</w:t>
      </w:r>
      <w:r>
        <w:rPr>
          <w:spacing w:val="-5"/>
          <w:vertAlign w:val="baseline"/>
        </w:rPr>
        <w:t> </w:t>
      </w:r>
      <w:r>
        <w:rPr>
          <w:vertAlign w:val="baseline"/>
        </w:rPr>
        <w:t>divided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working memory; number of measurements at 3 indicating three</w:t>
      </w:r>
      <w:r>
        <w:rPr>
          <w:spacing w:val="40"/>
          <w:vertAlign w:val="baseline"/>
        </w:rPr>
        <w:t> </w:t>
      </w:r>
      <w:r>
        <w:rPr>
          <w:vertAlign w:val="baseline"/>
        </w:rPr>
        <w:t>outcome variables. All remaining settings were kept at default values.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power</w:t>
      </w:r>
      <w:r>
        <w:rPr>
          <w:spacing w:val="-4"/>
          <w:vertAlign w:val="baseline"/>
        </w:rPr>
        <w:t> </w:t>
      </w:r>
      <w:r>
        <w:rPr>
          <w:vertAlign w:val="baseline"/>
        </w:rPr>
        <w:t>calculation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suggested</w:t>
      </w:r>
      <w:r>
        <w:rPr>
          <w:spacing w:val="-4"/>
          <w:vertAlign w:val="baseline"/>
        </w:rPr>
        <w:t> </w:t>
      </w:r>
      <w:r>
        <w:rPr>
          <w:vertAlign w:val="baseline"/>
        </w:rPr>
        <w:t>78</w:t>
      </w:r>
      <w:r>
        <w:rPr>
          <w:spacing w:val="-3"/>
          <w:vertAlign w:val="baseline"/>
        </w:rPr>
        <w:t> </w:t>
      </w:r>
      <w:r>
        <w:rPr>
          <w:vertAlign w:val="baseline"/>
        </w:rPr>
        <w:t>participants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total</w:t>
      </w:r>
      <w:r>
        <w:rPr>
          <w:spacing w:val="-3"/>
          <w:vertAlign w:val="baseline"/>
        </w:rPr>
        <w:t> </w:t>
      </w:r>
      <w:r>
        <w:rPr>
          <w:vertAlign w:val="baseline"/>
        </w:rPr>
        <w:t>(26</w:t>
      </w:r>
      <w:r>
        <w:rPr>
          <w:spacing w:val="-3"/>
          <w:vertAlign w:val="baseline"/>
        </w:rPr>
        <w:t> </w:t>
      </w:r>
      <w:r>
        <w:rPr>
          <w:vertAlign w:val="baseline"/>
        </w:rPr>
        <w:t>children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of the three main groups; VR group, mirror group and control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group). Therefore,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 </w:t>
      </w:r>
      <w:r>
        <w:rPr>
          <w:rFonts w:ascii="Times New Roman" w:hAnsi="Times New Roman"/>
          <w:spacing w:val="-2"/>
          <w:vertAlign w:val="baseline"/>
        </w:rPr>
        <w:t>fi</w:t>
      </w:r>
      <w:r>
        <w:rPr>
          <w:spacing w:val="-2"/>
          <w:vertAlign w:val="baseline"/>
        </w:rPr>
        <w:t>nal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minimal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target sample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size is 30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children per</w:t>
      </w:r>
      <w:r>
        <w:rPr>
          <w:spacing w:val="40"/>
          <w:vertAlign w:val="baseline"/>
        </w:rPr>
        <w:t> </w:t>
      </w:r>
      <w:r>
        <w:rPr>
          <w:vertAlign w:val="baseline"/>
        </w:rPr>
        <w:t>group accounting for ~15% attrition rate.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4779352</wp:posOffset>
                </wp:positionH>
                <wp:positionV relativeFrom="paragraph">
                  <wp:posOffset>-1163127</wp:posOffset>
                </wp:positionV>
                <wp:extent cx="37465" cy="9334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74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326996pt;margin-top:-91.584824pt;width:2.95pt;height:7.35pt;mso-position-horizontal-relative:page;mso-position-vertical-relative:paragraph;z-index:-16336384" type="#_x0000_t202" id="docshape15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0"/>
          <w:sz w:val="16"/>
        </w:rPr>
        <w:t>Structure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learning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content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3"/>
          <w:sz w:val="16"/>
        </w:rPr>
        <w:t> </w:t>
      </w:r>
      <w:r>
        <w:rPr>
          <w:i/>
          <w:spacing w:val="-2"/>
          <w:w w:val="90"/>
          <w:sz w:val="16"/>
        </w:rPr>
        <w:t>activities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two-week</w:t>
      </w:r>
      <w:r>
        <w:rPr>
          <w:spacing w:val="-10"/>
        </w:rPr>
        <w:t> </w:t>
      </w:r>
      <w:r>
        <w:rPr/>
        <w:t>intervention</w:t>
      </w:r>
      <w:r>
        <w:rPr>
          <w:spacing w:val="-9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six</w:t>
      </w:r>
      <w:r>
        <w:rPr>
          <w:spacing w:val="-10"/>
        </w:rPr>
        <w:t> </w:t>
      </w:r>
      <w:r>
        <w:rPr/>
        <w:t>sessions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approximately</w:t>
      </w:r>
      <w:r>
        <w:rPr>
          <w:spacing w:val="-10"/>
        </w:rPr>
        <w:t> </w:t>
      </w:r>
      <w:r>
        <w:rPr/>
        <w:t>30</w:t>
      </w:r>
      <w:r>
        <w:rPr>
          <w:spacing w:val="40"/>
        </w:rPr>
        <w:t> </w:t>
      </w:r>
      <w:r>
        <w:rPr/>
        <w:t>min</w:t>
      </w:r>
      <w:r>
        <w:rPr>
          <w:spacing w:val="-10"/>
        </w:rPr>
        <w:t> </w:t>
      </w:r>
      <w:r>
        <w:rPr/>
        <w:t>duration</w:t>
      </w:r>
      <w:r>
        <w:rPr>
          <w:spacing w:val="-10"/>
        </w:rPr>
        <w:t> </w:t>
      </w:r>
      <w:r>
        <w:rPr/>
        <w:t>(three</w:t>
      </w:r>
      <w:r>
        <w:rPr>
          <w:spacing w:val="-9"/>
        </w:rPr>
        <w:t> </w:t>
      </w:r>
      <w:r>
        <w:rPr/>
        <w:t>sessions</w:t>
      </w:r>
      <w:r>
        <w:rPr>
          <w:spacing w:val="-10"/>
        </w:rPr>
        <w:t> </w:t>
      </w:r>
      <w:r>
        <w:rPr/>
        <w:t>per</w:t>
      </w:r>
      <w:r>
        <w:rPr>
          <w:spacing w:val="-10"/>
        </w:rPr>
        <w:t> </w:t>
      </w:r>
      <w:r>
        <w:rPr/>
        <w:t>week).</w:t>
      </w:r>
      <w:r>
        <w:rPr>
          <w:spacing w:val="-9"/>
        </w:rPr>
        <w:t> </w:t>
      </w:r>
      <w:r>
        <w:rPr/>
        <w:t>Trained</w:t>
      </w:r>
      <w:r>
        <w:rPr>
          <w:spacing w:val="-10"/>
        </w:rPr>
        <w:t> </w:t>
      </w:r>
      <w:r>
        <w:rPr/>
        <w:t>instructors</w:t>
      </w:r>
      <w:r>
        <w:rPr>
          <w:spacing w:val="-10"/>
        </w:rPr>
        <w:t> </w:t>
      </w:r>
      <w:r>
        <w:rPr/>
        <w:t>perform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activities</w:t>
      </w:r>
      <w:r>
        <w:rPr>
          <w:spacing w:val="-4"/>
        </w:rPr>
        <w:t> </w:t>
      </w:r>
      <w:r>
        <w:rPr>
          <w:spacing w:val="-2"/>
        </w:rPr>
        <w:t>at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school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both</w:t>
      </w:r>
      <w:r>
        <w:rPr>
          <w:spacing w:val="-4"/>
        </w:rPr>
        <w:t> </w:t>
      </w:r>
      <w:r>
        <w:rPr>
          <w:spacing w:val="-2"/>
        </w:rPr>
        <w:t>intervention</w:t>
      </w:r>
      <w:r>
        <w:rPr>
          <w:spacing w:val="-3"/>
        </w:rPr>
        <w:t> </w:t>
      </w:r>
      <w:r>
        <w:rPr>
          <w:spacing w:val="-2"/>
        </w:rPr>
        <w:t>groups.</w:t>
      </w:r>
      <w:r>
        <w:rPr>
          <w:spacing w:val="-3"/>
        </w:rPr>
        <w:t> </w:t>
      </w:r>
      <w:r>
        <w:rPr>
          <w:spacing w:val="-2"/>
        </w:rPr>
        <w:t>There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no</w:t>
      </w:r>
      <w:r>
        <w:rPr>
          <w:spacing w:val="-3"/>
        </w:rPr>
        <w:t> </w:t>
      </w:r>
      <w:r>
        <w:rPr>
          <w:spacing w:val="-2"/>
        </w:rPr>
        <w:t>difference</w:t>
      </w:r>
      <w:r>
        <w:rPr>
          <w:spacing w:val="40"/>
        </w:rPr>
        <w:t> </w:t>
      </w:r>
      <w:r>
        <w:rPr/>
        <w:t>in the learning content of the intervention activities. Children in the</w:t>
      </w:r>
      <w:r>
        <w:rPr>
          <w:spacing w:val="40"/>
        </w:rPr>
        <w:t> </w:t>
      </w:r>
      <w:r>
        <w:rPr/>
        <w:t>intervention groups perform whole-body movements that are linked to</w:t>
      </w:r>
      <w:r>
        <w:rPr>
          <w:spacing w:val="40"/>
        </w:rPr>
        <w:t> </w:t>
      </w:r>
      <w:r>
        <w:rPr/>
        <w:t>letter sounds and letterforms (body phonemes). In the VR group, they</w:t>
      </w:r>
      <w:r>
        <w:rPr>
          <w:spacing w:val="40"/>
        </w:rPr>
        <w:t> </w:t>
      </w:r>
      <w:r>
        <w:rPr/>
        <w:t>make movements while wearing VR-glasses and in the mirror group</w:t>
      </w:r>
      <w:r>
        <w:rPr>
          <w:spacing w:val="40"/>
        </w:rPr>
        <w:t> </w:t>
      </w:r>
      <w:r>
        <w:rPr/>
        <w:t>while</w:t>
      </w:r>
      <w:r>
        <w:rPr>
          <w:spacing w:val="-10"/>
        </w:rPr>
        <w:t> </w:t>
      </w:r>
      <w:r>
        <w:rPr/>
        <w:t>looking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themselves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mirror.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control</w:t>
      </w:r>
      <w:r>
        <w:rPr>
          <w:spacing w:val="-9"/>
        </w:rPr>
        <w:t> </w:t>
      </w:r>
      <w:r>
        <w:rPr/>
        <w:t>group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wearing</w:t>
      </w:r>
      <w:r>
        <w:rPr>
          <w:spacing w:val="40"/>
        </w:rPr>
        <w:t> </w:t>
      </w:r>
      <w:r>
        <w:rPr>
          <w:spacing w:val="-2"/>
        </w:rPr>
        <w:t>VR-glasses</w:t>
      </w:r>
      <w:r>
        <w:rPr>
          <w:spacing w:val="-8"/>
        </w:rPr>
        <w:t> </w:t>
      </w:r>
      <w:r>
        <w:rPr>
          <w:spacing w:val="-2"/>
        </w:rPr>
        <w:t>nor</w:t>
      </w:r>
      <w:r>
        <w:rPr>
          <w:spacing w:val="-8"/>
        </w:rPr>
        <w:t> </w:t>
      </w:r>
      <w:r>
        <w:rPr>
          <w:spacing w:val="-2"/>
        </w:rPr>
        <w:t>performing</w:t>
      </w:r>
      <w:r>
        <w:rPr>
          <w:spacing w:val="-7"/>
        </w:rPr>
        <w:t> </w:t>
      </w:r>
      <w:r>
        <w:rPr>
          <w:spacing w:val="-2"/>
        </w:rPr>
        <w:t>whole-body</w:t>
      </w:r>
      <w:r>
        <w:rPr>
          <w:spacing w:val="-8"/>
        </w:rPr>
        <w:t> </w:t>
      </w:r>
      <w:r>
        <w:rPr>
          <w:spacing w:val="-2"/>
        </w:rPr>
        <w:t>movements</w:t>
      </w:r>
      <w:r>
        <w:rPr>
          <w:spacing w:val="-8"/>
        </w:rPr>
        <w:t> </w:t>
      </w:r>
      <w:r>
        <w:rPr>
          <w:spacing w:val="-2"/>
        </w:rPr>
        <w:t>but</w:t>
      </w:r>
      <w:r>
        <w:rPr>
          <w:spacing w:val="-7"/>
        </w:rPr>
        <w:t> </w:t>
      </w:r>
      <w:r>
        <w:rPr>
          <w:spacing w:val="-2"/>
        </w:rPr>
        <w:t>continues</w:t>
      </w:r>
      <w:r>
        <w:rPr>
          <w:spacing w:val="-8"/>
        </w:rPr>
        <w:t> </w:t>
      </w:r>
      <w:r>
        <w:rPr>
          <w:spacing w:val="-2"/>
        </w:rPr>
        <w:t>regular</w:t>
      </w:r>
      <w:r>
        <w:rPr>
          <w:spacing w:val="40"/>
        </w:rPr>
        <w:t> </w:t>
      </w:r>
      <w:r>
        <w:rPr>
          <w:spacing w:val="-2"/>
        </w:rPr>
        <w:t>teaching activities,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teaching materials</w:t>
      </w:r>
      <w:r>
        <w:rPr>
          <w:spacing w:val="-4"/>
        </w:rPr>
        <w:t> </w:t>
      </w:r>
      <w:r>
        <w:rPr>
          <w:spacing w:val="-2"/>
        </w:rPr>
        <w:t>(</w:t>
      </w:r>
      <w:r>
        <w:rPr>
          <w:i/>
          <w:spacing w:val="-2"/>
        </w:rPr>
        <w:t>Den f</w:t>
      </w:r>
      <w:r>
        <w:rPr>
          <w:rFonts w:ascii="Liberation Sans Narrow" w:hAnsi="Liberation Sans Narrow"/>
          <w:spacing w:val="-2"/>
        </w:rPr>
        <w:t>ø</w:t>
      </w:r>
      <w:r>
        <w:rPr>
          <w:i/>
          <w:spacing w:val="-2"/>
        </w:rPr>
        <w:t>rste</w:t>
      </w:r>
      <w:r>
        <w:rPr>
          <w:i/>
          <w:spacing w:val="-3"/>
        </w:rPr>
        <w:t> </w:t>
      </w:r>
      <w:r>
        <w:rPr>
          <w:i/>
          <w:spacing w:val="-2"/>
        </w:rPr>
        <w:t>læsning,</w:t>
      </w:r>
      <w:r>
        <w:rPr>
          <w:i/>
          <w:spacing w:val="-3"/>
        </w:rPr>
        <w:t> </w:t>
      </w:r>
      <w:hyperlink w:history="true" w:anchor="_bookmark71">
        <w:r>
          <w:rPr>
            <w:color w:val="007FAC"/>
            <w:spacing w:val="-2"/>
          </w:rPr>
          <w:t>Petersen</w:t>
        </w:r>
      </w:hyperlink>
      <w:r>
        <w:rPr>
          <w:color w:val="007FAC"/>
          <w:spacing w:val="40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71">
        <w:r>
          <w:rPr>
            <w:color w:val="007FAC"/>
          </w:rPr>
          <w:t>Borstr</w:t>
        </w:r>
        <w:r>
          <w:rPr>
            <w:rFonts w:ascii="Times New Roman" w:hAnsi="Times New Roman"/>
            <w:color w:val="007FAC"/>
          </w:rPr>
          <w:t>ø</w:t>
        </w:r>
        <w:r>
          <w:rPr>
            <w:color w:val="007FAC"/>
          </w:rPr>
          <w:t>m, 1999</w:t>
        </w:r>
      </w:hyperlink>
      <w:r>
        <w:rPr/>
        <w:t>; </w:t>
      </w:r>
      <w:r>
        <w:rPr>
          <w:i/>
        </w:rPr>
        <w:t>Fandango Mini, </w:t>
      </w:r>
      <w:hyperlink w:history="true" w:anchor="_bookmark51">
        <w:r>
          <w:rPr>
            <w:color w:val="007FAC"/>
          </w:rPr>
          <w:t>Jacobsen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51">
        <w:r>
          <w:rPr>
            <w:color w:val="007FAC"/>
          </w:rPr>
          <w:t>Veber Nielsen, 2011</w:t>
        </w:r>
      </w:hyperlink>
      <w:r>
        <w:rPr/>
        <w:t>)</w:t>
      </w:r>
      <w:r>
        <w:rPr>
          <w:i/>
        </w:rPr>
        <w:t>.</w:t>
      </w:r>
      <w:r>
        <w:rPr>
          <w:i/>
          <w:spacing w:val="40"/>
        </w:rPr>
        <w:t> </w:t>
      </w:r>
      <w:r>
        <w:rPr/>
        <w:t>Activities in the control group are therefore not under research group</w:t>
      </w:r>
      <w:r>
        <w:rPr>
          <w:spacing w:val="40"/>
        </w:rPr>
        <w:t> </w:t>
      </w:r>
      <w:r>
        <w:rPr/>
        <w:t>interruption. Intervention activities are developed based on the</w:t>
      </w:r>
      <w:r>
        <w:rPr>
          <w:spacing w:val="40"/>
        </w:rPr>
        <w:t> </w:t>
      </w:r>
      <w:r>
        <w:rPr/>
        <w:t>PLAYMORE-study</w:t>
      </w:r>
      <w:r>
        <w:rPr>
          <w:spacing w:val="-9"/>
        </w:rPr>
        <w:t> </w:t>
      </w:r>
      <w:r>
        <w:rPr/>
        <w:t>(</w:t>
      </w:r>
      <w:hyperlink w:history="true" w:anchor="_bookmark31">
        <w:r>
          <w:rPr>
            <w:color w:val="007FAC"/>
          </w:rPr>
          <w:t>Damsgaard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2022</w:t>
        </w:r>
      </w:hyperlink>
      <w:r>
        <w:rPr/>
        <w:t>;</w:t>
      </w:r>
      <w:r>
        <w:rPr>
          <w:spacing w:val="-9"/>
        </w:rPr>
        <w:t> </w:t>
      </w:r>
      <w:hyperlink w:history="true" w:anchor="_bookmark43">
        <w:r>
          <w:rPr>
            <w:color w:val="007FAC"/>
          </w:rPr>
          <w:t>Gejl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2021</w:t>
        </w:r>
      </w:hyperlink>
      <w:r>
        <w:rPr/>
        <w:t>)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focus</w:t>
      </w:r>
      <w:r>
        <w:rPr>
          <w:spacing w:val="40"/>
        </w:rPr>
        <w:t> </w:t>
      </w:r>
      <w:r>
        <w:rPr/>
        <w:t>on letter-sounds (phonic approach) covering standard and conditional</w:t>
      </w:r>
      <w:r>
        <w:rPr>
          <w:spacing w:val="40"/>
        </w:rPr>
        <w:t> </w:t>
      </w:r>
      <w:r>
        <w:rPr>
          <w:spacing w:val="-2"/>
        </w:rPr>
        <w:t>pronunciations of the letters. These activities are developed based on the</w:t>
      </w:r>
      <w:r>
        <w:rPr>
          <w:spacing w:val="40"/>
        </w:rPr>
        <w:t> </w:t>
      </w:r>
      <w:r>
        <w:rPr>
          <w:spacing w:val="-2"/>
        </w:rPr>
        <w:t>Danish</w:t>
      </w:r>
      <w:r>
        <w:rPr>
          <w:spacing w:val="-8"/>
        </w:rPr>
        <w:t> </w:t>
      </w:r>
      <w:r>
        <w:rPr>
          <w:spacing w:val="-2"/>
        </w:rPr>
        <w:t>teaching</w:t>
      </w:r>
      <w:r>
        <w:rPr>
          <w:spacing w:val="-8"/>
        </w:rPr>
        <w:t> </w:t>
      </w:r>
      <w:r>
        <w:rPr>
          <w:spacing w:val="-2"/>
        </w:rPr>
        <w:t>material,</w:t>
      </w:r>
      <w:r>
        <w:rPr>
          <w:spacing w:val="-7"/>
        </w:rPr>
        <w:t> </w:t>
      </w:r>
      <w:r>
        <w:rPr>
          <w:i/>
          <w:spacing w:val="-2"/>
        </w:rPr>
        <w:t>Fandango</w:t>
      </w:r>
      <w:r>
        <w:rPr>
          <w:i/>
          <w:spacing w:val="-8"/>
        </w:rPr>
        <w:t> </w:t>
      </w:r>
      <w:r>
        <w:rPr>
          <w:i/>
          <w:spacing w:val="-2"/>
        </w:rPr>
        <w:t>Mini,</w:t>
      </w:r>
      <w:r>
        <w:rPr>
          <w:i/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research-founded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used</w:t>
      </w:r>
      <w:r>
        <w:rPr>
          <w:spacing w:val="-5"/>
        </w:rPr>
        <w:t> </w:t>
      </w:r>
      <w:r>
        <w:rPr/>
        <w:t>widely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preschool</w:t>
      </w:r>
      <w:r>
        <w:rPr>
          <w:spacing w:val="-5"/>
        </w:rPr>
        <w:t> </w:t>
      </w:r>
      <w:r>
        <w:rPr/>
        <w:t>teachers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Denmark</w:t>
      </w:r>
      <w:r>
        <w:rPr>
          <w:spacing w:val="-6"/>
        </w:rPr>
        <w:t> </w:t>
      </w:r>
      <w:r>
        <w:rPr/>
        <w:t>(</w:t>
      </w:r>
      <w:hyperlink w:history="true" w:anchor="_bookmark51">
        <w:r>
          <w:rPr>
            <w:color w:val="007FAC"/>
          </w:rPr>
          <w:t>Jacobsen</w:t>
        </w:r>
      </w:hyperlink>
      <w:r>
        <w:rPr>
          <w:color w:val="007FAC"/>
          <w:spacing w:val="-6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5"/>
        </w:rPr>
        <w:t> </w:t>
      </w:r>
      <w:hyperlink w:history="true" w:anchor="_bookmark51">
        <w:r>
          <w:rPr>
            <w:color w:val="007FAC"/>
          </w:rPr>
          <w:t>Veber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Niel-</w:t>
        </w:r>
      </w:hyperlink>
      <w:r>
        <w:rPr>
          <w:color w:val="007FAC"/>
          <w:spacing w:val="40"/>
        </w:rPr>
        <w:t> </w:t>
      </w:r>
      <w:hyperlink w:history="true" w:anchor="_bookmark51">
        <w:r>
          <w:rPr>
            <w:color w:val="007FAC"/>
          </w:rPr>
          <w:t>sen, 2011</w:t>
        </w:r>
      </w:hyperlink>
      <w:r>
        <w:rPr/>
        <w:t>). </w:t>
      </w:r>
      <w:hyperlink w:history="true" w:anchor="_bookmark5">
        <w:r>
          <w:rPr>
            <w:color w:val="007FAC"/>
          </w:rPr>
          <w:t>Fig. 2</w:t>
        </w:r>
      </w:hyperlink>
      <w:r>
        <w:rPr>
          <w:color w:val="007FAC"/>
        </w:rPr>
        <w:t> </w:t>
      </w:r>
      <w:r>
        <w:rPr/>
        <w:t>provides a condition overview made with inspiration</w:t>
      </w:r>
      <w:r>
        <w:rPr>
          <w:spacing w:val="40"/>
        </w:rPr>
        <w:t> </w:t>
      </w:r>
      <w:r>
        <w:rPr/>
        <w:t>from </w:t>
      </w:r>
      <w:hyperlink w:history="true" w:anchor="_bookmark31">
        <w:r>
          <w:rPr>
            <w:color w:val="007FAC"/>
          </w:rPr>
          <w:t>Damsgaard et al. (2022)</w:t>
        </w:r>
      </w:hyperlink>
      <w:r>
        <w:rPr/>
        <w:t>.</w:t>
      </w:r>
    </w:p>
    <w:p>
      <w:pPr>
        <w:pStyle w:val="BodyText"/>
        <w:spacing w:line="273" w:lineRule="auto"/>
        <w:ind w:left="131" w:right="108" w:firstLine="239"/>
        <w:jc w:val="both"/>
      </w:pPr>
      <w:r>
        <w:rPr/>
        <w:t>The activities are divided into different sessions, with focus </w:t>
      </w:r>
      <w:r>
        <w:rPr/>
        <w:t>on</w:t>
      </w:r>
      <w:r>
        <w:rPr>
          <w:spacing w:val="40"/>
        </w:rPr>
        <w:t> </w:t>
      </w:r>
      <w:r>
        <w:rPr/>
        <w:t>different letters. In session 1 an introduction to the coming weeks is</w:t>
      </w:r>
      <w:r>
        <w:rPr>
          <w:spacing w:val="40"/>
        </w:rPr>
        <w:t> </w:t>
      </w:r>
      <w:r>
        <w:rPr/>
        <w:t>provided while the children are standing/sitting in a circle with the</w:t>
      </w:r>
      <w:r>
        <w:rPr>
          <w:spacing w:val="40"/>
        </w:rPr>
        <w:t> </w:t>
      </w:r>
      <w:r>
        <w:rPr/>
        <w:t>instructor.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session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children</w:t>
      </w:r>
      <w:r>
        <w:rPr>
          <w:spacing w:val="-10"/>
        </w:rPr>
        <w:t> </w:t>
      </w:r>
      <w:r>
        <w:rPr/>
        <w:t>learn</w:t>
      </w:r>
      <w:r>
        <w:rPr>
          <w:spacing w:val="-9"/>
        </w:rPr>
        <w:t> </w:t>
      </w:r>
      <w:r>
        <w:rPr/>
        <w:t>letter-sounds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letters</w:t>
      </w:r>
      <w:r>
        <w:rPr>
          <w:spacing w:val="-9"/>
        </w:rPr>
        <w:t> </w:t>
      </w:r>
      <w:r>
        <w:rPr>
          <w:rFonts w:ascii="Arial" w:hAnsi="Arial"/>
        </w:rPr>
        <w:t>‘</w:t>
      </w:r>
      <w:r>
        <w:rPr/>
        <w:t>a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40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rFonts w:ascii="Arial" w:hAnsi="Arial"/>
          <w:spacing w:val="-2"/>
        </w:rPr>
        <w:t>‘</w:t>
      </w:r>
      <w:r>
        <w:rPr>
          <w:spacing w:val="-2"/>
        </w:rPr>
        <w:t>c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session</w:t>
      </w:r>
      <w:r>
        <w:rPr>
          <w:spacing w:val="-6"/>
        </w:rPr>
        <w:t> </w:t>
      </w:r>
      <w:r>
        <w:rPr>
          <w:spacing w:val="-2"/>
        </w:rPr>
        <w:t>3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letters</w:t>
      </w:r>
      <w:r>
        <w:rPr>
          <w:spacing w:val="-6"/>
        </w:rPr>
        <w:t> </w:t>
      </w:r>
      <w:r>
        <w:rPr>
          <w:rFonts w:ascii="Arial" w:hAnsi="Arial"/>
          <w:spacing w:val="-2"/>
        </w:rPr>
        <w:t>‘</w:t>
      </w:r>
      <w:r>
        <w:rPr>
          <w:spacing w:val="-2"/>
        </w:rPr>
        <w:t>d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rFonts w:ascii="Arial" w:hAnsi="Arial"/>
          <w:spacing w:val="-2"/>
        </w:rPr>
        <w:t>‘</w:t>
      </w:r>
      <w:r>
        <w:rPr>
          <w:spacing w:val="-2"/>
        </w:rPr>
        <w:t>e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session</w:t>
      </w:r>
      <w:r>
        <w:rPr>
          <w:spacing w:val="-5"/>
        </w:rPr>
        <w:t> </w:t>
      </w:r>
      <w:r>
        <w:rPr>
          <w:spacing w:val="-2"/>
        </w:rPr>
        <w:t>4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letters</w:t>
      </w:r>
      <w:r>
        <w:rPr>
          <w:spacing w:val="-5"/>
        </w:rPr>
        <w:t> </w:t>
      </w:r>
      <w:r>
        <w:rPr>
          <w:rFonts w:ascii="Arial" w:hAnsi="Arial"/>
          <w:spacing w:val="-2"/>
        </w:rPr>
        <w:t>‘</w:t>
      </w:r>
      <w:r>
        <w:rPr>
          <w:spacing w:val="-2"/>
        </w:rPr>
        <w:t>o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40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rFonts w:ascii="Arial" w:hAnsi="Arial"/>
          <w:spacing w:val="-2"/>
        </w:rPr>
        <w:t>‘</w:t>
      </w:r>
      <w:r>
        <w:rPr>
          <w:spacing w:val="-2"/>
        </w:rPr>
        <w:t>r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session</w:t>
      </w:r>
      <w:r>
        <w:rPr>
          <w:spacing w:val="-8"/>
        </w:rPr>
        <w:t> </w:t>
      </w:r>
      <w:r>
        <w:rPr>
          <w:spacing w:val="-2"/>
        </w:rPr>
        <w:t>5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letters</w:t>
      </w:r>
      <w:r>
        <w:rPr>
          <w:spacing w:val="-8"/>
        </w:rPr>
        <w:t> </w:t>
      </w:r>
      <w:r>
        <w:rPr>
          <w:rFonts w:ascii="Arial" w:hAnsi="Arial"/>
          <w:spacing w:val="-2"/>
        </w:rPr>
        <w:t>‘</w:t>
      </w:r>
      <w:r>
        <w:rPr>
          <w:spacing w:val="-2"/>
        </w:rPr>
        <w:t>u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rFonts w:ascii="Arial" w:hAnsi="Arial"/>
          <w:spacing w:val="-2"/>
        </w:rPr>
        <w:t>‘</w:t>
      </w:r>
      <w:r>
        <w:rPr>
          <w:spacing w:val="-2"/>
        </w:rPr>
        <w:t>v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session</w:t>
      </w:r>
      <w:r>
        <w:rPr>
          <w:spacing w:val="-7"/>
        </w:rPr>
        <w:t> </w:t>
      </w:r>
      <w:r>
        <w:rPr>
          <w:spacing w:val="-2"/>
        </w:rPr>
        <w:t>6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8"/>
        </w:rPr>
        <w:t> </w:t>
      </w:r>
      <w:r>
        <w:rPr>
          <w:spacing w:val="-2"/>
        </w:rPr>
        <w:t>letters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letter-sounds from session 2</w:t>
      </w:r>
      <w:r>
        <w:rPr>
          <w:rFonts w:ascii="Times New Roman" w:hAnsi="Times New Roman"/>
        </w:rPr>
        <w:t>–</w:t>
      </w:r>
      <w:r>
        <w:rPr/>
        <w:t>5 are repeated and practiced (</w:t>
      </w:r>
      <w:hyperlink w:history="true" w:anchor="_bookmark6">
        <w:r>
          <w:rPr>
            <w:color w:val="007FAC"/>
          </w:rPr>
          <w:t>Table 1</w:t>
        </w:r>
      </w:hyperlink>
      <w:r>
        <w:rPr/>
        <w:t>). In</w:t>
      </w:r>
      <w:r>
        <w:rPr>
          <w:spacing w:val="40"/>
        </w:rPr>
        <w:t> </w:t>
      </w:r>
      <w:hyperlink w:history="true" w:anchor="_bookmark6">
        <w:r>
          <w:rPr>
            <w:color w:val="007FAC"/>
          </w:rPr>
          <w:t>Table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1</w:t>
        </w:r>
      </w:hyperlink>
      <w:r>
        <w:rPr>
          <w:color w:val="007FAC"/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overview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where</w:t>
      </w:r>
      <w:r>
        <w:rPr>
          <w:spacing w:val="-9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pronunciations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seen</w:t>
      </w:r>
      <w:r>
        <w:rPr>
          <w:spacing w:val="40"/>
        </w:rPr>
        <w:t> </w:t>
      </w:r>
      <w:r>
        <w:rPr/>
        <w:t>to the left and conditional pronunciations to the right. A detailed</w:t>
      </w:r>
      <w:r>
        <w:rPr>
          <w:spacing w:val="40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session</w:t>
      </w:r>
      <w:r>
        <w:rPr>
          <w:spacing w:val="-3"/>
        </w:rPr>
        <w:t> </w:t>
      </w:r>
      <w:r>
        <w:rPr/>
        <w:t>structure/intervention</w:t>
      </w:r>
      <w:r>
        <w:rPr>
          <w:spacing w:val="-3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hyperlink w:history="true" w:anchor="_bookmark7">
        <w:r>
          <w:rPr>
            <w:color w:val="007FAC"/>
          </w:rPr>
          <w:t>Table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</w:t>
        </w:r>
      </w:hyperlink>
      <w:r>
        <w:rPr>
          <w:color w:val="007FAC"/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session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sessions</w:t>
      </w:r>
      <w:r>
        <w:rPr>
          <w:spacing w:val="-4"/>
        </w:rPr>
        <w:t> </w:t>
      </w:r>
      <w:r>
        <w:rPr/>
        <w:t>does</w:t>
      </w:r>
      <w:r>
        <w:rPr>
          <w:spacing w:val="40"/>
        </w:rPr>
        <w:t> </w:t>
      </w:r>
      <w:r>
        <w:rPr/>
        <w:t>not vary between VR group and mirror group and always follows the</w:t>
      </w:r>
      <w:r>
        <w:rPr>
          <w:spacing w:val="40"/>
        </w:rPr>
        <w:t> </w:t>
      </w:r>
      <w:r>
        <w:rPr/>
        <w:t>same format,</w:t>
      </w:r>
      <w:r>
        <w:rPr>
          <w:spacing w:val="-1"/>
        </w:rPr>
        <w:t> </w:t>
      </w:r>
      <w:r>
        <w:rPr/>
        <w:t>consisting</w:t>
      </w:r>
      <w:r>
        <w:rPr>
          <w:spacing w:val="-1"/>
        </w:rPr>
        <w:t> </w:t>
      </w:r>
      <w:r>
        <w:rPr/>
        <w:t>of introduction,</w:t>
      </w:r>
      <w:r>
        <w:rPr>
          <w:spacing w:val="-1"/>
        </w:rPr>
        <w:t> </w:t>
      </w:r>
      <w:r>
        <w:rPr/>
        <w:t>introduction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two letters per</w:t>
      </w:r>
      <w:r>
        <w:rPr>
          <w:spacing w:val="40"/>
        </w:rPr>
        <w:t> </w:t>
      </w:r>
      <w:r>
        <w:rPr/>
        <w:t>sessions and an activity focusing on letter-sounds.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Content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organization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intervention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control</w:t>
      </w:r>
      <w:r>
        <w:rPr>
          <w:i/>
          <w:spacing w:val="3"/>
          <w:sz w:val="16"/>
        </w:rPr>
        <w:t> </w:t>
      </w:r>
      <w:r>
        <w:rPr>
          <w:i/>
          <w:spacing w:val="-2"/>
          <w:w w:val="90"/>
          <w:sz w:val="16"/>
        </w:rPr>
        <w:t>activities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85"/>
          <w:sz w:val="16"/>
        </w:rPr>
        <w:t>Intervention</w:t>
      </w:r>
      <w:r>
        <w:rPr>
          <w:i/>
          <w:spacing w:val="21"/>
          <w:sz w:val="16"/>
        </w:rPr>
        <w:t> </w:t>
      </w:r>
      <w:r>
        <w:rPr>
          <w:i/>
          <w:spacing w:val="-2"/>
          <w:sz w:val="16"/>
        </w:rPr>
        <w:t>conditions</w:t>
      </w:r>
    </w:p>
    <w:p>
      <w:pPr>
        <w:pStyle w:val="BodyText"/>
        <w:spacing w:line="276" w:lineRule="auto" w:before="28"/>
        <w:ind w:left="131" w:right="109" w:firstLine="239"/>
        <w:jc w:val="both"/>
      </w:pPr>
      <w:r>
        <w:rPr/>
        <w:t>The activities and motor modality used in both intervention </w:t>
      </w:r>
      <w:r>
        <w:rPr/>
        <w:t>groups</w:t>
      </w:r>
      <w:r>
        <w:rPr>
          <w:spacing w:val="40"/>
        </w:rPr>
        <w:t> </w:t>
      </w:r>
      <w:r>
        <w:rPr/>
        <w:t>do not vary. In both groups, the theory of embodied learning is used,</w:t>
      </w:r>
      <w:r>
        <w:rPr>
          <w:spacing w:val="40"/>
        </w:rPr>
        <w:t> </w:t>
      </w:r>
      <w:r>
        <w:rPr/>
        <w:t>where whole-body movements are linked to letter sounds and letter-</w:t>
      </w:r>
      <w:r>
        <w:rPr>
          <w:spacing w:val="40"/>
        </w:rPr>
        <w:t> </w:t>
      </w:r>
      <w:r>
        <w:rPr/>
        <w:t>forms.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movements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group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lab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Uni-</w:t>
      </w:r>
      <w:r>
        <w:rPr>
          <w:spacing w:val="40"/>
        </w:rPr>
        <w:t> </w:t>
      </w:r>
      <w:r>
        <w:rPr/>
        <w:t>versity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Copenhagen,</w:t>
      </w:r>
      <w:r>
        <w:rPr>
          <w:spacing w:val="-1"/>
        </w:rPr>
        <w:t> </w:t>
      </w:r>
      <w:r>
        <w:rPr/>
        <w:t>Movement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Neuroscience</w:t>
      </w:r>
      <w:r>
        <w:rPr>
          <w:spacing w:val="-1"/>
        </w:rPr>
        <w:t> </w:t>
      </w:r>
      <w:r>
        <w:rPr/>
        <w:t>(</w:t>
      </w:r>
      <w:hyperlink w:history="true" w:anchor="_bookmark43">
        <w:r>
          <w:rPr>
            <w:color w:val="007FAC"/>
          </w:rPr>
          <w:t>Gejl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2021</w:t>
        </w:r>
      </w:hyperlink>
      <w:r>
        <w:rPr/>
        <w:t>).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mentioned</w:t>
      </w:r>
      <w:r>
        <w:rPr>
          <w:spacing w:val="-10"/>
        </w:rPr>
        <w:t> </w:t>
      </w:r>
      <w:r>
        <w:rPr/>
        <w:t>study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carried</w:t>
      </w:r>
      <w:r>
        <w:rPr>
          <w:spacing w:val="-10"/>
        </w:rPr>
        <w:t> </w:t>
      </w:r>
      <w:r>
        <w:rPr/>
        <w:t>out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hyperlink w:history="true" w:anchor="_bookmark31">
        <w:r>
          <w:rPr>
            <w:color w:val="007FAC"/>
          </w:rPr>
          <w:t>Damsgaard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(2022)</w:t>
        </w:r>
      </w:hyperlink>
      <w:r>
        <w:rPr/>
        <w:t>,</w:t>
      </w:r>
      <w:r>
        <w:rPr>
          <w:spacing w:val="-9"/>
        </w:rPr>
        <w:t> </w:t>
      </w:r>
      <w:r>
        <w:rPr/>
        <w:t>where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movement-sound</w:t>
      </w:r>
      <w:r>
        <w:rPr>
          <w:spacing w:val="-7"/>
        </w:rPr>
        <w:t> </w:t>
      </w:r>
      <w:r>
        <w:rPr>
          <w:spacing w:val="-2"/>
        </w:rPr>
        <w:t>couplings</w:t>
      </w:r>
      <w:r>
        <w:rPr>
          <w:spacing w:val="-7"/>
        </w:rPr>
        <w:t> </w:t>
      </w:r>
      <w:r>
        <w:rPr>
          <w:spacing w:val="-2"/>
        </w:rPr>
        <w:t>followed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reading</w:t>
      </w:r>
      <w:r>
        <w:rPr>
          <w:spacing w:val="-7"/>
        </w:rPr>
        <w:t> </w:t>
      </w:r>
      <w:r>
        <w:rPr>
          <w:spacing w:val="-2"/>
        </w:rPr>
        <w:t>directions</w:t>
      </w:r>
      <w:r>
        <w:rPr>
          <w:spacing w:val="-7"/>
        </w:rPr>
        <w:t> </w:t>
      </w:r>
      <w:r>
        <w:rPr>
          <w:spacing w:val="-2"/>
        </w:rPr>
        <w:t>(from</w:t>
      </w:r>
      <w:r>
        <w:rPr>
          <w:spacing w:val="-7"/>
        </w:rPr>
        <w:t> </w:t>
      </w:r>
      <w:r>
        <w:rPr>
          <w:spacing w:val="-2"/>
        </w:rPr>
        <w:t>left</w:t>
      </w:r>
      <w:r>
        <w:rPr>
          <w:spacing w:val="40"/>
        </w:rPr>
        <w:t> </w:t>
      </w:r>
      <w:r>
        <w:rPr/>
        <w:t>to right) and the movements used were associated with objects or ani-</w:t>
      </w:r>
      <w:r>
        <w:rPr>
          <w:spacing w:val="40"/>
        </w:rPr>
        <w:t> </w:t>
      </w:r>
      <w:r>
        <w:rPr/>
        <w:t>mals</w:t>
      </w:r>
      <w:r>
        <w:rPr>
          <w:spacing w:val="-10"/>
        </w:rPr>
        <w:t> </w:t>
      </w:r>
      <w:r>
        <w:rPr/>
        <w:t>(e.g.,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movement</w:t>
      </w:r>
      <w:r>
        <w:rPr>
          <w:spacing w:val="-10"/>
        </w:rPr>
        <w:t> </w:t>
      </w:r>
      <w:r>
        <w:rPr/>
        <w:t>coupled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sound</w:t>
      </w:r>
      <w:r>
        <w:rPr>
          <w:spacing w:val="-10"/>
        </w:rPr>
        <w:t> </w:t>
      </w:r>
      <w:r>
        <w:rPr>
          <w:rFonts w:ascii="Times New Roman" w:hAnsi="Times New Roman"/>
        </w:rPr>
        <w:t>“</w:t>
      </w:r>
      <w:r>
        <w:rPr/>
        <w:t>R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associated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/>
        <w:t>cat-like animal scratching). Also, staccato-like letter sounds were per-</w:t>
      </w:r>
      <w:r>
        <w:rPr>
          <w:spacing w:val="40"/>
        </w:rPr>
        <w:t> </w:t>
      </w:r>
      <w:r>
        <w:rPr/>
        <w:t>formed</w:t>
      </w:r>
      <w:r>
        <w:rPr>
          <w:spacing w:val="-10"/>
        </w:rPr>
        <w:t> </w:t>
      </w:r>
      <w:r>
        <w:rPr/>
        <w:t>fast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powerful,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long</w:t>
      </w:r>
      <w:r>
        <w:rPr>
          <w:spacing w:val="-8"/>
        </w:rPr>
        <w:t> </w:t>
      </w:r>
      <w:r>
        <w:rPr/>
        <w:t>letter</w:t>
      </w:r>
      <w:r>
        <w:rPr>
          <w:spacing w:val="-10"/>
        </w:rPr>
        <w:t> </w:t>
      </w:r>
      <w:r>
        <w:rPr/>
        <w:t>sounds</w:t>
      </w:r>
      <w:r>
        <w:rPr>
          <w:spacing w:val="-8"/>
        </w:rPr>
        <w:t> </w:t>
      </w:r>
      <w:r>
        <w:rPr/>
        <w:t>were</w:t>
      </w:r>
      <w:r>
        <w:rPr>
          <w:spacing w:val="-10"/>
        </w:rPr>
        <w:t> </w:t>
      </w:r>
      <w:r>
        <w:rPr/>
        <w:t>made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slow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Times New Roman" w:hAnsi="Times New Roman"/>
        </w:rPr>
        <w:t>fl</w:t>
      </w:r>
      <w:r>
        <w:rPr/>
        <w:t>uent movements (</w:t>
      </w:r>
      <w:hyperlink w:history="true" w:anchor="_bookmark31">
        <w:r>
          <w:rPr>
            <w:color w:val="007FAC"/>
          </w:rPr>
          <w:t>Damsgaard et al., 2022</w:t>
        </w:r>
      </w:hyperlink>
      <w:r>
        <w:rPr/>
        <w:t>; </w:t>
      </w:r>
      <w:hyperlink w:history="true" w:anchor="_bookmark43">
        <w:r>
          <w:rPr>
            <w:color w:val="007FAC"/>
          </w:rPr>
          <w:t>Gejl et al., 2021</w:t>
        </w:r>
      </w:hyperlink>
      <w:r>
        <w:rPr/>
        <w:t>). In this</w:t>
      </w:r>
      <w:r>
        <w:rPr>
          <w:spacing w:val="40"/>
        </w:rPr>
        <w:t> </w:t>
      </w:r>
      <w:r>
        <w:rPr/>
        <w:t>study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focus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letters</w:t>
      </w:r>
      <w:r>
        <w:rPr>
          <w:spacing w:val="-5"/>
        </w:rPr>
        <w:t> </w:t>
      </w:r>
      <w:r>
        <w:rPr/>
        <w:t>containing</w:t>
      </w:r>
      <w:r>
        <w:rPr>
          <w:spacing w:val="-7"/>
        </w:rPr>
        <w:t> </w:t>
      </w:r>
      <w:r>
        <w:rPr>
          <w:i/>
        </w:rPr>
        <w:t>both</w:t>
      </w:r>
      <w:r>
        <w:rPr>
          <w:i/>
          <w:spacing w:val="-5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conditional</w:t>
      </w:r>
      <w:r>
        <w:rPr>
          <w:spacing w:val="40"/>
        </w:rPr>
        <w:t> </w:t>
      </w:r>
      <w:r>
        <w:rPr>
          <w:spacing w:val="-2"/>
        </w:rPr>
        <w:t>sounds.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The VR environment is developed in collaboration with Institute </w:t>
      </w:r>
      <w:r>
        <w:rPr/>
        <w:t>of</w:t>
      </w:r>
      <w:r>
        <w:rPr>
          <w:spacing w:val="40"/>
        </w:rPr>
        <w:t> </w:t>
      </w:r>
      <w:r>
        <w:rPr/>
        <w:t>Psychology at University of Copenhagen and Section of Movement and</w:t>
      </w:r>
      <w:r>
        <w:rPr>
          <w:spacing w:val="40"/>
        </w:rPr>
        <w:t> </w:t>
      </w:r>
      <w:r>
        <w:rPr>
          <w:spacing w:val="-2"/>
        </w:rPr>
        <w:t>Neuroscience</w:t>
      </w:r>
      <w:r>
        <w:rPr/>
        <w:t> </w:t>
      </w:r>
      <w:r>
        <w:rPr>
          <w:spacing w:val="-2"/>
        </w:rPr>
        <w:t>at</w:t>
      </w:r>
      <w:r>
        <w:rPr/>
        <w:t> </w:t>
      </w:r>
      <w:r>
        <w:rPr>
          <w:spacing w:val="-2"/>
        </w:rPr>
        <w:t>University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>
          <w:spacing w:val="-2"/>
        </w:rPr>
        <w:t>Copenhagen</w:t>
      </w:r>
      <w:r>
        <w:rPr/>
        <w:t> </w:t>
      </w:r>
      <w:r>
        <w:rPr>
          <w:spacing w:val="-2"/>
        </w:rPr>
        <w:t>and programmed in</w:t>
      </w:r>
      <w:r>
        <w:rPr>
          <w:spacing w:val="-1"/>
        </w:rPr>
        <w:t> </w:t>
      </w:r>
      <w:r>
        <w:rPr>
          <w:spacing w:val="-2"/>
        </w:rPr>
        <w:t>Unity</w:t>
      </w:r>
      <w:r>
        <w:rPr/>
        <w:t> </w:t>
      </w:r>
      <w:r>
        <w:rPr>
          <w:spacing w:val="-5"/>
        </w:rPr>
        <w:t>for</w:t>
      </w:r>
    </w:p>
    <w:p>
      <w:pPr>
        <w:spacing w:after="0" w:line="276" w:lineRule="auto"/>
        <w:jc w:val="both"/>
        <w:sectPr>
          <w:pgSz w:w="11910" w:h="15880"/>
          <w:pgMar w:header="657" w:footer="553" w:top="840" w:bottom="74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928"/>
        <w:rPr>
          <w:sz w:val="20"/>
        </w:rPr>
      </w:pPr>
      <w:r>
        <w:rPr>
          <w:sz w:val="20"/>
        </w:rPr>
        <w:drawing>
          <wp:inline distT="0" distB="0" distL="0" distR="0">
            <wp:extent cx="5593453" cy="2990088"/>
            <wp:effectExtent l="0" t="0" r="0" b="0"/>
            <wp:docPr id="20" name="Image 20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Image of Fig. 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453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"/>
        <w:rPr>
          <w:sz w:val="14"/>
        </w:rPr>
      </w:pPr>
    </w:p>
    <w:p>
      <w:pPr>
        <w:spacing w:line="288" w:lineRule="auto" w:before="0"/>
        <w:ind w:left="131" w:right="110" w:firstLine="0"/>
        <w:jc w:val="both"/>
        <w:rPr>
          <w:sz w:val="14"/>
        </w:rPr>
      </w:pPr>
      <w:bookmarkStart w:name="2.5.2. Control condition" w:id="19"/>
      <w:bookmarkEnd w:id="19"/>
      <w:r>
        <w:rPr/>
      </w:r>
      <w:bookmarkStart w:name="2.6. Blinding" w:id="20"/>
      <w:bookmarkEnd w:id="20"/>
      <w:r>
        <w:rPr/>
      </w:r>
      <w:bookmarkStart w:name="2.7. Measures" w:id="21"/>
      <w:bookmarkEnd w:id="21"/>
      <w:r>
        <w:rPr/>
      </w:r>
      <w:bookmarkStart w:name="_bookmark5" w:id="22"/>
      <w:bookmarkEnd w:id="22"/>
      <w:r>
        <w:rPr/>
      </w:r>
      <w:r>
        <w:rPr>
          <w:sz w:val="14"/>
        </w:rPr>
        <w:t>Fig. 2.</w:t>
      </w:r>
      <w:r>
        <w:rPr>
          <w:spacing w:val="40"/>
          <w:sz w:val="14"/>
        </w:rPr>
        <w:t> </w:t>
      </w:r>
      <w:r>
        <w:rPr>
          <w:sz w:val="14"/>
        </w:rPr>
        <w:t>| Condition overview. Overview of intervention groups (VR and mirror group) and control group. VR group and mirror group perform movements using their</w:t>
      </w:r>
      <w:r>
        <w:rPr>
          <w:spacing w:val="40"/>
          <w:sz w:val="14"/>
        </w:rPr>
        <w:t> </w:t>
      </w:r>
      <w:r>
        <w:rPr>
          <w:sz w:val="14"/>
        </w:rPr>
        <w:t>whole body to form the shapes of the phonemes (body phonemes) either while wearing VR glasses or when performing the movements in front of a mirror. The control</w:t>
      </w:r>
      <w:r>
        <w:rPr>
          <w:spacing w:val="40"/>
          <w:sz w:val="14"/>
        </w:rPr>
        <w:t> </w:t>
      </w:r>
      <w:r>
        <w:rPr>
          <w:sz w:val="14"/>
        </w:rPr>
        <w:t>group</w:t>
      </w:r>
      <w:r>
        <w:rPr>
          <w:spacing w:val="33"/>
          <w:sz w:val="14"/>
        </w:rPr>
        <w:t> </w:t>
      </w:r>
      <w:r>
        <w:rPr>
          <w:sz w:val="14"/>
        </w:rPr>
        <w:t>continues</w:t>
      </w:r>
      <w:r>
        <w:rPr>
          <w:spacing w:val="33"/>
          <w:sz w:val="14"/>
        </w:rPr>
        <w:t> </w:t>
      </w:r>
      <w:r>
        <w:rPr>
          <w:sz w:val="14"/>
        </w:rPr>
        <w:t>regular</w:t>
      </w:r>
      <w:r>
        <w:rPr>
          <w:spacing w:val="32"/>
          <w:sz w:val="14"/>
        </w:rPr>
        <w:t> </w:t>
      </w:r>
      <w:r>
        <w:rPr>
          <w:sz w:val="14"/>
        </w:rPr>
        <w:t>teaching</w:t>
      </w:r>
      <w:r>
        <w:rPr>
          <w:spacing w:val="33"/>
          <w:sz w:val="14"/>
        </w:rPr>
        <w:t> </w:t>
      </w:r>
      <w:r>
        <w:rPr>
          <w:sz w:val="14"/>
        </w:rPr>
        <w:t>activities</w:t>
      </w:r>
      <w:r>
        <w:rPr>
          <w:spacing w:val="32"/>
          <w:sz w:val="14"/>
        </w:rPr>
        <w:t> </w:t>
      </w:r>
      <w:r>
        <w:rPr>
          <w:sz w:val="14"/>
        </w:rPr>
        <w:t>without</w:t>
      </w:r>
      <w:r>
        <w:rPr>
          <w:spacing w:val="32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research</w:t>
      </w:r>
      <w:r>
        <w:rPr>
          <w:spacing w:val="33"/>
          <w:sz w:val="14"/>
        </w:rPr>
        <w:t> </w:t>
      </w:r>
      <w:r>
        <w:rPr>
          <w:sz w:val="14"/>
        </w:rPr>
        <w:t>group</w:t>
      </w:r>
      <w:r>
        <w:rPr>
          <w:spacing w:val="31"/>
          <w:sz w:val="14"/>
        </w:rPr>
        <w:t> </w:t>
      </w:r>
      <w:r>
        <w:rPr>
          <w:sz w:val="14"/>
        </w:rPr>
        <w:t>interruption.</w:t>
      </w:r>
    </w:p>
    <w:p>
      <w:pPr>
        <w:pStyle w:val="BodyText"/>
        <w:rPr>
          <w:sz w:val="14"/>
        </w:rPr>
      </w:pPr>
    </w:p>
    <w:p>
      <w:pPr>
        <w:pStyle w:val="BodyText"/>
        <w:spacing w:before="69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6" w:id="23"/>
      <w:bookmarkEnd w:id="23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3" w:after="54"/>
        <w:ind w:left="131" w:right="0" w:firstLine="0"/>
        <w:jc w:val="left"/>
        <w:rPr>
          <w:sz w:val="14"/>
        </w:rPr>
      </w:pPr>
      <w:r>
        <w:rPr>
          <w:sz w:val="14"/>
        </w:rPr>
        <w:t>Letters</w:t>
      </w:r>
      <w:r>
        <w:rPr>
          <w:spacing w:val="7"/>
          <w:sz w:val="14"/>
        </w:rPr>
        <w:t> </w:t>
      </w:r>
      <w:r>
        <w:rPr>
          <w:sz w:val="14"/>
        </w:rPr>
        <w:t>and</w:t>
      </w:r>
      <w:r>
        <w:rPr>
          <w:spacing w:val="7"/>
          <w:sz w:val="14"/>
        </w:rPr>
        <w:t> </w:t>
      </w:r>
      <w:r>
        <w:rPr>
          <w:sz w:val="14"/>
        </w:rPr>
        <w:t>letter</w:t>
      </w:r>
      <w:r>
        <w:rPr>
          <w:spacing w:val="8"/>
          <w:sz w:val="14"/>
        </w:rPr>
        <w:t> </w:t>
      </w:r>
      <w:r>
        <w:rPr>
          <w:sz w:val="14"/>
        </w:rPr>
        <w:t>sounds</w:t>
      </w:r>
      <w:r>
        <w:rPr>
          <w:spacing w:val="8"/>
          <w:sz w:val="14"/>
        </w:rPr>
        <w:t> </w:t>
      </w:r>
      <w:r>
        <w:rPr>
          <w:sz w:val="14"/>
        </w:rPr>
        <w:t>trained</w:t>
      </w:r>
      <w:r>
        <w:rPr>
          <w:spacing w:val="8"/>
          <w:sz w:val="14"/>
        </w:rPr>
        <w:t> </w:t>
      </w:r>
      <w:r>
        <w:rPr>
          <w:sz w:val="14"/>
        </w:rPr>
        <w:t>during</w:t>
      </w:r>
      <w:r>
        <w:rPr>
          <w:spacing w:val="7"/>
          <w:sz w:val="14"/>
        </w:rPr>
        <w:t> </w:t>
      </w:r>
      <w:r>
        <w:rPr>
          <w:sz w:val="14"/>
        </w:rPr>
        <w:t>each</w:t>
      </w:r>
      <w:r>
        <w:rPr>
          <w:spacing w:val="8"/>
          <w:sz w:val="14"/>
        </w:rPr>
        <w:t> </w:t>
      </w:r>
      <w:r>
        <w:rPr>
          <w:sz w:val="14"/>
        </w:rPr>
        <w:t>session</w:t>
      </w:r>
      <w:r>
        <w:rPr>
          <w:spacing w:val="8"/>
          <w:sz w:val="14"/>
        </w:rPr>
        <w:t> </w:t>
      </w:r>
      <w:r>
        <w:rPr>
          <w:sz w:val="14"/>
        </w:rPr>
        <w:t>of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7"/>
          <w:sz w:val="14"/>
        </w:rPr>
        <w:t> </w:t>
      </w:r>
      <w:r>
        <w:rPr>
          <w:sz w:val="14"/>
        </w:rPr>
        <w:t>intervention</w:t>
      </w:r>
      <w:r>
        <w:rPr>
          <w:spacing w:val="9"/>
          <w:sz w:val="14"/>
        </w:rPr>
        <w:t> </w:t>
      </w:r>
      <w:r>
        <w:rPr>
          <w:sz w:val="14"/>
        </w:rPr>
        <w:t>period.</w:t>
      </w:r>
      <w:r>
        <w:rPr>
          <w:spacing w:val="8"/>
          <w:sz w:val="14"/>
        </w:rPr>
        <w:t> </w:t>
      </w:r>
      <w:r>
        <w:rPr>
          <w:sz w:val="14"/>
        </w:rPr>
        <w:t>Standard</w:t>
      </w:r>
      <w:r>
        <w:rPr>
          <w:spacing w:val="8"/>
          <w:sz w:val="14"/>
        </w:rPr>
        <w:t> </w:t>
      </w:r>
      <w:r>
        <w:rPr>
          <w:sz w:val="14"/>
        </w:rPr>
        <w:t>pronunciations</w:t>
      </w:r>
      <w:r>
        <w:rPr>
          <w:spacing w:val="9"/>
          <w:sz w:val="14"/>
        </w:rPr>
        <w:t> </w:t>
      </w:r>
      <w:r>
        <w:rPr>
          <w:sz w:val="14"/>
        </w:rPr>
        <w:t>to</w:t>
      </w:r>
      <w:r>
        <w:rPr>
          <w:spacing w:val="6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left</w:t>
      </w:r>
      <w:r>
        <w:rPr>
          <w:spacing w:val="8"/>
          <w:sz w:val="14"/>
        </w:rPr>
        <w:t> </w:t>
      </w:r>
      <w:r>
        <w:rPr>
          <w:sz w:val="14"/>
        </w:rPr>
        <w:t>and</w:t>
      </w:r>
      <w:r>
        <w:rPr>
          <w:spacing w:val="7"/>
          <w:sz w:val="14"/>
        </w:rPr>
        <w:t> </w:t>
      </w:r>
      <w:r>
        <w:rPr>
          <w:sz w:val="14"/>
        </w:rPr>
        <w:t>conditional</w:t>
      </w:r>
      <w:r>
        <w:rPr>
          <w:spacing w:val="8"/>
          <w:sz w:val="14"/>
        </w:rPr>
        <w:t> </w:t>
      </w:r>
      <w:r>
        <w:rPr>
          <w:sz w:val="14"/>
        </w:rPr>
        <w:t>pronunciations</w:t>
      </w:r>
      <w:r>
        <w:rPr>
          <w:spacing w:val="8"/>
          <w:sz w:val="14"/>
        </w:rPr>
        <w:t> </w:t>
      </w:r>
      <w:r>
        <w:rPr>
          <w:sz w:val="14"/>
        </w:rPr>
        <w:t>to</w:t>
      </w:r>
      <w:r>
        <w:rPr>
          <w:spacing w:val="7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right.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9"/>
        <w:gridCol w:w="587"/>
        <w:gridCol w:w="484"/>
        <w:gridCol w:w="490"/>
        <w:gridCol w:w="470"/>
        <w:gridCol w:w="488"/>
        <w:gridCol w:w="492"/>
        <w:gridCol w:w="488"/>
        <w:gridCol w:w="483"/>
        <w:gridCol w:w="476"/>
        <w:gridCol w:w="491"/>
        <w:gridCol w:w="490"/>
        <w:gridCol w:w="484"/>
        <w:gridCol w:w="487"/>
        <w:gridCol w:w="490"/>
        <w:gridCol w:w="492"/>
        <w:gridCol w:w="484"/>
        <w:gridCol w:w="486"/>
        <w:gridCol w:w="519"/>
        <w:gridCol w:w="436"/>
      </w:tblGrid>
      <w:tr>
        <w:trPr>
          <w:trHeight w:val="253" w:hRule="atLeast"/>
        </w:trPr>
        <w:tc>
          <w:tcPr>
            <w:tcW w:w="10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Session</w:t>
            </w:r>
          </w:p>
        </w:tc>
        <w:tc>
          <w:tcPr>
            <w:tcW w:w="5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57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95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4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57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4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" w:right="108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114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7" w:right="85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</w:tr>
      <w:tr>
        <w:trPr>
          <w:trHeight w:val="212" w:hRule="atLeast"/>
        </w:trPr>
        <w:tc>
          <w:tcPr>
            <w:tcW w:w="10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Letters</w:t>
            </w:r>
          </w:p>
        </w:tc>
        <w:tc>
          <w:tcPr>
            <w:tcW w:w="5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57"/>
              <w:rPr>
                <w:sz w:val="12"/>
              </w:rPr>
            </w:pPr>
            <w:r>
              <w:rPr>
                <w:spacing w:val="-2"/>
                <w:sz w:val="12"/>
              </w:rPr>
              <w:t>Intro</w:t>
            </w:r>
          </w:p>
        </w:tc>
        <w:tc>
          <w:tcPr>
            <w:tcW w:w="4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103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a</w:t>
            </w:r>
          </w:p>
        </w:tc>
        <w:tc>
          <w:tcPr>
            <w:tcW w:w="4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" w:right="95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c</w:t>
            </w:r>
          </w:p>
        </w:tc>
        <w:tc>
          <w:tcPr>
            <w:tcW w:w="48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5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d</w:t>
            </w:r>
          </w:p>
        </w:tc>
        <w:tc>
          <w:tcPr>
            <w:tcW w:w="48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106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e</w:t>
            </w:r>
          </w:p>
        </w:tc>
        <w:tc>
          <w:tcPr>
            <w:tcW w:w="47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108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o</w:t>
            </w:r>
          </w:p>
        </w:tc>
        <w:tc>
          <w:tcPr>
            <w:tcW w:w="48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52"/>
              <w:rPr>
                <w:sz w:val="12"/>
              </w:rPr>
            </w:pPr>
            <w:r>
              <w:rPr>
                <w:spacing w:val="-10"/>
                <w:sz w:val="12"/>
              </w:rPr>
              <w:t>r</w:t>
            </w:r>
          </w:p>
        </w:tc>
        <w:tc>
          <w:tcPr>
            <w:tcW w:w="4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114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u</w:t>
            </w:r>
          </w:p>
        </w:tc>
        <w:tc>
          <w:tcPr>
            <w:tcW w:w="48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115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v</w:t>
            </w:r>
          </w:p>
        </w:tc>
        <w:tc>
          <w:tcPr>
            <w:tcW w:w="5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85" w:right="5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All</w:t>
            </w:r>
          </w:p>
        </w:tc>
      </w:tr>
      <w:tr>
        <w:trPr>
          <w:trHeight w:val="221" w:hRule="atLeast"/>
        </w:trPr>
        <w:tc>
          <w:tcPr>
            <w:tcW w:w="10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Letter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sounds</w:t>
            </w:r>
          </w:p>
        </w:tc>
        <w:tc>
          <w:tcPr>
            <w:tcW w:w="5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57"/>
              <w:rPr>
                <w:sz w:val="12"/>
              </w:rPr>
            </w:pPr>
            <w:r>
              <w:rPr>
                <w:spacing w:val="-2"/>
                <w:sz w:val="12"/>
              </w:rPr>
              <w:t>Intro</w:t>
            </w:r>
          </w:p>
        </w:tc>
        <w:tc>
          <w:tcPr>
            <w:tcW w:w="4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95" w:right="9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[a]</w:t>
            </w:r>
          </w:p>
        </w:tc>
        <w:tc>
          <w:tcPr>
            <w:tcW w:w="4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15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r>
              <w:rPr>
                <w:rFonts w:ascii="Liberation Sans" w:hAnsi="Liberation Sans"/>
                <w:spacing w:val="-5"/>
                <w:w w:val="115"/>
                <w:sz w:val="12"/>
              </w:rPr>
              <w:t>ɑ</w:t>
            </w:r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4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95" w:right="94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[s]</w:t>
            </w:r>
          </w:p>
        </w:tc>
        <w:tc>
          <w:tcPr>
            <w:tcW w:w="4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5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[k]</w:t>
            </w:r>
          </w:p>
        </w:tc>
        <w:tc>
          <w:tcPr>
            <w:tcW w:w="4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5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[d]</w:t>
            </w:r>
          </w:p>
        </w:tc>
        <w:tc>
          <w:tcPr>
            <w:tcW w:w="4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5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[ð]</w:t>
            </w:r>
          </w:p>
        </w:tc>
        <w:tc>
          <w:tcPr>
            <w:tcW w:w="4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06" w:right="106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[e]</w:t>
            </w:r>
          </w:p>
        </w:tc>
        <w:tc>
          <w:tcPr>
            <w:tcW w:w="4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156"/>
              <w:rPr>
                <w:sz w:val="12"/>
                <w:szCs w:val="12"/>
              </w:rPr>
            </w:pPr>
            <w:r>
              <w:rPr>
                <w:spacing w:val="-5"/>
                <w:w w:val="115"/>
                <w:sz w:val="12"/>
                <w:szCs w:val="12"/>
              </w:rPr>
              <w:t>[</w:t>
            </w:r>
            <w:r>
              <w:rPr>
                <w:rFonts w:ascii="Liberation Sans" w:hAnsi="Liberation Sans" w:cs="Liberation Sans" w:eastAsia="Liberation Sans"/>
                <w:spacing w:val="-5"/>
                <w:w w:val="115"/>
                <w:sz w:val="12"/>
                <w:szCs w:val="12"/>
              </w:rPr>
              <w:t>ϵ</w:t>
            </w:r>
            <w:r>
              <w:rPr>
                <w:spacing w:val="-5"/>
                <w:w w:val="115"/>
                <w:sz w:val="12"/>
                <w:szCs w:val="12"/>
              </w:rPr>
              <w:t>]</w:t>
            </w:r>
          </w:p>
        </w:tc>
        <w:tc>
          <w:tcPr>
            <w:tcW w:w="4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15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r>
              <w:rPr>
                <w:rFonts w:ascii="Liberation Sans" w:hAnsi="Liberation Sans"/>
                <w:spacing w:val="-5"/>
                <w:w w:val="115"/>
                <w:sz w:val="12"/>
              </w:rPr>
              <w:t>ə</w:t>
            </w:r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4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06" w:right="10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[o]</w:t>
            </w:r>
          </w:p>
        </w:tc>
        <w:tc>
          <w:tcPr>
            <w:tcW w:w="4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15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r>
              <w:rPr>
                <w:rFonts w:ascii="Liberation Sans" w:hAnsi="Liberation Sans"/>
                <w:spacing w:val="-5"/>
                <w:w w:val="115"/>
                <w:sz w:val="12"/>
              </w:rPr>
              <w:t>ʌ</w:t>
            </w:r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4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15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[</w:t>
            </w:r>
            <w:r>
              <w:rPr>
                <w:rFonts w:ascii="Liberation Sans" w:hAnsi="Liberation Sans"/>
                <w:spacing w:val="-5"/>
                <w:w w:val="110"/>
                <w:sz w:val="12"/>
              </w:rPr>
              <w:t>ʁ</w:t>
            </w:r>
            <w:r>
              <w:rPr>
                <w:spacing w:val="-5"/>
                <w:w w:val="110"/>
                <w:sz w:val="12"/>
              </w:rPr>
              <w:t>]</w:t>
            </w:r>
          </w:p>
        </w:tc>
        <w:tc>
          <w:tcPr>
            <w:tcW w:w="4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9"/>
              <w:ind w:left="15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r>
              <w:rPr>
                <w:rFonts w:ascii="Liberation Sans" w:hAnsi="Liberation Sans"/>
                <w:spacing w:val="-5"/>
                <w:w w:val="115"/>
                <w:sz w:val="12"/>
              </w:rPr>
              <w:t>ɐ</w:t>
            </w:r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4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07" w:right="114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[u]</w:t>
            </w:r>
          </w:p>
        </w:tc>
        <w:tc>
          <w:tcPr>
            <w:tcW w:w="4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152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</w:t>
            </w:r>
            <w:r>
              <w:rPr>
                <w:rFonts w:ascii="Liberation Sans" w:hAnsi="Liberation Sans"/>
                <w:spacing w:val="-5"/>
                <w:w w:val="115"/>
                <w:sz w:val="12"/>
              </w:rPr>
              <w:t>ɔ</w:t>
            </w:r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4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06" w:right="115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[v]</w:t>
            </w:r>
          </w:p>
        </w:tc>
        <w:tc>
          <w:tcPr>
            <w:tcW w:w="5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5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[w]</w:t>
            </w:r>
          </w:p>
        </w:tc>
        <w:tc>
          <w:tcPr>
            <w:tcW w:w="4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85" w:right="5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All</w:t>
            </w:r>
          </w:p>
        </w:tc>
      </w:tr>
    </w:tbl>
    <w:p>
      <w:pPr>
        <w:pStyle w:val="BodyText"/>
        <w:spacing w:before="7"/>
      </w:pPr>
    </w:p>
    <w:p>
      <w:pPr>
        <w:spacing w:after="0"/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Oculus</w:t>
      </w:r>
      <w:r>
        <w:rPr>
          <w:spacing w:val="-8"/>
        </w:rPr>
        <w:t> </w:t>
      </w:r>
      <w:r>
        <w:rPr>
          <w:spacing w:val="-2"/>
        </w:rPr>
        <w:t>Quest</w:t>
      </w:r>
      <w:r>
        <w:rPr>
          <w:spacing w:val="-7"/>
        </w:rPr>
        <w:t> </w:t>
      </w:r>
      <w:r>
        <w:rPr>
          <w:spacing w:val="-2"/>
        </w:rPr>
        <w:t>2</w:t>
      </w:r>
      <w:r>
        <w:rPr>
          <w:spacing w:val="-8"/>
        </w:rPr>
        <w:t> </w:t>
      </w:r>
      <w:r>
        <w:rPr>
          <w:spacing w:val="-2"/>
        </w:rPr>
        <w:t>VR</w:t>
      </w:r>
      <w:r>
        <w:rPr>
          <w:spacing w:val="-8"/>
        </w:rPr>
        <w:t> </w:t>
      </w:r>
      <w:r>
        <w:rPr>
          <w:spacing w:val="-2"/>
        </w:rPr>
        <w:t>headset.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content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displayed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square</w:t>
      </w:r>
      <w:r>
        <w:rPr>
          <w:spacing w:val="-8"/>
        </w:rPr>
        <w:t> </w:t>
      </w:r>
      <w:r>
        <w:rPr>
          <w:spacing w:val="-2"/>
        </w:rPr>
        <w:t>room</w:t>
      </w:r>
      <w:r>
        <w:rPr>
          <w:spacing w:val="40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mirror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front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avatar</w:t>
      </w:r>
      <w:r>
        <w:rPr>
          <w:spacing w:val="-8"/>
        </w:rPr>
        <w:t> </w:t>
      </w:r>
      <w:r>
        <w:rPr/>
        <w:t>(</w:t>
      </w:r>
      <w:hyperlink w:history="true" w:anchor="_bookmark8">
        <w:r>
          <w:rPr>
            <w:color w:val="007FAC"/>
          </w:rPr>
          <w:t>Fig.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3</w:t>
        </w:r>
      </w:hyperlink>
      <w:r>
        <w:rPr/>
        <w:t>).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avatar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either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boy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40"/>
        </w:rPr>
        <w:t> </w:t>
      </w:r>
      <w:r>
        <w:rPr/>
        <w:t>girl depending on the choice of the participating child. The </w:t>
      </w:r>
      <w:r>
        <w:rPr/>
        <w:t>children</w:t>
      </w:r>
      <w:r>
        <w:rPr>
          <w:spacing w:val="40"/>
        </w:rPr>
        <w:t> </w:t>
      </w:r>
      <w:r>
        <w:rPr/>
        <w:t>control the hands of the avatar which through inverse kinematics ap-</w:t>
      </w:r>
      <w:r>
        <w:rPr>
          <w:spacing w:val="40"/>
        </w:rPr>
        <w:t> </w:t>
      </w:r>
      <w:r>
        <w:rPr/>
        <w:t>proximates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avatar's</w:t>
      </w:r>
      <w:r>
        <w:rPr>
          <w:spacing w:val="-9"/>
        </w:rPr>
        <w:t> </w:t>
      </w:r>
      <w:r>
        <w:rPr/>
        <w:t>movements.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projected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children</w:t>
      </w:r>
      <w:r>
        <w:rPr>
          <w:spacing w:val="-8"/>
        </w:rPr>
        <w:t> </w:t>
      </w:r>
      <w:r>
        <w:rPr>
          <w:spacing w:val="-2"/>
        </w:rPr>
        <w:t>through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virtual</w:t>
      </w:r>
      <w:r>
        <w:rPr>
          <w:spacing w:val="-8"/>
        </w:rPr>
        <w:t> </w:t>
      </w:r>
      <w:r>
        <w:rPr>
          <w:spacing w:val="-2"/>
        </w:rPr>
        <w:t>mirror.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VR</w:t>
      </w:r>
      <w:r>
        <w:rPr>
          <w:spacing w:val="-8"/>
        </w:rPr>
        <w:t> </w:t>
      </w:r>
      <w:r>
        <w:rPr>
          <w:spacing w:val="-2"/>
        </w:rPr>
        <w:t>group</w:t>
      </w:r>
      <w:r>
        <w:rPr>
          <w:spacing w:val="-7"/>
        </w:rPr>
        <w:t> </w:t>
      </w:r>
      <w:r>
        <w:rPr>
          <w:spacing w:val="-2"/>
        </w:rPr>
        <w:t>performs</w:t>
      </w:r>
      <w:r>
        <w:rPr>
          <w:spacing w:val="-8"/>
        </w:rPr>
        <w:t> </w:t>
      </w:r>
      <w:r>
        <w:rPr>
          <w:spacing w:val="-2"/>
        </w:rPr>
        <w:t>activity</w:t>
      </w:r>
      <w:r>
        <w:rPr>
          <w:spacing w:val="-8"/>
        </w:rPr>
        <w:t> </w:t>
      </w:r>
      <w:r>
        <w:rPr>
          <w:spacing w:val="-2"/>
        </w:rPr>
        <w:t>II</w:t>
      </w:r>
      <w:r>
        <w:rPr>
          <w:spacing w:val="40"/>
        </w:rPr>
        <w:t> </w:t>
      </w:r>
      <w:r>
        <w:rPr/>
        <w:t>(</w:t>
      </w:r>
      <w:hyperlink w:history="true" w:anchor="_bookmark7">
        <w:r>
          <w:rPr>
            <w:color w:val="007FAC"/>
          </w:rPr>
          <w:t>Table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</w:t>
        </w:r>
      </w:hyperlink>
      <w:r>
        <w:rPr/>
        <w:t>)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wearing</w:t>
      </w:r>
      <w:r>
        <w:rPr>
          <w:spacing w:val="-3"/>
        </w:rPr>
        <w:t> </w:t>
      </w:r>
      <w:r>
        <w:rPr/>
        <w:t>VR-glasses</w:t>
      </w:r>
      <w:r>
        <w:rPr>
          <w:spacing w:val="-2"/>
        </w:rPr>
        <w:t> </w:t>
      </w:r>
      <w:r>
        <w:rPr/>
        <w:t>whereas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mirror</w:t>
      </w:r>
      <w:r>
        <w:rPr>
          <w:spacing w:val="-4"/>
        </w:rPr>
        <w:t> </w:t>
      </w:r>
      <w:r>
        <w:rPr/>
        <w:t>group</w:t>
      </w:r>
      <w:r>
        <w:rPr>
          <w:spacing w:val="-3"/>
        </w:rPr>
        <w:t> </w:t>
      </w:r>
      <w:r>
        <w:rPr/>
        <w:t>performs</w:t>
      </w:r>
      <w:r>
        <w:rPr>
          <w:spacing w:val="40"/>
        </w:rPr>
        <w:t> </w:t>
      </w:r>
      <w:r>
        <w:rPr/>
        <w:t>activity II (</w:t>
      </w:r>
      <w:hyperlink w:history="true" w:anchor="_bookmark7">
        <w:r>
          <w:rPr>
            <w:color w:val="007FAC"/>
          </w:rPr>
          <w:t>Table 2</w:t>
        </w:r>
      </w:hyperlink>
      <w:r>
        <w:rPr/>
        <w:t>) while standing in front of a physical whole-body</w:t>
      </w:r>
      <w:r>
        <w:rPr>
          <w:spacing w:val="40"/>
        </w:rPr>
        <w:t> </w:t>
      </w:r>
      <w:r>
        <w:rPr/>
        <w:t>mirror. Each child</w:t>
      </w:r>
      <w:r>
        <w:rPr>
          <w:spacing w:val="-1"/>
        </w:rPr>
        <w:t> </w:t>
      </w:r>
      <w:r>
        <w:rPr/>
        <w:t>has their own mirror and</w:t>
      </w:r>
      <w:r>
        <w:rPr>
          <w:spacing w:val="-1"/>
        </w:rPr>
        <w:t> </w:t>
      </w:r>
      <w:r>
        <w:rPr/>
        <w:t>is thereby able to see their</w:t>
      </w:r>
      <w:r>
        <w:rPr>
          <w:spacing w:val="40"/>
        </w:rPr>
        <w:t> </w:t>
      </w:r>
      <w:r>
        <w:rPr/>
        <w:t>own</w:t>
      </w:r>
      <w:r>
        <w:rPr>
          <w:spacing w:val="-7"/>
        </w:rPr>
        <w:t> </w:t>
      </w:r>
      <w:r>
        <w:rPr/>
        <w:t>movements.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intervention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consideration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/>
        <w:t>limitations associated with VR use. This includes considerations on</w:t>
      </w:r>
      <w:r>
        <w:rPr>
          <w:spacing w:val="40"/>
        </w:rPr>
        <w:t> </w:t>
      </w:r>
      <w:r>
        <w:rPr>
          <w:spacing w:val="-2"/>
        </w:rPr>
        <w:t>programming,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should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both</w:t>
      </w:r>
      <w:r>
        <w:rPr>
          <w:spacing w:val="-5"/>
        </w:rPr>
        <w:t> </w:t>
      </w:r>
      <w:r>
        <w:rPr>
          <w:spacing w:val="-2"/>
        </w:rPr>
        <w:t>affordable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easy.</w:t>
      </w:r>
      <w:r>
        <w:rPr>
          <w:spacing w:val="-5"/>
        </w:rPr>
        <w:t> </w:t>
      </w:r>
      <w:r>
        <w:rPr>
          <w:spacing w:val="-2"/>
        </w:rPr>
        <w:t>Setting</w:t>
      </w:r>
      <w:r>
        <w:rPr>
          <w:spacing w:val="-6"/>
        </w:rPr>
        <w:t> </w:t>
      </w:r>
      <w:r>
        <w:rPr>
          <w:spacing w:val="-2"/>
        </w:rPr>
        <w:t>up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VR</w:t>
      </w:r>
      <w:r>
        <w:rPr>
          <w:spacing w:val="40"/>
        </w:rPr>
        <w:t> </w:t>
      </w:r>
      <w:r>
        <w:rPr>
          <w:spacing w:val="-2"/>
        </w:rPr>
        <w:t>environment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only</w:t>
      </w:r>
      <w:r>
        <w:rPr>
          <w:spacing w:val="-4"/>
        </w:rPr>
        <w:t> </w:t>
      </w:r>
      <w:r>
        <w:rPr>
          <w:spacing w:val="-2"/>
        </w:rPr>
        <w:t>one</w:t>
      </w:r>
      <w:r>
        <w:rPr>
          <w:spacing w:val="-5"/>
        </w:rPr>
        <w:t> </w:t>
      </w:r>
      <w:r>
        <w:rPr>
          <w:spacing w:val="-2"/>
        </w:rPr>
        <w:t>avatar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empty</w:t>
      </w:r>
      <w:r>
        <w:rPr>
          <w:spacing w:val="-5"/>
        </w:rPr>
        <w:t> </w:t>
      </w:r>
      <w:r>
        <w:rPr>
          <w:spacing w:val="-2"/>
        </w:rPr>
        <w:t>room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relatively</w:t>
      </w:r>
      <w:r>
        <w:rPr>
          <w:spacing w:val="-4"/>
        </w:rPr>
        <w:t> </w:t>
      </w:r>
      <w:r>
        <w:rPr>
          <w:spacing w:val="-2"/>
        </w:rPr>
        <w:t>simple</w:t>
      </w:r>
      <w:r>
        <w:rPr>
          <w:spacing w:val="40"/>
        </w:rPr>
        <w:t> </w:t>
      </w:r>
      <w:r>
        <w:rPr/>
        <w:t>programming task. Furthermore, the intervention is designed with the</w:t>
      </w:r>
      <w:r>
        <w:rPr>
          <w:spacing w:val="40"/>
        </w:rPr>
        <w:t> </w:t>
      </w:r>
      <w:r>
        <w:rPr>
          <w:spacing w:val="-2"/>
        </w:rPr>
        <w:t>focus of maximizing the</w:t>
      </w:r>
      <w:r>
        <w:rPr>
          <w:spacing w:val="-3"/>
        </w:rPr>
        <w:t> </w:t>
      </w:r>
      <w:r>
        <w:rPr>
          <w:spacing w:val="-2"/>
        </w:rPr>
        <w:t>bene</w:t>
      </w:r>
      <w:r>
        <w:rPr>
          <w:rFonts w:ascii="Times New Roman"/>
          <w:spacing w:val="-2"/>
        </w:rPr>
        <w:t>fi</w:t>
      </w:r>
      <w:r>
        <w:rPr>
          <w:spacing w:val="-2"/>
        </w:rPr>
        <w:t>ts of embodied</w:t>
      </w:r>
      <w:r>
        <w:rPr>
          <w:spacing w:val="-3"/>
        </w:rPr>
        <w:t> </w:t>
      </w:r>
      <w:r>
        <w:rPr>
          <w:spacing w:val="-2"/>
        </w:rPr>
        <w:t>learning. Using a mirror in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empty</w:t>
      </w:r>
      <w:r>
        <w:rPr>
          <w:spacing w:val="-5"/>
        </w:rPr>
        <w:t> </w:t>
      </w:r>
      <w:r>
        <w:rPr>
          <w:spacing w:val="-2"/>
        </w:rPr>
        <w:t>VR</w:t>
      </w:r>
      <w:r>
        <w:rPr>
          <w:spacing w:val="-5"/>
        </w:rPr>
        <w:t> </w:t>
      </w:r>
      <w:r>
        <w:rPr>
          <w:spacing w:val="-2"/>
        </w:rPr>
        <w:t>environment</w:t>
      </w:r>
      <w:r>
        <w:rPr>
          <w:spacing w:val="-4"/>
        </w:rPr>
        <w:t> </w:t>
      </w:r>
      <w:r>
        <w:rPr>
          <w:spacing w:val="-2"/>
        </w:rPr>
        <w:t>could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way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enhance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child's</w:t>
      </w:r>
      <w:r>
        <w:rPr>
          <w:spacing w:val="-5"/>
        </w:rPr>
        <w:t> </w:t>
      </w:r>
      <w:r>
        <w:rPr>
          <w:spacing w:val="-2"/>
        </w:rPr>
        <w:t>sense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agency through the observation and control of one's own movements</w:t>
      </w:r>
      <w:r>
        <w:rPr>
          <w:spacing w:val="40"/>
        </w:rPr>
        <w:t> </w:t>
      </w:r>
      <w:r>
        <w:rPr/>
        <w:t>(</w:t>
      </w:r>
      <w:hyperlink w:history="true" w:anchor="_bookmark46">
        <w:r>
          <w:rPr>
            <w:color w:val="007FAC"/>
          </w:rPr>
          <w:t>Haggard, 2017</w:t>
        </w:r>
      </w:hyperlink>
      <w:r>
        <w:rPr/>
        <w:t>). Finally, to investigate the potential added bene</w:t>
      </w:r>
      <w:r>
        <w:rPr>
          <w:rFonts w:ascii="Times New Roman"/>
        </w:rPr>
        <w:t>fi</w:t>
      </w:r>
      <w:r>
        <w:rPr/>
        <w:t>t of</w:t>
      </w:r>
      <w:r>
        <w:rPr>
          <w:spacing w:val="40"/>
        </w:rPr>
        <w:t> </w:t>
      </w:r>
      <w:r>
        <w:rPr>
          <w:spacing w:val="-2"/>
        </w:rPr>
        <w:t>using</w:t>
      </w:r>
      <w:r>
        <w:rPr>
          <w:spacing w:val="-3"/>
        </w:rPr>
        <w:t> </w:t>
      </w:r>
      <w:r>
        <w:rPr>
          <w:spacing w:val="-2"/>
        </w:rPr>
        <w:t>VR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embodied</w:t>
      </w:r>
      <w:r>
        <w:rPr>
          <w:spacing w:val="-4"/>
        </w:rPr>
        <w:t> </w:t>
      </w:r>
      <w:r>
        <w:rPr>
          <w:spacing w:val="-2"/>
        </w:rPr>
        <w:t>learning,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intervention needs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be as</w:t>
      </w:r>
      <w:r>
        <w:rPr>
          <w:spacing w:val="-4"/>
        </w:rPr>
        <w:t> </w:t>
      </w:r>
      <w:r>
        <w:rPr>
          <w:spacing w:val="-2"/>
        </w:rPr>
        <w:t>similar</w:t>
      </w:r>
      <w:r>
        <w:rPr>
          <w:spacing w:val="40"/>
        </w:rPr>
        <w:t> </w:t>
      </w:r>
      <w:r>
        <w:rPr/>
        <w:t>as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real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virtual</w:t>
      </w:r>
      <w:r>
        <w:rPr>
          <w:spacing w:val="-10"/>
        </w:rPr>
        <w:t> </w:t>
      </w:r>
      <w:r>
        <w:rPr/>
        <w:t>setting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physical</w:t>
      </w:r>
      <w:r>
        <w:rPr>
          <w:spacing w:val="-9"/>
        </w:rPr>
        <w:t> </w:t>
      </w:r>
      <w:r>
        <w:rPr/>
        <w:t>whole-body</w:t>
      </w:r>
      <w:r>
        <w:rPr>
          <w:spacing w:val="40"/>
        </w:rPr>
        <w:t> </w:t>
      </w:r>
      <w:r>
        <w:rPr/>
        <w:t>mirror is included in the mirror group to replicate the VR group.</w:t>
      </w:r>
    </w:p>
    <w:p>
      <w:pPr>
        <w:pStyle w:val="BodyText"/>
        <w:spacing w:before="25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Control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condition</w:t>
      </w:r>
    </w:p>
    <w:p>
      <w:pPr>
        <w:pStyle w:val="BodyText"/>
        <w:spacing w:line="273" w:lineRule="auto" w:before="27"/>
        <w:ind w:left="131" w:right="38" w:firstLine="239"/>
        <w:jc w:val="both"/>
      </w:pPr>
      <w:r>
        <w:rPr/>
        <w:t>The control condition continues regular teaching activities </w:t>
      </w:r>
      <w:r>
        <w:rPr/>
        <w:t>without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/>
        <w:t>interruption.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learning content in this group throughout the intervention.</w:t>
      </w:r>
    </w:p>
    <w:p>
      <w:pPr>
        <w:pStyle w:val="BodyText"/>
        <w:spacing w:before="63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spacing w:val="-2"/>
          <w:w w:val="95"/>
          <w:sz w:val="16"/>
        </w:rPr>
        <w:t>Blinding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It is not possible to blind the participants nor the </w:t>
      </w:r>
      <w:r>
        <w:rPr/>
        <w:t>instructors</w:t>
      </w:r>
      <w:r>
        <w:rPr>
          <w:spacing w:val="40"/>
        </w:rPr>
        <w:t> </w:t>
      </w:r>
      <w:r>
        <w:rPr/>
        <w:t>throughout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intervention;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pre-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post-testing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carried</w:t>
      </w:r>
    </w:p>
    <w:p>
      <w:pPr>
        <w:pStyle w:val="BodyText"/>
        <w:spacing w:before="110"/>
        <w:ind w:left="131"/>
      </w:pPr>
      <w:r>
        <w:rPr/>
        <w:br w:type="column"/>
      </w:r>
      <w:r>
        <w:rPr/>
        <w:t>out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blinded</w:t>
      </w:r>
      <w:r>
        <w:rPr>
          <w:spacing w:val="4"/>
        </w:rPr>
        <w:t> </w:t>
      </w:r>
      <w:r>
        <w:rPr>
          <w:spacing w:val="-2"/>
        </w:rPr>
        <w:t>assessors.</w:t>
      </w:r>
    </w:p>
    <w:p>
      <w:pPr>
        <w:pStyle w:val="BodyText"/>
        <w:spacing w:before="88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sz w:val="16"/>
        </w:rPr>
        <w:t>Measures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/>
        <w:ind w:left="131" w:right="108" w:firstLine="239"/>
        <w:jc w:val="both"/>
      </w:pPr>
      <w:r>
        <w:rPr/>
        <w:t>The</w:t>
      </w:r>
      <w:r>
        <w:rPr>
          <w:spacing w:val="-6"/>
        </w:rPr>
        <w:t> </w:t>
      </w:r>
      <w:r>
        <w:rPr/>
        <w:t>primary</w:t>
      </w:r>
      <w:r>
        <w:rPr>
          <w:spacing w:val="-5"/>
        </w:rPr>
        <w:t> </w:t>
      </w:r>
      <w:r>
        <w:rPr/>
        <w:t>outcome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study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intervention</w:t>
      </w:r>
      <w:r>
        <w:rPr>
          <w:spacing w:val="40"/>
        </w:rPr>
        <w:t> </w:t>
      </w:r>
      <w:r>
        <w:rPr/>
        <w:t>effect on literacy skills. The direct intervention effect is measured indi-</w:t>
      </w:r>
      <w:r>
        <w:rPr>
          <w:spacing w:val="40"/>
        </w:rPr>
        <w:t> </w:t>
      </w:r>
      <w:r>
        <w:rPr/>
        <w:t>vidually on letter-sound knowledge (see </w:t>
      </w:r>
      <w:r>
        <w:rPr>
          <w:rFonts w:ascii="Arial" w:hAnsi="Arial"/>
        </w:rPr>
        <w:t>‘</w:t>
      </w:r>
      <w:r>
        <w:rPr/>
        <w:t>Naming of letter </w:t>
      </w:r>
      <w:r>
        <w:rPr/>
        <w:t>sounds</w:t>
      </w:r>
      <w:r>
        <w:rPr>
          <w:spacing w:val="40"/>
        </w:rPr>
        <w:t> </w:t>
      </w:r>
      <w:r>
        <w:rPr/>
        <w:t>including the use of movements). The reliability of this is high since</w:t>
      </w:r>
      <w:r>
        <w:rPr>
          <w:spacing w:val="40"/>
        </w:rPr>
        <w:t> </w:t>
      </w:r>
      <w:r>
        <w:rPr/>
        <w:t>similar</w:t>
      </w:r>
      <w:r>
        <w:rPr>
          <w:spacing w:val="-4"/>
        </w:rPr>
        <w:t> </w:t>
      </w:r>
      <w:r>
        <w:rPr/>
        <w:t>randomized</w:t>
      </w:r>
      <w:r>
        <w:rPr>
          <w:spacing w:val="-4"/>
        </w:rPr>
        <w:t> </w:t>
      </w:r>
      <w:r>
        <w:rPr/>
        <w:t>controlled</w:t>
      </w:r>
      <w:r>
        <w:rPr>
          <w:spacing w:val="-5"/>
        </w:rPr>
        <w:t> </w:t>
      </w:r>
      <w:r>
        <w:rPr/>
        <w:t>trials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direct</w:t>
      </w:r>
      <w:r>
        <w:rPr>
          <w:spacing w:val="-4"/>
        </w:rPr>
        <w:t> </w:t>
      </w:r>
      <w:r>
        <w:rPr/>
        <w:t>mea-</w:t>
      </w:r>
      <w:r>
        <w:rPr>
          <w:spacing w:val="40"/>
        </w:rPr>
        <w:t> </w:t>
      </w:r>
      <w:r>
        <w:rPr/>
        <w:t>sure on letter-sound knowledge (</w:t>
      </w:r>
      <w:hyperlink w:history="true" w:anchor="_bookmark31">
        <w:r>
          <w:rPr>
            <w:color w:val="007FAC"/>
          </w:rPr>
          <w:t>Damsgaard et al., 2022</w:t>
        </w:r>
      </w:hyperlink>
      <w:r>
        <w:rPr/>
        <w:t>; </w:t>
      </w:r>
      <w:hyperlink w:history="true" w:anchor="_bookmark31">
        <w:r>
          <w:rPr>
            <w:color w:val="007FAC"/>
          </w:rPr>
          <w:t>Damsgaard</w:t>
        </w:r>
      </w:hyperlink>
      <w:r>
        <w:rPr>
          <w:color w:val="007FAC"/>
          <w:spacing w:val="40"/>
        </w:rPr>
        <w:t> </w:t>
      </w:r>
      <w:hyperlink w:history="true" w:anchor="_bookmark31">
        <w:r>
          <w:rPr>
            <w:color w:val="007FAC"/>
          </w:rPr>
          <w:t>et al., 2022</w:t>
        </w:r>
      </w:hyperlink>
      <w:r>
        <w:rPr/>
        <w:t>; under review). The international consistency of the test</w:t>
      </w:r>
      <w:r>
        <w:rPr>
          <w:spacing w:val="40"/>
        </w:rPr>
        <w:t> </w:t>
      </w:r>
      <w:r>
        <w:rPr/>
        <w:t>evaluated by the Kuder-Richardson formula 20 has previously been</w:t>
      </w:r>
      <w:r>
        <w:rPr>
          <w:spacing w:val="40"/>
        </w:rPr>
        <w:t> </w:t>
      </w:r>
      <w:r>
        <w:rPr/>
        <w:t>analysed to 0.73 (95% CI 0.72</w:t>
      </w:r>
      <w:r>
        <w:rPr>
          <w:rFonts w:ascii="Times New Roman" w:hAnsi="Times New Roman"/>
        </w:rPr>
        <w:t>–</w:t>
      </w:r>
      <w:r>
        <w:rPr/>
        <w:t>0.75) (</w:t>
      </w:r>
      <w:hyperlink w:history="true" w:anchor="_bookmark59">
        <w:r>
          <w:rPr>
            <w:color w:val="007FAC"/>
          </w:rPr>
          <w:t>Malling et al., 2021</w:t>
        </w:r>
      </w:hyperlink>
      <w:r>
        <w:rPr/>
        <w:t>). Potential</w:t>
      </w:r>
      <w:r>
        <w:rPr>
          <w:spacing w:val="40"/>
        </w:rPr>
        <w:t> </w:t>
      </w:r>
      <w:r>
        <w:rPr/>
        <w:t>transfer</w:t>
      </w:r>
      <w:r>
        <w:rPr>
          <w:spacing w:val="-9"/>
        </w:rPr>
        <w:t> </w:t>
      </w:r>
      <w:r>
        <w:rPr/>
        <w:t>effect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word</w:t>
      </w:r>
      <w:r>
        <w:rPr>
          <w:spacing w:val="-9"/>
        </w:rPr>
        <w:t> </w:t>
      </w:r>
      <w:r>
        <w:rPr/>
        <w:t>reading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spelling</w:t>
      </w:r>
      <w:r>
        <w:rPr>
          <w:spacing w:val="-9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tested</w:t>
      </w:r>
      <w:r>
        <w:rPr>
          <w:spacing w:val="40"/>
        </w:rPr>
        <w:t> </w:t>
      </w:r>
      <w:r>
        <w:rPr/>
        <w:t>via widely used tests in the Danish school system (</w:t>
      </w:r>
      <w:r>
        <w:rPr>
          <w:rFonts w:ascii="Arial" w:hAnsi="Arial"/>
        </w:rPr>
        <w:t>‘</w:t>
      </w:r>
      <w:r>
        <w:rPr/>
        <w:t>Stavepr</w:t>
      </w:r>
      <w:r>
        <w:rPr>
          <w:rFonts w:ascii="Times New Roman" w:hAnsi="Times New Roman"/>
        </w:rPr>
        <w:t>ø</w:t>
      </w:r>
      <w:r>
        <w:rPr/>
        <w:t>ve 1</w:t>
      </w:r>
      <w:r>
        <w:rPr>
          <w:rFonts w:ascii="Times New Roman" w:hAnsi="Times New Roman"/>
        </w:rPr>
        <w:t>’ </w:t>
      </w:r>
      <w:r>
        <w:rPr/>
        <w:t>and</w:t>
      </w:r>
      <w:r>
        <w:rPr>
          <w:spacing w:val="40"/>
        </w:rPr>
        <w:t> </w:t>
      </w:r>
      <w:r>
        <w:rPr>
          <w:rFonts w:ascii="Arial" w:hAnsi="Arial"/>
        </w:rPr>
        <w:t>‘</w:t>
      </w:r>
      <w:r>
        <w:rPr/>
        <w:t>Ordlæsepr</w:t>
      </w:r>
      <w:r>
        <w:rPr>
          <w:rFonts w:ascii="Times New Roman" w:hAnsi="Times New Roman"/>
        </w:rPr>
        <w:t>ø</w:t>
      </w:r>
      <w:r>
        <w:rPr/>
        <w:t>ve 1</w:t>
      </w:r>
      <w:r>
        <w:rPr>
          <w:rFonts w:ascii="Times New Roman" w:hAnsi="Times New Roman"/>
        </w:rPr>
        <w:t>’</w:t>
      </w:r>
      <w:r>
        <w:rPr/>
        <w:t>) which secures high validity of the outcome measure-</w:t>
      </w:r>
      <w:r>
        <w:rPr>
          <w:spacing w:val="40"/>
        </w:rPr>
        <w:t> </w:t>
      </w:r>
      <w:r>
        <w:rPr>
          <w:spacing w:val="-2"/>
        </w:rPr>
        <w:t>ments. All mentioned tests are administered before and after a two-week</w:t>
      </w:r>
      <w:r>
        <w:rPr>
          <w:spacing w:val="40"/>
        </w:rPr>
        <w:t> </w:t>
      </w:r>
      <w:r>
        <w:rPr/>
        <w:t>intervention period.</w:t>
      </w:r>
    </w:p>
    <w:p>
      <w:pPr>
        <w:pStyle w:val="BodyText"/>
        <w:spacing w:line="273" w:lineRule="auto" w:before="14"/>
        <w:ind w:left="131" w:right="108" w:firstLine="239"/>
        <w:jc w:val="both"/>
      </w:pPr>
      <w:r>
        <w:rPr/>
        <w:t>The secondary outcomes of the study are to investigate whether the</w:t>
      </w:r>
      <w:r>
        <w:rPr>
          <w:spacing w:val="40"/>
        </w:rPr>
        <w:t> </w:t>
      </w:r>
      <w:r>
        <w:rPr>
          <w:spacing w:val="-2"/>
        </w:rPr>
        <w:t>use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VR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embodied</w:t>
      </w:r>
      <w:r>
        <w:rPr>
          <w:spacing w:val="-6"/>
        </w:rPr>
        <w:t> </w:t>
      </w:r>
      <w:r>
        <w:rPr>
          <w:spacing w:val="-2"/>
        </w:rPr>
        <w:t>learning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greater</w:t>
      </w:r>
      <w:r>
        <w:rPr>
          <w:spacing w:val="-6"/>
        </w:rPr>
        <w:t> </w:t>
      </w:r>
      <w:r>
        <w:rPr>
          <w:spacing w:val="-2"/>
        </w:rPr>
        <w:t>learning</w:t>
      </w:r>
      <w:r>
        <w:rPr>
          <w:spacing w:val="-8"/>
        </w:rPr>
        <w:t> </w:t>
      </w:r>
      <w:r>
        <w:rPr>
          <w:spacing w:val="-2"/>
        </w:rPr>
        <w:t>effect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children</w:t>
      </w:r>
      <w:r>
        <w:rPr>
          <w:spacing w:val="40"/>
        </w:rPr>
        <w:t> </w:t>
      </w:r>
      <w:r>
        <w:rPr/>
        <w:t>with low working memory performance. To subdivide children in high</w:t>
      </w:r>
      <w:r>
        <w:rPr>
          <w:spacing w:val="40"/>
        </w:rPr>
        <w:t> </w:t>
      </w:r>
      <w:r>
        <w:rPr/>
        <w:t>and low performers we use a 1-back visual working memory task (</w:t>
      </w:r>
      <w:r>
        <w:rPr>
          <w:rFonts w:ascii="Arial" w:hAnsi="Arial"/>
        </w:rPr>
        <w:t>‘</w:t>
      </w:r>
      <w:r>
        <w:rPr/>
        <w:t>N-</w:t>
      </w:r>
      <w:r>
        <w:rPr>
          <w:spacing w:val="40"/>
        </w:rPr>
        <w:t> </w:t>
      </w:r>
      <w:r>
        <w:rPr/>
        <w:t>back</w:t>
      </w:r>
      <w:r>
        <w:rPr>
          <w:rFonts w:ascii="Times New Roman" w:hAnsi="Times New Roman"/>
        </w:rPr>
        <w:t>’</w:t>
      </w:r>
      <w:r>
        <w:rPr/>
        <w:t>) at baseline. This is frequently used in cognitive neuroscience</w:t>
      </w:r>
      <w:r>
        <w:rPr>
          <w:spacing w:val="40"/>
        </w:rPr>
        <w:t> </w:t>
      </w:r>
      <w:r>
        <w:rPr/>
        <w:t>research contexts (</w:t>
      </w:r>
      <w:hyperlink w:history="true" w:anchor="_bookmark69">
        <w:r>
          <w:rPr>
            <w:color w:val="007FAC"/>
          </w:rPr>
          <w:t>Pelegrina et al., 2015</w:t>
        </w:r>
      </w:hyperlink>
      <w:r>
        <w:rPr/>
        <w:t>). Statistical interaction effects</w:t>
      </w:r>
      <w:r>
        <w:rPr>
          <w:spacing w:val="40"/>
        </w:rPr>
        <w:t> </w:t>
      </w:r>
      <w:r>
        <w:rPr/>
        <w:t>between working memory subgrouping and intervention on delta im-</w:t>
      </w:r>
      <w:r>
        <w:rPr>
          <w:spacing w:val="40"/>
        </w:rPr>
        <w:t> </w:t>
      </w:r>
      <w:r>
        <w:rPr/>
        <w:t>provements scores are collected for letter-sounds, reading and spelling</w:t>
      </w:r>
      <w:r>
        <w:rPr>
          <w:spacing w:val="40"/>
        </w:rPr>
        <w:t> </w:t>
      </w:r>
      <w:r>
        <w:rPr/>
        <w:t>measures. Furthermore, we want to investigate whether there is a dif-</w:t>
      </w:r>
      <w:r>
        <w:rPr>
          <w:spacing w:val="40"/>
        </w:rPr>
        <w:t> </w:t>
      </w:r>
      <w:r>
        <w:rPr/>
        <w:t>ference in attentional bene</w:t>
      </w:r>
      <w:r>
        <w:rPr>
          <w:rFonts w:ascii="Times New Roman" w:hAnsi="Times New Roman"/>
        </w:rPr>
        <w:t>fi</w:t>
      </w:r>
      <w:r>
        <w:rPr/>
        <w:t>t when performing the selective attention</w:t>
      </w:r>
      <w:r>
        <w:rPr>
          <w:spacing w:val="40"/>
        </w:rPr>
        <w:t> </w:t>
      </w:r>
      <w:r>
        <w:rPr/>
        <w:t>task in VR or on a computer. To do this a </w:t>
      </w:r>
      <w:r>
        <w:rPr>
          <w:rFonts w:ascii="Arial" w:hAnsi="Arial"/>
        </w:rPr>
        <w:t>‘</w:t>
      </w:r>
      <w:r>
        <w:rPr/>
        <w:t>Selective attention task</w:t>
      </w:r>
      <w:r>
        <w:rPr>
          <w:rFonts w:ascii="Times New Roman" w:hAnsi="Times New Roman"/>
        </w:rPr>
        <w:t>’ </w:t>
      </w:r>
      <w:r>
        <w:rPr/>
        <w:t>has</w:t>
      </w:r>
      <w:r>
        <w:rPr>
          <w:spacing w:val="40"/>
        </w:rPr>
        <w:t> </w:t>
      </w:r>
      <w:r>
        <w:rPr/>
        <w:t>been revised from </w:t>
      </w:r>
      <w:hyperlink w:history="true" w:anchor="_bookmark60">
        <w:r>
          <w:rPr>
            <w:color w:val="007FAC"/>
          </w:rPr>
          <w:t>Matusz et al. (2019)</w:t>
        </w:r>
      </w:hyperlink>
      <w:r>
        <w:rPr/>
        <w:t>.</w:t>
      </w:r>
    </w:p>
    <w:p>
      <w:pPr>
        <w:pStyle w:val="BodyText"/>
        <w:spacing w:before="10"/>
        <w:ind w:left="370"/>
        <w:jc w:val="both"/>
      </w:pPr>
      <w:r>
        <w:rPr/>
        <w:t>All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administered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trained</w:t>
      </w:r>
      <w:r>
        <w:rPr>
          <w:spacing w:val="-1"/>
        </w:rPr>
        <w:t> </w:t>
      </w:r>
      <w:r>
        <w:rPr/>
        <w:t>staff.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baseline</w:t>
      </w:r>
      <w:r>
        <w:rPr>
          <w:spacing w:val="1"/>
        </w:rPr>
        <w:t> </w:t>
      </w:r>
      <w:r>
        <w:rPr/>
        <w:t>(T0) N-</w:t>
      </w:r>
      <w:r>
        <w:rPr>
          <w:spacing w:val="-2"/>
        </w:rPr>
        <w:t>back,</w:t>
      </w:r>
    </w:p>
    <w:p>
      <w:pPr>
        <w:spacing w:after="0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before="134"/>
        <w:ind w:left="131" w:right="0" w:firstLine="0"/>
        <w:jc w:val="left"/>
        <w:rPr>
          <w:sz w:val="14"/>
        </w:rPr>
      </w:pPr>
      <w:bookmarkStart w:name="2.7.1. Group tests" w:id="24"/>
      <w:bookmarkEnd w:id="24"/>
      <w:r>
        <w:rPr/>
      </w:r>
      <w:bookmarkStart w:name="2.7.1.1. Staveprøve 1 [‘Spelling test 1’" w:id="25"/>
      <w:bookmarkEnd w:id="25"/>
      <w:r>
        <w:rPr/>
      </w:r>
      <w:bookmarkStart w:name="2.7.1.2. Ordlæseprøve 1 [‘Word reading t" w:id="26"/>
      <w:bookmarkEnd w:id="26"/>
      <w:r>
        <w:rPr/>
      </w:r>
      <w:bookmarkStart w:name="2.7.2. Individual tests" w:id="27"/>
      <w:bookmarkEnd w:id="27"/>
      <w:r>
        <w:rPr/>
      </w:r>
      <w:bookmarkStart w:name="2.7.2.1. Naming of letter sounds includi" w:id="28"/>
      <w:bookmarkEnd w:id="28"/>
      <w:r>
        <w:rPr/>
      </w:r>
      <w:bookmarkStart w:name="_bookmark7" w:id="29"/>
      <w:bookmarkEnd w:id="29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477354</wp:posOffset>
                </wp:positionH>
                <wp:positionV relativeFrom="paragraph">
                  <wp:posOffset>152798</wp:posOffset>
                </wp:positionV>
                <wp:extent cx="3188970" cy="698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2.031349pt;width:251.093pt;height:.51pt;mso-position-horizontal-relative:page;mso-position-vertical-relative:paragraph;z-index:15734272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Description</w:t>
      </w:r>
      <w:r>
        <w:rPr>
          <w:spacing w:val="7"/>
          <w:sz w:val="14"/>
        </w:rPr>
        <w:t> </w:t>
      </w:r>
      <w:r>
        <w:rPr>
          <w:sz w:val="14"/>
        </w:rPr>
        <w:t>of</w:t>
      </w:r>
      <w:r>
        <w:rPr>
          <w:spacing w:val="8"/>
          <w:sz w:val="14"/>
        </w:rPr>
        <w:t> </w:t>
      </w:r>
      <w:r>
        <w:rPr>
          <w:sz w:val="14"/>
        </w:rPr>
        <w:t>intervention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activities.</w:t>
      </w:r>
    </w:p>
    <w:p>
      <w:pPr>
        <w:spacing w:before="122"/>
        <w:ind w:left="251" w:right="0" w:firstLine="0"/>
        <w:jc w:val="left"/>
        <w:rPr>
          <w:sz w:val="12"/>
        </w:rPr>
      </w:pPr>
      <w:r>
        <w:rPr>
          <w:sz w:val="12"/>
        </w:rPr>
        <w:t>PROTOCOL ONE SESSION (EXAMPLE:</w:t>
      </w:r>
      <w:r>
        <w:rPr>
          <w:spacing w:val="1"/>
          <w:sz w:val="12"/>
        </w:rPr>
        <w:t> </w:t>
      </w:r>
      <w:r>
        <w:rPr>
          <w:sz w:val="12"/>
        </w:rPr>
        <w:t>SESSION</w:t>
      </w:r>
      <w:r>
        <w:rPr>
          <w:spacing w:val="1"/>
          <w:sz w:val="12"/>
        </w:rPr>
        <w:t> </w:t>
      </w:r>
      <w:r>
        <w:rPr>
          <w:spacing w:val="-5"/>
          <w:sz w:val="12"/>
        </w:rPr>
        <w:t>2)</w:t>
      </w:r>
    </w:p>
    <w:p>
      <w:pPr>
        <w:spacing w:line="463" w:lineRule="auto" w:before="35"/>
        <w:ind w:left="251" w:right="2508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553681</wp:posOffset>
                </wp:positionH>
                <wp:positionV relativeFrom="paragraph">
                  <wp:posOffset>142549</wp:posOffset>
                </wp:positionV>
                <wp:extent cx="3036570" cy="698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036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698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3036239" y="6476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597pt;margin-top:11.224354pt;width:239.074pt;height:.51pt;mso-position-horizontal-relative:page;mso-position-vertical-relative:paragraph;z-index:15735296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553681</wp:posOffset>
                </wp:positionH>
                <wp:positionV relativeFrom="paragraph">
                  <wp:posOffset>309579</wp:posOffset>
                </wp:positionV>
                <wp:extent cx="3036570" cy="698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036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698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3036239" y="6476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597pt;margin-top:24.376354pt;width:239.074pt;height:.51pt;mso-position-horizontal-relative:page;mso-position-vertical-relative:paragraph;z-index:15735808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2"/>
        </w:rPr>
        <w:t>Letters in focus: A, </w:t>
      </w:r>
      <w:r>
        <w:rPr>
          <w:sz w:val="12"/>
        </w:rPr>
        <w:t>C</w:t>
      </w:r>
      <w:r>
        <w:rPr>
          <w:spacing w:val="40"/>
          <w:sz w:val="12"/>
        </w:rPr>
        <w:t> </w:t>
      </w:r>
      <w:r>
        <w:rPr>
          <w:sz w:val="12"/>
        </w:rPr>
        <w:t>SESSION 2</w:t>
      </w:r>
    </w:p>
    <w:p>
      <w:pPr>
        <w:tabs>
          <w:tab w:pos="1717" w:val="left" w:leader="none"/>
          <w:tab w:pos="3577" w:val="left" w:leader="none"/>
        </w:tabs>
        <w:spacing w:line="135" w:lineRule="exact" w:before="0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477367</wp:posOffset>
                </wp:positionH>
                <wp:positionV relativeFrom="paragraph">
                  <wp:posOffset>120182</wp:posOffset>
                </wp:positionV>
                <wp:extent cx="318897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868" y="0"/>
                              </a:moveTo>
                              <a:lnTo>
                                <a:pt x="3188868" y="0"/>
                              </a:lnTo>
                              <a:lnTo>
                                <a:pt x="0" y="0"/>
                              </a:lnTo>
                              <a:lnTo>
                                <a:pt x="0" y="5765"/>
                              </a:lnTo>
                              <a:lnTo>
                                <a:pt x="3188868" y="5765"/>
                              </a:lnTo>
                              <a:lnTo>
                                <a:pt x="3188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8001pt;margin-top:9.463224pt;width:251.092012pt;height:.454pt;mso-position-horizontal-relative:page;mso-position-vertical-relative:paragraph;z-index:15736320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2"/>
        </w:rPr>
        <w:t>Activity</w:t>
      </w:r>
      <w:r>
        <w:rPr>
          <w:sz w:val="12"/>
        </w:rPr>
        <w:tab/>
      </w:r>
      <w:r>
        <w:rPr>
          <w:w w:val="105"/>
          <w:sz w:val="12"/>
        </w:rPr>
        <w:t>VR </w:t>
      </w:r>
      <w:r>
        <w:rPr>
          <w:spacing w:val="-2"/>
          <w:w w:val="105"/>
          <w:sz w:val="12"/>
        </w:rPr>
        <w:t>group</w:t>
      </w:r>
      <w:r>
        <w:rPr>
          <w:sz w:val="12"/>
        </w:rPr>
        <w:tab/>
      </w:r>
      <w:r>
        <w:rPr>
          <w:w w:val="105"/>
          <w:sz w:val="12"/>
        </w:rPr>
        <w:t>Mirror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group</w:t>
      </w:r>
    </w:p>
    <w:p>
      <w:pPr>
        <w:pStyle w:val="BodyText"/>
        <w:spacing w:line="273" w:lineRule="auto" w:before="85"/>
        <w:ind w:left="131" w:right="109"/>
        <w:jc w:val="both"/>
      </w:pPr>
      <w:r>
        <w:rPr/>
        <w:br w:type="column"/>
      </w:r>
      <w:r>
        <w:rPr>
          <w:rFonts w:ascii="Arial" w:hAnsi="Arial"/>
        </w:rPr>
        <w:t>‘</w:t>
      </w:r>
      <w:r>
        <w:rPr/>
        <w:t>Naming of letter sounds (including use of movements)</w:t>
      </w:r>
      <w:r>
        <w:rPr>
          <w:rFonts w:ascii="Times New Roman" w:hAnsi="Times New Roman"/>
        </w:rPr>
        <w:t>’ </w:t>
      </w:r>
      <w:r>
        <w:rPr/>
        <w:t>and </w:t>
      </w:r>
      <w:r>
        <w:rPr>
          <w:rFonts w:ascii="Arial" w:hAnsi="Arial"/>
        </w:rPr>
        <w:t>‘</w:t>
      </w:r>
      <w:r>
        <w:rPr/>
        <w:t>Selective</w:t>
      </w:r>
      <w:r>
        <w:rPr>
          <w:spacing w:val="40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task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delivered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basis.</w:t>
      </w:r>
      <w:r>
        <w:rPr>
          <w:spacing w:val="-3"/>
        </w:rPr>
        <w:t> </w:t>
      </w:r>
      <w:r>
        <w:rPr>
          <w:rFonts w:ascii="Arial" w:hAnsi="Arial"/>
        </w:rPr>
        <w:t>‘</w:t>
      </w:r>
      <w:r>
        <w:rPr/>
        <w:t>Spelling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1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Arial" w:hAnsi="Arial"/>
        </w:rPr>
        <w:t>‘</w:t>
      </w:r>
      <w:r>
        <w:rPr/>
        <w:t>Word reading test 1</w:t>
      </w:r>
      <w:r>
        <w:rPr>
          <w:rFonts w:ascii="Times New Roman" w:hAnsi="Times New Roman"/>
        </w:rPr>
        <w:t>’ </w:t>
      </w:r>
      <w:r>
        <w:rPr/>
        <w:t>are delivered in groups at T0. Afterwards all</w:t>
      </w:r>
      <w:r>
        <w:rPr>
          <w:spacing w:val="40"/>
        </w:rPr>
        <w:t> </w:t>
      </w:r>
      <w:r>
        <w:rPr/>
        <w:t>participating</w:t>
      </w:r>
      <w:r>
        <w:rPr>
          <w:spacing w:val="-7"/>
        </w:rPr>
        <w:t> </w:t>
      </w:r>
      <w:r>
        <w:rPr/>
        <w:t>children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randomized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either</w:t>
      </w:r>
      <w:r>
        <w:rPr>
          <w:spacing w:val="-6"/>
        </w:rPr>
        <w:t> </w:t>
      </w:r>
      <w:r>
        <w:rPr/>
        <w:t>VR</w:t>
      </w:r>
      <w:r>
        <w:rPr>
          <w:spacing w:val="-5"/>
        </w:rPr>
        <w:t> </w:t>
      </w:r>
      <w:r>
        <w:rPr/>
        <w:t>group,</w:t>
      </w:r>
      <w:r>
        <w:rPr>
          <w:spacing w:val="-6"/>
        </w:rPr>
        <w:t> </w:t>
      </w:r>
      <w:r>
        <w:rPr/>
        <w:t>mirror</w:t>
      </w:r>
      <w:r>
        <w:rPr>
          <w:spacing w:val="-6"/>
        </w:rPr>
        <w:t> </w:t>
      </w:r>
      <w:r>
        <w:rPr/>
        <w:t>group</w:t>
      </w:r>
      <w:r>
        <w:rPr>
          <w:spacing w:val="40"/>
        </w:rPr>
        <w:t> </w:t>
      </w:r>
      <w:r>
        <w:rPr/>
        <w:t>or</w:t>
      </w:r>
      <w:r>
        <w:rPr>
          <w:spacing w:val="-1"/>
        </w:rPr>
        <w:t> </w:t>
      </w:r>
      <w:r>
        <w:rPr/>
        <w:t>control</w:t>
      </w:r>
      <w:r>
        <w:rPr>
          <w:spacing w:val="-3"/>
        </w:rPr>
        <w:t> </w:t>
      </w:r>
      <w:r>
        <w:rPr/>
        <w:t>group.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group</w:t>
      </w:r>
      <w:r>
        <w:rPr>
          <w:spacing w:val="-2"/>
        </w:rPr>
        <w:t> </w:t>
      </w:r>
      <w:r>
        <w:rPr/>
        <w:t>continues</w:t>
      </w:r>
      <w:r>
        <w:rPr>
          <w:spacing w:val="-2"/>
        </w:rPr>
        <w:t> </w:t>
      </w:r>
      <w:r>
        <w:rPr/>
        <w:t>regular</w:t>
      </w:r>
      <w:r>
        <w:rPr>
          <w:spacing w:val="-3"/>
        </w:rPr>
        <w:t> </w:t>
      </w:r>
      <w:r>
        <w:rPr/>
        <w:t>teaching</w:t>
      </w:r>
      <w:r>
        <w:rPr>
          <w:spacing w:val="-2"/>
        </w:rPr>
        <w:t> </w:t>
      </w:r>
      <w:r>
        <w:rPr/>
        <w:t>without</w:t>
      </w:r>
      <w:r>
        <w:rPr>
          <w:spacing w:val="40"/>
        </w:rPr>
        <w:t> </w:t>
      </w:r>
      <w:r>
        <w:rPr/>
        <w:t>interruption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group.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post-testing</w:t>
      </w:r>
      <w:r>
        <w:rPr>
          <w:spacing w:val="-4"/>
        </w:rPr>
        <w:t> </w:t>
      </w:r>
      <w:r>
        <w:rPr/>
        <w:t>(T1)</w:t>
      </w:r>
      <w:r>
        <w:rPr>
          <w:spacing w:val="-4"/>
        </w:rPr>
        <w:t> </w:t>
      </w:r>
      <w:r>
        <w:rPr/>
        <w:t>children</w:t>
      </w:r>
      <w:r>
        <w:rPr>
          <w:spacing w:val="-4"/>
        </w:rPr>
        <w:t> </w:t>
      </w:r>
      <w:r>
        <w:rPr/>
        <w:t>per-</w:t>
      </w:r>
      <w:r>
        <w:rPr>
          <w:spacing w:val="40"/>
        </w:rPr>
        <w:t> </w:t>
      </w:r>
      <w:r>
        <w:rPr/>
        <w:t>forms</w:t>
      </w:r>
      <w:r>
        <w:rPr>
          <w:spacing w:val="2"/>
        </w:rPr>
        <w:t> </w:t>
      </w:r>
      <w:r>
        <w:rPr>
          <w:rFonts w:ascii="Arial" w:hAnsi="Arial"/>
        </w:rPr>
        <w:t>‘</w:t>
      </w:r>
      <w:r>
        <w:rPr/>
        <w:t>Naming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letter</w:t>
      </w:r>
      <w:r>
        <w:rPr>
          <w:spacing w:val="2"/>
        </w:rPr>
        <w:t> </w:t>
      </w:r>
      <w:r>
        <w:rPr/>
        <w:t>sounds</w:t>
      </w:r>
      <w:r>
        <w:rPr>
          <w:spacing w:val="2"/>
        </w:rPr>
        <w:t> </w:t>
      </w:r>
      <w:r>
        <w:rPr/>
        <w:t>(including</w:t>
      </w:r>
      <w:r>
        <w:rPr>
          <w:spacing w:val="3"/>
        </w:rPr>
        <w:t> </w:t>
      </w:r>
      <w:r>
        <w:rPr/>
        <w:t>use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movements)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2"/>
        </w:rPr>
        <w:t> </w:t>
      </w:r>
      <w:r>
        <w:rPr>
          <w:spacing w:val="-2"/>
        </w:rPr>
        <w:t>individ-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4349" w:space="1031"/>
            <w:col w:w="5270"/>
          </w:cols>
        </w:sectPr>
      </w:pPr>
    </w:p>
    <w:p>
      <w:pPr>
        <w:tabs>
          <w:tab w:pos="1717" w:val="left" w:leader="none"/>
        </w:tabs>
        <w:spacing w:before="16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Introduction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(2</w:t>
      </w:r>
      <w:r>
        <w:rPr>
          <w:spacing w:val="31"/>
          <w:w w:val="105"/>
          <w:sz w:val="12"/>
        </w:rPr>
        <w:t> </w:t>
      </w:r>
      <w:r>
        <w:rPr>
          <w:spacing w:val="-4"/>
          <w:w w:val="105"/>
          <w:sz w:val="12"/>
        </w:rPr>
        <w:t>min)</w:t>
      </w:r>
      <w:r>
        <w:rPr>
          <w:sz w:val="12"/>
        </w:rPr>
        <w:tab/>
      </w:r>
      <w:r>
        <w:rPr>
          <w:w w:val="105"/>
          <w:sz w:val="12"/>
        </w:rPr>
        <w:t>While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children</w:t>
      </w:r>
      <w:r>
        <w:rPr>
          <w:spacing w:val="6"/>
          <w:w w:val="105"/>
          <w:sz w:val="12"/>
        </w:rPr>
        <w:t> </w:t>
      </w:r>
      <w:r>
        <w:rPr>
          <w:spacing w:val="-5"/>
          <w:w w:val="105"/>
          <w:sz w:val="12"/>
        </w:rPr>
        <w:t>are</w:t>
      </w:r>
    </w:p>
    <w:p>
      <w:pPr>
        <w:spacing w:line="302" w:lineRule="auto" w:before="16"/>
        <w:ind w:left="1718" w:right="0" w:firstLine="0"/>
        <w:jc w:val="left"/>
        <w:rPr>
          <w:sz w:val="12"/>
        </w:rPr>
      </w:pPr>
      <w:r>
        <w:rPr>
          <w:w w:val="105"/>
          <w:sz w:val="12"/>
        </w:rPr>
        <w:t>standing in a circle,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instructor talks with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children about VR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introduces them to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following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weeks.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Names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children must be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remembered.</w:t>
      </w:r>
    </w:p>
    <w:p>
      <w:pPr>
        <w:spacing w:line="302" w:lineRule="auto" w:before="16"/>
        <w:ind w:left="251" w:right="38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While the children are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standing in a circle,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instructor talks with the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children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about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the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mirrors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introduces them 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 following weeks.</w:t>
      </w:r>
    </w:p>
    <w:p>
      <w:pPr>
        <w:spacing w:line="302" w:lineRule="auto" w:before="0"/>
        <w:ind w:left="251" w:right="38" w:firstLine="0"/>
        <w:jc w:val="left"/>
        <w:rPr>
          <w:sz w:val="12"/>
        </w:rPr>
      </w:pPr>
      <w:r>
        <w:rPr>
          <w:spacing w:val="-2"/>
          <w:w w:val="105"/>
          <w:sz w:val="12"/>
        </w:rPr>
        <w:t>Names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children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must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be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remembered.</w:t>
      </w:r>
    </w:p>
    <w:p>
      <w:pPr>
        <w:pStyle w:val="BodyText"/>
        <w:spacing w:line="276" w:lineRule="auto" w:before="21"/>
        <w:ind w:left="251" w:right="108"/>
        <w:jc w:val="both"/>
      </w:pPr>
      <w:r>
        <w:rPr/>
        <w:br w:type="column"/>
      </w:r>
      <w:r>
        <w:rPr/>
        <w:t>ually whereas </w:t>
      </w:r>
      <w:r>
        <w:rPr>
          <w:rFonts w:ascii="Arial" w:hAnsi="Arial"/>
        </w:rPr>
        <w:t>‘</w:t>
      </w:r>
      <w:r>
        <w:rPr/>
        <w:t>Spelling test 1</w:t>
      </w:r>
      <w:r>
        <w:rPr>
          <w:rFonts w:ascii="Times New Roman" w:hAnsi="Times New Roman"/>
        </w:rPr>
        <w:t>’ </w:t>
      </w:r>
      <w:r>
        <w:rPr/>
        <w:t>and </w:t>
      </w:r>
      <w:r>
        <w:rPr>
          <w:rFonts w:ascii="Arial" w:hAnsi="Arial"/>
        </w:rPr>
        <w:t>‘</w:t>
      </w:r>
      <w:r>
        <w:rPr/>
        <w:t>Word reading test 1</w:t>
      </w:r>
      <w:r>
        <w:rPr>
          <w:rFonts w:ascii="Times New Roman" w:hAnsi="Times New Roman"/>
        </w:rPr>
        <w:t>’ </w:t>
      </w:r>
      <w:r>
        <w:rPr/>
        <w:t>again are</w:t>
      </w:r>
      <w:r>
        <w:rPr>
          <w:spacing w:val="40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 group level</w:t>
      </w:r>
      <w:r>
        <w:rPr>
          <w:spacing w:val="-1"/>
        </w:rPr>
        <w:t> </w:t>
      </w:r>
      <w:r>
        <w:rPr/>
        <w:t>(</w:t>
      </w:r>
      <w:hyperlink w:history="true" w:anchor="_bookmark9">
        <w:r>
          <w:rPr>
            <w:color w:val="007FAC"/>
          </w:rPr>
          <w:t>Fig.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4</w:t>
        </w:r>
      </w:hyperlink>
      <w:r>
        <w:rPr/>
        <w:t>) for intervention and test overview).</w:t>
      </w:r>
      <w:r>
        <w:rPr>
          <w:spacing w:val="40"/>
        </w:rPr>
        <w:t> </w:t>
      </w:r>
      <w:r>
        <w:rPr/>
        <w:t>Group and individual testing are on different days. Both testing </w:t>
      </w:r>
      <w:r>
        <w:rPr/>
        <w:t>and</w:t>
      </w:r>
      <w:r>
        <w:rPr>
          <w:spacing w:val="40"/>
        </w:rPr>
        <w:t> </w:t>
      </w:r>
      <w:r>
        <w:rPr/>
        <w:t>intervention activities are delivered during school hours to ensure</w:t>
      </w:r>
      <w:r>
        <w:rPr>
          <w:spacing w:val="40"/>
        </w:rPr>
        <w:t> </w:t>
      </w:r>
      <w:r>
        <w:rPr/>
        <w:t>participation of the children.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742" w:val="left" w:leader="none"/>
        </w:tabs>
        <w:spacing w:line="91" w:lineRule="exact" w:before="0" w:after="0"/>
        <w:ind w:left="742" w:right="0" w:hanging="491"/>
        <w:jc w:val="left"/>
        <w:rPr>
          <w:i/>
          <w:sz w:val="16"/>
        </w:rPr>
      </w:pPr>
      <w:r>
        <w:rPr>
          <w:i/>
          <w:w w:val="90"/>
          <w:sz w:val="16"/>
        </w:rPr>
        <w:t>Group</w:t>
      </w:r>
      <w:r>
        <w:rPr>
          <w:i/>
          <w:spacing w:val="3"/>
          <w:sz w:val="16"/>
        </w:rPr>
        <w:t> </w:t>
      </w:r>
      <w:r>
        <w:rPr>
          <w:i/>
          <w:spacing w:val="-2"/>
          <w:w w:val="95"/>
          <w:sz w:val="16"/>
        </w:rPr>
        <w:t>tests</w:t>
      </w:r>
    </w:p>
    <w:p>
      <w:pPr>
        <w:spacing w:after="0" w:line="91" w:lineRule="exact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3267" w:space="59"/>
            <w:col w:w="1748" w:space="185"/>
            <w:col w:w="5391"/>
          </w:cols>
        </w:sectPr>
      </w:pPr>
    </w:p>
    <w:p>
      <w:pPr>
        <w:spacing w:line="302" w:lineRule="auto" w:before="0"/>
        <w:ind w:left="370" w:right="-1" w:hanging="120"/>
        <w:jc w:val="left"/>
        <w:rPr>
          <w:sz w:val="12"/>
        </w:rPr>
      </w:pPr>
      <w:r>
        <w:rPr>
          <w:w w:val="110"/>
          <w:sz w:val="12"/>
        </w:rPr>
        <w:t>Today's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letters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letter sounds (3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min)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Letter: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C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8"/>
        <w:rPr>
          <w:sz w:val="12"/>
        </w:rPr>
      </w:pPr>
    </w:p>
    <w:p>
      <w:pPr>
        <w:spacing w:line="300" w:lineRule="auto" w:before="0"/>
        <w:ind w:left="370" w:right="-1" w:hanging="120"/>
        <w:jc w:val="left"/>
        <w:rPr>
          <w:sz w:val="12"/>
        </w:rPr>
      </w:pPr>
      <w:r>
        <w:rPr>
          <w:w w:val="105"/>
          <w:sz w:val="12"/>
        </w:rPr>
        <w:t>Activity I (5 min)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Title:</w:t>
      </w:r>
      <w:r>
        <w:rPr>
          <w:spacing w:val="-6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“</w:t>
      </w:r>
      <w:r>
        <w:rPr>
          <w:w w:val="105"/>
          <w:sz w:val="12"/>
        </w:rPr>
        <w:t>Sound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duel</w:t>
      </w:r>
      <w:r>
        <w:rPr>
          <w:rFonts w:ascii="Times New Roman" w:hAnsi="Times New Roman"/>
          <w:w w:val="105"/>
          <w:sz w:val="12"/>
        </w:rPr>
        <w:t>”</w:t>
      </w:r>
      <w:r>
        <w:rPr>
          <w:rFonts w:ascii="Times New Roman" w:hAns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Letter: A, C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2"/>
        <w:rPr>
          <w:sz w:val="12"/>
        </w:rPr>
      </w:pPr>
    </w:p>
    <w:p>
      <w:pPr>
        <w:spacing w:line="300" w:lineRule="auto" w:before="0"/>
        <w:ind w:left="370" w:right="-1" w:hanging="120"/>
        <w:jc w:val="left"/>
        <w:rPr>
          <w:sz w:val="12"/>
        </w:rPr>
      </w:pPr>
      <w:r>
        <w:rPr>
          <w:sz w:val="12"/>
        </w:rPr>
        <w:t>Activity II (10 min)</w:t>
      </w:r>
      <w:r>
        <w:rPr>
          <w:spacing w:val="40"/>
          <w:sz w:val="12"/>
        </w:rPr>
        <w:t> </w:t>
      </w:r>
      <w:r>
        <w:rPr>
          <w:sz w:val="12"/>
        </w:rPr>
        <w:t>Title: </w:t>
      </w:r>
      <w:r>
        <w:rPr>
          <w:rFonts w:ascii="Times New Roman" w:hAnsi="Times New Roman"/>
          <w:sz w:val="12"/>
        </w:rPr>
        <w:t>“</w:t>
      </w:r>
      <w:r>
        <w:rPr>
          <w:sz w:val="12"/>
        </w:rPr>
        <w:t>Sound </w:t>
      </w:r>
      <w:r>
        <w:rPr>
          <w:sz w:val="12"/>
        </w:rPr>
        <w:t>duel</w:t>
      </w:r>
      <w:r>
        <w:rPr>
          <w:rFonts w:ascii="Times New Roman" w:hAnsi="Times New Roman"/>
          <w:sz w:val="12"/>
        </w:rPr>
        <w:t>”</w:t>
      </w:r>
      <w:r>
        <w:rPr>
          <w:rFonts w:ascii="Times New Roman" w:hAnsi="Times New Roman"/>
          <w:spacing w:val="40"/>
          <w:sz w:val="12"/>
        </w:rPr>
        <w:t> </w:t>
      </w:r>
      <w:r>
        <w:rPr>
          <w:sz w:val="12"/>
        </w:rPr>
        <w:t>in VR and mirror</w:t>
      </w:r>
      <w:r>
        <w:rPr>
          <w:spacing w:val="40"/>
          <w:sz w:val="12"/>
        </w:rPr>
        <w:t> </w:t>
      </w:r>
      <w:r>
        <w:rPr>
          <w:sz w:val="12"/>
        </w:rPr>
        <w:t>Letter: A, C</w:t>
      </w:r>
    </w:p>
    <w:p>
      <w:pPr>
        <w:spacing w:line="302" w:lineRule="auto" w:before="0"/>
        <w:ind w:left="233" w:right="2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In the circle the instructor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introduces a and c (simple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conditioned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sounds)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 belonging body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phonemes for both letters.</w:t>
      </w:r>
    </w:p>
    <w:p>
      <w:pPr>
        <w:spacing w:line="302" w:lineRule="auto" w:before="0"/>
        <w:ind w:left="233" w:right="0" w:firstLine="0"/>
        <w:jc w:val="left"/>
        <w:rPr>
          <w:sz w:val="12"/>
        </w:rPr>
      </w:pP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movements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are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practiced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collectively, going in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reading direction round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circle (without VR glasses).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After all movements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sounds for a and c are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practiced, sound duel is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practiced collectively in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circle. Words including one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 the two a- and c-pronun-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ciations (simple 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conditional) are read aloud.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Children have to identify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correct sound and related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body pho-neme by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themselves (without VR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glasses).If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wrong,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corrections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are made collectively.</w:t>
      </w:r>
    </w:p>
    <w:p>
      <w:pPr>
        <w:spacing w:line="302" w:lineRule="auto" w:before="126"/>
        <w:ind w:left="233" w:right="12" w:firstLine="0"/>
        <w:jc w:val="left"/>
        <w:rPr>
          <w:sz w:val="12"/>
        </w:rPr>
      </w:pPr>
      <w:r>
        <w:rPr>
          <w:w w:val="105"/>
          <w:sz w:val="12"/>
        </w:rPr>
        <w:t>The children are placed in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square and the instructor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makes a quick introduction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 how to wear the VR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glasses. Afterwards sound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duel is performed with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VR glasses on with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children standing in their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own square.Corrections are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made individually.</w:t>
      </w:r>
    </w:p>
    <w:p>
      <w:pPr>
        <w:spacing w:line="302" w:lineRule="auto" w:before="0"/>
        <w:ind w:left="187" w:right="38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circle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instructor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introduces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(simple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condi-tioned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sounds)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the belonging body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phonemes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both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letters.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 move-ments are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practiced collectively,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going in the reading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direction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round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circle.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After all movements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sounds for a and c are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practiced, sound duel is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practiced collectively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 circle. Words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including one of the two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a- and c-pronunciations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(simple or condi-tional)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are read aloud. Children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have to identify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correct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sound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related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body phoneme by them-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selves. If wrong,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corrections are made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collectively.</w:t>
      </w:r>
    </w:p>
    <w:p>
      <w:pPr>
        <w:spacing w:line="125" w:lineRule="exact" w:before="0"/>
        <w:ind w:left="187" w:right="0" w:firstLine="0"/>
        <w:jc w:val="left"/>
        <w:rPr>
          <w:sz w:val="12"/>
        </w:rPr>
      </w:pPr>
      <w:r>
        <w:rPr>
          <w:w w:val="105"/>
          <w:sz w:val="12"/>
        </w:rPr>
        <w:t>The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children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are placed</w:t>
      </w:r>
      <w:r>
        <w:rPr>
          <w:spacing w:val="1"/>
          <w:w w:val="105"/>
          <w:sz w:val="12"/>
        </w:rPr>
        <w:t> </w:t>
      </w:r>
      <w:r>
        <w:rPr>
          <w:spacing w:val="-5"/>
          <w:w w:val="105"/>
          <w:sz w:val="12"/>
        </w:rPr>
        <w:t>in</w:t>
      </w:r>
    </w:p>
    <w:p>
      <w:pPr>
        <w:spacing w:line="302" w:lineRule="auto" w:before="32"/>
        <w:ind w:left="187" w:right="38" w:firstLine="0"/>
        <w:jc w:val="left"/>
        <w:rPr>
          <w:sz w:val="12"/>
        </w:rPr>
      </w:pPr>
      <w:r>
        <w:rPr>
          <w:w w:val="105"/>
          <w:sz w:val="12"/>
        </w:rPr>
        <w:t>front of a mirror and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instructor goes trough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what to do in front of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mirror.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Afterwards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sound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duel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performed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children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standing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front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 their own mirror.</w:t>
      </w:r>
    </w:p>
    <w:p>
      <w:pPr>
        <w:spacing w:line="302" w:lineRule="auto" w:before="0"/>
        <w:ind w:left="187" w:right="0" w:firstLine="0"/>
        <w:jc w:val="left"/>
        <w:rPr>
          <w:sz w:val="12"/>
        </w:rPr>
      </w:pPr>
      <w:r>
        <w:rPr>
          <w:w w:val="105"/>
          <w:sz w:val="12"/>
        </w:rPr>
        <w:t>Corrections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are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made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individually.</w:t>
      </w:r>
    </w:p>
    <w:p>
      <w:pPr>
        <w:pStyle w:val="BodyText"/>
        <w:spacing w:line="276" w:lineRule="auto" w:before="95"/>
        <w:ind w:left="251" w:right="109" w:firstLine="239"/>
        <w:jc w:val="both"/>
      </w:pPr>
      <w:r>
        <w:rPr/>
        <w:br w:type="column"/>
      </w:r>
      <w:r>
        <w:rPr/>
        <w:t>Group testing is conducted by subdividing the class into 12</w:t>
      </w:r>
      <w:r>
        <w:rPr>
          <w:rFonts w:ascii="Times New Roman" w:hAnsi="Times New Roman"/>
        </w:rPr>
        <w:t>–</w:t>
      </w:r>
      <w:r>
        <w:rPr/>
        <w:t>14 </w:t>
      </w:r>
      <w:r>
        <w:rPr/>
        <w:t>chil-</w:t>
      </w:r>
      <w:r>
        <w:rPr>
          <w:spacing w:val="40"/>
        </w:rPr>
        <w:t> </w:t>
      </w:r>
      <w:r>
        <w:rPr/>
        <w:t>dren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duration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15</w:t>
      </w:r>
      <w:r>
        <w:rPr>
          <w:spacing w:val="-5"/>
        </w:rPr>
        <w:t> </w:t>
      </w:r>
      <w:r>
        <w:rPr/>
        <w:t>min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deliver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tests.</w:t>
      </w:r>
      <w:r>
        <w:rPr>
          <w:spacing w:val="40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test,</w:t>
      </w:r>
      <w:r>
        <w:rPr>
          <w:spacing w:val="-7"/>
        </w:rPr>
        <w:t> </w:t>
      </w:r>
      <w:r>
        <w:rPr/>
        <w:t>children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placed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enough</w:t>
      </w:r>
      <w:r>
        <w:rPr>
          <w:spacing w:val="-7"/>
        </w:rPr>
        <w:t> </w:t>
      </w:r>
      <w:r>
        <w:rPr/>
        <w:t>space</w:t>
      </w:r>
      <w:r>
        <w:rPr>
          <w:spacing w:val="-7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them</w:t>
      </w:r>
      <w:r>
        <w:rPr>
          <w:spacing w:val="-7"/>
        </w:rPr>
        <w:t> </w:t>
      </w:r>
      <w:r>
        <w:rPr/>
        <w:t>so</w:t>
      </w:r>
      <w:r>
        <w:rPr>
          <w:spacing w:val="40"/>
        </w:rPr>
        <w:t> </w:t>
      </w:r>
      <w:r>
        <w:rPr/>
        <w:t>that copying is avoided. Materials includes purchase of the below-</w:t>
      </w:r>
      <w:r>
        <w:rPr>
          <w:spacing w:val="40"/>
        </w:rPr>
        <w:t> </w:t>
      </w:r>
      <w:r>
        <w:rPr/>
        <w:t>mentioned pen and paper tests from Hogrefe Psykologisk Forlag A/S.</w:t>
      </w:r>
    </w:p>
    <w:p>
      <w:pPr>
        <w:pStyle w:val="BodyText"/>
        <w:spacing w:before="45"/>
      </w:pPr>
    </w:p>
    <w:p>
      <w:pPr>
        <w:pStyle w:val="ListParagraph"/>
        <w:numPr>
          <w:ilvl w:val="3"/>
          <w:numId w:val="1"/>
        </w:numPr>
        <w:tabs>
          <w:tab w:pos="872" w:val="left" w:leader="none"/>
        </w:tabs>
        <w:spacing w:line="276" w:lineRule="auto" w:before="0" w:after="0"/>
        <w:ind w:left="251" w:right="108" w:firstLine="0"/>
        <w:jc w:val="both"/>
        <w:rPr>
          <w:sz w:val="16"/>
        </w:rPr>
      </w:pPr>
      <w:r>
        <w:rPr>
          <w:i/>
          <w:sz w:val="16"/>
        </w:rPr>
        <w:t>Stavepr</w:t>
      </w:r>
      <w:r>
        <w:rPr>
          <w:rFonts w:ascii="Liberation Sans Narrow" w:hAnsi="Liberation Sans Narrow"/>
          <w:sz w:val="16"/>
        </w:rPr>
        <w:t>ø</w:t>
      </w:r>
      <w:r>
        <w:rPr>
          <w:i/>
          <w:sz w:val="16"/>
        </w:rPr>
        <w:t>ve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1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[</w:t>
      </w:r>
      <w:r>
        <w:rPr>
          <w:rFonts w:ascii="Arial" w:hAnsi="Arial"/>
          <w:sz w:val="16"/>
        </w:rPr>
        <w:t>‘</w:t>
      </w:r>
      <w:r>
        <w:rPr>
          <w:i/>
          <w:sz w:val="16"/>
        </w:rPr>
        <w:t>Spelling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test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1</w:t>
      </w:r>
      <w:r>
        <w:rPr>
          <w:rFonts w:ascii="Times New Roman" w:hAnsi="Times New Roman"/>
          <w:sz w:val="16"/>
        </w:rPr>
        <w:t>’</w:t>
      </w:r>
      <w:r>
        <w:rPr>
          <w:i/>
          <w:sz w:val="16"/>
        </w:rPr>
        <w:t>].</w:t>
      </w:r>
      <w:r>
        <w:rPr>
          <w:i/>
          <w:spacing w:val="-10"/>
          <w:sz w:val="16"/>
        </w:rPr>
        <w:t> </w:t>
      </w:r>
      <w:r>
        <w:rPr>
          <w:sz w:val="16"/>
        </w:rPr>
        <w:t>Spelling</w:t>
      </w:r>
      <w:r>
        <w:rPr>
          <w:spacing w:val="-9"/>
          <w:sz w:val="16"/>
        </w:rPr>
        <w:t> </w:t>
      </w:r>
      <w:r>
        <w:rPr>
          <w:sz w:val="16"/>
        </w:rPr>
        <w:t>test</w:t>
      </w:r>
      <w:r>
        <w:rPr>
          <w:spacing w:val="-10"/>
          <w:sz w:val="16"/>
        </w:rPr>
        <w:t> </w:t>
      </w:r>
      <w:r>
        <w:rPr>
          <w:sz w:val="16"/>
        </w:rPr>
        <w:t>1</w:t>
      </w:r>
      <w:r>
        <w:rPr>
          <w:spacing w:val="-10"/>
          <w:sz w:val="16"/>
        </w:rPr>
        <w:t> </w:t>
      </w:r>
      <w:r>
        <w:rPr>
          <w:sz w:val="16"/>
        </w:rPr>
        <w:t>is</w:t>
      </w:r>
      <w:r>
        <w:rPr>
          <w:spacing w:val="-9"/>
          <w:sz w:val="16"/>
        </w:rPr>
        <w:t> </w:t>
      </w:r>
      <w:r>
        <w:rPr>
          <w:sz w:val="16"/>
        </w:rPr>
        <w:t>used</w:t>
      </w:r>
      <w:r>
        <w:rPr>
          <w:spacing w:val="-10"/>
          <w:sz w:val="16"/>
        </w:rPr>
        <w:t> </w:t>
      </w:r>
      <w:r>
        <w:rPr>
          <w:sz w:val="16"/>
        </w:rPr>
        <w:t>broadly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Danish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school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system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manufacture's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description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procedure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-6"/>
          <w:sz w:val="16"/>
        </w:rPr>
        <w:t> </w:t>
      </w:r>
      <w:r>
        <w:rPr>
          <w:sz w:val="16"/>
        </w:rPr>
        <w:t>followed</w:t>
      </w:r>
      <w:r>
        <w:rPr>
          <w:spacing w:val="-8"/>
          <w:sz w:val="16"/>
        </w:rPr>
        <w:t> </w:t>
      </w:r>
      <w:r>
        <w:rPr>
          <w:sz w:val="16"/>
        </w:rPr>
        <w:t>closely</w:t>
      </w:r>
      <w:r>
        <w:rPr>
          <w:spacing w:val="-7"/>
          <w:sz w:val="16"/>
        </w:rPr>
        <w:t> </w:t>
      </w:r>
      <w:r>
        <w:rPr>
          <w:sz w:val="16"/>
        </w:rPr>
        <w:t>(</w:t>
      </w:r>
      <w:hyperlink w:history="true" w:anchor="_bookmark54">
        <w:r>
          <w:rPr>
            <w:color w:val="007FAC"/>
            <w:sz w:val="16"/>
          </w:rPr>
          <w:t>Juul,</w:t>
        </w:r>
        <w:r>
          <w:rPr>
            <w:color w:val="007FAC"/>
            <w:spacing w:val="-6"/>
            <w:sz w:val="16"/>
          </w:rPr>
          <w:t> </w:t>
        </w:r>
        <w:r>
          <w:rPr>
            <w:color w:val="007FAC"/>
            <w:sz w:val="16"/>
          </w:rPr>
          <w:t>2019</w:t>
        </w:r>
      </w:hyperlink>
      <w:r>
        <w:rPr>
          <w:sz w:val="16"/>
        </w:rPr>
        <w:t>).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test</w:t>
      </w:r>
      <w:r>
        <w:rPr>
          <w:spacing w:val="-7"/>
          <w:sz w:val="16"/>
        </w:rPr>
        <w:t> </w:t>
      </w:r>
      <w:r>
        <w:rPr>
          <w:sz w:val="16"/>
        </w:rPr>
        <w:t>evaluates</w:t>
      </w:r>
      <w:r>
        <w:rPr>
          <w:spacing w:val="-8"/>
          <w:sz w:val="16"/>
        </w:rPr>
        <w:t> </w:t>
      </w:r>
      <w:r>
        <w:rPr>
          <w:sz w:val="16"/>
        </w:rPr>
        <w:t>spelling</w:t>
      </w:r>
      <w:r>
        <w:rPr>
          <w:spacing w:val="-7"/>
          <w:sz w:val="16"/>
        </w:rPr>
        <w:t> </w:t>
      </w:r>
      <w:r>
        <w:rPr>
          <w:sz w:val="16"/>
        </w:rPr>
        <w:t>performance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Grade</w:t>
      </w:r>
      <w:r>
        <w:rPr>
          <w:spacing w:val="-5"/>
          <w:sz w:val="16"/>
        </w:rPr>
        <w:t> </w:t>
      </w:r>
      <w:r>
        <w:rPr>
          <w:sz w:val="16"/>
        </w:rPr>
        <w:t>1.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test,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children</w:t>
      </w:r>
      <w:r>
        <w:rPr>
          <w:spacing w:val="-4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presented</w:t>
      </w:r>
      <w:r>
        <w:rPr>
          <w:spacing w:val="-4"/>
          <w:sz w:val="16"/>
        </w:rPr>
        <w:t> </w:t>
      </w:r>
      <w:r>
        <w:rPr>
          <w:sz w:val="16"/>
        </w:rPr>
        <w:t>with</w:t>
      </w:r>
      <w:r>
        <w:rPr>
          <w:spacing w:val="-5"/>
          <w:sz w:val="16"/>
        </w:rPr>
        <w:t> </w:t>
      </w:r>
      <w:r>
        <w:rPr>
          <w:sz w:val="16"/>
        </w:rPr>
        <w:t>17</w:t>
      </w:r>
      <w:r>
        <w:rPr>
          <w:spacing w:val="-4"/>
          <w:sz w:val="16"/>
        </w:rPr>
        <w:t> </w:t>
      </w:r>
      <w:r>
        <w:rPr>
          <w:sz w:val="16"/>
        </w:rPr>
        <w:t>words</w:t>
      </w:r>
      <w:r>
        <w:rPr>
          <w:spacing w:val="-5"/>
          <w:sz w:val="16"/>
        </w:rPr>
        <w:t> </w:t>
      </w:r>
      <w:r>
        <w:rPr>
          <w:sz w:val="16"/>
        </w:rPr>
        <w:t>that</w:t>
      </w:r>
      <w:r>
        <w:rPr>
          <w:spacing w:val="-5"/>
          <w:sz w:val="16"/>
        </w:rPr>
        <w:t> </w:t>
      </w:r>
      <w:r>
        <w:rPr>
          <w:sz w:val="16"/>
        </w:rPr>
        <w:t>are</w:t>
      </w:r>
      <w:r>
        <w:rPr>
          <w:spacing w:val="40"/>
          <w:sz w:val="16"/>
        </w:rPr>
        <w:t> </w:t>
      </w:r>
      <w:r>
        <w:rPr>
          <w:sz w:val="16"/>
        </w:rPr>
        <w:t>also shown as pictures. The instructor reads the words aloud and the</w:t>
      </w:r>
      <w:r>
        <w:rPr>
          <w:spacing w:val="40"/>
          <w:sz w:val="16"/>
        </w:rPr>
        <w:t> </w:t>
      </w:r>
      <w:r>
        <w:rPr>
          <w:sz w:val="16"/>
        </w:rPr>
        <w:t>children</w:t>
      </w:r>
      <w:r>
        <w:rPr>
          <w:spacing w:val="-10"/>
          <w:sz w:val="16"/>
        </w:rPr>
        <w:t> </w:t>
      </w:r>
      <w:r>
        <w:rPr>
          <w:sz w:val="16"/>
        </w:rPr>
        <w:t>have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spell</w:t>
      </w:r>
      <w:r>
        <w:rPr>
          <w:spacing w:val="-10"/>
          <w:sz w:val="16"/>
        </w:rPr>
        <w:t> </w:t>
      </w:r>
      <w:r>
        <w:rPr>
          <w:sz w:val="16"/>
        </w:rPr>
        <w:t>them.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words</w:t>
      </w:r>
      <w:r>
        <w:rPr>
          <w:spacing w:val="-10"/>
          <w:sz w:val="16"/>
        </w:rPr>
        <w:t> </w:t>
      </w:r>
      <w:r>
        <w:rPr>
          <w:sz w:val="16"/>
        </w:rPr>
        <w:t>increase</w:t>
      </w:r>
      <w:r>
        <w:rPr>
          <w:spacing w:val="-10"/>
          <w:sz w:val="16"/>
        </w:rPr>
        <w:t> </w:t>
      </w:r>
      <w:r>
        <w:rPr>
          <w:sz w:val="16"/>
        </w:rPr>
        <w:t>from</w:t>
      </w:r>
      <w:r>
        <w:rPr>
          <w:spacing w:val="-9"/>
          <w:sz w:val="16"/>
        </w:rPr>
        <w:t> </w:t>
      </w:r>
      <w:r>
        <w:rPr>
          <w:sz w:val="16"/>
        </w:rPr>
        <w:t>two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seven</w:t>
      </w:r>
      <w:r>
        <w:rPr>
          <w:spacing w:val="-9"/>
          <w:sz w:val="16"/>
        </w:rPr>
        <w:t> </w:t>
      </w:r>
      <w:r>
        <w:rPr>
          <w:sz w:val="16"/>
        </w:rPr>
        <w:t>letters</w:t>
      </w:r>
      <w:r>
        <w:rPr>
          <w:spacing w:val="40"/>
          <w:sz w:val="16"/>
        </w:rPr>
        <w:t> </w:t>
      </w:r>
      <w:r>
        <w:rPr>
          <w:sz w:val="16"/>
        </w:rPr>
        <w:t>throughout the test. The children are instructed to look at the assessor</w:t>
      </w:r>
      <w:r>
        <w:rPr>
          <w:spacing w:val="40"/>
          <w:sz w:val="16"/>
        </w:rPr>
        <w:t> </w:t>
      </w:r>
      <w:r>
        <w:rPr>
          <w:sz w:val="16"/>
        </w:rPr>
        <w:t>when they have written the word. When all children are ready, the</w:t>
      </w:r>
      <w:r>
        <w:rPr>
          <w:spacing w:val="40"/>
          <w:sz w:val="16"/>
        </w:rPr>
        <w:t> </w:t>
      </w:r>
      <w:r>
        <w:rPr>
          <w:sz w:val="16"/>
        </w:rPr>
        <w:t>instructor reads the next word. Percentage of correctly spelled words</w:t>
      </w:r>
      <w:r>
        <w:rPr>
          <w:spacing w:val="40"/>
          <w:sz w:val="16"/>
        </w:rPr>
        <w:t> </w:t>
      </w:r>
      <w:r>
        <w:rPr>
          <w:sz w:val="16"/>
        </w:rPr>
        <w:t>comprise the test score.</w:t>
      </w:r>
    </w:p>
    <w:p>
      <w:pPr>
        <w:pStyle w:val="BodyText"/>
        <w:spacing w:before="27"/>
      </w:pPr>
    </w:p>
    <w:p>
      <w:pPr>
        <w:pStyle w:val="ListParagraph"/>
        <w:numPr>
          <w:ilvl w:val="3"/>
          <w:numId w:val="1"/>
        </w:numPr>
        <w:tabs>
          <w:tab w:pos="872" w:val="left" w:leader="none"/>
        </w:tabs>
        <w:spacing w:line="276" w:lineRule="auto" w:before="0" w:after="0"/>
        <w:ind w:left="251" w:right="108" w:firstLine="0"/>
        <w:jc w:val="both"/>
        <w:rPr>
          <w:sz w:val="16"/>
        </w:rPr>
      </w:pPr>
      <w:r>
        <w:rPr>
          <w:i/>
          <w:sz w:val="16"/>
        </w:rPr>
        <w:t>Ordlæsepr</w:t>
      </w:r>
      <w:r>
        <w:rPr>
          <w:rFonts w:ascii="Liberation Sans Narrow" w:hAnsi="Liberation Sans Narrow"/>
          <w:sz w:val="16"/>
        </w:rPr>
        <w:t>ø</w:t>
      </w:r>
      <w:r>
        <w:rPr>
          <w:i/>
          <w:sz w:val="16"/>
        </w:rPr>
        <w:t>ve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1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[</w:t>
      </w:r>
      <w:r>
        <w:rPr>
          <w:rFonts w:ascii="Arial" w:hAnsi="Arial"/>
          <w:sz w:val="16"/>
        </w:rPr>
        <w:t>‘</w:t>
      </w:r>
      <w:r>
        <w:rPr>
          <w:i/>
          <w:sz w:val="16"/>
        </w:rPr>
        <w:t>Word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reading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test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1</w:t>
      </w:r>
      <w:r>
        <w:rPr>
          <w:rFonts w:ascii="Times New Roman" w:hAnsi="Times New Roman"/>
          <w:sz w:val="16"/>
        </w:rPr>
        <w:t>’</w:t>
      </w:r>
      <w:r>
        <w:rPr>
          <w:i/>
          <w:sz w:val="16"/>
        </w:rPr>
        <w:t>].</w:t>
      </w:r>
      <w:r>
        <w:rPr>
          <w:i/>
          <w:spacing w:val="6"/>
          <w:sz w:val="16"/>
        </w:rPr>
        <w:t> </w:t>
      </w:r>
      <w:r>
        <w:rPr>
          <w:sz w:val="16"/>
        </w:rPr>
        <w:t>Word</w:t>
      </w:r>
      <w:r>
        <w:rPr>
          <w:spacing w:val="-9"/>
          <w:sz w:val="16"/>
        </w:rPr>
        <w:t> </w:t>
      </w:r>
      <w:r>
        <w:rPr>
          <w:sz w:val="16"/>
        </w:rPr>
        <w:t>reading</w:t>
      </w:r>
      <w:r>
        <w:rPr>
          <w:spacing w:val="-9"/>
          <w:sz w:val="16"/>
        </w:rPr>
        <w:t> </w:t>
      </w:r>
      <w:r>
        <w:rPr>
          <w:sz w:val="16"/>
        </w:rPr>
        <w:t>task</w:t>
      </w:r>
      <w:r>
        <w:rPr>
          <w:spacing w:val="-9"/>
          <w:sz w:val="16"/>
        </w:rPr>
        <w:t> </w:t>
      </w:r>
      <w:r>
        <w:rPr>
          <w:sz w:val="16"/>
        </w:rPr>
        <w:t>1</w:t>
      </w:r>
      <w:r>
        <w:rPr>
          <w:spacing w:val="-8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also widely used in the Danish school system and is carried out in</w:t>
      </w:r>
      <w:r>
        <w:rPr>
          <w:spacing w:val="40"/>
          <w:sz w:val="16"/>
        </w:rPr>
        <w:t> </w:t>
      </w:r>
      <w:r>
        <w:rPr>
          <w:sz w:val="16"/>
        </w:rPr>
        <w:t>accordance with the manufacture's description (</w:t>
      </w:r>
      <w:hyperlink w:history="true" w:anchor="_bookmark55">
        <w:r>
          <w:rPr>
            <w:color w:val="007FAC"/>
            <w:sz w:val="16"/>
          </w:rPr>
          <w:t>Juul</w:t>
        </w:r>
      </w:hyperlink>
      <w:r>
        <w:rPr>
          <w:color w:val="007FAC"/>
          <w:sz w:val="16"/>
        </w:rPr>
        <w:t> </w:t>
      </w:r>
      <w:r>
        <w:rPr>
          <w:rFonts w:ascii="Times New Roman" w:hAnsi="Times New Roman"/>
          <w:color w:val="007FAC"/>
          <w:sz w:val="16"/>
        </w:rPr>
        <w:t>&amp; </w:t>
      </w:r>
      <w:hyperlink w:history="true" w:anchor="_bookmark55">
        <w:r>
          <w:rPr>
            <w:color w:val="007FAC"/>
            <w:sz w:val="16"/>
          </w:rPr>
          <w:t>M</w:t>
        </w:r>
        <w:r>
          <w:rPr>
            <w:rFonts w:ascii="Times New Roman" w:hAnsi="Times New Roman"/>
            <w:color w:val="007FAC"/>
            <w:sz w:val="16"/>
          </w:rPr>
          <w:t>ø</w:t>
        </w:r>
        <w:r>
          <w:rPr>
            <w:color w:val="007FAC"/>
            <w:sz w:val="16"/>
          </w:rPr>
          <w:t>ller, 2010</w:t>
        </w:r>
      </w:hyperlink>
      <w:r>
        <w:rPr>
          <w:sz w:val="16"/>
        </w:rPr>
        <w:t>).</w:t>
      </w:r>
      <w:r>
        <w:rPr>
          <w:spacing w:val="40"/>
          <w:sz w:val="16"/>
        </w:rPr>
        <w:t> </w:t>
      </w:r>
      <w:r>
        <w:rPr>
          <w:sz w:val="16"/>
        </w:rPr>
        <w:t>The test evaluates word reading accuracy and ef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ciency. In the test,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children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are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presented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with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78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items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(and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two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practice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items)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each</w:t>
      </w:r>
      <w:r>
        <w:rPr>
          <w:spacing w:val="40"/>
          <w:sz w:val="16"/>
        </w:rPr>
        <w:t> </w:t>
      </w:r>
      <w:r>
        <w:rPr>
          <w:sz w:val="16"/>
        </w:rPr>
        <w:t>of them the participants must select one of four pictures that is in</w:t>
      </w:r>
      <w:r>
        <w:rPr>
          <w:spacing w:val="40"/>
          <w:sz w:val="16"/>
        </w:rPr>
        <w:t> </w:t>
      </w:r>
      <w:r>
        <w:rPr>
          <w:sz w:val="16"/>
        </w:rPr>
        <w:t>accordance</w:t>
      </w:r>
      <w:r>
        <w:rPr>
          <w:spacing w:val="-4"/>
          <w:sz w:val="16"/>
        </w:rPr>
        <w:t> </w:t>
      </w:r>
      <w:r>
        <w:rPr>
          <w:sz w:val="16"/>
        </w:rPr>
        <w:t>with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printed</w:t>
      </w:r>
      <w:r>
        <w:rPr>
          <w:spacing w:val="-4"/>
          <w:sz w:val="16"/>
        </w:rPr>
        <w:t> </w:t>
      </w:r>
      <w:r>
        <w:rPr>
          <w:sz w:val="16"/>
        </w:rPr>
        <w:t>word.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length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words</w:t>
      </w:r>
      <w:r>
        <w:rPr>
          <w:spacing w:val="-3"/>
          <w:sz w:val="16"/>
        </w:rPr>
        <w:t> </w:t>
      </w:r>
      <w:r>
        <w:rPr>
          <w:sz w:val="16"/>
        </w:rPr>
        <w:t>increases</w:t>
      </w:r>
      <w:r>
        <w:rPr>
          <w:spacing w:val="-4"/>
          <w:sz w:val="16"/>
        </w:rPr>
        <w:t> </w:t>
      </w:r>
      <w:r>
        <w:rPr>
          <w:sz w:val="16"/>
        </w:rPr>
        <w:t>(two</w:t>
      </w:r>
      <w:r>
        <w:rPr>
          <w:spacing w:val="40"/>
          <w:sz w:val="16"/>
        </w:rPr>
        <w:t> </w:t>
      </w:r>
      <w:r>
        <w:rPr>
          <w:sz w:val="16"/>
        </w:rPr>
        <w:t>to four letters), and the participants have to solve as many items as</w:t>
      </w:r>
      <w:r>
        <w:rPr>
          <w:spacing w:val="40"/>
          <w:sz w:val="16"/>
        </w:rPr>
        <w:t> </w:t>
      </w:r>
      <w:r>
        <w:rPr>
          <w:sz w:val="16"/>
        </w:rPr>
        <w:t>possible in 4 min. The children have to change pencil colour every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minute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(instructed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by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assessor)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monitor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their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progression.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Number</w:t>
      </w:r>
    </w:p>
    <w:p>
      <w:pPr>
        <w:spacing w:after="0" w:line="276" w:lineRule="auto"/>
        <w:jc w:val="both"/>
        <w:rPr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4" w:equalWidth="0">
            <w:col w:w="1445" w:space="40"/>
            <w:col w:w="1866" w:space="39"/>
            <w:col w:w="1684" w:space="186"/>
            <w:col w:w="5390"/>
          </w:cols>
        </w:sectPr>
      </w:pPr>
    </w:p>
    <w:p>
      <w:pPr>
        <w:tabs>
          <w:tab w:pos="1717" w:val="left" w:leader="none"/>
        </w:tabs>
        <w:spacing w:line="133" w:lineRule="exact" w:before="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De-brie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ng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(2</w:t>
      </w:r>
      <w:r>
        <w:rPr>
          <w:spacing w:val="24"/>
          <w:w w:val="105"/>
          <w:sz w:val="12"/>
        </w:rPr>
        <w:t> </w:t>
      </w:r>
      <w:r>
        <w:rPr>
          <w:spacing w:val="-4"/>
          <w:w w:val="105"/>
          <w:sz w:val="12"/>
        </w:rPr>
        <w:t>min)</w:t>
      </w:r>
      <w:r>
        <w:rPr>
          <w:sz w:val="12"/>
        </w:rPr>
        <w:tab/>
      </w:r>
      <w:r>
        <w:rPr>
          <w:w w:val="105"/>
          <w:sz w:val="12"/>
        </w:rPr>
        <w:t>Children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are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summoned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2"/>
          <w:w w:val="105"/>
          <w:sz w:val="12"/>
        </w:rPr>
        <w:t> </w:t>
      </w:r>
      <w:r>
        <w:rPr>
          <w:spacing w:val="-10"/>
          <w:w w:val="105"/>
          <w:sz w:val="12"/>
        </w:rPr>
        <w:t>a</w:t>
      </w:r>
    </w:p>
    <w:p>
      <w:pPr>
        <w:spacing w:line="300" w:lineRule="auto" w:before="33"/>
        <w:ind w:left="1718" w:right="190" w:firstLine="0"/>
        <w:jc w:val="left"/>
        <w:rPr>
          <w:sz w:val="12"/>
        </w:rPr>
      </w:pPr>
      <w:r>
        <w:rPr>
          <w:w w:val="105"/>
          <w:sz w:val="12"/>
        </w:rPr>
        <w:t>quick de-brie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ng going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through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activities of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day to ensure the children's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well-being.</w:t>
      </w:r>
    </w:p>
    <w:p>
      <w:pPr>
        <w:pStyle w:val="BodyText"/>
        <w:spacing w:before="131"/>
        <w:rPr>
          <w:sz w:val="12"/>
        </w:rPr>
      </w:pPr>
    </w:p>
    <w:p>
      <w:pPr>
        <w:spacing w:before="0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477354</wp:posOffset>
                </wp:positionH>
                <wp:positionV relativeFrom="paragraph">
                  <wp:posOffset>-46907</wp:posOffset>
                </wp:positionV>
                <wp:extent cx="3188970" cy="63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5765"/>
                              </a:lnTo>
                              <a:lnTo>
                                <a:pt x="3188881" y="5765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693481pt;width:251.093pt;height:.454pt;mso-position-horizontal-relative:page;mso-position-vertical-relative:paragraph;z-index:15734784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503275</wp:posOffset>
            </wp:positionH>
            <wp:positionV relativeFrom="paragraph">
              <wp:posOffset>372853</wp:posOffset>
            </wp:positionV>
            <wp:extent cx="3144076" cy="1693443"/>
            <wp:effectExtent l="0" t="0" r="0" b="0"/>
            <wp:wrapNone/>
            <wp:docPr id="26" name="Image 26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 descr="Image of Fig. 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076" cy="169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" w:id="30"/>
      <w:bookmarkEnd w:id="30"/>
      <w:r>
        <w:rPr/>
      </w:r>
      <w:r>
        <w:rPr>
          <w:sz w:val="14"/>
        </w:rPr>
        <w:t>Protocol</w:t>
      </w:r>
      <w:r>
        <w:rPr>
          <w:spacing w:val="6"/>
          <w:sz w:val="14"/>
        </w:rPr>
        <w:t> </w:t>
      </w:r>
      <w:r>
        <w:rPr>
          <w:sz w:val="14"/>
        </w:rPr>
        <w:t>for</w:t>
      </w:r>
      <w:r>
        <w:rPr>
          <w:spacing w:val="7"/>
          <w:sz w:val="14"/>
        </w:rPr>
        <w:t> </w:t>
      </w:r>
      <w:r>
        <w:rPr>
          <w:sz w:val="14"/>
        </w:rPr>
        <w:t>one</w:t>
      </w:r>
      <w:r>
        <w:rPr>
          <w:spacing w:val="6"/>
          <w:sz w:val="14"/>
        </w:rPr>
        <w:t> </w:t>
      </w:r>
      <w:r>
        <w:rPr>
          <w:sz w:val="14"/>
        </w:rPr>
        <w:t>session</w:t>
      </w:r>
      <w:r>
        <w:rPr>
          <w:spacing w:val="7"/>
          <w:sz w:val="14"/>
        </w:rPr>
        <w:t> </w:t>
      </w:r>
      <w:r>
        <w:rPr>
          <w:sz w:val="14"/>
        </w:rPr>
        <w:t>(example:</w:t>
      </w:r>
      <w:r>
        <w:rPr>
          <w:spacing w:val="8"/>
          <w:sz w:val="14"/>
        </w:rPr>
        <w:t> </w:t>
      </w:r>
      <w:r>
        <w:rPr>
          <w:sz w:val="14"/>
        </w:rPr>
        <w:t>session</w:t>
      </w:r>
      <w:r>
        <w:rPr>
          <w:spacing w:val="7"/>
          <w:sz w:val="14"/>
        </w:rPr>
        <w:t> </w:t>
      </w:r>
      <w:r>
        <w:rPr>
          <w:spacing w:val="-5"/>
          <w:sz w:val="14"/>
        </w:rPr>
        <w:t>2).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7"/>
        <w:rPr>
          <w:sz w:val="14"/>
        </w:rPr>
      </w:pPr>
    </w:p>
    <w:p>
      <w:pPr>
        <w:spacing w:before="1"/>
        <w:ind w:left="1807" w:right="0" w:firstLine="0"/>
        <w:jc w:val="left"/>
        <w:rPr>
          <w:sz w:val="14"/>
        </w:rPr>
      </w:pPr>
      <w:r>
        <w:rPr>
          <w:sz w:val="14"/>
        </w:rPr>
        <w:t>Fig.</w:t>
      </w:r>
      <w:r>
        <w:rPr>
          <w:spacing w:val="16"/>
          <w:sz w:val="14"/>
        </w:rPr>
        <w:t> </w:t>
      </w:r>
      <w:r>
        <w:rPr>
          <w:sz w:val="14"/>
        </w:rPr>
        <w:t>3.</w:t>
      </w:r>
      <w:r>
        <w:rPr>
          <w:spacing w:val="43"/>
          <w:sz w:val="14"/>
        </w:rPr>
        <w:t> </w:t>
      </w:r>
      <w:r>
        <w:rPr>
          <w:sz w:val="14"/>
        </w:rPr>
        <w:t>|</w:t>
      </w:r>
      <w:r>
        <w:rPr>
          <w:spacing w:val="17"/>
          <w:sz w:val="14"/>
        </w:rPr>
        <w:t> </w:t>
      </w:r>
      <w:r>
        <w:rPr>
          <w:sz w:val="14"/>
        </w:rPr>
        <w:t>VR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environment.</w:t>
      </w:r>
    </w:p>
    <w:p>
      <w:pPr>
        <w:spacing w:line="300" w:lineRule="auto" w:before="0"/>
        <w:ind w:left="60" w:right="38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Children are summoned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 a quick de-brie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going through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activities of the day 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ensure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children's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well-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being.</w:t>
      </w:r>
    </w:p>
    <w:p>
      <w:pPr>
        <w:pStyle w:val="BodyText"/>
        <w:spacing w:line="142" w:lineRule="exact"/>
        <w:ind w:left="131"/>
      </w:pPr>
      <w:r>
        <w:rPr/>
        <w:br w:type="column"/>
      </w:r>
      <w:r>
        <w:rPr/>
        <w:t>of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/>
        <w:t>answers</w:t>
      </w:r>
      <w:r>
        <w:rPr>
          <w:spacing w:val="-2"/>
        </w:rPr>
        <w:t> </w:t>
      </w:r>
      <w:r>
        <w:rPr/>
        <w:t>(ef</w:t>
      </w:r>
      <w:r>
        <w:rPr>
          <w:rFonts w:ascii="Times New Roman"/>
        </w:rPr>
        <w:t>fi</w:t>
      </w:r>
      <w:r>
        <w:rPr/>
        <w:t>ciency)</w:t>
      </w:r>
      <w:r>
        <w:rPr>
          <w:spacing w:val="-1"/>
        </w:rPr>
        <w:t> </w:t>
      </w:r>
      <w:r>
        <w:rPr/>
        <w:t>comprise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test </w:t>
      </w:r>
      <w:r>
        <w:rPr>
          <w:spacing w:val="-2"/>
        </w:rPr>
        <w:t>score.</w:t>
      </w:r>
    </w:p>
    <w:p>
      <w:pPr>
        <w:pStyle w:val="BodyText"/>
        <w:spacing w:before="54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Individual</w:t>
      </w:r>
      <w:r>
        <w:rPr>
          <w:i/>
          <w:spacing w:val="-2"/>
          <w:sz w:val="16"/>
        </w:rPr>
        <w:t> </w:t>
      </w:r>
      <w:r>
        <w:rPr>
          <w:i/>
          <w:spacing w:val="-2"/>
          <w:w w:val="95"/>
          <w:sz w:val="16"/>
        </w:rPr>
        <w:t>tests</w:t>
      </w:r>
    </w:p>
    <w:p>
      <w:pPr>
        <w:pStyle w:val="BodyText"/>
        <w:spacing w:line="276" w:lineRule="auto" w:before="28"/>
        <w:ind w:left="131" w:right="109" w:firstLine="239"/>
        <w:jc w:val="both"/>
      </w:pPr>
      <w:r>
        <w:rPr>
          <w:spacing w:val="-2"/>
        </w:rPr>
        <w:t>Individual</w:t>
      </w:r>
      <w:r>
        <w:rPr>
          <w:spacing w:val="-3"/>
        </w:rPr>
        <w:t> </w:t>
      </w:r>
      <w:r>
        <w:rPr>
          <w:spacing w:val="-2"/>
        </w:rPr>
        <w:t>testing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conducted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only</w:t>
      </w:r>
      <w:r>
        <w:rPr>
          <w:spacing w:val="-4"/>
        </w:rPr>
        <w:t> </w:t>
      </w:r>
      <w:r>
        <w:rPr>
          <w:spacing w:val="-2"/>
        </w:rPr>
        <w:t>one</w:t>
      </w:r>
      <w:r>
        <w:rPr>
          <w:spacing w:val="-5"/>
        </w:rPr>
        <w:t> </w:t>
      </w:r>
      <w:r>
        <w:rPr>
          <w:spacing w:val="-2"/>
        </w:rPr>
        <w:t>assessor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quiet</w:t>
      </w:r>
      <w:r>
        <w:rPr>
          <w:spacing w:val="-5"/>
        </w:rPr>
        <w:t> </w:t>
      </w:r>
      <w:r>
        <w:rPr>
          <w:spacing w:val="-2"/>
        </w:rPr>
        <w:t>room</w:t>
      </w:r>
      <w:r>
        <w:rPr>
          <w:spacing w:val="40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duration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approximately</w:t>
      </w:r>
      <w:r>
        <w:rPr>
          <w:spacing w:val="-1"/>
        </w:rPr>
        <w:t> </w:t>
      </w:r>
      <w:r>
        <w:rPr/>
        <w:t>30</w:t>
      </w:r>
      <w:r>
        <w:rPr>
          <w:spacing w:val="-1"/>
        </w:rPr>
        <w:t> </w:t>
      </w:r>
      <w:r>
        <w:rPr/>
        <w:t>min per</w:t>
      </w:r>
      <w:r>
        <w:rPr>
          <w:spacing w:val="-2"/>
        </w:rPr>
        <w:t> </w:t>
      </w:r>
      <w:r>
        <w:rPr/>
        <w:t>child. At</w:t>
      </w:r>
      <w:r>
        <w:rPr>
          <w:spacing w:val="-2"/>
        </w:rPr>
        <w:t> </w:t>
      </w:r>
      <w:r>
        <w:rPr/>
        <w:t>the start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indi-</w:t>
      </w:r>
      <w:r>
        <w:rPr>
          <w:spacing w:val="40"/>
        </w:rPr>
        <w:t> </w:t>
      </w:r>
      <w:r>
        <w:rPr/>
        <w:t>vidual testing, the assessor collects background information including</w:t>
      </w:r>
      <w:r>
        <w:rPr>
          <w:spacing w:val="40"/>
        </w:rPr>
        <w:t> </w:t>
      </w:r>
      <w:r>
        <w:rPr/>
        <w:t>sex, dominant</w:t>
      </w:r>
      <w:r>
        <w:rPr>
          <w:spacing w:val="-2"/>
        </w:rPr>
        <w:t> </w:t>
      </w:r>
      <w:r>
        <w:rPr/>
        <w:t>hand,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bilingualism.</w:t>
      </w:r>
      <w:r>
        <w:rPr>
          <w:spacing w:val="-2"/>
        </w:rPr>
        <w:t> </w:t>
      </w:r>
      <w:r>
        <w:rPr/>
        <w:t>Materials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below-</w:t>
      </w:r>
      <w:r>
        <w:rPr>
          <w:spacing w:val="40"/>
        </w:rPr>
        <w:t> </w:t>
      </w:r>
      <w:r>
        <w:rPr/>
        <w:t>mentioned tests includes computers and VR-headsets.</w:t>
      </w:r>
    </w:p>
    <w:p>
      <w:pPr>
        <w:pStyle w:val="BodyText"/>
        <w:spacing w:before="49"/>
      </w:pPr>
    </w:p>
    <w:p>
      <w:pPr>
        <w:pStyle w:val="ListParagraph"/>
        <w:numPr>
          <w:ilvl w:val="3"/>
          <w:numId w:val="1"/>
        </w:numPr>
        <w:tabs>
          <w:tab w:pos="752" w:val="left" w:leader="none"/>
        </w:tabs>
        <w:spacing w:line="276" w:lineRule="auto" w:before="0" w:after="0"/>
        <w:ind w:left="131" w:right="109" w:firstLine="0"/>
        <w:jc w:val="both"/>
        <w:rPr>
          <w:sz w:val="16"/>
        </w:rPr>
      </w:pPr>
      <w:r>
        <w:rPr>
          <w:i/>
          <w:spacing w:val="-4"/>
          <w:sz w:val="16"/>
        </w:rPr>
        <w:t>Naming</w:t>
      </w:r>
      <w:r>
        <w:rPr>
          <w:i/>
          <w:spacing w:val="-4"/>
          <w:sz w:val="16"/>
        </w:rPr>
        <w:t> of</w:t>
      </w:r>
      <w:r>
        <w:rPr>
          <w:i/>
          <w:spacing w:val="-4"/>
          <w:sz w:val="16"/>
        </w:rPr>
        <w:t> letter</w:t>
      </w:r>
      <w:r>
        <w:rPr>
          <w:i/>
          <w:spacing w:val="-4"/>
          <w:sz w:val="16"/>
        </w:rPr>
        <w:t> sounds</w:t>
      </w:r>
      <w:r>
        <w:rPr>
          <w:i/>
          <w:spacing w:val="-4"/>
          <w:sz w:val="16"/>
        </w:rPr>
        <w:t> including</w:t>
      </w:r>
      <w:r>
        <w:rPr>
          <w:i/>
          <w:spacing w:val="-4"/>
          <w:sz w:val="16"/>
        </w:rPr>
        <w:t> the</w:t>
      </w:r>
      <w:r>
        <w:rPr>
          <w:i/>
          <w:spacing w:val="-4"/>
          <w:sz w:val="16"/>
        </w:rPr>
        <w:t> use</w:t>
      </w:r>
      <w:r>
        <w:rPr>
          <w:i/>
          <w:spacing w:val="-4"/>
          <w:sz w:val="16"/>
        </w:rPr>
        <w:t> of</w:t>
      </w:r>
      <w:r>
        <w:rPr>
          <w:i/>
          <w:spacing w:val="-4"/>
          <w:sz w:val="16"/>
        </w:rPr>
        <w:t> movements.</w:t>
      </w:r>
      <w:r>
        <w:rPr>
          <w:i/>
          <w:spacing w:val="4"/>
          <w:sz w:val="16"/>
        </w:rPr>
        <w:t> </w:t>
      </w:r>
      <w:r>
        <w:rPr>
          <w:spacing w:val="-4"/>
          <w:sz w:val="16"/>
        </w:rPr>
        <w:t>During</w:t>
      </w:r>
      <w:r>
        <w:rPr>
          <w:spacing w:val="40"/>
          <w:sz w:val="16"/>
        </w:rPr>
        <w:t> </w:t>
      </w:r>
      <w:r>
        <w:rPr>
          <w:sz w:val="16"/>
        </w:rPr>
        <w:t>the intervention, the children are taught the coupling between letter</w:t>
      </w:r>
      <w:r>
        <w:rPr>
          <w:spacing w:val="40"/>
          <w:sz w:val="16"/>
        </w:rPr>
        <w:t> </w:t>
      </w:r>
      <w:r>
        <w:rPr>
          <w:sz w:val="16"/>
        </w:rPr>
        <w:t>sounds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movements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letters</w:t>
      </w:r>
      <w:r>
        <w:rPr>
          <w:spacing w:val="-3"/>
          <w:sz w:val="16"/>
        </w:rPr>
        <w:t> </w:t>
      </w:r>
      <w:r>
        <w:rPr>
          <w:sz w:val="16"/>
        </w:rPr>
        <w:t>containing</w:t>
      </w:r>
      <w:r>
        <w:rPr>
          <w:spacing w:val="-3"/>
          <w:sz w:val="16"/>
        </w:rPr>
        <w:t> </w:t>
      </w:r>
      <w:r>
        <w:rPr>
          <w:sz w:val="16"/>
        </w:rPr>
        <w:t>both</w:t>
      </w:r>
      <w:r>
        <w:rPr>
          <w:spacing w:val="-4"/>
          <w:sz w:val="16"/>
        </w:rPr>
        <w:t> </w:t>
      </w:r>
      <w:r>
        <w:rPr>
          <w:sz w:val="16"/>
        </w:rPr>
        <w:t>standard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condi-</w:t>
      </w:r>
      <w:r>
        <w:rPr>
          <w:spacing w:val="40"/>
          <w:sz w:val="16"/>
        </w:rPr>
        <w:t> </w:t>
      </w:r>
      <w:r>
        <w:rPr>
          <w:sz w:val="16"/>
        </w:rPr>
        <w:t>tional letter-sounds. In the PLAYMORE study protocol by </w:t>
      </w:r>
      <w:hyperlink w:history="true" w:anchor="_bookmark43">
        <w:r>
          <w:rPr>
            <w:color w:val="007FAC"/>
            <w:sz w:val="16"/>
          </w:rPr>
          <w:t>Gejl et al.</w:t>
        </w:r>
      </w:hyperlink>
      <w:r>
        <w:rPr>
          <w:color w:val="007FAC"/>
          <w:spacing w:val="40"/>
          <w:sz w:val="16"/>
        </w:rPr>
        <w:t> </w:t>
      </w:r>
      <w:hyperlink w:history="true" w:anchor="_bookmark43">
        <w:r>
          <w:rPr>
            <w:color w:val="007FAC"/>
            <w:sz w:val="16"/>
          </w:rPr>
          <w:t>(2021)</w:t>
        </w:r>
      </w:hyperlink>
      <w:r>
        <w:rPr>
          <w:sz w:val="16"/>
        </w:rPr>
        <w:t>, a test to evaluate bene</w:t>
      </w:r>
      <w:r>
        <w:rPr>
          <w:rFonts w:ascii="Times New Roman"/>
          <w:sz w:val="16"/>
        </w:rPr>
        <w:t>fi</w:t>
      </w:r>
      <w:r>
        <w:rPr>
          <w:sz w:val="16"/>
        </w:rPr>
        <w:t>cial</w:t>
      </w:r>
      <w:r>
        <w:rPr>
          <w:spacing w:val="-1"/>
          <w:sz w:val="16"/>
        </w:rPr>
        <w:t> </w:t>
      </w:r>
      <w:r>
        <w:rPr>
          <w:sz w:val="16"/>
        </w:rPr>
        <w:t>effects of using</w:t>
      </w:r>
      <w:r>
        <w:rPr>
          <w:spacing w:val="-1"/>
          <w:sz w:val="16"/>
        </w:rPr>
        <w:t> </w:t>
      </w:r>
      <w:r>
        <w:rPr>
          <w:sz w:val="16"/>
        </w:rPr>
        <w:t>movements</w:t>
      </w:r>
      <w:r>
        <w:rPr>
          <w:spacing w:val="-1"/>
          <w:sz w:val="16"/>
        </w:rPr>
        <w:t> </w:t>
      </w:r>
      <w:r>
        <w:rPr>
          <w:sz w:val="16"/>
        </w:rPr>
        <w:t>in com-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bination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with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letter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sounds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was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constructed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later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applied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study</w:t>
      </w:r>
      <w:r>
        <w:rPr>
          <w:spacing w:val="40"/>
          <w:sz w:val="16"/>
        </w:rPr>
        <w:t> </w:t>
      </w:r>
      <w:r>
        <w:rPr>
          <w:sz w:val="16"/>
        </w:rPr>
        <w:t>by </w:t>
      </w:r>
      <w:hyperlink w:history="true" w:anchor="_bookmark31">
        <w:r>
          <w:rPr>
            <w:color w:val="007FAC"/>
            <w:sz w:val="16"/>
          </w:rPr>
          <w:t>Damsgaard et al. (2022)</w:t>
        </w:r>
      </w:hyperlink>
      <w:r>
        <w:rPr>
          <w:sz w:val="16"/>
        </w:rPr>
        <w:t>. Following on from these studies, we are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using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same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test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current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project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assess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children's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letter-sound</w:t>
      </w:r>
      <w:r>
        <w:rPr>
          <w:spacing w:val="40"/>
          <w:sz w:val="16"/>
        </w:rPr>
        <w:t> </w:t>
      </w:r>
      <w:r>
        <w:rPr>
          <w:sz w:val="16"/>
        </w:rPr>
        <w:t>knowledge,</w:t>
      </w:r>
      <w:r>
        <w:rPr>
          <w:spacing w:val="-8"/>
          <w:sz w:val="16"/>
        </w:rPr>
        <w:t> </w:t>
      </w:r>
      <w:r>
        <w:rPr>
          <w:sz w:val="16"/>
        </w:rPr>
        <w:t>including</w:t>
      </w:r>
      <w:r>
        <w:rPr>
          <w:spacing w:val="-9"/>
          <w:sz w:val="16"/>
        </w:rPr>
        <w:t> </w:t>
      </w:r>
      <w:r>
        <w:rPr>
          <w:sz w:val="16"/>
        </w:rPr>
        <w:t>eight</w:t>
      </w:r>
      <w:r>
        <w:rPr>
          <w:spacing w:val="-8"/>
          <w:sz w:val="16"/>
        </w:rPr>
        <w:t> </w:t>
      </w:r>
      <w:r>
        <w:rPr>
          <w:sz w:val="16"/>
        </w:rPr>
        <w:t>standard</w:t>
      </w:r>
      <w:r>
        <w:rPr>
          <w:spacing w:val="-8"/>
          <w:sz w:val="16"/>
        </w:rPr>
        <w:t> </w:t>
      </w:r>
      <w:r>
        <w:rPr>
          <w:sz w:val="16"/>
        </w:rPr>
        <w:t>letter-sounds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nine</w:t>
      </w:r>
      <w:r>
        <w:rPr>
          <w:spacing w:val="-8"/>
          <w:sz w:val="16"/>
        </w:rPr>
        <w:t> </w:t>
      </w:r>
      <w:r>
        <w:rPr>
          <w:sz w:val="16"/>
        </w:rPr>
        <w:t>conditional</w:t>
      </w:r>
      <w:r>
        <w:rPr>
          <w:spacing w:val="40"/>
          <w:sz w:val="16"/>
        </w:rPr>
        <w:t> </w:t>
      </w:r>
      <w:r>
        <w:rPr>
          <w:sz w:val="16"/>
        </w:rPr>
        <w:t>letter-sounds. With the child standing in front of an assessor, the</w:t>
      </w:r>
      <w:r>
        <w:rPr>
          <w:spacing w:val="40"/>
          <w:sz w:val="16"/>
        </w:rPr>
        <w:t> </w:t>
      </w:r>
      <w:r>
        <w:rPr>
          <w:sz w:val="16"/>
        </w:rPr>
        <w:t>instructor reads a, c, d, e, o, r, u and v aloud, one at a time. The child is</w:t>
      </w:r>
      <w:r>
        <w:rPr>
          <w:spacing w:val="40"/>
          <w:sz w:val="16"/>
        </w:rPr>
        <w:t> </w:t>
      </w:r>
      <w:r>
        <w:rPr>
          <w:sz w:val="16"/>
        </w:rPr>
        <w:t>asked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pronounce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letter-sounds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read</w:t>
      </w:r>
      <w:r>
        <w:rPr>
          <w:spacing w:val="-10"/>
          <w:sz w:val="16"/>
        </w:rPr>
        <w:t> </w:t>
      </w:r>
      <w:r>
        <w:rPr>
          <w:sz w:val="16"/>
        </w:rPr>
        <w:t>letter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told</w:t>
      </w:r>
      <w:r>
        <w:rPr>
          <w:spacing w:val="-10"/>
          <w:sz w:val="16"/>
        </w:rPr>
        <w:t> </w:t>
      </w:r>
      <w:r>
        <w:rPr>
          <w:sz w:val="16"/>
        </w:rPr>
        <w:t>that</w:t>
      </w:r>
      <w:r>
        <w:rPr>
          <w:spacing w:val="-9"/>
          <w:sz w:val="16"/>
        </w:rPr>
        <w:t> </w:t>
      </w:r>
      <w:r>
        <w:rPr>
          <w:sz w:val="16"/>
        </w:rPr>
        <w:t>they</w:t>
      </w:r>
      <w:r>
        <w:rPr>
          <w:spacing w:val="40"/>
          <w:sz w:val="16"/>
        </w:rPr>
        <w:t> </w:t>
      </w:r>
      <w:r>
        <w:rPr>
          <w:sz w:val="16"/>
        </w:rPr>
        <w:t>are allowed to use movements at the same time, if remembered. The</w:t>
      </w:r>
      <w:r>
        <w:rPr>
          <w:spacing w:val="40"/>
          <w:sz w:val="16"/>
        </w:rPr>
        <w:t> </w:t>
      </w:r>
      <w:r>
        <w:rPr>
          <w:sz w:val="16"/>
        </w:rPr>
        <w:t>child's</w:t>
      </w:r>
      <w:r>
        <w:rPr>
          <w:spacing w:val="-10"/>
          <w:sz w:val="16"/>
        </w:rPr>
        <w:t> </w:t>
      </w:r>
      <w:r>
        <w:rPr>
          <w:sz w:val="16"/>
        </w:rPr>
        <w:t>answer</w:t>
      </w:r>
      <w:r>
        <w:rPr>
          <w:spacing w:val="-10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every</w:t>
      </w:r>
      <w:r>
        <w:rPr>
          <w:spacing w:val="-10"/>
          <w:sz w:val="16"/>
        </w:rPr>
        <w:t> </w:t>
      </w:r>
      <w:r>
        <w:rPr>
          <w:sz w:val="16"/>
        </w:rPr>
        <w:t>sound</w:t>
      </w:r>
      <w:r>
        <w:rPr>
          <w:spacing w:val="-10"/>
          <w:sz w:val="16"/>
        </w:rPr>
        <w:t> </w:t>
      </w:r>
      <w:r>
        <w:rPr>
          <w:sz w:val="16"/>
        </w:rPr>
        <w:t>is</w:t>
      </w:r>
      <w:r>
        <w:rPr>
          <w:spacing w:val="-9"/>
          <w:sz w:val="16"/>
        </w:rPr>
        <w:t> </w:t>
      </w:r>
      <w:r>
        <w:rPr>
          <w:sz w:val="16"/>
        </w:rPr>
        <w:t>registered</w:t>
      </w:r>
      <w:r>
        <w:rPr>
          <w:spacing w:val="-10"/>
          <w:sz w:val="16"/>
        </w:rPr>
        <w:t> </w:t>
      </w:r>
      <w:r>
        <w:rPr>
          <w:sz w:val="16"/>
        </w:rPr>
        <w:t>as</w:t>
      </w:r>
      <w:r>
        <w:rPr>
          <w:spacing w:val="-10"/>
          <w:sz w:val="16"/>
        </w:rPr>
        <w:t> </w:t>
      </w:r>
      <w:r>
        <w:rPr>
          <w:sz w:val="16"/>
        </w:rPr>
        <w:t>correct/incorrect/missing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whether</w:t>
      </w:r>
      <w:r>
        <w:rPr>
          <w:spacing w:val="37"/>
          <w:sz w:val="16"/>
        </w:rPr>
        <w:t> </w:t>
      </w:r>
      <w:r>
        <w:rPr>
          <w:sz w:val="16"/>
        </w:rPr>
        <w:t>movement/no</w:t>
      </w:r>
      <w:r>
        <w:rPr>
          <w:spacing w:val="38"/>
          <w:sz w:val="16"/>
        </w:rPr>
        <w:t> </w:t>
      </w:r>
      <w:r>
        <w:rPr>
          <w:sz w:val="16"/>
        </w:rPr>
        <w:t>movement</w:t>
      </w:r>
      <w:r>
        <w:rPr>
          <w:spacing w:val="37"/>
          <w:sz w:val="16"/>
        </w:rPr>
        <w:t> </w:t>
      </w:r>
      <w:r>
        <w:rPr>
          <w:sz w:val="16"/>
        </w:rPr>
        <w:t>is</w:t>
      </w:r>
      <w:r>
        <w:rPr>
          <w:spacing w:val="38"/>
          <w:sz w:val="16"/>
        </w:rPr>
        <w:t> </w:t>
      </w:r>
      <w:r>
        <w:rPr>
          <w:sz w:val="16"/>
        </w:rPr>
        <w:t>used.</w:t>
      </w:r>
      <w:r>
        <w:rPr>
          <w:spacing w:val="38"/>
          <w:sz w:val="16"/>
        </w:rPr>
        <w:t> </w:t>
      </w:r>
      <w:r>
        <w:rPr>
          <w:sz w:val="16"/>
        </w:rPr>
        <w:t>Numbers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38"/>
          <w:sz w:val="16"/>
        </w:rPr>
        <w:t> </w:t>
      </w:r>
      <w:r>
        <w:rPr>
          <w:spacing w:val="-2"/>
          <w:sz w:val="16"/>
        </w:rPr>
        <w:t>correct</w:t>
      </w:r>
    </w:p>
    <w:p>
      <w:pPr>
        <w:spacing w:after="0" w:line="276" w:lineRule="auto"/>
        <w:jc w:val="both"/>
        <w:rPr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3477" w:space="40"/>
            <w:col w:w="1558" w:space="306"/>
            <w:col w:w="5269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pStyle w:val="BodyText"/>
        <w:ind w:left="937"/>
        <w:rPr>
          <w:sz w:val="20"/>
        </w:rPr>
      </w:pPr>
      <w:r>
        <w:rPr>
          <w:sz w:val="20"/>
        </w:rPr>
        <w:drawing>
          <wp:inline distT="0" distB="0" distL="0" distR="0">
            <wp:extent cx="5583741" cy="2810255"/>
            <wp:effectExtent l="0" t="0" r="0" b="0"/>
            <wp:docPr id="27" name="Image 27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 descr="Image of Fig. 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741" cy="28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4"/>
        <w:rPr>
          <w:sz w:val="14"/>
        </w:rPr>
      </w:pPr>
    </w:p>
    <w:p>
      <w:pPr>
        <w:spacing w:line="288" w:lineRule="auto" w:before="0"/>
        <w:ind w:left="131" w:right="110" w:firstLine="0"/>
        <w:jc w:val="both"/>
        <w:rPr>
          <w:sz w:val="14"/>
        </w:rPr>
      </w:pPr>
      <w:bookmarkStart w:name="2.7.2.2. N-back" w:id="31"/>
      <w:bookmarkEnd w:id="31"/>
      <w:r>
        <w:rPr/>
      </w:r>
      <w:bookmarkStart w:name="2.7.2.3. Selective attention task" w:id="32"/>
      <w:bookmarkEnd w:id="32"/>
      <w:r>
        <w:rPr/>
      </w:r>
      <w:bookmarkStart w:name="_bookmark9" w:id="33"/>
      <w:bookmarkEnd w:id="33"/>
      <w:r>
        <w:rPr/>
      </w:r>
      <w:r>
        <w:rPr>
          <w:w w:val="105"/>
          <w:sz w:val="14"/>
        </w:rPr>
        <w:t>Fig.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4.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|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Intervention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test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overview.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At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T0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N-back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test,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naming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letter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sounds-test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(including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use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movements)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selective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attention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task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are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performed</w:t>
      </w:r>
      <w:r>
        <w:rPr>
          <w:spacing w:val="40"/>
          <w:w w:val="105"/>
          <w:sz w:val="14"/>
        </w:rPr>
        <w:t> </w:t>
      </w:r>
      <w:r>
        <w:rPr>
          <w:sz w:val="14"/>
        </w:rPr>
        <w:t>individually. Spelling test 1 and word reading test 1 are performed as group tests. All participating children are randomized into either one of two intervention groups</w:t>
      </w:r>
      <w:r>
        <w:rPr>
          <w:spacing w:val="40"/>
          <w:sz w:val="14"/>
        </w:rPr>
        <w:t> </w:t>
      </w:r>
      <w:r>
        <w:rPr>
          <w:sz w:val="14"/>
        </w:rPr>
        <w:t>(VR group or mirror group) or a control group. The control group attends normal teaching in their usual classroom. At</w:t>
      </w:r>
      <w:r>
        <w:rPr>
          <w:spacing w:val="-1"/>
          <w:sz w:val="14"/>
        </w:rPr>
        <w:t> </w:t>
      </w:r>
      <w:r>
        <w:rPr>
          <w:sz w:val="14"/>
        </w:rPr>
        <w:t>T1 children perform naming of letter sounds-test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(including use of movements) individually and spelling test 1 and word reading test 1 as group tests.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3"/>
        <w:ind w:left="131" w:right="39"/>
        <w:jc w:val="both"/>
      </w:pPr>
      <w:r>
        <w:rPr/>
        <w:t>letter-sounds pronounced in total, as standard letter-sounds, and </w:t>
      </w:r>
      <w:r>
        <w:rPr/>
        <w:t>as</w:t>
      </w:r>
      <w:r>
        <w:rPr>
          <w:spacing w:val="40"/>
        </w:rPr>
        <w:t> </w:t>
      </w:r>
      <w:r>
        <w:rPr/>
        <w:t>conditional</w:t>
      </w:r>
      <w:r>
        <w:rPr>
          <w:spacing w:val="-6"/>
        </w:rPr>
        <w:t> </w:t>
      </w:r>
      <w:r>
        <w:rPr/>
        <w:t>letter-sounds</w:t>
      </w:r>
      <w:r>
        <w:rPr>
          <w:spacing w:val="-5"/>
        </w:rPr>
        <w:t> </w:t>
      </w:r>
      <w:r>
        <w:rPr/>
        <w:t>constitutes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eval-</w:t>
      </w:r>
      <w:r>
        <w:rPr>
          <w:spacing w:val="40"/>
        </w:rPr>
        <w:t> </w:t>
      </w:r>
      <w:r>
        <w:rPr/>
        <w:t>uate the direct training effect of the intervention.</w:t>
      </w:r>
    </w:p>
    <w:p>
      <w:pPr>
        <w:pStyle w:val="BodyText"/>
        <w:spacing w:before="48"/>
      </w:pPr>
    </w:p>
    <w:p>
      <w:pPr>
        <w:pStyle w:val="ListParagraph"/>
        <w:numPr>
          <w:ilvl w:val="3"/>
          <w:numId w:val="1"/>
        </w:numPr>
        <w:tabs>
          <w:tab w:pos="753" w:val="left" w:leader="none"/>
        </w:tabs>
        <w:spacing w:line="276" w:lineRule="auto" w:before="0" w:after="0"/>
        <w:ind w:left="131" w:right="38" w:firstLine="0"/>
        <w:jc w:val="both"/>
        <w:rPr>
          <w:sz w:val="16"/>
        </w:rPr>
      </w:pPr>
      <w:r>
        <w:rPr>
          <w:i/>
          <w:sz w:val="16"/>
        </w:rPr>
        <w:t>N-back.</w:t>
      </w:r>
      <w:r>
        <w:rPr>
          <w:i/>
          <w:spacing w:val="20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1-back visual</w:t>
      </w:r>
      <w:r>
        <w:rPr>
          <w:spacing w:val="-1"/>
          <w:sz w:val="16"/>
        </w:rPr>
        <w:t> </w:t>
      </w:r>
      <w:r>
        <w:rPr>
          <w:sz w:val="16"/>
        </w:rPr>
        <w:t>working memory</w:t>
      </w:r>
      <w:r>
        <w:rPr>
          <w:spacing w:val="-1"/>
          <w:sz w:val="16"/>
        </w:rPr>
        <w:t> </w:t>
      </w:r>
      <w:r>
        <w:rPr>
          <w:sz w:val="16"/>
        </w:rPr>
        <w:t>task is completed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subdivide the children into low- and high performers since individual</w:t>
      </w:r>
      <w:r>
        <w:rPr>
          <w:spacing w:val="40"/>
          <w:sz w:val="16"/>
        </w:rPr>
        <w:t> </w:t>
      </w:r>
      <w:r>
        <w:rPr>
          <w:sz w:val="16"/>
        </w:rPr>
        <w:t>differences in working memory capacity have consequences for chil-</w:t>
      </w:r>
      <w:r>
        <w:rPr>
          <w:spacing w:val="40"/>
          <w:sz w:val="16"/>
        </w:rPr>
        <w:t> </w:t>
      </w:r>
      <w:r>
        <w:rPr>
          <w:sz w:val="16"/>
        </w:rPr>
        <w:t>dren's</w:t>
      </w:r>
      <w:r>
        <w:rPr>
          <w:spacing w:val="-10"/>
          <w:sz w:val="16"/>
        </w:rPr>
        <w:t> </w:t>
      </w:r>
      <w:r>
        <w:rPr>
          <w:sz w:val="16"/>
        </w:rPr>
        <w:t>academic</w:t>
      </w:r>
      <w:r>
        <w:rPr>
          <w:spacing w:val="-9"/>
          <w:sz w:val="16"/>
        </w:rPr>
        <w:t> </w:t>
      </w:r>
      <w:r>
        <w:rPr>
          <w:sz w:val="16"/>
        </w:rPr>
        <w:t>performance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ability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acquire</w:t>
      </w:r>
      <w:r>
        <w:rPr>
          <w:spacing w:val="-9"/>
          <w:sz w:val="16"/>
        </w:rPr>
        <w:t> </w:t>
      </w:r>
      <w:r>
        <w:rPr>
          <w:sz w:val="16"/>
        </w:rPr>
        <w:t>new</w:t>
      </w:r>
      <w:r>
        <w:rPr>
          <w:spacing w:val="-9"/>
          <w:sz w:val="16"/>
        </w:rPr>
        <w:t> </w:t>
      </w:r>
      <w:r>
        <w:rPr>
          <w:sz w:val="16"/>
        </w:rPr>
        <w:t>skills</w:t>
      </w:r>
      <w:r>
        <w:rPr>
          <w:spacing w:val="-10"/>
          <w:sz w:val="16"/>
        </w:rPr>
        <w:t> </w:t>
      </w:r>
      <w:r>
        <w:rPr>
          <w:sz w:val="16"/>
        </w:rPr>
        <w:t>(</w:t>
      </w:r>
      <w:hyperlink w:history="true" w:anchor="_bookmark82">
        <w:r>
          <w:rPr>
            <w:color w:val="007FAC"/>
            <w:sz w:val="16"/>
          </w:rPr>
          <w:t>Swanson</w:t>
        </w:r>
      </w:hyperlink>
      <w:r>
        <w:rPr>
          <w:color w:val="007FAC"/>
          <w:spacing w:val="40"/>
          <w:sz w:val="16"/>
        </w:rPr>
        <w:t> </w:t>
      </w:r>
      <w:r>
        <w:rPr>
          <w:rFonts w:ascii="Times New Roman" w:hAnsi="Times New Roman"/>
          <w:color w:val="007FAC"/>
          <w:sz w:val="16"/>
        </w:rPr>
        <w:t>&amp;</w:t>
      </w:r>
      <w:r>
        <w:rPr>
          <w:rFonts w:ascii="Times New Roman" w:hAnsi="Times New Roman"/>
          <w:color w:val="007FAC"/>
          <w:spacing w:val="-4"/>
          <w:sz w:val="16"/>
        </w:rPr>
        <w:t> </w:t>
      </w:r>
      <w:hyperlink w:history="true" w:anchor="_bookmark82">
        <w:r>
          <w:rPr>
            <w:color w:val="007FAC"/>
            <w:sz w:val="16"/>
          </w:rPr>
          <w:t>Alloway,</w:t>
        </w:r>
        <w:r>
          <w:rPr>
            <w:color w:val="007FAC"/>
            <w:spacing w:val="-3"/>
            <w:sz w:val="16"/>
          </w:rPr>
          <w:t> </w:t>
        </w:r>
        <w:r>
          <w:rPr>
            <w:color w:val="007FAC"/>
            <w:sz w:val="16"/>
          </w:rPr>
          <w:t>2012</w:t>
        </w:r>
      </w:hyperlink>
      <w:r>
        <w:rPr>
          <w:sz w:val="16"/>
        </w:rPr>
        <w:t>).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1-back</w:t>
      </w:r>
      <w:r>
        <w:rPr>
          <w:spacing w:val="-3"/>
          <w:sz w:val="16"/>
        </w:rPr>
        <w:t> </w:t>
      </w:r>
      <w:r>
        <w:rPr>
          <w:sz w:val="16"/>
        </w:rPr>
        <w:t>task</w:t>
      </w:r>
      <w:r>
        <w:rPr>
          <w:spacing w:val="-2"/>
          <w:sz w:val="16"/>
        </w:rPr>
        <w:t> </w:t>
      </w:r>
      <w:r>
        <w:rPr>
          <w:sz w:val="16"/>
        </w:rPr>
        <w:t>presents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set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symbols</w:t>
      </w:r>
      <w:r>
        <w:rPr>
          <w:spacing w:val="-3"/>
          <w:sz w:val="16"/>
        </w:rPr>
        <w:t> </w:t>
      </w:r>
      <w:r>
        <w:rPr>
          <w:sz w:val="16"/>
        </w:rPr>
        <w:t>(car,</w:t>
      </w:r>
      <w:r>
        <w:rPr>
          <w:spacing w:val="-2"/>
          <w:sz w:val="16"/>
        </w:rPr>
        <w:t> </w:t>
      </w:r>
      <w:r>
        <w:rPr>
          <w:sz w:val="16"/>
        </w:rPr>
        <w:t>cloud,</w:t>
      </w:r>
      <w:r>
        <w:rPr>
          <w:spacing w:val="40"/>
          <w:sz w:val="16"/>
        </w:rPr>
        <w:t> </w:t>
      </w:r>
      <w:r>
        <w:rPr>
          <w:sz w:val="16"/>
        </w:rPr>
        <w:t>globe, note, headphones, airplane, plate, key, eye and bicycle) on a</w:t>
      </w:r>
      <w:r>
        <w:rPr>
          <w:spacing w:val="40"/>
          <w:sz w:val="16"/>
        </w:rPr>
        <w:t> </w:t>
      </w:r>
      <w:r>
        <w:rPr>
          <w:sz w:val="16"/>
        </w:rPr>
        <w:t>computer screen, one at a time. The children have to compare each</w:t>
      </w:r>
      <w:r>
        <w:rPr>
          <w:spacing w:val="40"/>
          <w:sz w:val="16"/>
        </w:rPr>
        <w:t> </w:t>
      </w:r>
      <w:r>
        <w:rPr>
          <w:sz w:val="16"/>
        </w:rPr>
        <w:t>current</w:t>
      </w:r>
      <w:r>
        <w:rPr>
          <w:spacing w:val="-8"/>
          <w:sz w:val="16"/>
        </w:rPr>
        <w:t> </w:t>
      </w:r>
      <w:r>
        <w:rPr>
          <w:sz w:val="16"/>
        </w:rPr>
        <w:t>symbol</w:t>
      </w:r>
      <w:r>
        <w:rPr>
          <w:spacing w:val="-8"/>
          <w:sz w:val="16"/>
        </w:rPr>
        <w:t> </w:t>
      </w:r>
      <w:r>
        <w:rPr>
          <w:sz w:val="16"/>
        </w:rPr>
        <w:t>with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symbol</w:t>
      </w:r>
      <w:r>
        <w:rPr>
          <w:spacing w:val="-9"/>
          <w:sz w:val="16"/>
        </w:rPr>
        <w:t> </w:t>
      </w:r>
      <w:r>
        <w:rPr>
          <w:sz w:val="16"/>
        </w:rPr>
        <w:t>that</w:t>
      </w:r>
      <w:r>
        <w:rPr>
          <w:spacing w:val="-8"/>
          <w:sz w:val="16"/>
        </w:rPr>
        <w:t> </w:t>
      </w:r>
      <w:r>
        <w:rPr>
          <w:sz w:val="16"/>
        </w:rPr>
        <w:t>was</w:t>
      </w:r>
      <w:r>
        <w:rPr>
          <w:spacing w:val="-8"/>
          <w:sz w:val="16"/>
        </w:rPr>
        <w:t> </w:t>
      </w:r>
      <w:r>
        <w:rPr>
          <w:sz w:val="16"/>
        </w:rPr>
        <w:t>presented</w:t>
      </w:r>
      <w:r>
        <w:rPr>
          <w:spacing w:val="-8"/>
          <w:sz w:val="16"/>
        </w:rPr>
        <w:t> </w:t>
      </w:r>
      <w:r>
        <w:rPr>
          <w:sz w:val="16"/>
        </w:rPr>
        <w:t>immediately</w:t>
      </w:r>
      <w:r>
        <w:rPr>
          <w:spacing w:val="-8"/>
          <w:sz w:val="16"/>
        </w:rPr>
        <w:t> </w:t>
      </w:r>
      <w:r>
        <w:rPr>
          <w:sz w:val="16"/>
        </w:rPr>
        <w:t>before.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If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two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symbols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are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identical,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children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are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instructed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press</w:t>
      </w:r>
      <w:r>
        <w:rPr>
          <w:spacing w:val="-4"/>
          <w:sz w:val="16"/>
        </w:rPr>
        <w:t> </w:t>
      </w:r>
      <w:r>
        <w:rPr>
          <w:rFonts w:ascii="Times New Roman" w:hAnsi="Times New Roman"/>
          <w:spacing w:val="-2"/>
          <w:sz w:val="16"/>
        </w:rPr>
        <w:t>“</w:t>
      </w:r>
      <w:r>
        <w:rPr>
          <w:spacing w:val="-2"/>
          <w:sz w:val="16"/>
        </w:rPr>
        <w:t>yes</w:t>
      </w:r>
      <w:r>
        <w:rPr>
          <w:rFonts w:ascii="Times New Roman" w:hAnsi="Times New Roman"/>
          <w:spacing w:val="-2"/>
          <w:sz w:val="16"/>
        </w:rPr>
        <w:t>”</w:t>
      </w:r>
      <w:r>
        <w:rPr>
          <w:rFonts w:ascii="Times New Roman" w:hAnsi="Times New Roman"/>
          <w:spacing w:val="40"/>
          <w:sz w:val="16"/>
        </w:rPr>
        <w:t> </w:t>
      </w:r>
      <w:r>
        <w:rPr>
          <w:spacing w:val="-2"/>
          <w:sz w:val="16"/>
        </w:rPr>
        <w:t>(a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green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key).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If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symbols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are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different,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children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have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press</w:t>
      </w:r>
      <w:r>
        <w:rPr>
          <w:spacing w:val="-4"/>
          <w:sz w:val="16"/>
        </w:rPr>
        <w:t> </w:t>
      </w:r>
      <w:r>
        <w:rPr>
          <w:rFonts w:ascii="Times New Roman" w:hAnsi="Times New Roman"/>
          <w:spacing w:val="-2"/>
          <w:sz w:val="16"/>
        </w:rPr>
        <w:t>“</w:t>
      </w:r>
      <w:r>
        <w:rPr>
          <w:spacing w:val="-2"/>
          <w:sz w:val="16"/>
        </w:rPr>
        <w:t>no</w:t>
      </w:r>
      <w:r>
        <w:rPr>
          <w:rFonts w:ascii="Times New Roman" w:hAnsi="Times New Roman"/>
          <w:spacing w:val="-2"/>
          <w:sz w:val="16"/>
        </w:rPr>
        <w:t>”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(a</w:t>
      </w:r>
      <w:r>
        <w:rPr>
          <w:spacing w:val="-6"/>
          <w:sz w:val="16"/>
        </w:rPr>
        <w:t> </w:t>
      </w:r>
      <w:r>
        <w:rPr>
          <w:sz w:val="16"/>
        </w:rPr>
        <w:t>red</w:t>
      </w:r>
      <w:r>
        <w:rPr>
          <w:spacing w:val="-6"/>
          <w:sz w:val="16"/>
        </w:rPr>
        <w:t> </w:t>
      </w:r>
      <w:r>
        <w:rPr>
          <w:sz w:val="16"/>
        </w:rPr>
        <w:t>key).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children</w:t>
      </w:r>
      <w:r>
        <w:rPr>
          <w:spacing w:val="-7"/>
          <w:sz w:val="16"/>
        </w:rPr>
        <w:t> </w:t>
      </w:r>
      <w:r>
        <w:rPr>
          <w:sz w:val="16"/>
        </w:rPr>
        <w:t>are</w:t>
      </w:r>
      <w:r>
        <w:rPr>
          <w:spacing w:val="-6"/>
          <w:sz w:val="16"/>
        </w:rPr>
        <w:t> </w:t>
      </w:r>
      <w:r>
        <w:rPr>
          <w:sz w:val="16"/>
        </w:rPr>
        <w:t>instructed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do</w:t>
      </w:r>
      <w:r>
        <w:rPr>
          <w:spacing w:val="-6"/>
          <w:sz w:val="16"/>
        </w:rPr>
        <w:t> </w:t>
      </w:r>
      <w:r>
        <w:rPr>
          <w:sz w:val="16"/>
        </w:rPr>
        <w:t>this</w:t>
      </w:r>
      <w:r>
        <w:rPr>
          <w:spacing w:val="-6"/>
          <w:sz w:val="16"/>
        </w:rPr>
        <w:t> </w:t>
      </w:r>
      <w:r>
        <w:rPr>
          <w:sz w:val="16"/>
        </w:rPr>
        <w:t>as</w:t>
      </w:r>
      <w:r>
        <w:rPr>
          <w:spacing w:val="-6"/>
          <w:sz w:val="16"/>
        </w:rPr>
        <w:t> </w:t>
      </w:r>
      <w:r>
        <w:rPr>
          <w:sz w:val="16"/>
        </w:rPr>
        <w:t>fast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as</w:t>
      </w:r>
      <w:r>
        <w:rPr>
          <w:spacing w:val="-6"/>
          <w:sz w:val="16"/>
        </w:rPr>
        <w:t> </w:t>
      </w:r>
      <w:r>
        <w:rPr>
          <w:sz w:val="16"/>
        </w:rPr>
        <w:t>accurate</w:t>
      </w:r>
      <w:r>
        <w:rPr>
          <w:spacing w:val="40"/>
          <w:sz w:val="16"/>
        </w:rPr>
        <w:t> </w:t>
      </w:r>
      <w:r>
        <w:rPr>
          <w:sz w:val="16"/>
        </w:rPr>
        <w:t>as possible. They complete 20 practice trials (30%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yes</w:t>
      </w:r>
      <w:r>
        <w:rPr>
          <w:rFonts w:ascii="Times New Roman" w:hAnsi="Times New Roman"/>
          <w:sz w:val="16"/>
        </w:rPr>
        <w:t>”</w:t>
      </w:r>
      <w:r>
        <w:rPr>
          <w:rFonts w:ascii="Times New Roman" w:hAnsi="Times New Roman"/>
          <w:spacing w:val="-1"/>
          <w:sz w:val="16"/>
        </w:rPr>
        <w:t> </w:t>
      </w:r>
      <w:r>
        <w:rPr>
          <w:sz w:val="16"/>
        </w:rPr>
        <w:t>trials) that are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followed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by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two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test blocks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consisting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of 20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trials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each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(30%</w:t>
      </w:r>
      <w:r>
        <w:rPr>
          <w:spacing w:val="-3"/>
          <w:sz w:val="16"/>
        </w:rPr>
        <w:t> </w:t>
      </w:r>
      <w:r>
        <w:rPr>
          <w:rFonts w:ascii="Times New Roman" w:hAnsi="Times New Roman"/>
          <w:spacing w:val="-2"/>
          <w:sz w:val="16"/>
        </w:rPr>
        <w:t>“</w:t>
      </w:r>
      <w:r>
        <w:rPr>
          <w:spacing w:val="-2"/>
          <w:sz w:val="16"/>
        </w:rPr>
        <w:t>yes</w:t>
      </w:r>
      <w:r>
        <w:rPr>
          <w:rFonts w:ascii="Times New Roman" w:hAnsi="Times New Roman"/>
          <w:spacing w:val="-2"/>
          <w:sz w:val="16"/>
        </w:rPr>
        <w:t>”</w:t>
      </w:r>
      <w:r>
        <w:rPr>
          <w:rFonts w:ascii="Times New Roman" w:hAnsi="Times New Roman"/>
          <w:spacing w:val="-4"/>
          <w:sz w:val="16"/>
        </w:rPr>
        <w:t> </w:t>
      </w:r>
      <w:r>
        <w:rPr>
          <w:spacing w:val="-2"/>
          <w:sz w:val="16"/>
        </w:rPr>
        <w:t>trials).</w:t>
      </w:r>
      <w:r>
        <w:rPr>
          <w:spacing w:val="40"/>
          <w:sz w:val="16"/>
        </w:rPr>
        <w:t> </w:t>
      </w:r>
      <w:r>
        <w:rPr>
          <w:sz w:val="16"/>
        </w:rPr>
        <w:t>Symbols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presented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500</w:t>
      </w:r>
      <w:r>
        <w:rPr>
          <w:spacing w:val="-3"/>
          <w:sz w:val="16"/>
        </w:rPr>
        <w:t> </w:t>
      </w:r>
      <w:r>
        <w:rPr>
          <w:sz w:val="16"/>
        </w:rPr>
        <w:t>ms</w:t>
      </w:r>
      <w:r>
        <w:rPr>
          <w:spacing w:val="-3"/>
          <w:sz w:val="16"/>
        </w:rPr>
        <w:t> </w:t>
      </w:r>
      <w:r>
        <w:rPr>
          <w:sz w:val="16"/>
        </w:rPr>
        <w:t>followed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3000</w:t>
      </w:r>
      <w:r>
        <w:rPr>
          <w:spacing w:val="-3"/>
          <w:sz w:val="16"/>
        </w:rPr>
        <w:t> </w:t>
      </w:r>
      <w:r>
        <w:rPr>
          <w:sz w:val="16"/>
        </w:rPr>
        <w:t>ms</w:t>
      </w:r>
      <w:r>
        <w:rPr>
          <w:spacing w:val="-3"/>
          <w:sz w:val="16"/>
        </w:rPr>
        <w:t> </w:t>
      </w:r>
      <w:r>
        <w:rPr>
          <w:sz w:val="16"/>
        </w:rPr>
        <w:t>blank</w:t>
      </w:r>
      <w:r>
        <w:rPr>
          <w:spacing w:val="-4"/>
          <w:sz w:val="16"/>
        </w:rPr>
        <w:t> </w:t>
      </w:r>
      <w:r>
        <w:rPr>
          <w:sz w:val="16"/>
        </w:rPr>
        <w:t>screen.</w:t>
      </w:r>
      <w:r>
        <w:rPr>
          <w:spacing w:val="40"/>
          <w:sz w:val="16"/>
        </w:rPr>
        <w:t> </w:t>
      </w:r>
      <w:r>
        <w:rPr>
          <w:sz w:val="16"/>
        </w:rPr>
        <w:t>The response window and the inter-stimuli interval together are 3500</w:t>
      </w:r>
      <w:r>
        <w:rPr>
          <w:spacing w:val="40"/>
          <w:sz w:val="16"/>
        </w:rPr>
        <w:t> </w:t>
      </w:r>
      <w:r>
        <w:rPr>
          <w:sz w:val="16"/>
        </w:rPr>
        <w:t>ms.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outcome</w:t>
      </w:r>
      <w:r>
        <w:rPr>
          <w:spacing w:val="-4"/>
          <w:sz w:val="16"/>
        </w:rPr>
        <w:t> </w:t>
      </w:r>
      <w:r>
        <w:rPr>
          <w:sz w:val="16"/>
        </w:rPr>
        <w:t>measure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accuracy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congruent</w:t>
      </w:r>
      <w:r>
        <w:rPr>
          <w:spacing w:val="-2"/>
          <w:sz w:val="16"/>
        </w:rPr>
        <w:t> </w:t>
      </w:r>
      <w:r>
        <w:rPr>
          <w:sz w:val="16"/>
        </w:rPr>
        <w:t>trials</w:t>
      </w:r>
      <w:r>
        <w:rPr>
          <w:spacing w:val="-2"/>
          <w:sz w:val="16"/>
        </w:rPr>
        <w:t> </w:t>
      </w:r>
      <w:r>
        <w:rPr>
          <w:sz w:val="16"/>
        </w:rPr>
        <w:t>(8</w:t>
      </w:r>
      <w:r>
        <w:rPr>
          <w:spacing w:val="-3"/>
          <w:sz w:val="16"/>
        </w:rPr>
        <w:t> </w:t>
      </w:r>
      <w:r>
        <w:rPr>
          <w:sz w:val="16"/>
        </w:rPr>
        <w:t>correct</w:t>
      </w:r>
      <w:r>
        <w:rPr>
          <w:spacing w:val="-3"/>
          <w:sz w:val="16"/>
        </w:rPr>
        <w:t> </w:t>
      </w:r>
      <w:r>
        <w:rPr>
          <w:sz w:val="16"/>
        </w:rPr>
        <w:t>re-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sponses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on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congruent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trials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are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needed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be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high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performers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based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on</w:t>
      </w:r>
      <w:r>
        <w:rPr>
          <w:spacing w:val="40"/>
          <w:sz w:val="16"/>
        </w:rPr>
        <w:t> </w:t>
      </w:r>
      <w:r>
        <w:rPr>
          <w:sz w:val="16"/>
        </w:rPr>
        <w:t>normative data provided by </w:t>
      </w:r>
      <w:hyperlink w:history="true" w:anchor="_bookmark69">
        <w:r>
          <w:rPr>
            <w:color w:val="007FAC"/>
            <w:sz w:val="16"/>
          </w:rPr>
          <w:t>Pelegrina et al. (2015)</w:t>
        </w:r>
      </w:hyperlink>
      <w:r>
        <w:rPr>
          <w:sz w:val="16"/>
        </w:rPr>
        <w:t>.</w:t>
      </w:r>
    </w:p>
    <w:p>
      <w:pPr>
        <w:pStyle w:val="BodyText"/>
        <w:spacing w:before="34"/>
      </w:pPr>
    </w:p>
    <w:p>
      <w:pPr>
        <w:pStyle w:val="ListParagraph"/>
        <w:numPr>
          <w:ilvl w:val="3"/>
          <w:numId w:val="1"/>
        </w:numPr>
        <w:tabs>
          <w:tab w:pos="753" w:val="left" w:leader="none"/>
        </w:tabs>
        <w:spacing w:line="276" w:lineRule="auto" w:before="1" w:after="0"/>
        <w:ind w:left="131" w:right="38" w:firstLine="0"/>
        <w:jc w:val="both"/>
        <w:rPr>
          <w:sz w:val="16"/>
        </w:rPr>
      </w:pPr>
      <w:r>
        <w:rPr>
          <w:i/>
          <w:sz w:val="16"/>
        </w:rPr>
        <w:t>Selective attention task. </w:t>
      </w:r>
      <w:r>
        <w:rPr>
          <w:sz w:val="16"/>
        </w:rPr>
        <w:t>The aim of the task is to </w:t>
      </w:r>
      <w:r>
        <w:rPr>
          <w:sz w:val="16"/>
        </w:rPr>
        <w:t>evaluate</w:t>
      </w:r>
      <w:r>
        <w:rPr>
          <w:spacing w:val="40"/>
          <w:sz w:val="16"/>
        </w:rPr>
        <w:t> </w:t>
      </w:r>
      <w:r>
        <w:rPr>
          <w:sz w:val="16"/>
        </w:rPr>
        <w:t>attentional</w:t>
      </w:r>
      <w:r>
        <w:rPr>
          <w:spacing w:val="-8"/>
          <w:sz w:val="16"/>
        </w:rPr>
        <w:t> </w:t>
      </w:r>
      <w:r>
        <w:rPr>
          <w:sz w:val="16"/>
        </w:rPr>
        <w:t>control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outside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VR.</w:t>
      </w:r>
      <w:r>
        <w:rPr>
          <w:spacing w:val="-8"/>
          <w:sz w:val="16"/>
        </w:rPr>
        <w:t> </w:t>
      </w:r>
      <w:r>
        <w:rPr>
          <w:sz w:val="16"/>
        </w:rPr>
        <w:t>Therefore,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task</w:t>
      </w:r>
      <w:r>
        <w:rPr>
          <w:spacing w:val="-8"/>
          <w:sz w:val="16"/>
        </w:rPr>
        <w:t> </w:t>
      </w:r>
      <w:r>
        <w:rPr>
          <w:sz w:val="16"/>
        </w:rPr>
        <w:t>is</w:t>
      </w:r>
      <w:r>
        <w:rPr>
          <w:spacing w:val="-8"/>
          <w:sz w:val="16"/>
        </w:rPr>
        <w:t> </w:t>
      </w:r>
      <w:r>
        <w:rPr>
          <w:sz w:val="16"/>
        </w:rPr>
        <w:t>done</w:t>
      </w:r>
      <w:r>
        <w:rPr>
          <w:spacing w:val="-8"/>
          <w:sz w:val="16"/>
        </w:rPr>
        <w:t> </w:t>
      </w:r>
      <w:r>
        <w:rPr>
          <w:sz w:val="16"/>
        </w:rPr>
        <w:t>on</w:t>
      </w:r>
      <w:r>
        <w:rPr>
          <w:spacing w:val="-8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computer and in VR in two separate sessions. On the computer, the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participant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sitting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on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chair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approximately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50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cm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from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screen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reachable</w:t>
      </w:r>
      <w:r>
        <w:rPr>
          <w:spacing w:val="-3"/>
          <w:sz w:val="16"/>
        </w:rPr>
        <w:t> </w:t>
      </w:r>
      <w:r>
        <w:rPr>
          <w:sz w:val="16"/>
        </w:rPr>
        <w:t>external</w:t>
      </w:r>
      <w:r>
        <w:rPr>
          <w:spacing w:val="-4"/>
          <w:sz w:val="16"/>
        </w:rPr>
        <w:t> </w:t>
      </w:r>
      <w:r>
        <w:rPr>
          <w:sz w:val="16"/>
        </w:rPr>
        <w:t>keyboard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front.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VR</w:t>
      </w:r>
      <w:r>
        <w:rPr>
          <w:spacing w:val="-4"/>
          <w:sz w:val="16"/>
        </w:rPr>
        <w:t> </w:t>
      </w:r>
      <w:r>
        <w:rPr>
          <w:sz w:val="16"/>
        </w:rPr>
        <w:t>condition,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partici-</w:t>
      </w:r>
      <w:r>
        <w:rPr>
          <w:spacing w:val="40"/>
          <w:sz w:val="16"/>
        </w:rPr>
        <w:t> </w:t>
      </w:r>
      <w:r>
        <w:rPr>
          <w:sz w:val="16"/>
        </w:rPr>
        <w:t>pant is sitting at the same desk wearing VR-glasses with the same</w:t>
      </w:r>
      <w:r>
        <w:rPr>
          <w:spacing w:val="40"/>
          <w:sz w:val="16"/>
        </w:rPr>
        <w:t> </w:t>
      </w:r>
      <w:r>
        <w:rPr>
          <w:sz w:val="16"/>
        </w:rPr>
        <w:t>reachable</w:t>
      </w:r>
      <w:r>
        <w:rPr>
          <w:spacing w:val="-10"/>
          <w:sz w:val="16"/>
        </w:rPr>
        <w:t> </w:t>
      </w:r>
      <w:r>
        <w:rPr>
          <w:sz w:val="16"/>
        </w:rPr>
        <w:t>keyboard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front.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task</w:t>
      </w:r>
      <w:r>
        <w:rPr>
          <w:spacing w:val="-9"/>
          <w:sz w:val="16"/>
        </w:rPr>
        <w:t> </w:t>
      </w:r>
      <w:r>
        <w:rPr>
          <w:sz w:val="16"/>
        </w:rPr>
        <w:t>is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visual</w:t>
      </w:r>
      <w:r>
        <w:rPr>
          <w:spacing w:val="-9"/>
          <w:sz w:val="16"/>
        </w:rPr>
        <w:t> </w:t>
      </w:r>
      <w:r>
        <w:rPr>
          <w:sz w:val="16"/>
        </w:rPr>
        <w:t>search</w:t>
      </w:r>
      <w:r>
        <w:rPr>
          <w:spacing w:val="-10"/>
          <w:sz w:val="16"/>
        </w:rPr>
        <w:t> </w:t>
      </w:r>
      <w:r>
        <w:rPr>
          <w:sz w:val="16"/>
        </w:rPr>
        <w:t>task</w:t>
      </w:r>
      <w:r>
        <w:rPr>
          <w:spacing w:val="-10"/>
          <w:sz w:val="16"/>
        </w:rPr>
        <w:t> </w:t>
      </w:r>
      <w:r>
        <w:rPr>
          <w:sz w:val="16"/>
        </w:rPr>
        <w:t>adjusted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revised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from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paper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by</w:t>
      </w:r>
      <w:r>
        <w:rPr>
          <w:spacing w:val="-5"/>
          <w:sz w:val="16"/>
        </w:rPr>
        <w:t> </w:t>
      </w:r>
      <w:hyperlink w:history="true" w:anchor="_bookmark60">
        <w:r>
          <w:rPr>
            <w:color w:val="007FAC"/>
            <w:spacing w:val="-2"/>
            <w:sz w:val="16"/>
          </w:rPr>
          <w:t>Matusz</w:t>
        </w:r>
        <w:r>
          <w:rPr>
            <w:color w:val="007FAC"/>
            <w:spacing w:val="-5"/>
            <w:sz w:val="16"/>
          </w:rPr>
          <w:t> </w:t>
        </w:r>
        <w:r>
          <w:rPr>
            <w:color w:val="007FAC"/>
            <w:spacing w:val="-2"/>
            <w:sz w:val="16"/>
          </w:rPr>
          <w:t>et</w:t>
        </w:r>
        <w:r>
          <w:rPr>
            <w:color w:val="007FAC"/>
            <w:spacing w:val="-5"/>
            <w:sz w:val="16"/>
          </w:rPr>
          <w:t> </w:t>
        </w:r>
        <w:r>
          <w:rPr>
            <w:color w:val="007FAC"/>
            <w:spacing w:val="-2"/>
            <w:sz w:val="16"/>
          </w:rPr>
          <w:t>al.</w:t>
        </w:r>
        <w:r>
          <w:rPr>
            <w:color w:val="007FAC"/>
            <w:spacing w:val="-4"/>
            <w:sz w:val="16"/>
          </w:rPr>
          <w:t> </w:t>
        </w:r>
        <w:r>
          <w:rPr>
            <w:color w:val="007FAC"/>
            <w:spacing w:val="-2"/>
            <w:sz w:val="16"/>
          </w:rPr>
          <w:t>(2019)</w:t>
        </w:r>
      </w:hyperlink>
      <w:r>
        <w:rPr>
          <w:spacing w:val="-2"/>
          <w:sz w:val="16"/>
        </w:rPr>
        <w:t>.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has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two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possible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targets</w:t>
      </w:r>
      <w:r>
        <w:rPr>
          <w:spacing w:val="40"/>
          <w:sz w:val="16"/>
        </w:rPr>
        <w:t> </w:t>
      </w:r>
      <w:r>
        <w:rPr>
          <w:sz w:val="16"/>
        </w:rPr>
        <w:t>and two types of corresponding responses (</w:t>
      </w:r>
      <w:hyperlink w:history="true" w:anchor="_bookmark10">
        <w:r>
          <w:rPr>
            <w:color w:val="007FAC"/>
            <w:sz w:val="16"/>
          </w:rPr>
          <w:t>Fig. 5</w:t>
        </w:r>
      </w:hyperlink>
      <w:r>
        <w:rPr>
          <w:sz w:val="16"/>
        </w:rPr>
        <w:t>).</w:t>
      </w:r>
    </w:p>
    <w:p>
      <w:pPr>
        <w:pStyle w:val="BodyText"/>
        <w:spacing w:line="273" w:lineRule="auto" w:before="1"/>
        <w:ind w:left="131" w:right="38" w:firstLine="239"/>
        <w:jc w:val="both"/>
      </w:pPr>
      <w:r>
        <w:rPr/>
        <w:t>The task has a child-friendly narrative where the children are told</w:t>
      </w:r>
      <w:r>
        <w:rPr>
          <w:spacing w:val="40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they</w:t>
      </w:r>
      <w:r>
        <w:rPr>
          <w:spacing w:val="-5"/>
        </w:rPr>
        <w:t> </w:t>
      </w:r>
      <w:r>
        <w:rPr>
          <w:spacing w:val="-2"/>
        </w:rPr>
        <w:t>will</w:t>
      </w:r>
      <w:r>
        <w:rPr>
          <w:spacing w:val="-5"/>
        </w:rPr>
        <w:t> </w:t>
      </w:r>
      <w:r>
        <w:rPr>
          <w:spacing w:val="-2"/>
        </w:rPr>
        <w:t>help</w:t>
      </w:r>
      <w:r>
        <w:rPr>
          <w:spacing w:val="-6"/>
        </w:rPr>
        <w:t> </w:t>
      </w:r>
      <w:r>
        <w:rPr>
          <w:spacing w:val="-2"/>
        </w:rPr>
        <w:t>Santa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sort</w:t>
      </w:r>
      <w:r>
        <w:rPr>
          <w:spacing w:val="-5"/>
        </w:rPr>
        <w:t> </w:t>
      </w:r>
      <w:r>
        <w:rPr>
          <w:spacing w:val="-2"/>
        </w:rPr>
        <w:t>letters</w:t>
      </w:r>
      <w:r>
        <w:rPr>
          <w:spacing w:val="-6"/>
        </w:rPr>
        <w:t> </w:t>
      </w:r>
      <w:r>
        <w:rPr>
          <w:spacing w:val="-2"/>
        </w:rPr>
        <w:t>needed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put</w:t>
      </w:r>
      <w:r>
        <w:rPr>
          <w:spacing w:val="-5"/>
        </w:rPr>
        <w:t> </w:t>
      </w:r>
      <w:r>
        <w:rPr>
          <w:spacing w:val="-2"/>
        </w:rPr>
        <w:t>names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Christmas</w:t>
      </w:r>
      <w:r>
        <w:rPr>
          <w:spacing w:val="40"/>
        </w:rPr>
        <w:t> </w:t>
      </w:r>
      <w:r>
        <w:rPr/>
        <w:t>presents.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child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four</w:t>
      </w:r>
      <w:r>
        <w:rPr>
          <w:spacing w:val="-5"/>
        </w:rPr>
        <w:t> </w:t>
      </w:r>
      <w:r>
        <w:rPr/>
        <w:t>letters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two</w:t>
      </w:r>
      <w:r>
        <w:rPr>
          <w:spacing w:val="40"/>
        </w:rPr>
        <w:t> </w:t>
      </w:r>
      <w:r>
        <w:rPr/>
        <w:t>layout.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instructed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search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targets</w:t>
      </w:r>
      <w:r>
        <w:rPr>
          <w:spacing w:val="-9"/>
        </w:rPr>
        <w:t> </w:t>
      </w:r>
      <w:r>
        <w:rPr/>
        <w:t>(</w:t>
      </w:r>
      <w:r>
        <w:rPr>
          <w:rFonts w:ascii="Times New Roman" w:hAnsi="Times New Roman"/>
        </w:rPr>
        <w:t>“</w:t>
      </w:r>
      <w:r>
        <w:rPr/>
        <w:t>b</w:t>
      </w:r>
      <w:r>
        <w:rPr>
          <w:rFonts w:ascii="Times New Roman" w:hAnsi="Times New Roman"/>
        </w:rPr>
        <w:t>”</w:t>
      </w:r>
      <w:r>
        <w:rPr/>
        <w:t>,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p</w:t>
      </w:r>
      <w:r>
        <w:rPr>
          <w:rFonts w:ascii="Times New Roman" w:hAnsi="Times New Roman"/>
        </w:rPr>
        <w:t>”</w:t>
      </w:r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press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buttons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keyboard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detection</w:t>
      </w:r>
      <w:r>
        <w:rPr>
          <w:spacing w:val="-5"/>
        </w:rPr>
        <w:t> </w:t>
      </w:r>
      <w:r>
        <w:rPr/>
        <w:t>(left</w:t>
      </w:r>
      <w:r>
        <w:rPr>
          <w:spacing w:val="-5"/>
        </w:rPr>
        <w:t> </w:t>
      </w:r>
      <w:r>
        <w:rPr/>
        <w:t>alt</w:t>
      </w:r>
      <w:r>
        <w:rPr>
          <w:spacing w:val="40"/>
        </w:rPr>
        <w:t> </w:t>
      </w:r>
      <w:r>
        <w:rPr/>
        <w:t>key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alt</w:t>
      </w:r>
      <w:r>
        <w:rPr>
          <w:spacing w:val="-3"/>
        </w:rPr>
        <w:t> </w:t>
      </w:r>
      <w:r>
        <w:rPr/>
        <w:t>key,</w:t>
      </w:r>
      <w:r>
        <w:rPr>
          <w:spacing w:val="-2"/>
        </w:rPr>
        <w:t> </w:t>
      </w:r>
      <w:r>
        <w:rPr/>
        <w:t>respectively).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target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110"/>
        <w:ind w:left="131" w:right="108"/>
        <w:jc w:val="both"/>
      </w:pPr>
      <w:r>
        <w:rPr/>
        <w:br w:type="column"/>
      </w:r>
      <w:r>
        <w:rPr/>
        <w:t>four letters on the visual search </w:t>
      </w:r>
      <w:r>
        <w:rPr>
          <w:rFonts w:ascii="Times New Roman" w:hAnsi="Times New Roman"/>
        </w:rPr>
        <w:t>fi</w:t>
      </w:r>
      <w:r>
        <w:rPr/>
        <w:t>eld. The remaining three letters are</w:t>
      </w:r>
      <w:r>
        <w:rPr>
          <w:spacing w:val="40"/>
        </w:rPr>
        <w:t> </w:t>
      </w:r>
      <w:r>
        <w:rPr/>
        <w:t>visual distractors (</w:t>
      </w:r>
      <w:r>
        <w:rPr>
          <w:rFonts w:ascii="Times New Roman" w:hAnsi="Times New Roman"/>
        </w:rPr>
        <w:t>“</w:t>
      </w:r>
      <w:r>
        <w:rPr/>
        <w:t>y</w:t>
      </w:r>
      <w:r>
        <w:rPr>
          <w:rFonts w:ascii="Times New Roman" w:hAnsi="Times New Roman"/>
        </w:rPr>
        <w:t>”</w:t>
      </w:r>
      <w:r>
        <w:rPr/>
        <w:t>, </w:t>
      </w:r>
      <w:r>
        <w:rPr>
          <w:rFonts w:ascii="Times New Roman" w:hAnsi="Times New Roman"/>
        </w:rPr>
        <w:t>“</w:t>
      </w:r>
      <w:r>
        <w:rPr/>
        <w:t>i</w:t>
      </w:r>
      <w:r>
        <w:rPr>
          <w:rFonts w:ascii="Times New Roman" w:hAnsi="Times New Roman"/>
        </w:rPr>
        <w:t>”</w:t>
      </w:r>
      <w:r>
        <w:rPr/>
        <w:t>, </w:t>
      </w:r>
      <w:r>
        <w:rPr>
          <w:rFonts w:ascii="Times New Roman" w:hAnsi="Times New Roman"/>
        </w:rPr>
        <w:t>“</w:t>
      </w:r>
      <w:r>
        <w:rPr/>
        <w:t>h</w:t>
      </w:r>
      <w:r>
        <w:rPr>
          <w:rFonts w:ascii="Times New Roman" w:hAnsi="Times New Roman"/>
        </w:rPr>
        <w:t>”</w:t>
      </w:r>
      <w:r>
        <w:rPr/>
        <w:t>). The visual distractors are the same in</w:t>
      </w:r>
      <w:r>
        <w:rPr>
          <w:spacing w:val="40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trial,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positions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randomized.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addition,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multisensory</w:t>
      </w:r>
      <w:r>
        <w:rPr>
          <w:spacing w:val="40"/>
        </w:rPr>
        <w:t> </w:t>
      </w:r>
      <w:r>
        <w:rPr/>
        <w:t>perceptual distractor is presented on some trials as either 1) a highly</w:t>
      </w:r>
      <w:r>
        <w:rPr>
          <w:spacing w:val="40"/>
        </w:rPr>
        <w:t> </w:t>
      </w:r>
      <w:r>
        <w:rPr/>
        <w:t>confusable</w:t>
      </w:r>
      <w:r>
        <w:rPr>
          <w:spacing w:val="-5"/>
        </w:rPr>
        <w:t> </w:t>
      </w:r>
      <w:r>
        <w:rPr/>
        <w:t>distractor</w:t>
      </w:r>
      <w:r>
        <w:rPr>
          <w:spacing w:val="-3"/>
        </w:rPr>
        <w:t> </w:t>
      </w:r>
      <w:r>
        <w:rPr/>
        <w:t>(</w:t>
      </w:r>
      <w:r>
        <w:rPr>
          <w:rFonts w:ascii="Times New Roman" w:hAnsi="Times New Roman"/>
        </w:rPr>
        <w:t>“</w:t>
      </w:r>
      <w:r>
        <w:rPr/>
        <w:t>b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rFonts w:ascii="Times New Roman" w:hAnsi="Times New Roman"/>
        </w:rPr>
        <w:t>“</w:t>
      </w:r>
      <w:r>
        <w:rPr/>
        <w:t>p</w:t>
      </w:r>
      <w:r>
        <w:rPr>
          <w:rFonts w:ascii="Times New Roman" w:hAnsi="Times New Roman"/>
        </w:rPr>
        <w:t>”</w:t>
      </w:r>
      <w:r>
        <w:rPr/>
        <w:t>,</w:t>
      </w:r>
      <w:r>
        <w:rPr>
          <w:spacing w:val="-2"/>
        </w:rPr>
        <w:t> </w:t>
      </w:r>
      <w:r>
        <w:rPr/>
        <w:t>depending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target)</w:t>
      </w:r>
      <w:r>
        <w:rPr>
          <w:spacing w:val="40"/>
        </w:rPr>
        <w:t> </w:t>
      </w:r>
      <w:r>
        <w:rPr/>
        <w:t>or 2) a neutral distractor (</w:t>
      </w:r>
      <w:r>
        <w:rPr>
          <w:rFonts w:ascii="Times New Roman" w:hAnsi="Times New Roman"/>
        </w:rPr>
        <w:t>“</w:t>
      </w:r>
      <w:r>
        <w:rPr/>
        <w:t>g</w:t>
      </w:r>
      <w:r>
        <w:rPr>
          <w:rFonts w:ascii="Times New Roman" w:hAnsi="Times New Roman"/>
        </w:rPr>
        <w:t>”</w:t>
      </w:r>
      <w:r>
        <w:rPr/>
        <w:t>). The distractors are presented in one of</w:t>
      </w:r>
      <w:r>
        <w:rPr>
          <w:spacing w:val="40"/>
        </w:rPr>
        <w:t> </w:t>
      </w:r>
      <w:r>
        <w:rPr/>
        <w:t>three different sensory modalities (visual, auditory or visual-auditory).</w:t>
      </w:r>
      <w:r>
        <w:rPr>
          <w:spacing w:val="40"/>
        </w:rPr>
        <w:t> </w:t>
      </w:r>
      <w:r>
        <w:rPr/>
        <w:t>When the perceptual distractor is visual, it is positioned on top of the</w:t>
      </w:r>
      <w:r>
        <w:rPr>
          <w:spacing w:val="40"/>
        </w:rPr>
        <w:t> </w:t>
      </w:r>
      <w:r>
        <w:rPr/>
        <w:t>visual search </w:t>
      </w:r>
      <w:r>
        <w:rPr>
          <w:rFonts w:ascii="Times New Roman" w:hAnsi="Times New Roman"/>
        </w:rPr>
        <w:t>fi</w:t>
      </w:r>
      <w:r>
        <w:rPr/>
        <w:t>eld. When the perceptual distractor is auditory, a letter</w:t>
      </w:r>
      <w:r>
        <w:rPr>
          <w:spacing w:val="40"/>
        </w:rPr>
        <w:t> </w:t>
      </w:r>
      <w:r>
        <w:rPr/>
        <w:t>sound is played through headphones. Children wear the same head-</w:t>
      </w:r>
      <w:r>
        <w:rPr>
          <w:spacing w:val="40"/>
        </w:rPr>
        <w:t> </w:t>
      </w:r>
      <w:r>
        <w:rPr/>
        <w:t>phones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completing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task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laptop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VR.</w:t>
      </w:r>
      <w:r>
        <w:rPr>
          <w:spacing w:val="-10"/>
        </w:rPr>
        <w:t> </w:t>
      </w:r>
      <w:r>
        <w:rPr/>
        <w:t>Sound</w:t>
      </w:r>
      <w:r>
        <w:rPr>
          <w:spacing w:val="-9"/>
        </w:rPr>
        <w:t> </w:t>
      </w:r>
      <w:r>
        <w:rPr/>
        <w:t>intensity</w:t>
      </w:r>
      <w:r>
        <w:rPr>
          <w:spacing w:val="40"/>
        </w:rPr>
        <w:t> </w:t>
      </w:r>
      <w:r>
        <w:rPr/>
        <w:t>is</w:t>
      </w:r>
      <w:r>
        <w:rPr>
          <w:spacing w:val="-10"/>
        </w:rPr>
        <w:t> </w:t>
      </w:r>
      <w:r>
        <w:rPr/>
        <w:t>kept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50</w:t>
      </w:r>
      <w:r>
        <w:rPr>
          <w:spacing w:val="-10"/>
        </w:rPr>
        <w:t> </w:t>
      </w:r>
      <w:r>
        <w:rPr/>
        <w:t>dB.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task</w:t>
      </w:r>
      <w:r>
        <w:rPr>
          <w:spacing w:val="-10"/>
        </w:rPr>
        <w:t> </w:t>
      </w:r>
      <w:r>
        <w:rPr/>
        <w:t>consists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six</w:t>
      </w:r>
      <w:r>
        <w:rPr>
          <w:spacing w:val="-10"/>
        </w:rPr>
        <w:t> </w:t>
      </w:r>
      <w:r>
        <w:rPr/>
        <w:t>blocks</w:t>
      </w:r>
      <w:r>
        <w:rPr>
          <w:spacing w:val="-10"/>
        </w:rPr>
        <w:t> </w:t>
      </w:r>
      <w:r>
        <w:rPr/>
        <w:t>(estimated</w:t>
      </w:r>
      <w:r>
        <w:rPr>
          <w:spacing w:val="-9"/>
        </w:rPr>
        <w:t> </w:t>
      </w:r>
      <w:r>
        <w:rPr/>
        <w:t>time:</w:t>
      </w:r>
      <w:r>
        <w:rPr>
          <w:spacing w:val="-10"/>
        </w:rPr>
        <w:t> </w:t>
      </w:r>
      <w:r>
        <w:rPr/>
        <w:t>20</w:t>
      </w:r>
      <w:r>
        <w:rPr>
          <w:spacing w:val="-10"/>
        </w:rPr>
        <w:t> </w:t>
      </w:r>
      <w:r>
        <w:rPr/>
        <w:t>min),</w:t>
      </w:r>
      <w:r>
        <w:rPr>
          <w:spacing w:val="40"/>
        </w:rPr>
        <w:t> </w:t>
      </w:r>
      <w:r>
        <w:rPr/>
        <w:t>covering two training blocks (9 trials within each) and four test blocks</w:t>
      </w:r>
      <w:r>
        <w:rPr>
          <w:spacing w:val="40"/>
        </w:rPr>
        <w:t> </w:t>
      </w:r>
      <w:r>
        <w:rPr/>
        <w:t>(36 trials within each; </w:t>
      </w:r>
      <w:hyperlink w:history="true" w:anchor="_bookmark11">
        <w:r>
          <w:rPr>
            <w:color w:val="007FAC"/>
          </w:rPr>
          <w:t>Fig. 6</w:t>
        </w:r>
      </w:hyperlink>
      <w:r>
        <w:rPr/>
        <w:t>).</w:t>
      </w:r>
    </w:p>
    <w:p>
      <w:pPr>
        <w:pStyle w:val="BodyText"/>
        <w:spacing w:line="171" w:lineRule="exact"/>
        <w:ind w:right="109"/>
        <w:jc w:val="right"/>
      </w:pPr>
      <w:r>
        <w:rPr/>
        <w:t>Each</w:t>
      </w:r>
      <w:r>
        <w:rPr>
          <w:spacing w:val="-1"/>
        </w:rPr>
        <w:t> </w:t>
      </w:r>
      <w:r>
        <w:rPr/>
        <w:t>trial</w:t>
      </w:r>
      <w:r>
        <w:rPr>
          <w:spacing w:val="-1"/>
        </w:rPr>
        <w:t> </w:t>
      </w:r>
      <w:r>
        <w:rPr/>
        <w:t>begins with</w:t>
      </w:r>
      <w:r>
        <w:rPr>
          <w:spacing w:val="-1"/>
        </w:rPr>
        <w:t> </w:t>
      </w:r>
      <w:r>
        <w:rPr/>
        <w:t>1000-ms-long</w:t>
      </w:r>
      <w:r>
        <w:rPr>
          <w:spacing w:val="-1"/>
        </w:rPr>
        <w:t> </w:t>
      </w:r>
      <w:r>
        <w:rPr/>
        <w:t>central</w:t>
      </w:r>
      <w:r>
        <w:rPr>
          <w:spacing w:val="-1"/>
        </w:rPr>
        <w:t> </w:t>
      </w:r>
      <w:r>
        <w:rPr>
          <w:rFonts w:ascii="Times New Roman"/>
        </w:rPr>
        <w:t>fi</w:t>
      </w:r>
      <w:r>
        <w:rPr/>
        <w:t>xation</w:t>
      </w:r>
      <w:r>
        <w:rPr>
          <w:spacing w:val="-1"/>
        </w:rPr>
        <w:t> </w:t>
      </w:r>
      <w:r>
        <w:rPr/>
        <w:t>point,</w:t>
      </w:r>
      <w:r>
        <w:rPr>
          <w:spacing w:val="-1"/>
        </w:rPr>
        <w:t> </w:t>
      </w:r>
      <w:r>
        <w:rPr>
          <w:spacing w:val="-2"/>
        </w:rPr>
        <w:t>immedi-</w:t>
      </w:r>
    </w:p>
    <w:p>
      <w:pPr>
        <w:pStyle w:val="BodyText"/>
        <w:spacing w:before="28"/>
        <w:ind w:right="110"/>
        <w:jc w:val="right"/>
      </w:pPr>
      <w:bookmarkStart w:name="_bookmark10" w:id="34"/>
      <w:bookmarkEnd w:id="34"/>
      <w:r>
        <w:rPr/>
      </w:r>
      <w:r>
        <w:rPr/>
        <w:t>ately</w:t>
      </w:r>
      <w:r>
        <w:rPr>
          <w:spacing w:val="22"/>
        </w:rPr>
        <w:t> </w:t>
      </w:r>
      <w:r>
        <w:rPr/>
        <w:t>followed</w:t>
      </w:r>
      <w:r>
        <w:rPr>
          <w:spacing w:val="20"/>
        </w:rPr>
        <w:t> </w:t>
      </w:r>
      <w:r>
        <w:rPr/>
        <w:t>by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200-ms-long</w:t>
      </w:r>
      <w:r>
        <w:rPr>
          <w:spacing w:val="21"/>
        </w:rPr>
        <w:t> </w:t>
      </w:r>
      <w:r>
        <w:rPr/>
        <w:t>visual</w:t>
      </w:r>
      <w:r>
        <w:rPr>
          <w:spacing w:val="21"/>
        </w:rPr>
        <w:t> </w:t>
      </w:r>
      <w:r>
        <w:rPr/>
        <w:t>search</w:t>
      </w:r>
      <w:r>
        <w:rPr>
          <w:spacing w:val="21"/>
        </w:rPr>
        <w:t> </w:t>
      </w:r>
      <w:r>
        <w:rPr/>
        <w:t>display,</w:t>
      </w:r>
      <w:r>
        <w:rPr>
          <w:spacing w:val="21"/>
        </w:rPr>
        <w:t> </w:t>
      </w:r>
      <w:r>
        <w:rPr/>
        <w:t>followed</w:t>
      </w:r>
      <w:r>
        <w:rPr>
          <w:spacing w:val="22"/>
        </w:rPr>
        <w:t> </w:t>
      </w:r>
      <w:r>
        <w:rPr/>
        <w:t>by</w:t>
      </w:r>
      <w:r>
        <w:rPr>
          <w:spacing w:val="21"/>
        </w:rPr>
        <w:t> </w:t>
      </w:r>
      <w:r>
        <w:rPr>
          <w:spacing w:val="-10"/>
        </w:rPr>
        <w:t>a</w:t>
      </w:r>
    </w:p>
    <w:p>
      <w:pPr>
        <w:pStyle w:val="BodyText"/>
        <w:spacing w:before="8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3918953</wp:posOffset>
            </wp:positionH>
            <wp:positionV relativeFrom="paragraph">
              <wp:posOffset>214031</wp:posOffset>
            </wp:positionV>
            <wp:extent cx="3146323" cy="2502407"/>
            <wp:effectExtent l="0" t="0" r="0" b="0"/>
            <wp:wrapTopAndBottom/>
            <wp:docPr id="28" name="Image 28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 descr="Image of Fig. 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323" cy="2502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3" w:lineRule="auto" w:before="171"/>
        <w:ind w:left="131" w:right="110" w:firstLine="0"/>
        <w:jc w:val="both"/>
        <w:rPr>
          <w:sz w:val="14"/>
        </w:rPr>
      </w:pPr>
      <w:r>
        <w:rPr>
          <w:sz w:val="14"/>
        </w:rPr>
        <w:t>Fig. 5.</w:t>
      </w:r>
      <w:r>
        <w:rPr>
          <w:spacing w:val="40"/>
          <w:sz w:val="14"/>
        </w:rPr>
        <w:t> </w:t>
      </w:r>
      <w:r>
        <w:rPr>
          <w:sz w:val="14"/>
        </w:rPr>
        <w:t>| An example of a search display where the target stimulus </w:t>
      </w:r>
      <w:r>
        <w:rPr>
          <w:rFonts w:ascii="Times New Roman" w:hAnsi="Times New Roman"/>
          <w:sz w:val="14"/>
        </w:rPr>
        <w:t>“</w:t>
      </w:r>
      <w:r>
        <w:rPr>
          <w:sz w:val="14"/>
        </w:rPr>
        <w:t>p</w:t>
      </w:r>
      <w:r>
        <w:rPr>
          <w:rFonts w:ascii="Times New Roman" w:hAnsi="Times New Roman"/>
          <w:sz w:val="14"/>
        </w:rPr>
        <w:t>” </w:t>
      </w:r>
      <w:r>
        <w:rPr>
          <w:sz w:val="14"/>
        </w:rPr>
        <w:t>is pre-</w:t>
      </w:r>
      <w:r>
        <w:rPr>
          <w:spacing w:val="40"/>
          <w:sz w:val="14"/>
        </w:rPr>
        <w:t> </w:t>
      </w:r>
      <w:r>
        <w:rPr>
          <w:sz w:val="14"/>
        </w:rPr>
        <w:t>sented</w:t>
      </w:r>
      <w:r>
        <w:rPr>
          <w:spacing w:val="33"/>
          <w:sz w:val="14"/>
        </w:rPr>
        <w:t> </w:t>
      </w:r>
      <w:r>
        <w:rPr>
          <w:sz w:val="14"/>
        </w:rPr>
        <w:t>at</w:t>
      </w:r>
      <w:r>
        <w:rPr>
          <w:spacing w:val="33"/>
          <w:sz w:val="14"/>
        </w:rPr>
        <w:t> </w:t>
      </w:r>
      <w:r>
        <w:rPr>
          <w:sz w:val="14"/>
        </w:rPr>
        <w:t>high</w:t>
      </w:r>
      <w:r>
        <w:rPr>
          <w:spacing w:val="33"/>
          <w:sz w:val="14"/>
        </w:rPr>
        <w:t> </w:t>
      </w:r>
      <w:r>
        <w:rPr>
          <w:sz w:val="14"/>
        </w:rPr>
        <w:t>load,</w:t>
      </w:r>
      <w:r>
        <w:rPr>
          <w:spacing w:val="34"/>
          <w:sz w:val="14"/>
        </w:rPr>
        <w:t> </w:t>
      </w:r>
      <w:r>
        <w:rPr>
          <w:sz w:val="14"/>
        </w:rPr>
        <w:t>with</w:t>
      </w:r>
      <w:r>
        <w:rPr>
          <w:spacing w:val="33"/>
          <w:sz w:val="14"/>
        </w:rPr>
        <w:t> </w:t>
      </w:r>
      <w:r>
        <w:rPr>
          <w:sz w:val="14"/>
        </w:rPr>
        <w:t>a</w:t>
      </w:r>
      <w:r>
        <w:rPr>
          <w:spacing w:val="31"/>
          <w:sz w:val="14"/>
        </w:rPr>
        <w:t> </w:t>
      </w:r>
      <w:r>
        <w:rPr>
          <w:sz w:val="14"/>
        </w:rPr>
        <w:t>target-incompatible,</w:t>
      </w:r>
      <w:r>
        <w:rPr>
          <w:spacing w:val="33"/>
          <w:sz w:val="14"/>
        </w:rPr>
        <w:t> </w:t>
      </w:r>
      <w:r>
        <w:rPr>
          <w:sz w:val="14"/>
        </w:rPr>
        <w:t>audiovisual</w:t>
      </w:r>
      <w:r>
        <w:rPr>
          <w:spacing w:val="33"/>
          <w:sz w:val="14"/>
        </w:rPr>
        <w:t> </w:t>
      </w:r>
      <w:r>
        <w:rPr>
          <w:sz w:val="14"/>
        </w:rPr>
        <w:t>distractor</w:t>
      </w:r>
      <w:r>
        <w:rPr>
          <w:spacing w:val="34"/>
          <w:sz w:val="14"/>
        </w:rPr>
        <w:t> </w:t>
      </w:r>
      <w:r>
        <w:rPr>
          <w:sz w:val="14"/>
        </w:rPr>
        <w:t>(</w:t>
      </w:r>
      <w:r>
        <w:rPr>
          <w:rFonts w:ascii="Times New Roman" w:hAnsi="Times New Roman"/>
          <w:sz w:val="14"/>
        </w:rPr>
        <w:t>“</w:t>
      </w:r>
      <w:r>
        <w:rPr>
          <w:sz w:val="14"/>
        </w:rPr>
        <w:t>b</w:t>
      </w:r>
      <w:r>
        <w:rPr>
          <w:rFonts w:ascii="Times New Roman" w:hAnsi="Times New Roman"/>
          <w:sz w:val="14"/>
        </w:rPr>
        <w:t>”</w:t>
      </w:r>
      <w:r>
        <w:rPr>
          <w:sz w:val="14"/>
        </w:rPr>
        <w:t>).</w:t>
      </w:r>
    </w:p>
    <w:p>
      <w:pPr>
        <w:spacing w:after="0" w:line="283" w:lineRule="auto"/>
        <w:jc w:val="both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bookmarkStart w:name="2.7.3. Compliance to the intervention" w:id="35"/>
      <w:bookmarkEnd w:id="35"/>
      <w:r>
        <w:rPr/>
      </w:r>
      <w:bookmarkStart w:name="2.8. Plan for data analysis" w:id="36"/>
      <w:bookmarkEnd w:id="36"/>
      <w:r>
        <w:rPr/>
      </w:r>
      <w:bookmarkStart w:name="2.9. Ethics and data security" w:id="37"/>
      <w:bookmarkEnd w:id="37"/>
      <w:r>
        <w:rPr/>
      </w:r>
      <w:bookmarkStart w:name="3. Discussion" w:id="38"/>
      <w:bookmarkEnd w:id="38"/>
      <w:r>
        <w:rPr/>
      </w:r>
      <w:r>
        <w:rPr/>
        <w:t>5000</w:t>
      </w:r>
      <w:r>
        <w:rPr>
          <w:spacing w:val="-10"/>
        </w:rPr>
        <w:t> </w:t>
      </w:r>
      <w:r>
        <w:rPr/>
        <w:t>ms</w:t>
      </w:r>
      <w:r>
        <w:rPr>
          <w:spacing w:val="-10"/>
        </w:rPr>
        <w:t> </w:t>
      </w:r>
      <w:r>
        <w:rPr/>
        <w:t>blank</w:t>
      </w:r>
      <w:r>
        <w:rPr>
          <w:spacing w:val="-9"/>
        </w:rPr>
        <w:t> </w:t>
      </w:r>
      <w:r>
        <w:rPr/>
        <w:t>white</w:t>
      </w:r>
      <w:r>
        <w:rPr>
          <w:spacing w:val="-10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screen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lastly</w:t>
      </w:r>
      <w:r>
        <w:rPr>
          <w:spacing w:val="-10"/>
        </w:rPr>
        <w:t> </w:t>
      </w:r>
      <w:r>
        <w:rPr/>
        <w:t>500</w:t>
      </w:r>
      <w:r>
        <w:rPr>
          <w:spacing w:val="-9"/>
        </w:rPr>
        <w:t> </w:t>
      </w:r>
      <w:r>
        <w:rPr/>
        <w:t>ms</w:t>
      </w:r>
      <w:r>
        <w:rPr>
          <w:spacing w:val="-10"/>
        </w:rPr>
        <w:t> </w:t>
      </w:r>
      <w:r>
        <w:rPr/>
        <w:t>feedback</w:t>
      </w:r>
      <w:r>
        <w:rPr>
          <w:spacing w:val="-10"/>
        </w:rPr>
        <w:t> </w:t>
      </w:r>
      <w:r>
        <w:rPr/>
        <w:t>screen</w:t>
      </w:r>
      <w:r>
        <w:rPr>
          <w:spacing w:val="40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happy</w:t>
      </w:r>
      <w:r>
        <w:rPr>
          <w:spacing w:val="-8"/>
        </w:rPr>
        <w:t> </w:t>
      </w:r>
      <w:r>
        <w:rPr>
          <w:spacing w:val="-2"/>
        </w:rPr>
        <w:t>faces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correct,</w:t>
      </w:r>
      <w:r>
        <w:rPr>
          <w:spacing w:val="-8"/>
        </w:rPr>
        <w:t> </w:t>
      </w:r>
      <w:r>
        <w:rPr>
          <w:spacing w:val="-2"/>
        </w:rPr>
        <w:t>sad</w:t>
      </w:r>
      <w:r>
        <w:rPr>
          <w:spacing w:val="-7"/>
        </w:rPr>
        <w:t> </w:t>
      </w:r>
      <w:r>
        <w:rPr>
          <w:spacing w:val="-2"/>
        </w:rPr>
        <w:t>faces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incorrect</w:t>
      </w:r>
      <w:r>
        <w:rPr>
          <w:spacing w:val="-7"/>
        </w:rPr>
        <w:t> </w:t>
      </w:r>
      <w:r>
        <w:rPr>
          <w:spacing w:val="-2"/>
        </w:rPr>
        <w:t>responses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faster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40"/>
        </w:rPr>
        <w:t> </w:t>
      </w:r>
      <w:r>
        <w:rPr/>
        <w:t>in the case of no response. Furthermore, 12 trials are with </w:t>
      </w:r>
      <w:r>
        <w:rPr/>
        <w:t>visual</w:t>
      </w:r>
      <w:r>
        <w:rPr>
          <w:spacing w:val="40"/>
        </w:rPr>
        <w:t> </w:t>
      </w:r>
      <w:r>
        <w:rPr/>
        <w:t>perceptual</w:t>
      </w:r>
      <w:r>
        <w:rPr>
          <w:spacing w:val="-10"/>
        </w:rPr>
        <w:t> </w:t>
      </w:r>
      <w:r>
        <w:rPr/>
        <w:t>distractors,</w:t>
      </w:r>
      <w:r>
        <w:rPr>
          <w:spacing w:val="-10"/>
        </w:rPr>
        <w:t> </w:t>
      </w:r>
      <w:r>
        <w:rPr/>
        <w:t>12</w:t>
      </w:r>
      <w:r>
        <w:rPr>
          <w:spacing w:val="-9"/>
        </w:rPr>
        <w:t> </w:t>
      </w:r>
      <w:r>
        <w:rPr/>
        <w:t>trials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auditory</w:t>
      </w:r>
      <w:r>
        <w:rPr>
          <w:spacing w:val="-9"/>
        </w:rPr>
        <w:t> </w:t>
      </w:r>
      <w:r>
        <w:rPr/>
        <w:t>perceptual</w:t>
      </w:r>
      <w:r>
        <w:rPr>
          <w:spacing w:val="-10"/>
        </w:rPr>
        <w:t> </w:t>
      </w:r>
      <w:r>
        <w:rPr/>
        <w:t>distractors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12</w:t>
      </w:r>
      <w:r>
        <w:rPr>
          <w:spacing w:val="3"/>
        </w:rPr>
        <w:t> </w:t>
      </w:r>
      <w:r>
        <w:rPr/>
        <w:t>trials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visual-auditory</w:t>
      </w:r>
      <w:r>
        <w:rPr>
          <w:spacing w:val="2"/>
        </w:rPr>
        <w:t> </w:t>
      </w:r>
      <w:r>
        <w:rPr/>
        <w:t>perceptual</w:t>
      </w:r>
      <w:r>
        <w:rPr>
          <w:spacing w:val="2"/>
        </w:rPr>
        <w:t> </w:t>
      </w:r>
      <w:r>
        <w:rPr/>
        <w:t>distractors.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3"/>
        </w:rPr>
        <w:t> </w:t>
      </w:r>
      <w:r>
        <w:rPr>
          <w:spacing w:val="-2"/>
        </w:rPr>
        <w:t>trial</w:t>
      </w:r>
    </w:p>
    <w:p>
      <w:pPr>
        <w:pStyle w:val="BodyText"/>
        <w:spacing w:line="228" w:lineRule="auto" w:before="6"/>
        <w:ind w:left="131" w:right="38"/>
        <w:jc w:val="both"/>
      </w:pPr>
      <w:r>
        <w:rPr/>
        <w:t>types are repeated twice for each distractor modality (visual, </w:t>
      </w:r>
      <w:r>
        <w:rPr/>
        <w:t>auditory,</w:t>
      </w:r>
      <w:r>
        <w:rPr>
          <w:spacing w:val="40"/>
        </w:rPr>
        <w:t> </w:t>
      </w:r>
      <w:r>
        <w:rPr/>
        <w:t>auditory </w:t>
      </w:r>
      <w:r>
        <w:rPr>
          <w:rFonts w:ascii="LM Sans 12"/>
        </w:rPr>
        <w:t>+ </w:t>
      </w:r>
      <w:r>
        <w:rPr/>
        <w:t>visual):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22" w:lineRule="exact" w:before="1" w:after="0"/>
        <w:ind w:left="368" w:right="0" w:hanging="219"/>
        <w:jc w:val="left"/>
        <w:rPr>
          <w:sz w:val="16"/>
        </w:rPr>
      </w:pPr>
      <w:r>
        <w:rPr>
          <w:sz w:val="16"/>
        </w:rPr>
        <w:t>Target</w:t>
      </w:r>
      <w:r>
        <w:rPr>
          <w:spacing w:val="-5"/>
          <w:sz w:val="16"/>
        </w:rPr>
        <w:t> </w:t>
      </w:r>
      <w:r>
        <w:rPr>
          <w:rFonts w:ascii="LM Sans 12" w:hAnsi="LM Sans 12"/>
          <w:sz w:val="16"/>
        </w:rPr>
        <w:t>¼</w:t>
      </w:r>
      <w:r>
        <w:rPr>
          <w:rFonts w:ascii="LM Sans 12" w:hAnsi="LM Sans 12"/>
          <w:spacing w:val="-13"/>
          <w:sz w:val="16"/>
        </w:rPr>
        <w:t>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b</w:t>
      </w:r>
      <w:r>
        <w:rPr>
          <w:rFonts w:ascii="Times New Roman" w:hAnsi="Times New Roman"/>
          <w:sz w:val="16"/>
        </w:rPr>
        <w:t>”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Perceptual</w:t>
      </w:r>
      <w:r>
        <w:rPr>
          <w:spacing w:val="-3"/>
          <w:sz w:val="16"/>
        </w:rPr>
        <w:t> </w:t>
      </w:r>
      <w:r>
        <w:rPr>
          <w:sz w:val="16"/>
        </w:rPr>
        <w:t>distractor</w:t>
      </w:r>
      <w:r>
        <w:rPr>
          <w:spacing w:val="-3"/>
          <w:sz w:val="16"/>
        </w:rPr>
        <w:t> </w:t>
      </w:r>
      <w:r>
        <w:rPr>
          <w:rFonts w:ascii="LM Sans 12" w:hAnsi="LM Sans 12"/>
          <w:sz w:val="16"/>
        </w:rPr>
        <w:t>¼</w:t>
      </w:r>
      <w:r>
        <w:rPr>
          <w:rFonts w:ascii="LM Sans 12" w:hAnsi="LM Sans 12"/>
          <w:spacing w:val="-13"/>
          <w:sz w:val="16"/>
        </w:rPr>
        <w:t>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b</w:t>
      </w:r>
      <w:r>
        <w:rPr>
          <w:rFonts w:ascii="Times New Roman" w:hAnsi="Times New Roman"/>
          <w:sz w:val="16"/>
        </w:rPr>
        <w:t>”</w:t>
      </w:r>
      <w:r>
        <w:rPr>
          <w:rFonts w:ascii="Times New Roman" w:hAnsi="Times New Roman"/>
          <w:spacing w:val="-2"/>
          <w:sz w:val="16"/>
        </w:rPr>
        <w:t> </w:t>
      </w:r>
      <w:r>
        <w:rPr>
          <w:spacing w:val="-2"/>
          <w:sz w:val="16"/>
        </w:rPr>
        <w:t>(congruent),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09" w:lineRule="exact" w:before="0" w:after="0"/>
        <w:ind w:left="368" w:right="0" w:hanging="219"/>
        <w:jc w:val="left"/>
        <w:rPr>
          <w:sz w:val="16"/>
        </w:rPr>
      </w:pPr>
      <w:r>
        <w:rPr>
          <w:sz w:val="16"/>
        </w:rPr>
        <w:t>Target</w:t>
      </w:r>
      <w:r>
        <w:rPr>
          <w:spacing w:val="-6"/>
          <w:sz w:val="16"/>
        </w:rPr>
        <w:t> </w:t>
      </w:r>
      <w:r>
        <w:rPr>
          <w:rFonts w:ascii="LM Sans 12" w:hAnsi="LM Sans 12"/>
          <w:sz w:val="16"/>
        </w:rPr>
        <w:t>¼</w:t>
      </w:r>
      <w:r>
        <w:rPr>
          <w:rFonts w:ascii="LM Sans 12" w:hAnsi="LM Sans 12"/>
          <w:spacing w:val="-13"/>
          <w:sz w:val="16"/>
        </w:rPr>
        <w:t>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b</w:t>
      </w:r>
      <w:r>
        <w:rPr>
          <w:rFonts w:ascii="Times New Roman" w:hAnsi="Times New Roman"/>
          <w:sz w:val="16"/>
        </w:rPr>
        <w:t>”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Perceptual</w:t>
      </w:r>
      <w:r>
        <w:rPr>
          <w:spacing w:val="-3"/>
          <w:sz w:val="16"/>
        </w:rPr>
        <w:t> </w:t>
      </w:r>
      <w:r>
        <w:rPr>
          <w:sz w:val="16"/>
        </w:rPr>
        <w:t>distractor</w:t>
      </w:r>
      <w:r>
        <w:rPr>
          <w:spacing w:val="-4"/>
          <w:sz w:val="16"/>
        </w:rPr>
        <w:t> </w:t>
      </w:r>
      <w:r>
        <w:rPr>
          <w:rFonts w:ascii="LM Sans 12" w:hAnsi="LM Sans 12"/>
          <w:sz w:val="16"/>
        </w:rPr>
        <w:t>¼</w:t>
      </w:r>
      <w:r>
        <w:rPr>
          <w:rFonts w:ascii="LM Sans 12" w:hAnsi="LM Sans 12"/>
          <w:spacing w:val="-13"/>
          <w:sz w:val="16"/>
        </w:rPr>
        <w:t>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p</w:t>
      </w:r>
      <w:r>
        <w:rPr>
          <w:rFonts w:ascii="Times New Roman" w:hAnsi="Times New Roman"/>
          <w:sz w:val="16"/>
        </w:rPr>
        <w:t>”</w:t>
      </w:r>
      <w:r>
        <w:rPr>
          <w:rFonts w:ascii="Times New Roman" w:hAnsi="Times New Roman"/>
          <w:spacing w:val="-2"/>
          <w:sz w:val="16"/>
        </w:rPr>
        <w:t> </w:t>
      </w:r>
      <w:r>
        <w:rPr>
          <w:spacing w:val="-2"/>
          <w:sz w:val="16"/>
        </w:rPr>
        <w:t>(incongruent),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09" w:lineRule="exact" w:before="0" w:after="0"/>
        <w:ind w:left="368" w:right="0" w:hanging="219"/>
        <w:jc w:val="left"/>
        <w:rPr>
          <w:sz w:val="16"/>
        </w:rPr>
      </w:pPr>
      <w:r>
        <w:rPr>
          <w:sz w:val="16"/>
        </w:rPr>
        <w:t>Target</w:t>
      </w:r>
      <w:r>
        <w:rPr>
          <w:spacing w:val="-4"/>
          <w:sz w:val="16"/>
        </w:rPr>
        <w:t> </w:t>
      </w:r>
      <w:r>
        <w:rPr>
          <w:rFonts w:ascii="LM Sans 12" w:hAnsi="LM Sans 12"/>
          <w:sz w:val="16"/>
        </w:rPr>
        <w:t>¼</w:t>
      </w:r>
      <w:r>
        <w:rPr>
          <w:rFonts w:ascii="LM Sans 12" w:hAnsi="LM Sans 12"/>
          <w:spacing w:val="-13"/>
          <w:sz w:val="16"/>
        </w:rPr>
        <w:t>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b</w:t>
      </w:r>
      <w:r>
        <w:rPr>
          <w:rFonts w:ascii="Times New Roman" w:hAnsi="Times New Roman"/>
          <w:sz w:val="16"/>
        </w:rPr>
        <w:t>”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Perceptual</w:t>
      </w:r>
      <w:r>
        <w:rPr>
          <w:spacing w:val="-2"/>
          <w:sz w:val="16"/>
        </w:rPr>
        <w:t> </w:t>
      </w:r>
      <w:r>
        <w:rPr>
          <w:sz w:val="16"/>
        </w:rPr>
        <w:t>distractor</w:t>
      </w:r>
      <w:r>
        <w:rPr>
          <w:spacing w:val="-3"/>
          <w:sz w:val="16"/>
        </w:rPr>
        <w:t> </w:t>
      </w:r>
      <w:r>
        <w:rPr>
          <w:rFonts w:ascii="LM Sans 12" w:hAnsi="LM Sans 12"/>
          <w:sz w:val="16"/>
        </w:rPr>
        <w:t>¼</w:t>
      </w:r>
      <w:r>
        <w:rPr>
          <w:rFonts w:ascii="LM Sans 12" w:hAnsi="LM Sans 12"/>
          <w:spacing w:val="-13"/>
          <w:sz w:val="16"/>
        </w:rPr>
        <w:t>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g</w:t>
      </w:r>
      <w:r>
        <w:rPr>
          <w:rFonts w:ascii="Times New Roman" w:hAnsi="Times New Roman"/>
          <w:sz w:val="16"/>
        </w:rPr>
        <w:t>”</w:t>
      </w:r>
      <w:r>
        <w:rPr>
          <w:rFonts w:ascii="Times New Roman" w:hAnsi="Times New Roman"/>
          <w:spacing w:val="-3"/>
          <w:sz w:val="16"/>
        </w:rPr>
        <w:t> </w:t>
      </w:r>
      <w:r>
        <w:rPr>
          <w:spacing w:val="-2"/>
          <w:sz w:val="16"/>
        </w:rPr>
        <w:t>(neutral),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09" w:lineRule="exact" w:before="0" w:after="0"/>
        <w:ind w:left="368" w:right="0" w:hanging="219"/>
        <w:jc w:val="left"/>
        <w:rPr>
          <w:sz w:val="16"/>
        </w:rPr>
      </w:pPr>
      <w:r>
        <w:rPr>
          <w:sz w:val="16"/>
        </w:rPr>
        <w:t>Target</w:t>
      </w:r>
      <w:r>
        <w:rPr>
          <w:spacing w:val="-7"/>
          <w:sz w:val="16"/>
        </w:rPr>
        <w:t> </w:t>
      </w:r>
      <w:r>
        <w:rPr>
          <w:rFonts w:ascii="LM Sans 12" w:hAnsi="LM Sans 12"/>
          <w:sz w:val="16"/>
        </w:rPr>
        <w:t>¼</w:t>
      </w:r>
      <w:r>
        <w:rPr>
          <w:rFonts w:ascii="LM Sans 12" w:hAnsi="LM Sans 12"/>
          <w:spacing w:val="-13"/>
          <w:sz w:val="16"/>
        </w:rPr>
        <w:t>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p</w:t>
      </w:r>
      <w:r>
        <w:rPr>
          <w:rFonts w:ascii="Times New Roman" w:hAnsi="Times New Roman"/>
          <w:sz w:val="16"/>
        </w:rPr>
        <w:t>”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Perceptual</w:t>
      </w:r>
      <w:r>
        <w:rPr>
          <w:spacing w:val="-3"/>
          <w:sz w:val="16"/>
        </w:rPr>
        <w:t> </w:t>
      </w:r>
      <w:r>
        <w:rPr>
          <w:sz w:val="16"/>
        </w:rPr>
        <w:t>distractor</w:t>
      </w:r>
      <w:r>
        <w:rPr>
          <w:spacing w:val="-3"/>
          <w:sz w:val="16"/>
        </w:rPr>
        <w:t> </w:t>
      </w:r>
      <w:r>
        <w:rPr>
          <w:rFonts w:ascii="LM Sans 12" w:hAnsi="LM Sans 12"/>
          <w:sz w:val="16"/>
        </w:rPr>
        <w:t>¼</w:t>
      </w:r>
      <w:r>
        <w:rPr>
          <w:rFonts w:ascii="LM Sans 12" w:hAnsi="LM Sans 12"/>
          <w:spacing w:val="-13"/>
          <w:sz w:val="16"/>
        </w:rPr>
        <w:t>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p</w:t>
      </w:r>
      <w:r>
        <w:rPr>
          <w:rFonts w:ascii="Times New Roman" w:hAnsi="Times New Roman"/>
          <w:sz w:val="16"/>
        </w:rPr>
        <w:t>”</w:t>
      </w:r>
      <w:r>
        <w:rPr>
          <w:rFonts w:ascii="Times New Roman" w:hAnsi="Times New Roman"/>
          <w:spacing w:val="-3"/>
          <w:sz w:val="16"/>
        </w:rPr>
        <w:t> </w:t>
      </w:r>
      <w:r>
        <w:rPr>
          <w:spacing w:val="-2"/>
          <w:sz w:val="16"/>
        </w:rPr>
        <w:t>(congruent),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09" w:lineRule="exact" w:before="0" w:after="0"/>
        <w:ind w:left="368" w:right="0" w:hanging="219"/>
        <w:jc w:val="left"/>
        <w:rPr>
          <w:sz w:val="16"/>
        </w:rPr>
      </w:pPr>
      <w:r>
        <w:rPr>
          <w:sz w:val="16"/>
        </w:rPr>
        <w:t>Target</w:t>
      </w:r>
      <w:r>
        <w:rPr>
          <w:spacing w:val="-6"/>
          <w:sz w:val="16"/>
        </w:rPr>
        <w:t> </w:t>
      </w:r>
      <w:r>
        <w:rPr>
          <w:rFonts w:ascii="LM Sans 12" w:hAnsi="LM Sans 12"/>
          <w:sz w:val="16"/>
        </w:rPr>
        <w:t>¼</w:t>
      </w:r>
      <w:r>
        <w:rPr>
          <w:rFonts w:ascii="LM Sans 12" w:hAnsi="LM Sans 12"/>
          <w:spacing w:val="-13"/>
          <w:sz w:val="16"/>
        </w:rPr>
        <w:t>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p</w:t>
      </w:r>
      <w:r>
        <w:rPr>
          <w:rFonts w:ascii="Times New Roman" w:hAnsi="Times New Roman"/>
          <w:sz w:val="16"/>
        </w:rPr>
        <w:t>”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Perceptual</w:t>
      </w:r>
      <w:r>
        <w:rPr>
          <w:spacing w:val="-3"/>
          <w:sz w:val="16"/>
        </w:rPr>
        <w:t> </w:t>
      </w:r>
      <w:r>
        <w:rPr>
          <w:sz w:val="16"/>
        </w:rPr>
        <w:t>distractor</w:t>
      </w:r>
      <w:r>
        <w:rPr>
          <w:spacing w:val="-4"/>
          <w:sz w:val="16"/>
        </w:rPr>
        <w:t> </w:t>
      </w:r>
      <w:r>
        <w:rPr>
          <w:rFonts w:ascii="LM Sans 12" w:hAnsi="LM Sans 12"/>
          <w:sz w:val="16"/>
        </w:rPr>
        <w:t>¼</w:t>
      </w:r>
      <w:r>
        <w:rPr>
          <w:rFonts w:ascii="LM Sans 12" w:hAnsi="LM Sans 12"/>
          <w:spacing w:val="-13"/>
          <w:sz w:val="16"/>
        </w:rPr>
        <w:t>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b</w:t>
      </w:r>
      <w:r>
        <w:rPr>
          <w:rFonts w:ascii="Times New Roman" w:hAnsi="Times New Roman"/>
          <w:sz w:val="16"/>
        </w:rPr>
        <w:t>”</w:t>
      </w:r>
      <w:r>
        <w:rPr>
          <w:rFonts w:ascii="Times New Roman" w:hAnsi="Times New Roman"/>
          <w:spacing w:val="-2"/>
          <w:sz w:val="16"/>
        </w:rPr>
        <w:t> </w:t>
      </w:r>
      <w:r>
        <w:rPr>
          <w:spacing w:val="-2"/>
          <w:sz w:val="16"/>
        </w:rPr>
        <w:t>(incongruent),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22" w:lineRule="exact" w:before="0" w:after="0"/>
        <w:ind w:left="368" w:right="0" w:hanging="219"/>
        <w:jc w:val="left"/>
        <w:rPr>
          <w:sz w:val="16"/>
        </w:rPr>
      </w:pPr>
      <w:r>
        <w:rPr>
          <w:sz w:val="16"/>
        </w:rPr>
        <w:t>Target</w:t>
      </w:r>
      <w:r>
        <w:rPr>
          <w:spacing w:val="-5"/>
          <w:sz w:val="16"/>
        </w:rPr>
        <w:t> </w:t>
      </w:r>
      <w:r>
        <w:rPr>
          <w:rFonts w:ascii="LM Sans 12" w:hAnsi="LM Sans 12"/>
          <w:sz w:val="16"/>
        </w:rPr>
        <w:t>¼</w:t>
      </w:r>
      <w:r>
        <w:rPr>
          <w:rFonts w:ascii="LM Sans 12" w:hAnsi="LM Sans 12"/>
          <w:spacing w:val="-13"/>
          <w:sz w:val="16"/>
        </w:rPr>
        <w:t>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p</w:t>
      </w:r>
      <w:r>
        <w:rPr>
          <w:rFonts w:ascii="Times New Roman" w:hAnsi="Times New Roman"/>
          <w:sz w:val="16"/>
        </w:rPr>
        <w:t>”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Perceptual</w:t>
      </w:r>
      <w:r>
        <w:rPr>
          <w:spacing w:val="-3"/>
          <w:sz w:val="16"/>
        </w:rPr>
        <w:t> </w:t>
      </w:r>
      <w:r>
        <w:rPr>
          <w:sz w:val="16"/>
        </w:rPr>
        <w:t>distractor</w:t>
      </w:r>
      <w:r>
        <w:rPr>
          <w:spacing w:val="-2"/>
          <w:sz w:val="16"/>
        </w:rPr>
        <w:t> </w:t>
      </w:r>
      <w:r>
        <w:rPr>
          <w:rFonts w:ascii="LM Sans 12" w:hAnsi="LM Sans 12"/>
          <w:sz w:val="16"/>
        </w:rPr>
        <w:t>¼</w:t>
      </w:r>
      <w:r>
        <w:rPr>
          <w:rFonts w:ascii="LM Sans 12" w:hAnsi="LM Sans 12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g</w:t>
      </w:r>
      <w:r>
        <w:rPr>
          <w:rFonts w:ascii="Times New Roman" w:hAnsi="Times New Roman"/>
          <w:sz w:val="16"/>
        </w:rPr>
        <w:t>”</w:t>
      </w:r>
      <w:r>
        <w:rPr>
          <w:rFonts w:ascii="Times New Roman" w:hAnsi="Times New Roman"/>
          <w:spacing w:val="-3"/>
          <w:sz w:val="16"/>
        </w:rPr>
        <w:t> </w:t>
      </w:r>
      <w:r>
        <w:rPr>
          <w:spacing w:val="-2"/>
          <w:sz w:val="16"/>
        </w:rPr>
        <w:t>(neutral).</w:t>
      </w:r>
    </w:p>
    <w:p>
      <w:pPr>
        <w:pStyle w:val="BodyText"/>
        <w:spacing w:before="40"/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The result of the selective attention task is evaluated on median re-</w:t>
      </w:r>
      <w:r>
        <w:rPr>
          <w:spacing w:val="40"/>
        </w:rPr>
        <w:t> </w:t>
      </w:r>
      <w:r>
        <w:rPr/>
        <w:t>action times (RTs) on correct trials. This is calculated as two </w:t>
      </w:r>
      <w:r>
        <w:rPr/>
        <w:t>separate</w:t>
      </w:r>
      <w:r>
        <w:rPr>
          <w:spacing w:val="40"/>
        </w:rPr>
        <w:t> </w:t>
      </w:r>
      <w:r>
        <w:rPr/>
        <w:t>variables including </w:t>
      </w:r>
      <w:r>
        <w:rPr>
          <w:rFonts w:ascii="Times New Roman" w:hAnsi="Times New Roman"/>
        </w:rPr>
        <w:t>“</w:t>
      </w:r>
      <w:r>
        <w:rPr/>
        <w:t>attentional bene</w:t>
      </w:r>
      <w:r>
        <w:rPr>
          <w:rFonts w:ascii="Times New Roman" w:hAnsi="Times New Roman"/>
        </w:rPr>
        <w:t>fi</w:t>
      </w:r>
      <w:r>
        <w:rPr/>
        <w:t>ts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"/>
        </w:rPr>
        <w:t> </w:t>
      </w:r>
      <w:r>
        <w:rPr/>
        <w:t>(i.e., faster RTs on congruent</w:t>
      </w:r>
      <w:r>
        <w:rPr>
          <w:spacing w:val="40"/>
        </w:rPr>
        <w:t> </w:t>
      </w:r>
      <w:r>
        <w:rPr>
          <w:spacing w:val="-2"/>
        </w:rPr>
        <w:t>vs. neutral</w:t>
      </w:r>
      <w:r>
        <w:rPr>
          <w:spacing w:val="-4"/>
        </w:rPr>
        <w:t> </w:t>
      </w:r>
      <w:r>
        <w:rPr>
          <w:spacing w:val="-2"/>
        </w:rPr>
        <w:t>trials) and</w:t>
      </w:r>
      <w:r>
        <w:rPr>
          <w:spacing w:val="-4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attentional</w:t>
      </w:r>
      <w:r>
        <w:rPr>
          <w:spacing w:val="-4"/>
        </w:rPr>
        <w:t> </w:t>
      </w:r>
      <w:r>
        <w:rPr>
          <w:spacing w:val="-2"/>
        </w:rPr>
        <w:t>costs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4"/>
        </w:rPr>
        <w:t> </w:t>
      </w:r>
      <w:r>
        <w:rPr>
          <w:spacing w:val="-2"/>
        </w:rPr>
        <w:t>(i.e., slower</w:t>
      </w:r>
      <w:r>
        <w:rPr>
          <w:spacing w:val="-4"/>
        </w:rPr>
        <w:t> </w:t>
      </w:r>
      <w:r>
        <w:rPr>
          <w:spacing w:val="-2"/>
        </w:rPr>
        <w:t>RTs on</w:t>
      </w:r>
      <w:r>
        <w:rPr>
          <w:spacing w:val="-3"/>
        </w:rPr>
        <w:t> </w:t>
      </w:r>
      <w:r>
        <w:rPr>
          <w:spacing w:val="-2"/>
        </w:rPr>
        <w:t>incongruent</w:t>
      </w:r>
      <w:r>
        <w:rPr>
          <w:spacing w:val="40"/>
        </w:rPr>
        <w:t> </w:t>
      </w:r>
      <w:r>
        <w:rPr/>
        <w:t>vs. neutral trials).</w:t>
      </w:r>
    </w:p>
    <w:p>
      <w:pPr>
        <w:pStyle w:val="BodyText"/>
        <w:spacing w:before="31"/>
      </w:pPr>
    </w:p>
    <w:p>
      <w:pPr>
        <w:pStyle w:val="ListParagraph"/>
        <w:numPr>
          <w:ilvl w:val="2"/>
          <w:numId w:val="1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Compliance</w:t>
      </w:r>
      <w:r>
        <w:rPr>
          <w:i/>
          <w:spacing w:val="10"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pacing w:val="13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13"/>
          <w:sz w:val="16"/>
        </w:rPr>
        <w:t> </w:t>
      </w:r>
      <w:r>
        <w:rPr>
          <w:i/>
          <w:spacing w:val="-2"/>
          <w:w w:val="90"/>
          <w:sz w:val="16"/>
        </w:rPr>
        <w:t>intervention</w:t>
      </w:r>
    </w:p>
    <w:p>
      <w:pPr>
        <w:pStyle w:val="BodyText"/>
        <w:spacing w:line="276" w:lineRule="auto" w:before="27"/>
        <w:ind w:left="131" w:right="38" w:firstLine="239"/>
        <w:jc w:val="both"/>
      </w:pPr>
      <w:r>
        <w:rPr/>
        <w:t>After every session the instructors note attendance of each </w:t>
      </w:r>
      <w:r>
        <w:rPr/>
        <w:t>child.</w:t>
      </w:r>
      <w:r>
        <w:rPr>
          <w:spacing w:val="40"/>
        </w:rPr>
        <w:t> </w:t>
      </w:r>
      <w:r>
        <w:rPr/>
        <w:t>Attendance</w:t>
      </w:r>
      <w:r>
        <w:rPr>
          <w:spacing w:val="-6"/>
        </w:rPr>
        <w:t> </w:t>
      </w:r>
      <w:r>
        <w:rPr/>
        <w:t>covers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presence</w:t>
      </w:r>
      <w:r>
        <w:rPr>
          <w:spacing w:val="-7"/>
        </w:rPr>
        <w:t> </w:t>
      </w:r>
      <w:r>
        <w:rPr/>
        <w:t>(yes/no)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active</w:t>
      </w:r>
      <w:r>
        <w:rPr>
          <w:spacing w:val="-7"/>
        </w:rPr>
        <w:t> </w:t>
      </w:r>
      <w:r>
        <w:rPr/>
        <w:t>participation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to</w:t>
      </w:r>
      <w:r>
        <w:rPr>
          <w:spacing w:val="40"/>
        </w:rPr>
        <w:t> </w:t>
      </w:r>
      <w:bookmarkStart w:name="_bookmark11" w:id="39"/>
      <w:bookmarkEnd w:id="39"/>
      <w:r>
        <w:rPr/>
        <w:t>whether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child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taking</w:t>
      </w:r>
      <w:r>
        <w:rPr>
          <w:spacing w:val="7"/>
        </w:rPr>
        <w:t> </w:t>
      </w:r>
      <w:r>
        <w:rPr/>
        <w:t>part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intervention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sitting</w:t>
      </w:r>
      <w:r>
        <w:rPr>
          <w:spacing w:val="7"/>
        </w:rPr>
        <w:t> </w:t>
      </w:r>
      <w:r>
        <w:rPr/>
        <w:t>out</w:t>
      </w:r>
      <w:r>
        <w:rPr>
          <w:spacing w:val="7"/>
        </w:rPr>
        <w:t> </w:t>
      </w:r>
      <w:r>
        <w:rPr>
          <w:spacing w:val="-2"/>
        </w:rPr>
        <w:t>(yes/</w:t>
      </w:r>
    </w:p>
    <w:p>
      <w:pPr>
        <w:pStyle w:val="BodyText"/>
        <w:spacing w:before="9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1267535</wp:posOffset>
            </wp:positionH>
            <wp:positionV relativeFrom="paragraph">
              <wp:posOffset>222643</wp:posOffset>
            </wp:positionV>
            <wp:extent cx="1609347" cy="4998720"/>
            <wp:effectExtent l="0" t="0" r="0" b="0"/>
            <wp:wrapTopAndBottom/>
            <wp:docPr id="29" name="Image 29" descr="Image of Fig.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 descr="Image of Fig. 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347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7"/>
        <w:ind w:left="1208" w:right="0" w:firstLine="0"/>
        <w:jc w:val="left"/>
        <w:rPr>
          <w:sz w:val="14"/>
        </w:rPr>
      </w:pPr>
      <w:r>
        <w:rPr>
          <w:sz w:val="14"/>
        </w:rPr>
        <w:t>Fig.</w:t>
      </w:r>
      <w:r>
        <w:rPr>
          <w:spacing w:val="19"/>
          <w:sz w:val="14"/>
        </w:rPr>
        <w:t> </w:t>
      </w:r>
      <w:r>
        <w:rPr>
          <w:sz w:val="14"/>
        </w:rPr>
        <w:t>6.</w:t>
      </w:r>
      <w:r>
        <w:rPr>
          <w:spacing w:val="43"/>
          <w:sz w:val="14"/>
        </w:rPr>
        <w:t> </w:t>
      </w:r>
      <w:r>
        <w:rPr>
          <w:sz w:val="14"/>
        </w:rPr>
        <w:t>|</w:t>
      </w:r>
      <w:r>
        <w:rPr>
          <w:spacing w:val="18"/>
          <w:sz w:val="14"/>
        </w:rPr>
        <w:t> </w:t>
      </w:r>
      <w:r>
        <w:rPr>
          <w:sz w:val="14"/>
        </w:rPr>
        <w:t>Flow</w:t>
      </w:r>
      <w:r>
        <w:rPr>
          <w:spacing w:val="19"/>
          <w:sz w:val="14"/>
        </w:rPr>
        <w:t> </w:t>
      </w:r>
      <w:r>
        <w:rPr>
          <w:sz w:val="14"/>
        </w:rPr>
        <w:t>of</w:t>
      </w:r>
      <w:r>
        <w:rPr>
          <w:spacing w:val="18"/>
          <w:sz w:val="14"/>
        </w:rPr>
        <w:t> </w:t>
      </w:r>
      <w:r>
        <w:rPr>
          <w:sz w:val="14"/>
        </w:rPr>
        <w:t>the</w:t>
      </w:r>
      <w:r>
        <w:rPr>
          <w:spacing w:val="18"/>
          <w:sz w:val="14"/>
        </w:rPr>
        <w:t> </w:t>
      </w:r>
      <w:r>
        <w:rPr>
          <w:sz w:val="14"/>
        </w:rPr>
        <w:t>selective</w:t>
      </w:r>
      <w:r>
        <w:rPr>
          <w:spacing w:val="20"/>
          <w:sz w:val="14"/>
        </w:rPr>
        <w:t> </w:t>
      </w:r>
      <w:r>
        <w:rPr>
          <w:sz w:val="14"/>
        </w:rPr>
        <w:t>attention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task.</w:t>
      </w:r>
    </w:p>
    <w:p>
      <w:pPr>
        <w:pStyle w:val="BodyText"/>
        <w:spacing w:before="110"/>
        <w:ind w:left="131"/>
      </w:pPr>
      <w:r>
        <w:rPr/>
        <w:br w:type="column"/>
      </w:r>
      <w:r>
        <w:rPr>
          <w:spacing w:val="-4"/>
        </w:rPr>
        <w:t>no).</w:t>
      </w:r>
    </w:p>
    <w:p>
      <w:pPr>
        <w:pStyle w:val="BodyText"/>
        <w:spacing w:before="6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4"/>
          <w:sz w:val="16"/>
        </w:rPr>
        <w:t>Plan for</w:t>
      </w:r>
      <w:r>
        <w:rPr>
          <w:i/>
          <w:spacing w:val="-3"/>
          <w:sz w:val="16"/>
        </w:rPr>
        <w:t> </w:t>
      </w:r>
      <w:r>
        <w:rPr>
          <w:i/>
          <w:spacing w:val="-4"/>
          <w:sz w:val="16"/>
        </w:rPr>
        <w:t>data</w:t>
      </w:r>
      <w:r>
        <w:rPr>
          <w:i/>
          <w:spacing w:val="-3"/>
          <w:sz w:val="16"/>
        </w:rPr>
        <w:t> </w:t>
      </w:r>
      <w:r>
        <w:rPr>
          <w:i/>
          <w:spacing w:val="-4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descriptive</w:t>
      </w:r>
      <w:r>
        <w:rPr>
          <w:spacing w:val="-5"/>
        </w:rPr>
        <w:t> </w:t>
      </w:r>
      <w:r>
        <w:rPr/>
        <w:t>statistics,</w:t>
      </w:r>
      <w:r>
        <w:rPr>
          <w:spacing w:val="-5"/>
        </w:rPr>
        <w:t> </w:t>
      </w:r>
      <w:r>
        <w:rPr/>
        <w:t>summarized</w:t>
      </w:r>
      <w:r>
        <w:rPr>
          <w:spacing w:val="-5"/>
        </w:rPr>
        <w:t> </w:t>
      </w:r>
      <w:r>
        <w:rPr/>
        <w:t>across</w:t>
      </w:r>
      <w:r>
        <w:rPr>
          <w:spacing w:val="40"/>
        </w:rPr>
        <w:t> </w:t>
      </w:r>
      <w:r>
        <w:rPr/>
        <w:t>all</w:t>
      </w:r>
      <w:r>
        <w:rPr>
          <w:spacing w:val="-6"/>
        </w:rPr>
        <w:t> </w:t>
      </w:r>
      <w:r>
        <w:rPr/>
        <w:t>classes.</w:t>
      </w:r>
      <w:r>
        <w:rPr>
          <w:spacing w:val="-6"/>
        </w:rPr>
        <w:t> </w:t>
      </w:r>
      <w:r>
        <w:rPr/>
        <w:t>Chi-square</w:t>
      </w:r>
      <w:r>
        <w:rPr>
          <w:spacing w:val="-7"/>
        </w:rPr>
        <w:t> </w:t>
      </w:r>
      <w:r>
        <w:rPr/>
        <w:t>tests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categorical</w:t>
      </w:r>
      <w:r>
        <w:rPr>
          <w:spacing w:val="-6"/>
        </w:rPr>
        <w:t> </w:t>
      </w:r>
      <w:r>
        <w:rPr/>
        <w:t>measures</w:t>
      </w:r>
      <w:r>
        <w:rPr>
          <w:spacing w:val="-7"/>
        </w:rPr>
        <w:t> </w:t>
      </w:r>
      <w:r>
        <w:rPr/>
        <w:t>(bilin-</w:t>
      </w:r>
      <w:r>
        <w:rPr>
          <w:spacing w:val="40"/>
        </w:rPr>
        <w:t> </w:t>
      </w:r>
      <w:r>
        <w:rPr/>
        <w:t>gual, dominant hand, and sex). The </w:t>
      </w:r>
      <w:r>
        <w:rPr>
          <w:rFonts w:ascii="Times New Roman" w:hAnsi="Times New Roman"/>
        </w:rPr>
        <w:t>fi</w:t>
      </w:r>
      <w:r>
        <w:rPr/>
        <w:t>rst hypothesis is addressed by</w:t>
      </w:r>
      <w:r>
        <w:rPr>
          <w:spacing w:val="40"/>
        </w:rPr>
        <w:t> </w:t>
      </w:r>
      <w:r>
        <w:rPr/>
        <w:t>analysing between-group-differences before and after the intervention</w:t>
      </w:r>
      <w:r>
        <w:rPr>
          <w:spacing w:val="40"/>
        </w:rPr>
        <w:t> </w:t>
      </w:r>
      <w:r>
        <w:rPr/>
        <w:t>using multivariate analysis of variance (MANOVA) for the three main</w:t>
      </w:r>
      <w:r>
        <w:rPr>
          <w:spacing w:val="40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(</w:t>
      </w:r>
      <w:r>
        <w:rPr>
          <w:rFonts w:ascii="Arial" w:hAnsi="Arial"/>
        </w:rPr>
        <w:t>‘</w:t>
      </w:r>
      <w:r>
        <w:rPr/>
        <w:t>Naming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letter-sounds</w:t>
      </w:r>
      <w:r>
        <w:rPr>
          <w:rFonts w:ascii="Times New Roman" w:hAnsi="Times New Roman"/>
        </w:rPr>
        <w:t>’</w:t>
      </w:r>
      <w:r>
        <w:rPr/>
        <w:t>,</w:t>
      </w:r>
      <w:r>
        <w:rPr>
          <w:spacing w:val="-6"/>
        </w:rPr>
        <w:t> </w:t>
      </w:r>
      <w:r>
        <w:rPr>
          <w:rFonts w:ascii="Arial" w:hAnsi="Arial"/>
        </w:rPr>
        <w:t>‘</w:t>
      </w:r>
      <w:r>
        <w:rPr/>
        <w:t>Word</w:t>
      </w:r>
      <w:r>
        <w:rPr>
          <w:spacing w:val="-6"/>
        </w:rPr>
        <w:t> </w:t>
      </w:r>
      <w:r>
        <w:rPr/>
        <w:t>reading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1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Arial" w:hAnsi="Arial"/>
        </w:rPr>
        <w:t>‘</w:t>
      </w:r>
      <w:r>
        <w:rPr/>
        <w:t>Spelling</w:t>
      </w:r>
      <w:r>
        <w:rPr>
          <w:spacing w:val="40"/>
        </w:rPr>
        <w:t> </w:t>
      </w:r>
      <w:r>
        <w:rPr/>
        <w:t>test 1</w:t>
      </w:r>
      <w:r>
        <w:rPr>
          <w:rFonts w:ascii="Times New Roman" w:hAnsi="Times New Roman"/>
        </w:rPr>
        <w:t>’</w:t>
      </w:r>
      <w:r>
        <w:rPr/>
        <w:t>) as delta scores (subtracted before from after). The second hy-</w:t>
      </w:r>
      <w:r>
        <w:rPr>
          <w:spacing w:val="40"/>
        </w:rPr>
        <w:t> </w:t>
      </w:r>
      <w:r>
        <w:rPr>
          <w:spacing w:val="-2"/>
        </w:rPr>
        <w:t>pothesis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tested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two-way</w:t>
      </w:r>
      <w:r>
        <w:rPr>
          <w:spacing w:val="-7"/>
        </w:rPr>
        <w:t> </w:t>
      </w:r>
      <w:r>
        <w:rPr>
          <w:spacing w:val="-2"/>
        </w:rPr>
        <w:t>ANOVA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statistical</w:t>
      </w:r>
      <w:r>
        <w:rPr>
          <w:spacing w:val="-7"/>
        </w:rPr>
        <w:t> </w:t>
      </w:r>
      <w:r>
        <w:rPr>
          <w:spacing w:val="-2"/>
        </w:rPr>
        <w:t>interaction</w:t>
      </w:r>
      <w:r>
        <w:rPr>
          <w:spacing w:val="-7"/>
        </w:rPr>
        <w:t> </w:t>
      </w:r>
      <w:r>
        <w:rPr>
          <w:spacing w:val="-2"/>
        </w:rPr>
        <w:t>effect</w:t>
      </w:r>
      <w:r>
        <w:rPr>
          <w:spacing w:val="40"/>
        </w:rPr>
        <w:t> </w:t>
      </w:r>
      <w:r>
        <w:rPr/>
        <w:t>between the working memory subgrouping and intervention on delta</w:t>
      </w:r>
      <w:r>
        <w:rPr>
          <w:spacing w:val="40"/>
        </w:rPr>
        <w:t> </w:t>
      </w:r>
      <w:r>
        <w:rPr/>
        <w:t>improvement scores collected for letter-sounds, reading and spelling</w:t>
      </w:r>
      <w:r>
        <w:rPr>
          <w:spacing w:val="40"/>
        </w:rPr>
        <w:t> </w:t>
      </w:r>
      <w:r>
        <w:rPr/>
        <w:t>measures. The third hypothesis is evaluated with a one-way ANOVA</w:t>
      </w:r>
      <w:r>
        <w:rPr>
          <w:spacing w:val="40"/>
        </w:rPr>
        <w:t> </w:t>
      </w:r>
      <w:r>
        <w:rPr/>
        <w:t>conducted twice - </w:t>
      </w:r>
      <w:r>
        <w:rPr>
          <w:rFonts w:ascii="Times New Roman" w:hAnsi="Times New Roman"/>
        </w:rPr>
        <w:t>fi</w:t>
      </w:r>
      <w:r>
        <w:rPr/>
        <w:t>rst time with attentional bene</w:t>
      </w:r>
      <w:r>
        <w:rPr>
          <w:rFonts w:ascii="Times New Roman" w:hAnsi="Times New Roman"/>
        </w:rPr>
        <w:t>fi</w:t>
      </w:r>
      <w:r>
        <w:rPr/>
        <w:t>t, second time with</w:t>
      </w:r>
      <w:r>
        <w:rPr>
          <w:spacing w:val="40"/>
        </w:rPr>
        <w:t> </w:t>
      </w:r>
      <w:r>
        <w:rPr/>
        <w:t>attentional</w:t>
      </w:r>
      <w:r>
        <w:rPr>
          <w:spacing w:val="-4"/>
        </w:rPr>
        <w:t> </w:t>
      </w:r>
      <w:r>
        <w:rPr/>
        <w:t>costs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three</w:t>
      </w:r>
      <w:r>
        <w:rPr>
          <w:spacing w:val="-4"/>
        </w:rPr>
        <w:t> </w:t>
      </w:r>
      <w:r>
        <w:rPr/>
        <w:t>groups.</w:t>
      </w:r>
      <w:r>
        <w:rPr>
          <w:spacing w:val="-4"/>
        </w:rPr>
        <w:t> </w:t>
      </w:r>
      <w:r>
        <w:rPr/>
        <w:t>Children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more than</w:t>
      </w:r>
      <w:r>
        <w:rPr>
          <w:rFonts w:ascii="LM Sans 12" w:hAnsi="LM Sans 12"/>
          <w:spacing w:val="40"/>
        </w:rPr>
        <w:t> </w:t>
      </w:r>
      <w:r>
        <w:rPr/>
        <w:t>2SD from the mean in two or more tests are considered</w:t>
      </w:r>
      <w:r>
        <w:rPr>
          <w:spacing w:val="40"/>
        </w:rPr>
        <w:t> </w:t>
      </w:r>
      <w:r>
        <w:rPr/>
        <w:t>outliers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excluded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analyses.</w:t>
      </w:r>
      <w:r>
        <w:rPr>
          <w:spacing w:val="-10"/>
        </w:rPr>
        <w:t> </w:t>
      </w:r>
      <w:r>
        <w:rPr/>
        <w:t>Otherwise,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plan</w:t>
      </w:r>
      <w:r>
        <w:rPr>
          <w:spacing w:val="-9"/>
        </w:rPr>
        <w:t> </w:t>
      </w:r>
      <w:r>
        <w:rPr/>
        <w:t>to</w:t>
      </w:r>
      <w:r>
        <w:rPr>
          <w:spacing w:val="40"/>
        </w:rPr>
        <w:t> </w:t>
      </w:r>
      <w:r>
        <w:rPr/>
        <w:t>exclude any outliers unless we notice extreme scores in the cases of</w:t>
      </w:r>
      <w:r>
        <w:rPr>
          <w:spacing w:val="40"/>
        </w:rPr>
        <w:t> </w:t>
      </w:r>
      <w:r>
        <w:rPr/>
        <w:t>children</w:t>
      </w:r>
      <w:r>
        <w:rPr>
          <w:spacing w:val="-4"/>
        </w:rPr>
        <w:t> </w:t>
      </w:r>
      <w:r>
        <w:rPr/>
        <w:t>who</w:t>
      </w:r>
      <w:r>
        <w:rPr>
          <w:spacing w:val="-3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engage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  <w:r>
        <w:rPr>
          <w:spacing w:val="-4"/>
        </w:rPr>
        <w:t> </w:t>
      </w:r>
      <w:r>
        <w:rPr/>
        <w:t>procedures</w:t>
      </w:r>
      <w:r>
        <w:rPr>
          <w:spacing w:val="-4"/>
        </w:rPr>
        <w:t> </w:t>
      </w:r>
      <w:r>
        <w:rPr/>
        <w:t>properly.</w:t>
      </w:r>
      <w:r>
        <w:rPr>
          <w:spacing w:val="-4"/>
        </w:rPr>
        <w:t> </w:t>
      </w:r>
      <w:r>
        <w:rPr/>
        <w:t>Multiple</w:t>
      </w:r>
      <w:r>
        <w:rPr>
          <w:spacing w:val="40"/>
        </w:rPr>
        <w:t> </w:t>
      </w:r>
      <w:r>
        <w:rPr/>
        <w:t>comparisons correction is applied accordingly to all planned tests and</w:t>
      </w:r>
      <w:r>
        <w:rPr>
          <w:spacing w:val="40"/>
        </w:rPr>
        <w:t> </w:t>
      </w:r>
      <w:r>
        <w:rPr/>
        <w:t>any post-hoc comparisons.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Ethics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data</w:t>
      </w:r>
      <w:r>
        <w:rPr>
          <w:i/>
          <w:spacing w:val="7"/>
          <w:sz w:val="16"/>
        </w:rPr>
        <w:t> </w:t>
      </w:r>
      <w:r>
        <w:rPr>
          <w:i/>
          <w:spacing w:val="-2"/>
          <w:w w:val="90"/>
          <w:sz w:val="16"/>
        </w:rPr>
        <w:t>security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All</w:t>
      </w:r>
      <w:r>
        <w:rPr>
          <w:spacing w:val="-10"/>
        </w:rPr>
        <w:t> </w:t>
      </w:r>
      <w:r>
        <w:rPr/>
        <w:t>parents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children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Grade</w:t>
      </w:r>
      <w:r>
        <w:rPr>
          <w:spacing w:val="-9"/>
        </w:rPr>
        <w:t> </w:t>
      </w:r>
      <w:r>
        <w:rPr/>
        <w:t>1</w:t>
      </w:r>
      <w:r>
        <w:rPr>
          <w:spacing w:val="-10"/>
        </w:rPr>
        <w:t> </w:t>
      </w:r>
      <w:r>
        <w:rPr/>
        <w:t>(from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recruited</w:t>
      </w:r>
      <w:r>
        <w:rPr>
          <w:spacing w:val="-10"/>
        </w:rPr>
        <w:t> </w:t>
      </w:r>
      <w:r>
        <w:rPr/>
        <w:t>schools)</w:t>
      </w:r>
      <w:r>
        <w:rPr>
          <w:spacing w:val="-10"/>
        </w:rPr>
        <w:t> </w:t>
      </w:r>
      <w:r>
        <w:rPr/>
        <w:t>receive</w:t>
      </w:r>
      <w:r>
        <w:rPr>
          <w:spacing w:val="40"/>
        </w:rPr>
        <w:t> </w:t>
      </w:r>
      <w:r>
        <w:rPr/>
        <w:t>written</w:t>
      </w:r>
      <w:r>
        <w:rPr>
          <w:spacing w:val="-1"/>
        </w:rPr>
        <w:t> </w:t>
      </w:r>
      <w:r>
        <w:rPr/>
        <w:t>and oral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before their</w:t>
      </w:r>
      <w:r>
        <w:rPr>
          <w:spacing w:val="-1"/>
        </w:rPr>
        <w:t> </w:t>
      </w:r>
      <w:r>
        <w:rPr/>
        <w:t>child</w:t>
      </w:r>
      <w:r>
        <w:rPr>
          <w:spacing w:val="-1"/>
        </w:rPr>
        <w:t> </w:t>
      </w:r>
      <w:r>
        <w:rPr/>
        <w:t>is included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study.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children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participate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written</w:t>
      </w:r>
      <w:r>
        <w:rPr>
          <w:spacing w:val="-4"/>
        </w:rPr>
        <w:t> </w:t>
      </w:r>
      <w:r>
        <w:rPr/>
        <w:t>informed</w:t>
      </w:r>
      <w:r>
        <w:rPr>
          <w:spacing w:val="-3"/>
        </w:rPr>
        <w:t> </w:t>
      </w:r>
      <w:r>
        <w:rPr/>
        <w:t>consent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par-</w:t>
      </w:r>
      <w:r>
        <w:rPr>
          <w:spacing w:val="40"/>
        </w:rPr>
        <w:t> </w:t>
      </w:r>
      <w:r>
        <w:rPr/>
        <w:t>ent(s)/legal guardian(s) is handed in before baseline measurements.</w:t>
      </w:r>
      <w:r>
        <w:rPr>
          <w:spacing w:val="40"/>
        </w:rPr>
        <w:t> </w:t>
      </w:r>
      <w:r>
        <w:rPr/>
        <w:t>Parent(s)/legal guardian(s) and children can always redraw written</w:t>
      </w:r>
      <w:r>
        <w:rPr>
          <w:spacing w:val="40"/>
        </w:rPr>
        <w:t> </w:t>
      </w:r>
      <w:r>
        <w:rPr/>
        <w:t>consent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stop</w:t>
      </w:r>
      <w:r>
        <w:rPr>
          <w:spacing w:val="-4"/>
        </w:rPr>
        <w:t> </w:t>
      </w:r>
      <w:r>
        <w:rPr/>
        <w:t>participation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reason.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ano-</w:t>
      </w:r>
      <w:r>
        <w:rPr>
          <w:spacing w:val="40"/>
        </w:rPr>
        <w:t> </w:t>
      </w:r>
      <w:r>
        <w:rPr/>
        <w:t>nymized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giving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child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cation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(ID</w:t>
      </w:r>
      <w:r>
        <w:rPr>
          <w:spacing w:val="-9"/>
        </w:rPr>
        <w:t> </w:t>
      </w:r>
      <w:r>
        <w:rPr/>
        <w:t>number),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sensitive</w:t>
      </w:r>
      <w:r>
        <w:rPr>
          <w:spacing w:val="-10"/>
        </w:rPr>
        <w:t> </w:t>
      </w:r>
      <w:r>
        <w:rPr/>
        <w:t>personal</w:t>
      </w:r>
      <w:r>
        <w:rPr>
          <w:spacing w:val="-10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stored</w:t>
      </w:r>
      <w:r>
        <w:rPr>
          <w:spacing w:val="-10"/>
        </w:rPr>
        <w:t> </w:t>
      </w:r>
      <w:r>
        <w:rPr/>
        <w:t>alongside</w:t>
      </w:r>
      <w:r>
        <w:rPr>
          <w:spacing w:val="-9"/>
        </w:rPr>
        <w:t> </w:t>
      </w:r>
      <w:r>
        <w:rPr/>
        <w:t>data.</w:t>
      </w:r>
      <w:r>
        <w:rPr>
          <w:spacing w:val="-10"/>
        </w:rPr>
        <w:t> </w:t>
      </w:r>
      <w:r>
        <w:rPr/>
        <w:t>Execution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VR PLAYMORE study follows rules from the Danish Data Protection</w:t>
      </w:r>
      <w:r>
        <w:rPr>
          <w:spacing w:val="40"/>
        </w:rPr>
        <w:t> </w:t>
      </w:r>
      <w:r>
        <w:rPr/>
        <w:t>Agency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General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Protection</w:t>
      </w:r>
      <w:r>
        <w:rPr>
          <w:spacing w:val="-6"/>
        </w:rPr>
        <w:t> </w:t>
      </w:r>
      <w:r>
        <w:rPr/>
        <w:t>Regulation</w:t>
      </w:r>
      <w:r>
        <w:rPr>
          <w:spacing w:val="-4"/>
        </w:rPr>
        <w:t> </w:t>
      </w:r>
      <w:r>
        <w:rPr/>
        <w:t>(GDPR)</w:t>
      </w:r>
      <w:r>
        <w:rPr>
          <w:spacing w:val="-6"/>
        </w:rPr>
        <w:t> </w:t>
      </w:r>
      <w:r>
        <w:rPr/>
        <w:t>throughout</w:t>
      </w:r>
      <w:r>
        <w:rPr>
          <w:spacing w:val="-6"/>
        </w:rPr>
        <w:t> </w:t>
      </w:r>
      <w:r>
        <w:rPr/>
        <w:t>all</w:t>
      </w:r>
      <w:r>
        <w:rPr>
          <w:spacing w:val="40"/>
        </w:rPr>
        <w:t> </w:t>
      </w:r>
      <w:r>
        <w:rPr>
          <w:spacing w:val="-2"/>
        </w:rPr>
        <w:t>phases.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Discussion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This study will provide additional insights in the research </w:t>
      </w:r>
      <w:r>
        <w:rPr>
          <w:rFonts w:ascii="Times New Roman"/>
        </w:rPr>
        <w:t>fi</w:t>
      </w:r>
      <w:r>
        <w:rPr/>
        <w:t>eld </w:t>
      </w:r>
      <w:r>
        <w:rPr/>
        <w:t>of</w:t>
      </w:r>
      <w:r>
        <w:rPr>
          <w:spacing w:val="40"/>
        </w:rPr>
        <w:t> </w:t>
      </w:r>
      <w:r>
        <w:rPr/>
        <w:t>embodied learning in combination with the use of technologies. Both</w:t>
      </w:r>
      <w:r>
        <w:rPr>
          <w:spacing w:val="40"/>
        </w:rPr>
        <w:t> </w:t>
      </w:r>
      <w:r>
        <w:rPr/>
        <w:t>intervention groups (VR- and mirror group) will perform whole-body</w:t>
      </w:r>
      <w:r>
        <w:rPr>
          <w:spacing w:val="40"/>
        </w:rPr>
        <w:t> </w:t>
      </w:r>
      <w:r>
        <w:rPr/>
        <w:t>movements and thereby experience high bodily engagement and high</w:t>
      </w:r>
      <w:r>
        <w:rPr>
          <w:spacing w:val="40"/>
        </w:rPr>
        <w:t> </w:t>
      </w:r>
      <w:r>
        <w:rPr/>
        <w:t>task integration (</w:t>
      </w:r>
      <w:hyperlink w:history="true" w:anchor="_bookmark80">
        <w:r>
          <w:rPr>
            <w:color w:val="007FAC"/>
          </w:rPr>
          <w:t>Skulmowski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80">
        <w:r>
          <w:rPr>
            <w:color w:val="007FAC"/>
          </w:rPr>
          <w:t>Rey, 2018</w:t>
        </w:r>
      </w:hyperlink>
      <w:r>
        <w:rPr/>
        <w:t>). </w:t>
      </w:r>
      <w:hyperlink w:history="true" w:anchor="_bookmark31">
        <w:r>
          <w:rPr>
            <w:color w:val="007FAC"/>
          </w:rPr>
          <w:t>Damsgaard et al. (2022)</w:t>
        </w:r>
      </w:hyperlink>
      <w:r>
        <w:rPr>
          <w:color w:val="007FAC"/>
          <w:spacing w:val="40"/>
        </w:rPr>
        <w:t> </w:t>
      </w:r>
      <w:r>
        <w:rPr/>
        <w:t>found that recalling of letter-sounds (both standard and conditional)</w:t>
      </w:r>
      <w:r>
        <w:rPr>
          <w:spacing w:val="40"/>
        </w:rPr>
        <w:t> </w:t>
      </w:r>
      <w:r>
        <w:rPr/>
        <w:t>were signi</w:t>
      </w:r>
      <w:r>
        <w:rPr>
          <w:rFonts w:ascii="Times New Roman"/>
        </w:rPr>
        <w:t>fi</w:t>
      </w:r>
      <w:r>
        <w:rPr/>
        <w:t>cantly higher when performing whole-body movements,</w:t>
      </w:r>
      <w:r>
        <w:rPr>
          <w:spacing w:val="40"/>
        </w:rPr>
        <w:t> </w:t>
      </w:r>
      <w:r>
        <w:rPr/>
        <w:t>which reinforces the idea that movement integrated in the learning</w:t>
      </w:r>
      <w:r>
        <w:rPr>
          <w:spacing w:val="40"/>
        </w:rPr>
        <w:t> </w:t>
      </w:r>
      <w:r>
        <w:rPr/>
        <w:t>content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bene</w:t>
      </w:r>
      <w:r>
        <w:rPr>
          <w:rFonts w:ascii="Times New Roman"/>
        </w:rPr>
        <w:t>fi</w:t>
      </w:r>
      <w:r>
        <w:rPr/>
        <w:t>cial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conventional</w:t>
      </w:r>
      <w:r>
        <w:rPr>
          <w:spacing w:val="-6"/>
        </w:rPr>
        <w:t> </w:t>
      </w:r>
      <w:r>
        <w:rPr/>
        <w:t>methods.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40"/>
        </w:rPr>
        <w:t> </w:t>
      </w:r>
      <w:r>
        <w:rPr/>
        <w:t>called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enactment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(</w:t>
      </w:r>
      <w:hyperlink w:history="true" w:anchor="_bookmark37">
        <w:r>
          <w:rPr>
            <w:color w:val="007FAC"/>
          </w:rPr>
          <w:t>Engelkamp</w:t>
        </w:r>
      </w:hyperlink>
      <w:r>
        <w:rPr>
          <w:color w:val="007FAC"/>
          <w:spacing w:val="-4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6"/>
        </w:rPr>
        <w:t> </w:t>
      </w:r>
      <w:hyperlink w:history="true" w:anchor="_bookmark37">
        <w:r>
          <w:rPr>
            <w:color w:val="007FAC"/>
          </w:rPr>
          <w:t>Zimmer,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1989</w:t>
        </w:r>
      </w:hyperlink>
      <w:r>
        <w:rPr/>
        <w:t>),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40"/>
        </w:rPr>
        <w:t> </w:t>
      </w:r>
      <w:r>
        <w:rPr/>
        <w:t>performing an action during learning will promote memory consolida-</w:t>
      </w:r>
      <w:r>
        <w:rPr>
          <w:spacing w:val="40"/>
        </w:rPr>
        <w:t> </w:t>
      </w:r>
      <w:r>
        <w:rPr/>
        <w:t>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opposed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getting</w:t>
      </w:r>
      <w:r>
        <w:rPr>
          <w:spacing w:val="-9"/>
        </w:rPr>
        <w:t> </w:t>
      </w:r>
      <w:r>
        <w:rPr/>
        <w:t>verbal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only.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this study, we will focus only on letters containing </w:t>
      </w:r>
      <w:r>
        <w:rPr>
          <w:i/>
        </w:rPr>
        <w:t>both </w:t>
      </w:r>
      <w:r>
        <w:rPr/>
        <w:t>standard and</w:t>
      </w:r>
      <w:r>
        <w:rPr>
          <w:spacing w:val="40"/>
        </w:rPr>
        <w:t> </w:t>
      </w:r>
      <w:r>
        <w:rPr/>
        <w:t>conditional sounds to promote letter-sound knowledge, as this is an</w:t>
      </w:r>
      <w:r>
        <w:rPr>
          <w:spacing w:val="40"/>
        </w:rPr>
        <w:t> </w:t>
      </w:r>
      <w:r>
        <w:rPr/>
        <w:t>essential part of learning to read (</w:t>
      </w:r>
      <w:hyperlink w:history="true" w:anchor="_bookmark47">
        <w:r>
          <w:rPr>
            <w:color w:val="007FAC"/>
          </w:rPr>
          <w:t>Hammil, 2004</w:t>
        </w:r>
      </w:hyperlink>
      <w:r>
        <w:rPr/>
        <w:t>).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We are hoping to clarify whether VR combined with whole-body</w:t>
      </w:r>
      <w:r>
        <w:rPr>
          <w:spacing w:val="40"/>
        </w:rPr>
        <w:t> </w:t>
      </w:r>
      <w:r>
        <w:rPr/>
        <w:t>movements can contribute to a learning effect in addition to </w:t>
      </w:r>
      <w:r>
        <w:rPr/>
        <w:t>embodied</w:t>
      </w:r>
      <w:r>
        <w:rPr>
          <w:spacing w:val="40"/>
        </w:rPr>
        <w:t> </w:t>
      </w:r>
      <w:r>
        <w:rPr/>
        <w:t>learning. The rationale behind this is that VR will reduce distractions</w:t>
      </w:r>
      <w:r>
        <w:rPr>
          <w:spacing w:val="40"/>
        </w:rPr>
        <w:t> </w:t>
      </w:r>
      <w:r>
        <w:rPr/>
        <w:t>from the environment by potentially lowering the level of perceptual</w:t>
      </w:r>
      <w:r>
        <w:rPr>
          <w:spacing w:val="40"/>
        </w:rPr>
        <w:t> </w:t>
      </w:r>
      <w:r>
        <w:rPr/>
        <w:t>load (</w:t>
      </w:r>
      <w:hyperlink w:history="true" w:anchor="_bookmark67">
        <w:r>
          <w:rPr>
            <w:color w:val="007FAC"/>
          </w:rPr>
          <w:t>Murphy et al., 2016</w:t>
        </w:r>
      </w:hyperlink>
      <w:r>
        <w:rPr/>
        <w:t>). When entering the VR environment visual</w:t>
      </w:r>
      <w:r>
        <w:rPr>
          <w:spacing w:val="40"/>
        </w:rPr>
        <w:t> </w:t>
      </w:r>
      <w:r>
        <w:rPr/>
        <w:t>stimuli from the outside world will be lost. It is our belief that children</w:t>
      </w:r>
      <w:r>
        <w:rPr>
          <w:spacing w:val="40"/>
        </w:rPr>
        <w:t> </w:t>
      </w:r>
      <w:r>
        <w:rPr/>
        <w:t>will increase their focus on what is task-relevant and not be distracted</w:t>
      </w:r>
      <w:r>
        <w:rPr>
          <w:spacing w:val="40"/>
        </w:rPr>
        <w:t> </w:t>
      </w:r>
      <w:r>
        <w:rPr/>
        <w:t>from</w:t>
      </w:r>
      <w:r>
        <w:rPr>
          <w:spacing w:val="-5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task-irrelevant</w:t>
      </w:r>
      <w:r>
        <w:rPr>
          <w:spacing w:val="-6"/>
        </w:rPr>
        <w:t> </w:t>
      </w:r>
      <w:r>
        <w:rPr/>
        <w:t>(e.g.,</w:t>
      </w:r>
      <w:r>
        <w:rPr>
          <w:spacing w:val="-5"/>
        </w:rPr>
        <w:t> </w:t>
      </w:r>
      <w:r>
        <w:rPr/>
        <w:t>visual</w:t>
      </w:r>
      <w:r>
        <w:rPr>
          <w:spacing w:val="-5"/>
        </w:rPr>
        <w:t> </w:t>
      </w:r>
      <w:r>
        <w:rPr/>
        <w:t>inputs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/>
        <w:t>world).</w:t>
      </w:r>
      <w:r>
        <w:rPr>
          <w:spacing w:val="40"/>
        </w:rPr>
        <w:t> </w:t>
      </w:r>
      <w:r>
        <w:rPr/>
        <w:t>The intention of using VR during the intervention is to stimulate letter</w:t>
      </w:r>
      <w:r>
        <w:rPr>
          <w:spacing w:val="40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phonological</w:t>
      </w:r>
      <w:r>
        <w:rPr>
          <w:spacing w:val="-5"/>
        </w:rPr>
        <w:t> </w:t>
      </w:r>
      <w:r>
        <w:rPr/>
        <w:t>attention,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possibly</w:t>
      </w:r>
      <w:r>
        <w:rPr>
          <w:spacing w:val="-5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into</w:t>
      </w:r>
      <w:r>
        <w:rPr>
          <w:spacing w:val="40"/>
        </w:rPr>
        <w:t> </w:t>
      </w:r>
      <w:r>
        <w:rPr/>
        <w:t>larger</w:t>
      </w:r>
      <w:r>
        <w:rPr>
          <w:spacing w:val="1"/>
        </w:rPr>
        <w:t> </w:t>
      </w:r>
      <w:r>
        <w:rPr/>
        <w:t>learning</w:t>
      </w:r>
      <w:r>
        <w:rPr>
          <w:spacing w:val="2"/>
        </w:rPr>
        <w:t> </w:t>
      </w:r>
      <w:r>
        <w:rPr/>
        <w:t>effects</w:t>
      </w:r>
      <w:r>
        <w:rPr>
          <w:spacing w:val="1"/>
        </w:rPr>
        <w:t> </w:t>
      </w:r>
      <w:r>
        <w:rPr/>
        <w:t>(higher</w:t>
      </w:r>
      <w:r>
        <w:rPr>
          <w:spacing w:val="2"/>
        </w:rPr>
        <w:t> </w:t>
      </w:r>
      <w:r>
        <w:rPr/>
        <w:t>reading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spelling</w:t>
      </w:r>
      <w:r>
        <w:rPr>
          <w:spacing w:val="2"/>
        </w:rPr>
        <w:t> </w:t>
      </w:r>
      <w:r>
        <w:rPr/>
        <w:t>scores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VR</w:t>
      </w:r>
      <w:r>
        <w:rPr>
          <w:spacing w:val="2"/>
        </w:rPr>
        <w:t> </w:t>
      </w:r>
      <w:r>
        <w:rPr>
          <w:spacing w:val="-2"/>
        </w:rPr>
        <w:t>group)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110"/>
        <w:ind w:left="131"/>
        <w:jc w:val="both"/>
      </w:pPr>
      <w:bookmarkStart w:name="3.1. VR in education" w:id="40"/>
      <w:bookmarkEnd w:id="40"/>
      <w:r>
        <w:rPr/>
      </w:r>
      <w:bookmarkStart w:name="3.2. Limitations and future directions" w:id="41"/>
      <w:bookmarkEnd w:id="41"/>
      <w:r>
        <w:rPr/>
      </w:r>
      <w:r>
        <w:rPr/>
        <w:t>due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higher</w:t>
      </w:r>
      <w:r>
        <w:rPr>
          <w:spacing w:val="1"/>
        </w:rPr>
        <w:t> </w:t>
      </w:r>
      <w:r>
        <w:rPr/>
        <w:t>focus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task.</w:t>
      </w:r>
    </w:p>
    <w:p>
      <w:pPr>
        <w:pStyle w:val="BodyText"/>
        <w:spacing w:line="276" w:lineRule="auto" w:before="28"/>
        <w:ind w:left="131" w:right="38" w:firstLine="239"/>
        <w:jc w:val="both"/>
      </w:pPr>
      <w:r>
        <w:rPr>
          <w:spacing w:val="-2"/>
        </w:rPr>
        <w:t>Long-term or sustained attention is however not expected</w:t>
      </w:r>
      <w:r>
        <w:rPr>
          <w:spacing w:val="-3"/>
        </w:rPr>
        <w:t> </w:t>
      </w:r>
      <w:r>
        <w:rPr>
          <w:spacing w:val="-2"/>
        </w:rPr>
        <w:t>to </w:t>
      </w:r>
      <w:r>
        <w:rPr>
          <w:spacing w:val="-2"/>
        </w:rPr>
        <w:t>increase</w:t>
      </w:r>
      <w:r>
        <w:rPr>
          <w:spacing w:val="40"/>
        </w:rPr>
        <w:t> </w:t>
      </w:r>
      <w:r>
        <w:rPr/>
        <w:t>during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2-week</w:t>
      </w:r>
      <w:r>
        <w:rPr>
          <w:spacing w:val="-2"/>
        </w:rPr>
        <w:t> </w:t>
      </w:r>
      <w:r>
        <w:rPr/>
        <w:t>intervention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Selective</w:t>
      </w:r>
      <w:r>
        <w:rPr>
          <w:spacing w:val="-4"/>
        </w:rPr>
        <w:t> </w:t>
      </w:r>
      <w:r>
        <w:rPr>
          <w:spacing w:val="-2"/>
        </w:rPr>
        <w:t>Attention</w:t>
      </w:r>
      <w:r>
        <w:rPr>
          <w:spacing w:val="-5"/>
        </w:rPr>
        <w:t> </w:t>
      </w:r>
      <w:r>
        <w:rPr>
          <w:spacing w:val="-2"/>
        </w:rPr>
        <w:t>Task</w:t>
      </w:r>
      <w:r>
        <w:rPr>
          <w:spacing w:val="-4"/>
        </w:rPr>
        <w:t> </w:t>
      </w:r>
      <w:r>
        <w:rPr>
          <w:spacing w:val="-2"/>
        </w:rPr>
        <w:t>at</w:t>
      </w:r>
      <w:r>
        <w:rPr>
          <w:spacing w:val="-4"/>
        </w:rPr>
        <w:t> </w:t>
      </w:r>
      <w:r>
        <w:rPr>
          <w:spacing w:val="-2"/>
        </w:rPr>
        <w:t>post-testing.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addition,</w:t>
      </w:r>
      <w:r>
        <w:rPr>
          <w:spacing w:val="-5"/>
        </w:rPr>
        <w:t> </w:t>
      </w:r>
      <w:r>
        <w:rPr>
          <w:spacing w:val="-2"/>
        </w:rPr>
        <w:t>there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risk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bias</w:t>
      </w:r>
      <w:r>
        <w:rPr>
          <w:spacing w:val="40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practice</w:t>
      </w:r>
      <w:r>
        <w:rPr>
          <w:spacing w:val="-4"/>
        </w:rPr>
        <w:t> </w:t>
      </w:r>
      <w:r>
        <w:rPr/>
        <w:t>effects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VR</w:t>
      </w:r>
      <w:r>
        <w:rPr>
          <w:spacing w:val="-4"/>
        </w:rPr>
        <w:t> </w:t>
      </w:r>
      <w:r>
        <w:rPr/>
        <w:t>group.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4"/>
        </w:rPr>
        <w:t> </w:t>
      </w:r>
      <w:r>
        <w:rPr/>
        <w:t>evidence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enhanced attentional control with multisensory processing in VR, we</w:t>
      </w:r>
      <w:r>
        <w:rPr>
          <w:spacing w:val="40"/>
        </w:rPr>
        <w:t> </w:t>
      </w:r>
      <w:r>
        <w:rPr/>
        <w:t>would expect that using VR would lead to attentional bene</w:t>
      </w:r>
      <w:r>
        <w:rPr>
          <w:rFonts w:ascii="Times New Roman"/>
        </w:rPr>
        <w:t>fi</w:t>
      </w:r>
      <w:r>
        <w:rPr/>
        <w:t>t at least</w:t>
      </w:r>
      <w:r>
        <w:rPr>
          <w:spacing w:val="40"/>
        </w:rPr>
        <w:t> </w:t>
      </w:r>
      <w:r>
        <w:rPr/>
        <w:t>when presented with multisensory distractors but also perhaps in the</w:t>
      </w:r>
      <w:r>
        <w:rPr>
          <w:spacing w:val="40"/>
        </w:rPr>
        <w:t> </w:t>
      </w:r>
      <w:r>
        <w:rPr/>
        <w:t>case of visual or auditory only distractors. This means that using VR</w:t>
      </w:r>
      <w:r>
        <w:rPr>
          <w:spacing w:val="40"/>
        </w:rPr>
        <w:t> </w:t>
      </w:r>
      <w:r>
        <w:rPr/>
        <w:t>would result</w:t>
      </w:r>
      <w:r>
        <w:rPr>
          <w:spacing w:val="-1"/>
        </w:rPr>
        <w:t> </w:t>
      </w:r>
      <w:r>
        <w:rPr/>
        <w:t>inon-task</w:t>
      </w:r>
      <w:r>
        <w:rPr>
          <w:spacing w:val="-1"/>
        </w:rPr>
        <w:t> </w:t>
      </w:r>
      <w:r>
        <w:rPr/>
        <w:t>attentional</w:t>
      </w:r>
      <w:r>
        <w:rPr>
          <w:spacing w:val="-1"/>
        </w:rPr>
        <w:t> </w:t>
      </w:r>
      <w:r>
        <w:rPr/>
        <w:t>bene</w:t>
      </w:r>
      <w:r>
        <w:rPr>
          <w:rFonts w:ascii="Times New Roman"/>
        </w:rPr>
        <w:t>fi</w:t>
      </w:r>
      <w:r>
        <w:rPr/>
        <w:t>t when</w:t>
      </w:r>
      <w:r>
        <w:rPr>
          <w:spacing w:val="-1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to a</w:t>
      </w:r>
      <w:r>
        <w:rPr>
          <w:spacing w:val="-1"/>
        </w:rPr>
        <w:t> </w:t>
      </w:r>
      <w:r>
        <w:rPr/>
        <w:t>non-VR</w:t>
      </w:r>
      <w:r>
        <w:rPr>
          <w:spacing w:val="40"/>
        </w:rPr>
        <w:t> </w:t>
      </w:r>
      <w:r>
        <w:rPr/>
        <w:t>setup. Thereby we will gain insights regarding the use of VR to</w:t>
      </w:r>
      <w:r>
        <w:rPr>
          <w:spacing w:val="80"/>
        </w:rPr>
        <w:t> </w:t>
      </w:r>
      <w:r>
        <w:rPr/>
        <w:t>improve</w:t>
      </w:r>
      <w:r>
        <w:rPr>
          <w:spacing w:val="-10"/>
        </w:rPr>
        <w:t> </w:t>
      </w:r>
      <w:r>
        <w:rPr/>
        <w:t>attentional</w:t>
      </w:r>
      <w:r>
        <w:rPr>
          <w:spacing w:val="-10"/>
        </w:rPr>
        <w:t> </w:t>
      </w:r>
      <w:r>
        <w:rPr/>
        <w:t>control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important</w:t>
      </w:r>
      <w:r>
        <w:rPr>
          <w:spacing w:val="40"/>
        </w:rPr>
        <w:t> </w:t>
      </w:r>
      <w:r>
        <w:rPr/>
        <w:t>aspect in reading abilities (</w:t>
      </w:r>
      <w:hyperlink w:history="true" w:anchor="_bookmark29">
        <w:r>
          <w:rPr>
            <w:color w:val="007FAC"/>
          </w:rPr>
          <w:t>Cormick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29">
        <w:r>
          <w:rPr>
            <w:color w:val="007FAC"/>
          </w:rPr>
          <w:t>Schnobrich, 1971</w:t>
        </w:r>
      </w:hyperlink>
      <w:r>
        <w:rPr/>
        <w:t>; </w:t>
      </w:r>
      <w:hyperlink w:history="true" w:anchor="_bookmark40">
        <w:r>
          <w:rPr>
            <w:color w:val="007FAC"/>
          </w:rPr>
          <w:t>Franceschini</w:t>
        </w:r>
      </w:hyperlink>
      <w:r>
        <w:rPr>
          <w:color w:val="007FAC"/>
          <w:spacing w:val="40"/>
        </w:rPr>
        <w:t> </w:t>
      </w:r>
      <w:hyperlink w:history="true" w:anchor="_bookmark40">
        <w:r>
          <w:rPr>
            <w:color w:val="007FAC"/>
          </w:rPr>
          <w:t>et al., 2012</w:t>
        </w:r>
      </w:hyperlink>
      <w:r>
        <w:rPr/>
        <w:t>). If we were to show enhanced attentional control and a</w:t>
      </w:r>
      <w:r>
        <w:rPr>
          <w:spacing w:val="40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effect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outcome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VR</w:t>
      </w:r>
      <w:r>
        <w:rPr>
          <w:spacing w:val="-8"/>
        </w:rPr>
        <w:t> </w:t>
      </w:r>
      <w:r>
        <w:rPr/>
        <w:t>group,</w:t>
      </w:r>
      <w:r>
        <w:rPr>
          <w:spacing w:val="-9"/>
        </w:rPr>
        <w:t> </w:t>
      </w:r>
      <w:r>
        <w:rPr/>
        <w:t>further</w:t>
      </w:r>
      <w:r>
        <w:rPr>
          <w:spacing w:val="-8"/>
        </w:rPr>
        <w:t> </w:t>
      </w:r>
      <w:r>
        <w:rPr/>
        <w:t>exploration</w:t>
      </w:r>
      <w:r>
        <w:rPr>
          <w:spacing w:val="40"/>
        </w:rPr>
        <w:t> </w:t>
      </w:r>
      <w:r>
        <w:rPr/>
        <w:t>of VR-use for children with neurodiverse pro</w:t>
      </w:r>
      <w:r>
        <w:rPr>
          <w:rFonts w:ascii="Times New Roman"/>
        </w:rPr>
        <w:t>fi</w:t>
      </w:r>
      <w:r>
        <w:rPr/>
        <w:t>les e.g. ADHD, children</w:t>
      </w:r>
      <w:r>
        <w:rPr>
          <w:spacing w:val="40"/>
        </w:rPr>
        <w:t> </w:t>
      </w:r>
      <w:r>
        <w:rPr/>
        <w:t>with sub-clinical attention de</w:t>
      </w:r>
      <w:r>
        <w:rPr>
          <w:rFonts w:ascii="Times New Roman"/>
        </w:rPr>
        <w:t>fi</w:t>
      </w:r>
      <w:r>
        <w:rPr/>
        <w:t>cits or dyslexic children would be a new</w:t>
      </w:r>
      <w:r>
        <w:rPr>
          <w:spacing w:val="40"/>
        </w:rPr>
        <w:t> </w:t>
      </w:r>
      <w:r>
        <w:rPr/>
        <w:t>potential route of investigation.</w:t>
      </w:r>
    </w:p>
    <w:p>
      <w:pPr>
        <w:pStyle w:val="BodyText"/>
        <w:spacing w:line="168" w:lineRule="exact"/>
        <w:ind w:left="371"/>
        <w:jc w:val="both"/>
      </w:pP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strength of the VR</w:t>
      </w:r>
      <w:r>
        <w:rPr>
          <w:spacing w:val="-1"/>
        </w:rPr>
        <w:t> </w:t>
      </w:r>
      <w:r>
        <w:rPr>
          <w:spacing w:val="-2"/>
        </w:rPr>
        <w:t>PLAYMORE</w:t>
      </w:r>
      <w:r>
        <w:rPr>
          <w:spacing w:val="-3"/>
        </w:rPr>
        <w:t> </w:t>
      </w:r>
      <w:r>
        <w:rPr>
          <w:spacing w:val="-2"/>
        </w:rPr>
        <w:t>study</w:t>
      </w:r>
      <w:r>
        <w:rPr>
          <w:spacing w:val="-1"/>
        </w:rPr>
        <w:t> </w:t>
      </w:r>
      <w:r>
        <w:rPr>
          <w:spacing w:val="-2"/>
        </w:rPr>
        <w:t>is the blinding of</w:t>
      </w:r>
      <w:r>
        <w:rPr>
          <w:spacing w:val="-1"/>
        </w:rPr>
        <w:t> </w:t>
      </w:r>
      <w:r>
        <w:rPr>
          <w:spacing w:val="-2"/>
        </w:rPr>
        <w:t>assessors</w:t>
      </w:r>
      <w:r>
        <w:rPr>
          <w:spacing w:val="-3"/>
        </w:rPr>
        <w:t> </w:t>
      </w:r>
      <w:r>
        <w:rPr>
          <w:spacing w:val="-5"/>
        </w:rPr>
        <w:t>at</w:t>
      </w:r>
    </w:p>
    <w:p>
      <w:pPr>
        <w:pStyle w:val="BodyText"/>
        <w:spacing w:line="276" w:lineRule="auto" w:before="28"/>
        <w:ind w:left="131" w:right="38"/>
        <w:jc w:val="both"/>
      </w:pPr>
      <w:r>
        <w:rPr/>
        <w:t>both pre- and post-testing, which will limit the risk of bias. Due to </w:t>
      </w:r>
      <w:r>
        <w:rPr/>
        <w:t>the</w:t>
      </w:r>
      <w:r>
        <w:rPr>
          <w:spacing w:val="40"/>
        </w:rPr>
        <w:t> </w:t>
      </w:r>
      <w:r>
        <w:rPr/>
        <w:t>nature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intervention,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blind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participants</w:t>
      </w:r>
      <w:r>
        <w:rPr>
          <w:spacing w:val="40"/>
        </w:rPr>
        <w:t> </w:t>
      </w:r>
      <w:r>
        <w:rPr/>
        <w:t>(besides during pre-testing). However, since the participating children</w:t>
      </w:r>
      <w:r>
        <w:rPr>
          <w:spacing w:val="40"/>
        </w:rPr>
        <w:t> </w:t>
      </w:r>
      <w:r>
        <w:rPr/>
        <w:t>are</w:t>
      </w:r>
      <w:r>
        <w:rPr>
          <w:spacing w:val="-6"/>
        </w:rPr>
        <w:t> </w:t>
      </w:r>
      <w:r>
        <w:rPr/>
        <w:t>approximate</w:t>
      </w:r>
      <w:r>
        <w:rPr>
          <w:spacing w:val="-7"/>
        </w:rPr>
        <w:t> </w:t>
      </w:r>
      <w:r>
        <w:rPr/>
        <w:t>6</w:t>
      </w:r>
      <w:r>
        <w:rPr>
          <w:rFonts w:ascii="Times New Roman" w:hAnsi="Times New Roman"/>
        </w:rPr>
        <w:t>–</w:t>
      </w:r>
      <w:r>
        <w:rPr/>
        <w:t>7</w:t>
      </w:r>
      <w:r>
        <w:rPr>
          <w:spacing w:val="-6"/>
        </w:rPr>
        <w:t> </w:t>
      </w:r>
      <w:r>
        <w:rPr/>
        <w:t>years</w:t>
      </w:r>
      <w:r>
        <w:rPr>
          <w:spacing w:val="-7"/>
        </w:rPr>
        <w:t> </w:t>
      </w:r>
      <w:r>
        <w:rPr/>
        <w:t>old,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expected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induce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biases.</w:t>
      </w:r>
      <w:r>
        <w:rPr>
          <w:spacing w:val="40"/>
        </w:rPr>
        <w:t> </w:t>
      </w:r>
      <w:r>
        <w:rPr/>
        <w:t>Another</w:t>
      </w:r>
      <w:r>
        <w:rPr>
          <w:spacing w:val="-8"/>
        </w:rPr>
        <w:t> </w:t>
      </w:r>
      <w:r>
        <w:rPr/>
        <w:t>consideration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activities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both</w:t>
      </w:r>
      <w:r>
        <w:rPr>
          <w:spacing w:val="-8"/>
        </w:rPr>
        <w:t> </w:t>
      </w:r>
      <w:r>
        <w:rPr/>
        <w:t>intervention</w:t>
      </w:r>
      <w:r>
        <w:rPr>
          <w:spacing w:val="40"/>
        </w:rPr>
        <w:t> </w:t>
      </w:r>
      <w:r>
        <w:rPr/>
        <w:t>groups (VR- and mirror group) will be administered by trained in-</w:t>
      </w:r>
      <w:r>
        <w:rPr>
          <w:spacing w:val="40"/>
        </w:rPr>
        <w:t> </w:t>
      </w:r>
      <w:r>
        <w:rPr/>
        <w:t>structors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Neuroscience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Uni-</w:t>
      </w:r>
      <w:r>
        <w:rPr>
          <w:spacing w:val="40"/>
        </w:rPr>
        <w:t> </w:t>
      </w:r>
      <w:r>
        <w:rPr/>
        <w:t>versity of Copenhagen to secure indifferences in performance of the</w:t>
      </w:r>
      <w:r>
        <w:rPr>
          <w:spacing w:val="40"/>
        </w:rPr>
        <w:t> </w:t>
      </w:r>
      <w:r>
        <w:rPr/>
        <w:t>intervention</w:t>
      </w:r>
      <w:r>
        <w:rPr>
          <w:spacing w:val="-10"/>
        </w:rPr>
        <w:t> </w:t>
      </w:r>
      <w:r>
        <w:rPr/>
        <w:t>activities.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however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group</w:t>
      </w:r>
      <w:r>
        <w:rPr>
          <w:spacing w:val="40"/>
        </w:rPr>
        <w:t> </w:t>
      </w:r>
      <w:r>
        <w:rPr/>
        <w:t>that will continue</w:t>
      </w:r>
      <w:r>
        <w:rPr>
          <w:spacing w:val="-1"/>
        </w:rPr>
        <w:t> </w:t>
      </w:r>
      <w:r>
        <w:rPr/>
        <w:t>normal teaching</w:t>
      </w:r>
      <w:r>
        <w:rPr>
          <w:spacing w:val="-1"/>
        </w:rPr>
        <w:t> </w:t>
      </w:r>
      <w:r>
        <w:rPr/>
        <w:t>with their usual teacher, which</w:t>
      </w:r>
      <w:r>
        <w:rPr>
          <w:spacing w:val="-1"/>
        </w:rPr>
        <w:t> </w:t>
      </w:r>
      <w:r>
        <w:rPr/>
        <w:t>may</w:t>
      </w:r>
      <w:r>
        <w:rPr>
          <w:spacing w:val="40"/>
        </w:rPr>
        <w:t> </w:t>
      </w:r>
      <w:r>
        <w:rPr/>
        <w:t>induce bias. Nonetheless, the control group is important to establish a</w:t>
      </w:r>
      <w:r>
        <w:rPr>
          <w:spacing w:val="40"/>
        </w:rPr>
        <w:t> </w:t>
      </w:r>
      <w:r>
        <w:rPr/>
        <w:t>cause-and-effect</w:t>
      </w:r>
      <w:r>
        <w:rPr>
          <w:spacing w:val="-7"/>
        </w:rPr>
        <w:t> </w:t>
      </w:r>
      <w:r>
        <w:rPr/>
        <w:t>relationship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con</w:t>
      </w:r>
      <w:r>
        <w:rPr>
          <w:rFonts w:ascii="Times New Roman" w:hAnsi="Times New Roman"/>
        </w:rPr>
        <w:t>fi</w:t>
      </w:r>
      <w:r>
        <w:rPr/>
        <w:t>rm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rule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/>
        <w:t>study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intervention</w:t>
      </w:r>
      <w:r>
        <w:rPr>
          <w:spacing w:val="-7"/>
        </w:rPr>
        <w:t> </w:t>
      </w:r>
      <w:r>
        <w:rPr/>
        <w:t>activities.</w:t>
      </w:r>
      <w:r>
        <w:rPr>
          <w:spacing w:val="-7"/>
        </w:rPr>
        <w:t> </w:t>
      </w:r>
      <w:r>
        <w:rPr/>
        <w:t>Furthermore,</w:t>
      </w:r>
      <w:r>
        <w:rPr>
          <w:spacing w:val="-7"/>
        </w:rPr>
        <w:t> </w:t>
      </w:r>
      <w:r>
        <w:rPr/>
        <w:t>having</w:t>
      </w:r>
      <w:r>
        <w:rPr>
          <w:spacing w:val="40"/>
        </w:rPr>
        <w:t> </w:t>
      </w:r>
      <w:r>
        <w:rPr/>
        <w:t>usual teachers to facilitate the control group, children without written</w:t>
      </w:r>
      <w:r>
        <w:rPr>
          <w:spacing w:val="40"/>
        </w:rPr>
        <w:t> </w:t>
      </w:r>
      <w:r>
        <w:rPr/>
        <w:t>consent will be able to continue their normal classroom teaching while</w:t>
      </w:r>
      <w:r>
        <w:rPr>
          <w:spacing w:val="40"/>
        </w:rPr>
        <w:t> </w:t>
      </w:r>
      <w:r>
        <w:rPr/>
        <w:t>the intervention groups are being taken out during the school day.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z w:val="16"/>
        </w:rPr>
        <w:t>VR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education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Using</w:t>
      </w:r>
      <w:r>
        <w:rPr>
          <w:spacing w:val="-1"/>
        </w:rPr>
        <w:t> </w:t>
      </w:r>
      <w:r>
        <w:rPr/>
        <w:t>VR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highly</w:t>
      </w:r>
      <w:r>
        <w:rPr>
          <w:spacing w:val="-1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since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researchers</w:t>
      </w:r>
      <w:r>
        <w:rPr>
          <w:spacing w:val="-1"/>
        </w:rPr>
        <w:t> </w:t>
      </w:r>
      <w:r>
        <w:rPr/>
        <w:t>and</w:t>
      </w:r>
      <w:r>
        <w:rPr>
          <w:spacing w:val="40"/>
        </w:rPr>
        <w:t> </w:t>
      </w:r>
      <w:r>
        <w:rPr/>
        <w:t>teachers are urging for effective simulation-based learning, which is</w:t>
      </w:r>
      <w:r>
        <w:rPr>
          <w:spacing w:val="40"/>
        </w:rPr>
        <w:t> </w:t>
      </w:r>
      <w:r>
        <w:rPr>
          <w:spacing w:val="-2"/>
        </w:rPr>
        <w:t>being</w:t>
      </w:r>
      <w:r>
        <w:rPr>
          <w:spacing w:val="-4"/>
        </w:rPr>
        <w:t> </w:t>
      </w:r>
      <w:r>
        <w:rPr>
          <w:spacing w:val="-2"/>
        </w:rPr>
        <w:t>driven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recent</w:t>
      </w:r>
      <w:r>
        <w:rPr>
          <w:spacing w:val="-5"/>
        </w:rPr>
        <w:t> </w:t>
      </w:r>
      <w:r>
        <w:rPr>
          <w:spacing w:val="-2"/>
        </w:rPr>
        <w:t>advancements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expanding</w:t>
      </w:r>
      <w:r>
        <w:rPr>
          <w:spacing w:val="-5"/>
        </w:rPr>
        <w:t> </w:t>
      </w:r>
      <w:r>
        <w:rPr>
          <w:spacing w:val="-2"/>
        </w:rPr>
        <w:t>availability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immersive</w:t>
      </w:r>
      <w:r>
        <w:rPr>
          <w:spacing w:val="-6"/>
        </w:rPr>
        <w:t> </w:t>
      </w:r>
      <w:r>
        <w:rPr>
          <w:spacing w:val="-2"/>
        </w:rPr>
        <w:t>technologies</w:t>
      </w:r>
      <w:r>
        <w:rPr>
          <w:spacing w:val="-6"/>
        </w:rPr>
        <w:t> </w:t>
      </w:r>
      <w:r>
        <w:rPr>
          <w:spacing w:val="-2"/>
        </w:rPr>
        <w:t>(</w:t>
      </w:r>
      <w:hyperlink w:history="true" w:anchor="_bookmark20">
        <w:r>
          <w:rPr>
            <w:color w:val="007FAC"/>
            <w:spacing w:val="-2"/>
          </w:rPr>
          <w:t>Barrie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2019</w:t>
        </w:r>
      </w:hyperlink>
      <w:r>
        <w:rPr>
          <w:spacing w:val="-2"/>
        </w:rPr>
        <w:t>;</w:t>
      </w:r>
      <w:r>
        <w:rPr>
          <w:spacing w:val="-4"/>
        </w:rPr>
        <w:t> </w:t>
      </w:r>
      <w:hyperlink w:history="true" w:anchor="_bookmark26">
        <w:r>
          <w:rPr>
            <w:color w:val="007FAC"/>
            <w:spacing w:val="-2"/>
          </w:rPr>
          <w:t>Chen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2022</w:t>
        </w:r>
      </w:hyperlink>
      <w:r>
        <w:rPr>
          <w:spacing w:val="-2"/>
        </w:rPr>
        <w:t>).</w:t>
      </w:r>
      <w:r>
        <w:rPr>
          <w:spacing w:val="-5"/>
        </w:rPr>
        <w:t> </w:t>
      </w:r>
      <w:r>
        <w:rPr>
          <w:spacing w:val="-2"/>
        </w:rPr>
        <w:t>According</w:t>
      </w:r>
      <w:r>
        <w:rPr>
          <w:spacing w:val="40"/>
        </w:rPr>
        <w:t> </w:t>
      </w:r>
      <w:r>
        <w:rPr/>
        <w:t>to</w:t>
      </w:r>
      <w:r>
        <w:rPr>
          <w:spacing w:val="-10"/>
        </w:rPr>
        <w:t> </w:t>
      </w:r>
      <w:hyperlink w:history="true" w:anchor="_bookmark53">
        <w:r>
          <w:rPr>
            <w:color w:val="007FAC"/>
          </w:rPr>
          <w:t>Johnson-Glenberg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(2018)</w:t>
        </w:r>
      </w:hyperlink>
      <w:r>
        <w:rPr>
          <w:color w:val="007FAC"/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attributes</w:t>
      </w:r>
      <w:r>
        <w:rPr>
          <w:spacing w:val="-10"/>
        </w:rPr>
        <w:t> </w:t>
      </w:r>
      <w:r>
        <w:rPr/>
        <w:t>associated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VR</w:t>
      </w:r>
      <w:r>
        <w:rPr>
          <w:spacing w:val="40"/>
        </w:rPr>
        <w:t> </w:t>
      </w:r>
      <w:r>
        <w:rPr/>
        <w:t>that can positively affect education. These are referred to as profound</w:t>
      </w:r>
      <w:r>
        <w:rPr>
          <w:spacing w:val="40"/>
        </w:rPr>
        <w:t> </w:t>
      </w:r>
      <w:r>
        <w:rPr/>
        <w:t>affordances, where the </w:t>
      </w:r>
      <w:r>
        <w:rPr>
          <w:rFonts w:ascii="Times New Roman" w:hAnsi="Times New Roman"/>
        </w:rPr>
        <w:t>fi</w:t>
      </w:r>
      <w:r>
        <w:rPr/>
        <w:t>rst accounts for the feeling of presence. The</w:t>
      </w:r>
      <w:r>
        <w:rPr>
          <w:spacing w:val="40"/>
        </w:rPr>
        <w:t> </w:t>
      </w:r>
      <w:r>
        <w:rPr/>
        <w:t>second</w:t>
      </w:r>
      <w:r>
        <w:rPr>
          <w:spacing w:val="-10"/>
        </w:rPr>
        <w:t> </w:t>
      </w:r>
      <w:r>
        <w:rPr/>
        <w:t>profound</w:t>
      </w:r>
      <w:r>
        <w:rPr>
          <w:spacing w:val="-10"/>
        </w:rPr>
        <w:t> </w:t>
      </w:r>
      <w:r>
        <w:rPr/>
        <w:t>affordance</w:t>
      </w:r>
      <w:r>
        <w:rPr>
          <w:spacing w:val="-9"/>
        </w:rPr>
        <w:t> </w:t>
      </w:r>
      <w:r>
        <w:rPr/>
        <w:t>relates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embodiment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opportunity</w:t>
      </w:r>
      <w:r>
        <w:rPr>
          <w:spacing w:val="40"/>
        </w:rPr>
        <w:t> </w:t>
      </w:r>
      <w:r>
        <w:rPr/>
        <w:t>to</w:t>
      </w:r>
      <w:r>
        <w:rPr>
          <w:spacing w:val="-8"/>
        </w:rPr>
        <w:t> </w:t>
      </w:r>
      <w:r>
        <w:rPr/>
        <w:t>manipulate</w:t>
      </w:r>
      <w:r>
        <w:rPr>
          <w:spacing w:val="-9"/>
        </w:rPr>
        <w:t> </w:t>
      </w:r>
      <w:r>
        <w:rPr/>
        <w:t>objects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three</w:t>
      </w:r>
      <w:r>
        <w:rPr>
          <w:spacing w:val="-9"/>
        </w:rPr>
        <w:t> </w:t>
      </w:r>
      <w:r>
        <w:rPr/>
        <w:t>dimensions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ultimately</w:t>
      </w:r>
      <w:r>
        <w:rPr>
          <w:spacing w:val="-7"/>
        </w:rPr>
        <w:t> </w:t>
      </w:r>
      <w:r>
        <w:rPr/>
        <w:t>will</w:t>
      </w:r>
      <w:r>
        <w:rPr>
          <w:spacing w:val="-9"/>
        </w:rPr>
        <w:t> </w:t>
      </w:r>
      <w:r>
        <w:rPr/>
        <w:t>give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learner</w:t>
      </w:r>
      <w:r>
        <w:rPr>
          <w:spacing w:val="-9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control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(</w:t>
      </w:r>
      <w:hyperlink w:history="true" w:anchor="_bookmark53">
        <w:r>
          <w:rPr>
            <w:color w:val="007FAC"/>
          </w:rPr>
          <w:t>Johnson-Glen-</w:t>
        </w:r>
      </w:hyperlink>
      <w:r>
        <w:rPr>
          <w:color w:val="007FAC"/>
          <w:spacing w:val="40"/>
        </w:rPr>
        <w:t> </w:t>
      </w:r>
      <w:hyperlink w:history="true" w:anchor="_bookmark53">
        <w:r>
          <w:rPr>
            <w:color w:val="007FAC"/>
          </w:rPr>
          <w:t>berg, 2018</w:t>
        </w:r>
      </w:hyperlink>
      <w:r>
        <w:rPr/>
        <w:t>). The sense of agency is especially relevant in the context of</w:t>
      </w:r>
      <w:r>
        <w:rPr>
          <w:spacing w:val="40"/>
        </w:rPr>
        <w:t> </w:t>
      </w:r>
      <w:r>
        <w:rPr/>
        <w:t>education as it refers to the experience of controlling own movements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course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external</w:t>
      </w:r>
      <w:r>
        <w:rPr>
          <w:spacing w:val="-5"/>
        </w:rPr>
        <w:t> </w:t>
      </w:r>
      <w:r>
        <w:rPr>
          <w:spacing w:val="-2"/>
        </w:rPr>
        <w:t>events.</w:t>
      </w:r>
      <w:r>
        <w:rPr>
          <w:spacing w:val="-4"/>
        </w:rPr>
        <w:t> </w:t>
      </w:r>
      <w:r>
        <w:rPr>
          <w:spacing w:val="-2"/>
        </w:rPr>
        <w:t>Using</w:t>
      </w:r>
      <w:r>
        <w:rPr>
          <w:spacing w:val="-3"/>
        </w:rPr>
        <w:t> </w:t>
      </w:r>
      <w:r>
        <w:rPr>
          <w:spacing w:val="-2"/>
        </w:rPr>
        <w:t>VR</w:t>
      </w:r>
      <w:r>
        <w:rPr>
          <w:spacing w:val="-4"/>
        </w:rPr>
        <w:t> </w:t>
      </w:r>
      <w:r>
        <w:rPr>
          <w:spacing w:val="-2"/>
        </w:rPr>
        <w:t>may</w:t>
      </w:r>
      <w:r>
        <w:rPr>
          <w:spacing w:val="-4"/>
        </w:rPr>
        <w:t> </w:t>
      </w:r>
      <w:r>
        <w:rPr>
          <w:spacing w:val="-2"/>
        </w:rPr>
        <w:t>extend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sense</w:t>
      </w:r>
      <w:r>
        <w:rPr>
          <w:spacing w:val="40"/>
        </w:rPr>
        <w:t> </w:t>
      </w:r>
      <w:r>
        <w:rPr/>
        <w:t>of agency because the environment can be controlled by one's own</w:t>
      </w:r>
      <w:r>
        <w:rPr>
          <w:spacing w:val="40"/>
        </w:rPr>
        <w:t> </w:t>
      </w:r>
      <w:r>
        <w:rPr/>
        <w:t>movements (</w:t>
      </w:r>
      <w:hyperlink w:history="true" w:anchor="_bookmark46">
        <w:r>
          <w:rPr>
            <w:color w:val="007FAC"/>
          </w:rPr>
          <w:t>Haggard, 2017</w:t>
        </w:r>
      </w:hyperlink>
      <w:r>
        <w:rPr/>
        <w:t>). This could, potentially, be a way to in-</w:t>
      </w:r>
      <w:r>
        <w:rPr>
          <w:spacing w:val="40"/>
        </w:rPr>
        <w:t> </w:t>
      </w:r>
      <w:r>
        <w:rPr/>
        <w:t>crease attention and engagement and we are interested in whether this</w:t>
      </w:r>
      <w:r>
        <w:rPr>
          <w:spacing w:val="40"/>
        </w:rPr>
        <w:t> </w:t>
      </w:r>
      <w:r>
        <w:rPr/>
        <w:t>transfers positively onto learning outcomes. We will with our research</w:t>
      </w:r>
      <w:r>
        <w:rPr>
          <w:spacing w:val="40"/>
        </w:rPr>
        <w:t> </w:t>
      </w:r>
      <w:r>
        <w:rPr/>
        <w:t>design be able to test if it is embodied learning in itself that potentially</w:t>
      </w:r>
      <w:r>
        <w:rPr>
          <w:spacing w:val="40"/>
        </w:rPr>
        <w:t> </w:t>
      </w:r>
      <w:r>
        <w:rPr>
          <w:spacing w:val="-2"/>
        </w:rPr>
        <w:t>increases</w:t>
      </w:r>
      <w:r>
        <w:rPr>
          <w:spacing w:val="-3"/>
        </w:rPr>
        <w:t> </w:t>
      </w:r>
      <w:r>
        <w:rPr>
          <w:spacing w:val="-2"/>
        </w:rPr>
        <w:t>learning</w:t>
      </w:r>
      <w:r>
        <w:rPr>
          <w:spacing w:val="-3"/>
        </w:rPr>
        <w:t> </w:t>
      </w:r>
      <w:r>
        <w:rPr>
          <w:spacing w:val="-2"/>
        </w:rPr>
        <w:t>outcomes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if</w:t>
      </w:r>
      <w:r>
        <w:rPr>
          <w:spacing w:val="-3"/>
        </w:rPr>
        <w:t> </w:t>
      </w:r>
      <w:r>
        <w:rPr>
          <w:spacing w:val="-2"/>
        </w:rPr>
        <w:t>VR has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potential</w:t>
      </w:r>
      <w:r>
        <w:rPr>
          <w:spacing w:val="-3"/>
        </w:rPr>
        <w:t> </w:t>
      </w:r>
      <w:r>
        <w:rPr>
          <w:spacing w:val="-2"/>
        </w:rPr>
        <w:t>to further</w:t>
      </w:r>
      <w:r>
        <w:rPr>
          <w:spacing w:val="-3"/>
        </w:rPr>
        <w:t> </w:t>
      </w:r>
      <w:r>
        <w:rPr>
          <w:spacing w:val="-2"/>
        </w:rPr>
        <w:t>grab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learner's attention and thereby enhance the learning outcome. We are</w:t>
      </w:r>
      <w:r>
        <w:rPr>
          <w:spacing w:val="40"/>
        </w:rPr>
        <w:t> </w:t>
      </w:r>
      <w:r>
        <w:rPr/>
        <w:t>therefore taking</w:t>
      </w:r>
      <w:r>
        <w:rPr>
          <w:spacing w:val="-1"/>
        </w:rPr>
        <w:t> </w:t>
      </w:r>
      <w:r>
        <w:rPr/>
        <w:t>an important step in line with the technological devel-</w:t>
      </w:r>
      <w:r>
        <w:rPr>
          <w:spacing w:val="40"/>
        </w:rPr>
        <w:t> </w:t>
      </w:r>
      <w:r>
        <w:rPr/>
        <w:t>opment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strengthening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technology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teaching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levels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education is essential (</w:t>
      </w:r>
      <w:hyperlink w:history="true" w:anchor="_bookmark22">
        <w:r>
          <w:rPr>
            <w:color w:val="007FAC"/>
          </w:rPr>
          <w:t>B</w:t>
        </w:r>
        <w:r>
          <w:rPr>
            <w:rFonts w:ascii="Times New Roman" w:hAnsi="Times New Roman"/>
            <w:color w:val="007FAC"/>
          </w:rPr>
          <w:t>ø</w:t>
        </w:r>
        <w:r>
          <w:rPr>
            <w:color w:val="007FAC"/>
          </w:rPr>
          <w:t>rne- og Undervisningsministeriet, 2018</w:t>
        </w:r>
      </w:hyperlink>
      <w:r>
        <w:rPr/>
        <w:t>).</w:t>
      </w:r>
      <w:r>
        <w:rPr>
          <w:spacing w:val="40"/>
        </w:rPr>
        <w:t> </w:t>
      </w:r>
      <w:r>
        <w:rPr/>
        <w:t>Importantly, technological innovation for the use of VR in education</w:t>
      </w:r>
      <w:r>
        <w:rPr>
          <w:spacing w:val="40"/>
        </w:rPr>
        <w:t> </w:t>
      </w:r>
      <w:r>
        <w:rPr/>
        <w:t>should not only focus on engagement and entertainment design with</w:t>
      </w:r>
      <w:r>
        <w:rPr>
          <w:spacing w:val="40"/>
        </w:rPr>
        <w:t> </w:t>
      </w:r>
      <w:r>
        <w:rPr/>
        <w:t>potential</w:t>
      </w:r>
      <w:r>
        <w:rPr>
          <w:spacing w:val="-10"/>
        </w:rPr>
        <w:t> </w:t>
      </w:r>
      <w:r>
        <w:rPr/>
        <w:t>interfering</w:t>
      </w:r>
      <w:r>
        <w:rPr>
          <w:spacing w:val="-10"/>
        </w:rPr>
        <w:t> </w:t>
      </w:r>
      <w:r>
        <w:rPr/>
        <w:t>consequences,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learners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acquire</w:t>
      </w:r>
      <w:r>
        <w:rPr>
          <w:spacing w:val="40"/>
        </w:rPr>
        <w:t> </w:t>
      </w:r>
      <w:r>
        <w:rPr/>
        <w:t>knowledge faster and show better retention of the content (</w:t>
      </w:r>
      <w:hyperlink w:history="true" w:anchor="_bookmark53">
        <w:r>
          <w:rPr>
            <w:color w:val="007FAC"/>
          </w:rPr>
          <w:t>Johnson--</w:t>
        </w:r>
      </w:hyperlink>
      <w:r>
        <w:rPr>
          <w:color w:val="007FAC"/>
          <w:spacing w:val="40"/>
        </w:rPr>
        <w:t> </w:t>
      </w:r>
      <w:hyperlink w:history="true" w:anchor="_bookmark53">
        <w:r>
          <w:rPr>
            <w:color w:val="007FAC"/>
            <w:spacing w:val="-2"/>
          </w:rPr>
          <w:t>Glenberg,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2018</w:t>
        </w:r>
      </w:hyperlink>
      <w:r>
        <w:rPr>
          <w:spacing w:val="-2"/>
        </w:rPr>
        <w:t>).</w:t>
      </w:r>
      <w:r>
        <w:rPr>
          <w:spacing w:val="-1"/>
        </w:rPr>
        <w:t> </w:t>
      </w:r>
      <w:r>
        <w:rPr>
          <w:spacing w:val="-2"/>
        </w:rPr>
        <w:t>Accordingly,</w:t>
      </w:r>
      <w:r>
        <w:rPr>
          <w:spacing w:val="-1"/>
        </w:rPr>
        <w:t> </w:t>
      </w:r>
      <w:r>
        <w:rPr>
          <w:spacing w:val="-2"/>
        </w:rPr>
        <w:t>our VR</w:t>
      </w:r>
      <w:r>
        <w:rPr>
          <w:spacing w:val="-1"/>
        </w:rPr>
        <w:t> </w:t>
      </w:r>
      <w:r>
        <w:rPr>
          <w:spacing w:val="-2"/>
        </w:rPr>
        <w:t>setup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1"/>
        </w:rPr>
        <w:t> </w:t>
      </w:r>
      <w:r>
        <w:rPr>
          <w:spacing w:val="-2"/>
        </w:rPr>
        <w:t>very simple and accessible</w:t>
      </w:r>
    </w:p>
    <w:p>
      <w:pPr>
        <w:pStyle w:val="BodyText"/>
        <w:spacing w:line="273" w:lineRule="auto" w:before="110"/>
        <w:ind w:left="131" w:right="108"/>
        <w:jc w:val="both"/>
      </w:pPr>
      <w:r>
        <w:rPr/>
        <w:br w:type="column"/>
      </w:r>
      <w:r>
        <w:rPr/>
        <w:t>because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gain</w:t>
      </w:r>
      <w:r>
        <w:rPr>
          <w:spacing w:val="-2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VR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tool</w:t>
      </w:r>
      <w:r>
        <w:rPr>
          <w:spacing w:val="40"/>
        </w:rPr>
        <w:t> </w:t>
      </w:r>
      <w:r>
        <w:rPr/>
        <w:t>and not as an entertainment tool in the primary schools of </w:t>
      </w:r>
      <w:r>
        <w:rPr/>
        <w:t>Denmark.</w:t>
      </w:r>
      <w:r>
        <w:rPr>
          <w:spacing w:val="40"/>
        </w:rPr>
        <w:t> </w:t>
      </w:r>
      <w:r>
        <w:rPr/>
        <w:t>Future research could, however, advantageously focus on game-based</w:t>
      </w:r>
      <w:r>
        <w:rPr>
          <w:spacing w:val="40"/>
        </w:rPr>
        <w:t> </w:t>
      </w:r>
      <w:r>
        <w:rPr/>
        <w:t>learning as this seems to be particularly promising (</w:t>
      </w:r>
      <w:hyperlink w:history="true" w:anchor="_bookmark27">
        <w:r>
          <w:rPr>
            <w:color w:val="007FAC"/>
          </w:rPr>
          <w:t>Chen et al., 2020</w:t>
        </w:r>
      </w:hyperlink>
      <w:r>
        <w:rPr/>
        <w:t>).</w:t>
      </w:r>
      <w:r>
        <w:rPr>
          <w:spacing w:val="40"/>
        </w:rPr>
        <w:t> </w:t>
      </w:r>
      <w:r>
        <w:rPr/>
        <w:t>For example, gami</w:t>
      </w:r>
      <w:r>
        <w:rPr>
          <w:rFonts w:ascii="Times New Roman"/>
        </w:rPr>
        <w:t>fi</w:t>
      </w:r>
      <w:r>
        <w:rPr/>
        <w:t>cation has been shown to improve learning atten-</w:t>
      </w:r>
      <w:r>
        <w:rPr>
          <w:spacing w:val="40"/>
        </w:rPr>
        <w:t> </w:t>
      </w:r>
      <w:r>
        <w:rPr/>
        <w:t>dance, motivation, and engagement, all of which were crucial for the</w:t>
      </w:r>
      <w:r>
        <w:rPr>
          <w:spacing w:val="40"/>
        </w:rPr>
        <w:t> </w:t>
      </w:r>
      <w:r>
        <w:rPr/>
        <w:t>development of reading skills (</w:t>
      </w:r>
      <w:hyperlink w:history="true" w:anchor="_bookmark45">
        <w:r>
          <w:rPr>
            <w:color w:val="007FAC"/>
          </w:rPr>
          <w:t>Gooch et al., 2016</w:t>
        </w:r>
      </w:hyperlink>
      <w:r>
        <w:rPr/>
        <w:t>; </w:t>
      </w:r>
      <w:hyperlink w:history="true" w:anchor="_bookmark49">
        <w:r>
          <w:rPr>
            <w:color w:val="007FAC"/>
          </w:rPr>
          <w:t>Hong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49">
        <w:r>
          <w:rPr>
            <w:color w:val="007FAC"/>
          </w:rPr>
          <w:t>Masood,</w:t>
        </w:r>
      </w:hyperlink>
      <w:r>
        <w:rPr>
          <w:color w:val="007FAC"/>
          <w:spacing w:val="40"/>
        </w:rPr>
        <w:t> </w:t>
      </w:r>
      <w:hyperlink w:history="true" w:anchor="_bookmark49">
        <w:r>
          <w:rPr>
            <w:color w:val="007FAC"/>
          </w:rPr>
          <w:t>2014</w:t>
        </w:r>
      </w:hyperlink>
      <w:r>
        <w:rPr/>
        <w:t>).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regard,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gami</w:t>
      </w:r>
      <w:r>
        <w:rPr>
          <w:rFonts w:ascii="Times New Roman"/>
        </w:rPr>
        <w:t>fi</w:t>
      </w:r>
      <w:r>
        <w:rPr/>
        <w:t>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reading</w:t>
      </w:r>
      <w:r>
        <w:rPr>
          <w:spacing w:val="-2"/>
        </w:rPr>
        <w:t> </w:t>
      </w:r>
      <w:r>
        <w:rPr/>
        <w:t>in-</w:t>
      </w:r>
      <w:r>
        <w:rPr>
          <w:spacing w:val="40"/>
        </w:rPr>
        <w:t> </w:t>
      </w:r>
      <w:r>
        <w:rPr/>
        <w:t>terventions offers</w:t>
      </w:r>
      <w:r>
        <w:rPr>
          <w:spacing w:val="-1"/>
        </w:rPr>
        <w:t> </w:t>
      </w:r>
      <w:r>
        <w:rPr/>
        <w:t>exciting opportunities (</w:t>
      </w:r>
      <w:hyperlink w:history="true" w:anchor="_bookmark52">
        <w:r>
          <w:rPr>
            <w:color w:val="007FAC"/>
          </w:rPr>
          <w:t>Jamshidifarsani et al., 2019</w:t>
        </w:r>
      </w:hyperlink>
      <w:r>
        <w:rPr/>
        <w:t>).</w:t>
      </w:r>
    </w:p>
    <w:p>
      <w:pPr>
        <w:pStyle w:val="BodyText"/>
        <w:spacing w:line="276" w:lineRule="auto" w:before="9"/>
        <w:ind w:left="131" w:right="108" w:firstLine="239"/>
        <w:jc w:val="both"/>
      </w:pPr>
      <w:r>
        <w:rPr/>
        <w:t>The methodological approach presented in this report is unique. It</w:t>
      </w:r>
      <w:r>
        <w:rPr>
          <w:spacing w:val="40"/>
        </w:rPr>
        <w:t> </w:t>
      </w:r>
      <w:r>
        <w:rPr/>
        <w:t>brings about both advantages and challenges in comparison to other</w:t>
      </w:r>
      <w:r>
        <w:rPr>
          <w:spacing w:val="40"/>
        </w:rPr>
        <w:t> </w:t>
      </w:r>
      <w:r>
        <w:rPr>
          <w:spacing w:val="-2"/>
        </w:rPr>
        <w:t>teaching methods such as traditional classroom-based learning or </w:t>
      </w:r>
      <w:r>
        <w:rPr>
          <w:spacing w:val="-2"/>
        </w:rPr>
        <w:t>online</w:t>
      </w:r>
      <w:r>
        <w:rPr>
          <w:spacing w:val="40"/>
        </w:rPr>
        <w:t> </w:t>
      </w:r>
      <w:r>
        <w:rPr/>
        <w:t>learning.</w:t>
      </w:r>
      <w:r>
        <w:rPr>
          <w:spacing w:val="-2"/>
        </w:rPr>
        <w:t> </w:t>
      </w:r>
      <w:r>
        <w:rPr/>
        <w:t>Traditional</w:t>
      </w:r>
      <w:r>
        <w:rPr>
          <w:spacing w:val="-2"/>
        </w:rPr>
        <w:t> </w:t>
      </w:r>
      <w:r>
        <w:rPr/>
        <w:t>classroom-based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direct</w:t>
      </w:r>
      <w:r>
        <w:rPr>
          <w:spacing w:val="-1"/>
        </w:rPr>
        <w:t> </w:t>
      </w:r>
      <w:r>
        <w:rPr/>
        <w:t>interac-</w:t>
      </w:r>
      <w:r>
        <w:rPr>
          <w:spacing w:val="40"/>
        </w:rPr>
        <w:t> </w:t>
      </w:r>
      <w:r>
        <w:rPr/>
        <w:t>tion between teachers and students but may be limited in terms of</w:t>
      </w:r>
      <w:r>
        <w:rPr>
          <w:spacing w:val="40"/>
        </w:rPr>
        <w:t> </w:t>
      </w:r>
      <w:r>
        <w:rPr/>
        <w:t>teaching methods and hands-on experiences (</w:t>
      </w:r>
      <w:hyperlink w:history="true" w:anchor="_bookmark33">
        <w:r>
          <w:rPr>
            <w:color w:val="007FAC"/>
          </w:rPr>
          <w:t>Deslauriers et al., 2019</w:t>
        </w:r>
      </w:hyperlink>
      <w:r>
        <w:rPr/>
        <w:t>).</w:t>
      </w:r>
      <w:r>
        <w:rPr>
          <w:spacing w:val="40"/>
        </w:rPr>
        <w:t> </w:t>
      </w:r>
      <w:r>
        <w:rPr/>
        <w:t>Online</w:t>
      </w:r>
      <w:r>
        <w:rPr>
          <w:spacing w:val="-2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provides</w:t>
      </w:r>
      <w:r>
        <w:rPr>
          <w:spacing w:val="-2"/>
        </w:rPr>
        <w:t> </w:t>
      </w:r>
      <w:r>
        <w:rPr>
          <w:rFonts w:ascii="Times New Roman"/>
        </w:rPr>
        <w:t>fl</w:t>
      </w:r>
      <w:r>
        <w:rPr/>
        <w:t>exibility</w:t>
      </w:r>
      <w:r>
        <w:rPr>
          <w:spacing w:val="-4"/>
        </w:rPr>
        <w:t> </w:t>
      </w:r>
      <w:r>
        <w:rPr/>
        <w:t>but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limited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social</w:t>
      </w:r>
      <w:r>
        <w:rPr>
          <w:spacing w:val="40"/>
        </w:rPr>
        <w:t> </w:t>
      </w:r>
      <w:r>
        <w:rPr/>
        <w:t>interaction and hands-on experiences (</w:t>
      </w:r>
      <w:hyperlink w:history="true" w:anchor="_bookmark63">
        <w:r>
          <w:rPr>
            <w:color w:val="007FAC"/>
          </w:rPr>
          <w:t>Means et al., 2009</w:t>
        </w:r>
      </w:hyperlink>
      <w:r>
        <w:rPr/>
        <w:t>). Embodied</w:t>
      </w:r>
      <w:r>
        <w:rPr>
          <w:spacing w:val="40"/>
        </w:rPr>
        <w:t> </w:t>
      </w:r>
      <w:r>
        <w:rPr/>
        <w:t>learning with VR can provide a full sensory experience but may be</w:t>
      </w:r>
      <w:r>
        <w:rPr>
          <w:spacing w:val="40"/>
        </w:rPr>
        <w:t> </w:t>
      </w:r>
      <w:r>
        <w:rPr/>
        <w:t>expensive and require signi</w:t>
      </w:r>
      <w:r>
        <w:rPr>
          <w:rFonts w:ascii="Times New Roman"/>
        </w:rPr>
        <w:t>fi</w:t>
      </w:r>
      <w:r>
        <w:rPr/>
        <w:t>cant technical expertise (</w:t>
      </w:r>
      <w:hyperlink w:history="true" w:anchor="_bookmark65">
        <w:r>
          <w:rPr>
            <w:color w:val="007FAC"/>
          </w:rPr>
          <w:t>Merchant et al.,</w:t>
        </w:r>
      </w:hyperlink>
      <w:r>
        <w:rPr>
          <w:color w:val="007FAC"/>
          <w:spacing w:val="40"/>
        </w:rPr>
        <w:t> </w:t>
      </w:r>
      <w:hyperlink w:history="true" w:anchor="_bookmark65">
        <w:r>
          <w:rPr>
            <w:color w:val="007FAC"/>
          </w:rPr>
          <w:t>2014</w:t>
        </w:r>
      </w:hyperlink>
      <w:r>
        <w:rPr/>
        <w:t>).</w:t>
      </w:r>
      <w:r>
        <w:rPr>
          <w:spacing w:val="-10"/>
        </w:rPr>
        <w:t> </w:t>
      </w:r>
      <w:r>
        <w:rPr/>
        <w:t>Despite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this,</w:t>
      </w:r>
      <w:r>
        <w:rPr>
          <w:spacing w:val="-10"/>
        </w:rPr>
        <w:t> </w:t>
      </w:r>
      <w:r>
        <w:rPr/>
        <w:t>embodied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VR</w:t>
      </w:r>
      <w:r>
        <w:rPr>
          <w:spacing w:val="-8"/>
        </w:rPr>
        <w:t> </w:t>
      </w:r>
      <w:r>
        <w:rPr/>
        <w:t>may</w:t>
      </w:r>
      <w:r>
        <w:rPr>
          <w:spacing w:val="-9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unique</w:t>
      </w:r>
      <w:r>
        <w:rPr>
          <w:spacing w:val="40"/>
        </w:rPr>
        <w:t> </w:t>
      </w:r>
      <w:r>
        <w:rPr/>
        <w:t>opportunity to combine the advantages of traditional classroom-based</w:t>
      </w:r>
      <w:r>
        <w:rPr>
          <w:spacing w:val="40"/>
        </w:rPr>
        <w:t> </w:t>
      </w:r>
      <w:r>
        <w:rPr/>
        <w:t>learning to create immersive and engaging learning experiences (</w:t>
      </w:r>
      <w:hyperlink w:history="true" w:anchor="_bookmark17">
        <w:r>
          <w:rPr>
            <w:color w:val="007FAC"/>
          </w:rPr>
          <w:t>Bai-</w:t>
        </w:r>
      </w:hyperlink>
      <w:r>
        <w:rPr>
          <w:color w:val="007FAC"/>
          <w:spacing w:val="40"/>
        </w:rPr>
        <w:t> </w:t>
      </w:r>
      <w:hyperlink w:history="true" w:anchor="_bookmark17">
        <w:r>
          <w:rPr>
            <w:color w:val="007FAC"/>
          </w:rPr>
          <w:t>lenson et al., 2008</w:t>
        </w:r>
      </w:hyperlink>
      <w:r>
        <w:rPr/>
        <w:t>).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Limitations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z w:val="16"/>
        </w:rPr>
        <w:t> </w:t>
      </w:r>
      <w:r>
        <w:rPr>
          <w:i/>
          <w:w w:val="90"/>
          <w:sz w:val="16"/>
        </w:rPr>
        <w:t>future</w:t>
      </w:r>
      <w:r>
        <w:rPr>
          <w:i/>
          <w:sz w:val="16"/>
        </w:rPr>
        <w:t> </w:t>
      </w:r>
      <w:r>
        <w:rPr>
          <w:i/>
          <w:spacing w:val="-2"/>
          <w:w w:val="90"/>
          <w:sz w:val="16"/>
        </w:rPr>
        <w:t>directions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Although abovementioned points show promising evidence for </w:t>
      </w:r>
      <w:r>
        <w:rPr/>
        <w:t>the</w:t>
      </w:r>
      <w:r>
        <w:rPr>
          <w:spacing w:val="40"/>
        </w:rPr>
        <w:t> </w:t>
      </w:r>
      <w:r>
        <w:rPr/>
        <w:t>use of VR technology in educational settings, there are also potential</w:t>
      </w:r>
      <w:r>
        <w:rPr>
          <w:spacing w:val="40"/>
        </w:rPr>
        <w:t> </w:t>
      </w:r>
      <w:r>
        <w:rPr>
          <w:spacing w:val="-2"/>
        </w:rPr>
        <w:t>challenges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should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considered</w:t>
      </w:r>
      <w:r>
        <w:rPr>
          <w:spacing w:val="-8"/>
        </w:rPr>
        <w:t> </w:t>
      </w:r>
      <w:r>
        <w:rPr>
          <w:spacing w:val="-2"/>
        </w:rPr>
        <w:t>when</w:t>
      </w:r>
      <w:r>
        <w:rPr>
          <w:spacing w:val="-5"/>
        </w:rPr>
        <w:t> </w:t>
      </w:r>
      <w:r>
        <w:rPr>
          <w:spacing w:val="-2"/>
        </w:rPr>
        <w:t>implementing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technology</w:t>
      </w:r>
      <w:r>
        <w:rPr>
          <w:spacing w:val="40"/>
        </w:rPr>
        <w:t> </w:t>
      </w:r>
      <w:r>
        <w:rPr/>
        <w:t>in conjunction with embodied learning. To our knowledge, no studies</w:t>
      </w:r>
      <w:r>
        <w:rPr>
          <w:spacing w:val="40"/>
        </w:rPr>
        <w:t> </w:t>
      </w:r>
      <w:r>
        <w:rPr/>
        <w:t>have investigated the combination of VR and embodied learning with</w:t>
      </w:r>
      <w:r>
        <w:rPr>
          <w:spacing w:val="40"/>
        </w:rPr>
        <w:t> </w:t>
      </w:r>
      <w:r>
        <w:rPr/>
        <w:t>6</w:t>
      </w:r>
      <w:r>
        <w:rPr>
          <w:rFonts w:ascii="Times New Roman" w:hAnsi="Times New Roman"/>
        </w:rPr>
        <w:t>–</w:t>
      </w:r>
      <w:r>
        <w:rPr/>
        <w:t>7-year-old children in an ecologically valid school setting and with a</w:t>
      </w:r>
      <w:r>
        <w:rPr>
          <w:spacing w:val="40"/>
        </w:rPr>
        <w:t> </w:t>
      </w:r>
      <w:r>
        <w:rPr/>
        <w:t>focus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literacy.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limited</w:t>
      </w:r>
      <w:r>
        <w:rPr>
          <w:spacing w:val="-1"/>
        </w:rPr>
        <w:t> </w:t>
      </w:r>
      <w:r>
        <w:rPr/>
        <w:t>sources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informa-</w:t>
      </w:r>
      <w:r>
        <w:rPr>
          <w:spacing w:val="40"/>
        </w:rPr>
        <w:t> </w:t>
      </w:r>
      <w:r>
        <w:rPr/>
        <w:t>tion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foresee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avoid</w:t>
      </w:r>
      <w:r>
        <w:rPr>
          <w:spacing w:val="-10"/>
        </w:rPr>
        <w:t> </w:t>
      </w:r>
      <w:r>
        <w:rPr/>
        <w:t>dif</w:t>
      </w:r>
      <w:r>
        <w:rPr>
          <w:rFonts w:ascii="Times New Roman" w:hAnsi="Times New Roman"/>
        </w:rPr>
        <w:t>fi</w:t>
      </w:r>
      <w:r>
        <w:rPr/>
        <w:t>culties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implementation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planned</w:t>
      </w:r>
      <w:r>
        <w:rPr>
          <w:spacing w:val="-9"/>
        </w:rPr>
        <w:t> </w:t>
      </w:r>
      <w:r>
        <w:rPr/>
        <w:t>intervention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school</w:t>
      </w:r>
      <w:r>
        <w:rPr>
          <w:spacing w:val="-10"/>
        </w:rPr>
        <w:t> </w:t>
      </w:r>
      <w:r>
        <w:rPr/>
        <w:t>setting.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consideration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40"/>
        </w:rPr>
        <w:t> </w:t>
      </w:r>
      <w:r>
        <w:rPr/>
        <w:t>children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very</w:t>
      </w:r>
      <w:r>
        <w:rPr>
          <w:spacing w:val="-7"/>
        </w:rPr>
        <w:t> </w:t>
      </w:r>
      <w:r>
        <w:rPr/>
        <w:t>easily</w:t>
      </w:r>
      <w:r>
        <w:rPr>
          <w:spacing w:val="-6"/>
        </w:rPr>
        <w:t> </w:t>
      </w:r>
      <w:r>
        <w:rPr/>
        <w:t>in</w:t>
      </w:r>
      <w:r>
        <w:rPr>
          <w:rFonts w:ascii="Times New Roman" w:hAnsi="Times New Roman"/>
        </w:rPr>
        <w:t>fl</w:t>
      </w:r>
      <w:r>
        <w:rPr/>
        <w:t>uenced</w:t>
      </w:r>
      <w:r>
        <w:rPr>
          <w:spacing w:val="-7"/>
        </w:rPr>
        <w:t> </w:t>
      </w:r>
      <w:r>
        <w:rPr/>
        <w:t>(</w:t>
      </w:r>
      <w:hyperlink w:history="true" w:anchor="_bookmark18">
        <w:r>
          <w:rPr>
            <w:color w:val="007FAC"/>
          </w:rPr>
          <w:t>Bailey</w:t>
        </w:r>
      </w:hyperlink>
      <w:r>
        <w:rPr>
          <w:color w:val="007FAC"/>
          <w:spacing w:val="-7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8"/>
        </w:rPr>
        <w:t> </w:t>
      </w:r>
      <w:hyperlink w:history="true" w:anchor="_bookmark18">
        <w:r>
          <w:rPr>
            <w:color w:val="007FAC"/>
          </w:rPr>
          <w:t>Bailenson,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2017</w:t>
        </w:r>
      </w:hyperlink>
      <w:r>
        <w:rPr/>
        <w:t>;</w:t>
      </w:r>
      <w:r>
        <w:rPr>
          <w:spacing w:val="-6"/>
        </w:rPr>
        <w:t> </w:t>
      </w:r>
      <w:hyperlink w:history="true" w:anchor="_bookmark77">
        <w:r>
          <w:rPr>
            <w:color w:val="007FAC"/>
          </w:rPr>
          <w:t>Segovia</w:t>
        </w:r>
      </w:hyperlink>
      <w:r>
        <w:rPr>
          <w:color w:val="007FAC"/>
          <w:spacing w:val="-6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77">
        <w:r>
          <w:rPr>
            <w:color w:val="007FAC"/>
          </w:rPr>
          <w:t>Bailenson,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2009</w:t>
        </w:r>
      </w:hyperlink>
      <w:r>
        <w:rPr/>
        <w:t>;</w:t>
      </w:r>
      <w:r>
        <w:rPr>
          <w:spacing w:val="-1"/>
        </w:rPr>
        <w:t> </w:t>
      </w:r>
      <w:hyperlink w:history="true" w:anchor="_bookmark83">
        <w:r>
          <w:rPr>
            <w:color w:val="007FAC"/>
          </w:rPr>
          <w:t>Southgate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2017</w:t>
        </w:r>
      </w:hyperlink>
      <w:r>
        <w:rPr/>
        <w:t>),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means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should</w:t>
      </w:r>
      <w:r>
        <w:rPr>
          <w:spacing w:val="40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exposed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VR</w:t>
      </w:r>
      <w:r>
        <w:rPr>
          <w:spacing w:val="-6"/>
        </w:rPr>
        <w:t> </w:t>
      </w:r>
      <w:r>
        <w:rPr/>
        <w:t>experiences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exposed</w:t>
      </w:r>
      <w:r>
        <w:rPr>
          <w:spacing w:val="-6"/>
        </w:rPr>
        <w:t> </w:t>
      </w:r>
      <w:r>
        <w:rPr/>
        <w:t>to</w:t>
      </w:r>
      <w:r>
        <w:rPr>
          <w:spacing w:val="40"/>
        </w:rPr>
        <w:t> </w:t>
      </w:r>
      <w:r>
        <w:rPr/>
        <w:t>in the real world (e.g., scary experiences like shooting games) as they</w:t>
      </w:r>
      <w:r>
        <w:rPr>
          <w:spacing w:val="40"/>
        </w:rPr>
        <w:t> </w:t>
      </w:r>
      <w:r>
        <w:rPr/>
        <w:t>may not be able to distinguish between the virtual and the real world.</w:t>
      </w:r>
      <w:r>
        <w:rPr>
          <w:spacing w:val="40"/>
        </w:rPr>
        <w:t> </w:t>
      </w:r>
      <w:r>
        <w:rPr/>
        <w:t>Children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thoroughly</w:t>
      </w:r>
      <w:r>
        <w:rPr>
          <w:spacing w:val="-3"/>
        </w:rPr>
        <w:t> </w:t>
      </w:r>
      <w:r>
        <w:rPr/>
        <w:t>prepared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VR</w:t>
      </w:r>
      <w:r>
        <w:rPr>
          <w:spacing w:val="-3"/>
        </w:rPr>
        <w:t> </w:t>
      </w:r>
      <w:r>
        <w:rPr/>
        <w:t>experience,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in-</w:t>
      </w:r>
      <w:r>
        <w:rPr>
          <w:spacing w:val="40"/>
        </w:rPr>
        <w:t> </w:t>
      </w:r>
      <w:r>
        <w:rPr/>
        <w:t>cludes</w:t>
      </w:r>
      <w:r>
        <w:rPr>
          <w:spacing w:val="-9"/>
        </w:rPr>
        <w:t> </w:t>
      </w:r>
      <w:r>
        <w:rPr/>
        <w:t>brie</w:t>
      </w:r>
      <w:r>
        <w:rPr>
          <w:rFonts w:ascii="Times New Roman" w:hAnsi="Times New Roman"/>
        </w:rPr>
        <w:t>fi</w:t>
      </w:r>
      <w:r>
        <w:rPr/>
        <w:t>ng</w:t>
      </w:r>
      <w:r>
        <w:rPr>
          <w:spacing w:val="-9"/>
        </w:rPr>
        <w:t> </w:t>
      </w:r>
      <w:r>
        <w:rPr/>
        <w:t>before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after</w:t>
      </w:r>
      <w:r>
        <w:rPr>
          <w:spacing w:val="-10"/>
        </w:rPr>
        <w:t> </w:t>
      </w:r>
      <w:r>
        <w:rPr/>
        <w:t>VR</w:t>
      </w:r>
      <w:r>
        <w:rPr>
          <w:spacing w:val="-8"/>
        </w:rPr>
        <w:t> </w:t>
      </w:r>
      <w:r>
        <w:rPr/>
        <w:t>activities.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instance,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our</w:t>
      </w:r>
      <w:r>
        <w:rPr>
          <w:spacing w:val="-4"/>
        </w:rPr>
        <w:t> </w:t>
      </w:r>
      <w:r>
        <w:rPr/>
        <w:t>intervention,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plan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children</w:t>
      </w:r>
      <w:r>
        <w:rPr>
          <w:spacing w:val="-5"/>
        </w:rPr>
        <w:t> </w:t>
      </w:r>
      <w:r>
        <w:rPr/>
        <w:t>know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avatar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mirror is not real before they enter the virtual environment. Following</w:t>
      </w:r>
      <w:r>
        <w:rPr>
          <w:spacing w:val="40"/>
        </w:rPr>
        <w:t> </w:t>
      </w:r>
      <w:r>
        <w:rPr/>
        <w:t>each VR-session, children will also be debriefed to make sure they can</w:t>
      </w:r>
      <w:r>
        <w:rPr>
          <w:spacing w:val="40"/>
        </w:rPr>
        <w:t> </w:t>
      </w:r>
      <w:r>
        <w:rPr/>
        <w:t>separate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virtual</w:t>
      </w:r>
      <w:r>
        <w:rPr>
          <w:spacing w:val="-9"/>
        </w:rPr>
        <w:t> </w:t>
      </w:r>
      <w:r>
        <w:rPr/>
        <w:t>world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real</w:t>
      </w:r>
      <w:r>
        <w:rPr>
          <w:spacing w:val="-10"/>
        </w:rPr>
        <w:t> </w:t>
      </w:r>
      <w:r>
        <w:rPr/>
        <w:t>world.</w:t>
      </w:r>
      <w:r>
        <w:rPr>
          <w:spacing w:val="-10"/>
        </w:rPr>
        <w:t> </w:t>
      </w:r>
      <w:r>
        <w:rPr/>
        <w:t>Another</w:t>
      </w:r>
      <w:r>
        <w:rPr>
          <w:spacing w:val="-9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aspect</w:t>
      </w:r>
      <w:r>
        <w:rPr>
          <w:spacing w:val="40"/>
        </w:rPr>
        <w:t> </w:t>
      </w:r>
      <w:r>
        <w:rPr/>
        <w:t>and a potential limitation, is the requirement for space. It is crucial to</w:t>
      </w:r>
      <w:r>
        <w:rPr>
          <w:spacing w:val="40"/>
        </w:rPr>
        <w:t> </w:t>
      </w:r>
      <w:r>
        <w:rPr/>
        <w:t>ensure</w:t>
      </w:r>
      <w:r>
        <w:rPr>
          <w:spacing w:val="-7"/>
        </w:rPr>
        <w:t> </w:t>
      </w:r>
      <w:r>
        <w:rPr/>
        <w:t>safety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duration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thus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tables,</w:t>
      </w:r>
      <w:r>
        <w:rPr>
          <w:spacing w:val="-8"/>
        </w:rPr>
        <w:t> </w:t>
      </w:r>
      <w:r>
        <w:rPr/>
        <w:t>chairs,</w:t>
      </w:r>
      <w:r>
        <w:rPr>
          <w:spacing w:val="40"/>
        </w:rPr>
        <w:t> </w:t>
      </w:r>
      <w:r>
        <w:rPr/>
        <w:t>sharp</w:t>
      </w:r>
      <w:r>
        <w:rPr>
          <w:spacing w:val="-10"/>
        </w:rPr>
        <w:t> </w:t>
      </w:r>
      <w:r>
        <w:rPr/>
        <w:t>edges,</w:t>
      </w:r>
      <w:r>
        <w:rPr>
          <w:spacing w:val="-10"/>
        </w:rPr>
        <w:t> </w:t>
      </w:r>
      <w:r>
        <w:rPr/>
        <w:t>etc.</w:t>
      </w:r>
      <w:r>
        <w:rPr>
          <w:spacing w:val="-9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removed.</w:t>
      </w:r>
      <w:r>
        <w:rPr>
          <w:spacing w:val="-9"/>
        </w:rPr>
        <w:t> </w:t>
      </w:r>
      <w:r>
        <w:rPr/>
        <w:t>Since</w:t>
      </w:r>
      <w:r>
        <w:rPr>
          <w:spacing w:val="-10"/>
        </w:rPr>
        <w:t> </w:t>
      </w:r>
      <w:r>
        <w:rPr/>
        <w:t>VR-headsets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quite</w:t>
      </w:r>
      <w:r>
        <w:rPr>
          <w:spacing w:val="-10"/>
        </w:rPr>
        <w:t> </w:t>
      </w:r>
      <w:r>
        <w:rPr/>
        <w:t>heavy,</w:t>
      </w:r>
      <w:r>
        <w:rPr>
          <w:spacing w:val="40"/>
        </w:rPr>
        <w:t> </w:t>
      </w:r>
      <w:r>
        <w:rPr/>
        <w:t>this is also a limitation when used with children. It will both be a chal-</w:t>
      </w:r>
      <w:r>
        <w:rPr>
          <w:spacing w:val="40"/>
        </w:rPr>
        <w:t> </w:t>
      </w:r>
      <w:r>
        <w:rPr/>
        <w:t>lenge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headset</w:t>
      </w:r>
      <w:r>
        <w:rPr>
          <w:spacing w:val="-10"/>
        </w:rPr>
        <w:t> </w:t>
      </w:r>
      <w:r>
        <w:rPr>
          <w:rFonts w:ascii="Times New Roman" w:hAnsi="Times New Roman"/>
        </w:rPr>
        <w:t>fi</w:t>
      </w:r>
      <w:r>
        <w:rPr/>
        <w:t>t</w:t>
      </w:r>
      <w:r>
        <w:rPr>
          <w:spacing w:val="-8"/>
        </w:rPr>
        <w:t> </w:t>
      </w:r>
      <w:r>
        <w:rPr/>
        <w:t>properly</w:t>
      </w:r>
      <w:r>
        <w:rPr>
          <w:spacing w:val="-10"/>
        </w:rPr>
        <w:t> </w:t>
      </w:r>
      <w:r>
        <w:rPr/>
        <w:t>around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head</w:t>
      </w:r>
      <w:r>
        <w:rPr>
          <w:spacing w:val="-10"/>
        </w:rPr>
        <w:t> </w:t>
      </w:r>
      <w:r>
        <w:rPr/>
        <w:t>but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adjust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headset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match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eye</w:t>
      </w:r>
      <w:r>
        <w:rPr>
          <w:spacing w:val="-8"/>
        </w:rPr>
        <w:t> </w:t>
      </w:r>
      <w:r>
        <w:rPr/>
        <w:t>distance</w:t>
      </w:r>
      <w:r>
        <w:rPr>
          <w:spacing w:val="-9"/>
        </w:rPr>
        <w:t> </w:t>
      </w:r>
      <w:r>
        <w:rPr/>
        <w:t>(</w:t>
      </w:r>
      <w:hyperlink w:history="true" w:anchor="_bookmark14">
        <w:r>
          <w:rPr>
            <w:color w:val="007FAC"/>
          </w:rPr>
          <w:t>Aubrey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2018</w:t>
        </w:r>
      </w:hyperlink>
      <w:r>
        <w:rPr/>
        <w:t>).</w:t>
      </w:r>
      <w:r>
        <w:rPr>
          <w:spacing w:val="-7"/>
        </w:rPr>
        <w:t> </w:t>
      </w:r>
      <w:r>
        <w:rPr/>
        <w:t>Otherwise,</w:t>
      </w:r>
      <w:r>
        <w:rPr>
          <w:spacing w:val="40"/>
        </w:rPr>
        <w:t> </w:t>
      </w:r>
      <w:r>
        <w:rPr/>
        <w:t>it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make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experience</w:t>
      </w:r>
      <w:r>
        <w:rPr>
          <w:spacing w:val="-8"/>
        </w:rPr>
        <w:t> </w:t>
      </w:r>
      <w:r>
        <w:rPr/>
        <w:t>blurry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risk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cyber</w:t>
      </w:r>
      <w:r>
        <w:rPr>
          <w:spacing w:val="-8"/>
        </w:rPr>
        <w:t> </w:t>
      </w:r>
      <w:r>
        <w:rPr/>
        <w:t>sickness</w:t>
      </w:r>
      <w:r>
        <w:rPr>
          <w:spacing w:val="40"/>
        </w:rPr>
        <w:t> </w:t>
      </w:r>
      <w:r>
        <w:rPr/>
        <w:t>(</w:t>
      </w:r>
      <w:hyperlink w:history="true" w:anchor="_bookmark73">
        <w:r>
          <w:rPr>
            <w:color w:val="007FAC"/>
          </w:rPr>
          <w:t>Rebenitsch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73">
        <w:r>
          <w:rPr>
            <w:color w:val="007FAC"/>
          </w:rPr>
          <w:t>Owen, 2016</w:t>
        </w:r>
      </w:hyperlink>
      <w:r>
        <w:rPr/>
        <w:t>).</w:t>
      </w:r>
    </w:p>
    <w:p>
      <w:pPr>
        <w:pStyle w:val="BodyText"/>
        <w:spacing w:line="167" w:lineRule="exact"/>
        <w:ind w:left="370"/>
        <w:jc w:val="both"/>
      </w:pPr>
      <w:r>
        <w:rPr/>
        <w:t>There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also</w:t>
      </w:r>
      <w:r>
        <w:rPr>
          <w:spacing w:val="11"/>
        </w:rPr>
        <w:t> </w:t>
      </w:r>
      <w:r>
        <w:rPr/>
        <w:t>potential</w:t>
      </w:r>
      <w:r>
        <w:rPr>
          <w:spacing w:val="10"/>
        </w:rPr>
        <w:t> </w:t>
      </w:r>
      <w:r>
        <w:rPr/>
        <w:t>barriers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implementation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4"/>
        </w:rPr>
        <w:t>pro-</w:t>
      </w:r>
    </w:p>
    <w:p>
      <w:pPr>
        <w:pStyle w:val="BodyText"/>
        <w:spacing w:line="276" w:lineRule="auto" w:before="28"/>
        <w:ind w:left="131" w:right="109"/>
        <w:jc w:val="both"/>
      </w:pPr>
      <w:r>
        <w:rPr/>
        <w:t>posed educational intervention with the use of VR. One concerns the</w:t>
      </w:r>
      <w:r>
        <w:rPr>
          <w:spacing w:val="40"/>
        </w:rPr>
        <w:t> </w:t>
      </w:r>
      <w:r>
        <w:rPr/>
        <w:t>inequities in access. The proposed protocol requires children to </w:t>
      </w:r>
      <w:r>
        <w:rPr/>
        <w:t>have</w:t>
      </w:r>
      <w:r>
        <w:rPr>
          <w:spacing w:val="40"/>
        </w:rPr>
        <w:t> </w:t>
      </w:r>
      <w:r>
        <w:rPr>
          <w:spacing w:val="-2"/>
        </w:rPr>
        <w:t>regular</w:t>
      </w:r>
      <w:r>
        <w:rPr>
          <w:spacing w:val="-7"/>
        </w:rPr>
        <w:t> </w:t>
      </w:r>
      <w:r>
        <w:rPr>
          <w:spacing w:val="-2"/>
        </w:rPr>
        <w:t>access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repeated</w:t>
      </w:r>
      <w:r>
        <w:rPr>
          <w:spacing w:val="-7"/>
        </w:rPr>
        <w:t> </w:t>
      </w:r>
      <w:r>
        <w:rPr>
          <w:spacing w:val="-2"/>
        </w:rPr>
        <w:t>VR</w:t>
      </w:r>
      <w:r>
        <w:rPr>
          <w:spacing w:val="-6"/>
        </w:rPr>
        <w:t> </w:t>
      </w:r>
      <w:r>
        <w:rPr>
          <w:spacing w:val="-2"/>
        </w:rPr>
        <w:t>sessions</w:t>
      </w:r>
      <w:r>
        <w:rPr>
          <w:spacing w:val="-7"/>
        </w:rPr>
        <w:t> </w:t>
      </w:r>
      <w:r>
        <w:rPr>
          <w:spacing w:val="-2"/>
        </w:rPr>
        <w:t>over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period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at</w:t>
      </w:r>
      <w:r>
        <w:rPr>
          <w:spacing w:val="-6"/>
        </w:rPr>
        <w:t> </w:t>
      </w:r>
      <w:r>
        <w:rPr>
          <w:spacing w:val="-2"/>
        </w:rPr>
        <w:t>least</w:t>
      </w:r>
      <w:r>
        <w:rPr>
          <w:spacing w:val="-7"/>
        </w:rPr>
        <w:t> </w:t>
      </w:r>
      <w:r>
        <w:rPr>
          <w:spacing w:val="-2"/>
        </w:rPr>
        <w:t>two</w:t>
      </w:r>
      <w:r>
        <w:rPr>
          <w:spacing w:val="-7"/>
        </w:rPr>
        <w:t> </w:t>
      </w:r>
      <w:r>
        <w:rPr>
          <w:spacing w:val="-2"/>
        </w:rPr>
        <w:t>weeks.</w:t>
      </w:r>
      <w:r>
        <w:rPr>
          <w:spacing w:val="40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means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schools</w:t>
      </w:r>
      <w:r>
        <w:rPr>
          <w:spacing w:val="-8"/>
        </w:rPr>
        <w:t> </w:t>
      </w:r>
      <w:r>
        <w:rPr>
          <w:spacing w:val="-2"/>
        </w:rPr>
        <w:t>would</w:t>
      </w:r>
      <w:r>
        <w:rPr>
          <w:spacing w:val="-8"/>
        </w:rPr>
        <w:t> </w:t>
      </w:r>
      <w:r>
        <w:rPr>
          <w:spacing w:val="-2"/>
        </w:rPr>
        <w:t>need</w:t>
      </w:r>
      <w:r>
        <w:rPr>
          <w:spacing w:val="-7"/>
        </w:rPr>
        <w:t> </w:t>
      </w:r>
      <w:r>
        <w:rPr>
          <w:spacing w:val="-2"/>
        </w:rPr>
        <w:t>suf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</w:t>
      </w:r>
      <w:r>
        <w:rPr>
          <w:spacing w:val="-8"/>
        </w:rPr>
        <w:t> </w:t>
      </w:r>
      <w:r>
        <w:rPr>
          <w:spacing w:val="-2"/>
        </w:rPr>
        <w:t>supplies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VR</w:t>
      </w:r>
      <w:r>
        <w:rPr>
          <w:spacing w:val="-8"/>
        </w:rPr>
        <w:t> </w:t>
      </w:r>
      <w:r>
        <w:rPr>
          <w:spacing w:val="-2"/>
        </w:rPr>
        <w:t>headsets</w:t>
      </w:r>
      <w:r>
        <w:rPr>
          <w:spacing w:val="40"/>
        </w:rPr>
        <w:t> </w:t>
      </w:r>
      <w:r>
        <w:rPr/>
        <w:t>for all children and expect high wear and tear. While the cost of VR</w:t>
      </w:r>
      <w:r>
        <w:rPr>
          <w:spacing w:val="40"/>
        </w:rPr>
        <w:t> </w:t>
      </w:r>
      <w:r>
        <w:rPr/>
        <w:t>technology has decreased in recent years, it may still be prohibitive for</w:t>
      </w:r>
      <w:r>
        <w:rPr>
          <w:spacing w:val="40"/>
        </w:rPr>
        <w:t> </w:t>
      </w:r>
      <w:r>
        <w:rPr>
          <w:spacing w:val="-2"/>
        </w:rPr>
        <w:t>some</w:t>
      </w:r>
      <w:r>
        <w:rPr>
          <w:spacing w:val="-7"/>
        </w:rPr>
        <w:t> </w:t>
      </w:r>
      <w:r>
        <w:rPr>
          <w:spacing w:val="-2"/>
        </w:rPr>
        <w:t>schools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students</w:t>
      </w:r>
      <w:r>
        <w:rPr>
          <w:spacing w:val="-8"/>
        </w:rPr>
        <w:t> </w:t>
      </w:r>
      <w:r>
        <w:rPr>
          <w:spacing w:val="-2"/>
        </w:rPr>
        <w:t>(</w:t>
      </w:r>
      <w:hyperlink w:history="true" w:anchor="_bookmark65">
        <w:r>
          <w:rPr>
            <w:color w:val="007FAC"/>
            <w:spacing w:val="-2"/>
          </w:rPr>
          <w:t>Merchant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2014</w:t>
        </w:r>
      </w:hyperlink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Additionally,</w:t>
      </w:r>
      <w:r>
        <w:rPr>
          <w:spacing w:val="-6"/>
        </w:rPr>
        <w:t> </w:t>
      </w:r>
      <w:r>
        <w:rPr>
          <w:spacing w:val="-2"/>
        </w:rPr>
        <w:t>students</w:t>
      </w:r>
      <w:r>
        <w:rPr>
          <w:spacing w:val="40"/>
        </w:rPr>
        <w:t> </w:t>
      </w:r>
      <w:r>
        <w:rPr/>
        <w:t>who do not have access to VR technology outside of school may be at a</w:t>
      </w:r>
      <w:r>
        <w:rPr>
          <w:spacing w:val="40"/>
        </w:rPr>
        <w:t> </w:t>
      </w:r>
      <w:r>
        <w:rPr/>
        <w:t>disadvantage</w:t>
      </w:r>
      <w:r>
        <w:rPr>
          <w:spacing w:val="-9"/>
        </w:rPr>
        <w:t> </w:t>
      </w:r>
      <w:r>
        <w:rPr/>
        <w:t>compared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their</w:t>
      </w:r>
      <w:r>
        <w:rPr>
          <w:spacing w:val="-8"/>
        </w:rPr>
        <w:t> </w:t>
      </w:r>
      <w:r>
        <w:rPr/>
        <w:t>peers</w:t>
      </w:r>
      <w:r>
        <w:rPr>
          <w:spacing w:val="-9"/>
        </w:rPr>
        <w:t> </w:t>
      </w:r>
      <w:r>
        <w:rPr/>
        <w:t>who</w:t>
      </w:r>
      <w:r>
        <w:rPr>
          <w:spacing w:val="-9"/>
        </w:rPr>
        <w:t> </w:t>
      </w:r>
      <w:r>
        <w:rPr/>
        <w:t>do.</w:t>
      </w:r>
      <w:r>
        <w:rPr>
          <w:spacing w:val="-9"/>
        </w:rPr>
        <w:t> </w:t>
      </w:r>
      <w:r>
        <w:rPr/>
        <w:t>Another</w:t>
      </w:r>
      <w:r>
        <w:rPr>
          <w:spacing w:val="-9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barrier</w:t>
      </w:r>
      <w:r>
        <w:rPr>
          <w:spacing w:val="40"/>
        </w:rPr>
        <w:t> </w:t>
      </w:r>
      <w:r>
        <w:rPr>
          <w:spacing w:val="-2"/>
        </w:rPr>
        <w:t>is the need for effective teacher training and support. Teachers may need</w:t>
      </w:r>
      <w:r>
        <w:rPr>
          <w:spacing w:val="40"/>
        </w:rPr>
        <w:t> </w:t>
      </w:r>
      <w:r>
        <w:rPr/>
        <w:t>training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ongoing</w:t>
      </w:r>
      <w:r>
        <w:rPr>
          <w:spacing w:val="7"/>
        </w:rPr>
        <w:t> </w:t>
      </w:r>
      <w:r>
        <w:rPr/>
        <w:t>support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effectively</w:t>
      </w:r>
      <w:r>
        <w:rPr>
          <w:spacing w:val="8"/>
        </w:rPr>
        <w:t> </w:t>
      </w:r>
      <w:r>
        <w:rPr/>
        <w:t>incorporate</w:t>
      </w:r>
      <w:r>
        <w:rPr>
          <w:spacing w:val="8"/>
        </w:rPr>
        <w:t> </w:t>
      </w:r>
      <w:r>
        <w:rPr/>
        <w:t>VR</w:t>
      </w:r>
      <w:r>
        <w:rPr>
          <w:spacing w:val="7"/>
        </w:rPr>
        <w:t> </w:t>
      </w:r>
      <w:r>
        <w:rPr>
          <w:spacing w:val="-2"/>
        </w:rPr>
        <w:t>technology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09"/>
        <w:ind w:left="131" w:right="38"/>
        <w:jc w:val="both"/>
      </w:pPr>
      <w:bookmarkStart w:name="4. Conclusion" w:id="42"/>
      <w:bookmarkEnd w:id="42"/>
      <w:r>
        <w:rPr/>
      </w:r>
      <w:bookmarkStart w:name="Authors’ contributions" w:id="43"/>
      <w:bookmarkEnd w:id="43"/>
      <w:r>
        <w:rPr/>
      </w:r>
      <w:bookmarkStart w:name="Ethics approval" w:id="44"/>
      <w:bookmarkEnd w:id="44"/>
      <w:r>
        <w:rPr/>
      </w:r>
      <w:bookmarkStart w:name="Consent to participate" w:id="45"/>
      <w:bookmarkEnd w:id="45"/>
      <w:r>
        <w:rPr/>
      </w:r>
      <w:bookmarkStart w:name="Funding" w:id="46"/>
      <w:bookmarkEnd w:id="46"/>
      <w:r>
        <w:rPr/>
      </w:r>
      <w:bookmarkStart w:name="Declaration of competing interest" w:id="47"/>
      <w:bookmarkEnd w:id="47"/>
      <w:r>
        <w:rPr/>
      </w:r>
      <w:bookmarkStart w:name="Acknowledgements" w:id="48"/>
      <w:bookmarkEnd w:id="48"/>
      <w:r>
        <w:rPr/>
      </w:r>
      <w:bookmarkStart w:name="References" w:id="49"/>
      <w:bookmarkEnd w:id="49"/>
      <w:r>
        <w:rPr/>
      </w:r>
      <w:r>
        <w:rPr/>
        <w:t>into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lessons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facilitate</w:t>
      </w:r>
      <w:r>
        <w:rPr>
          <w:spacing w:val="-5"/>
        </w:rPr>
        <w:t> </w:t>
      </w:r>
      <w:r>
        <w:rPr/>
        <w:t>embodied</w:t>
      </w:r>
      <w:r>
        <w:rPr>
          <w:spacing w:val="-5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experiences</w:t>
      </w:r>
      <w:r>
        <w:rPr>
          <w:spacing w:val="-5"/>
        </w:rPr>
        <w:t> </w:t>
      </w:r>
      <w:r>
        <w:rPr/>
        <w:t>(</w:t>
      </w:r>
      <w:hyperlink w:history="true" w:anchor="_bookmark65">
        <w:r>
          <w:rPr>
            <w:color w:val="007FAC"/>
          </w:rPr>
          <w:t>Mer-</w:t>
        </w:r>
      </w:hyperlink>
      <w:r>
        <w:rPr>
          <w:color w:val="007FAC"/>
          <w:spacing w:val="40"/>
        </w:rPr>
        <w:t> </w:t>
      </w:r>
      <w:hyperlink w:history="true" w:anchor="_bookmark65">
        <w:r>
          <w:rPr>
            <w:color w:val="007FAC"/>
          </w:rPr>
          <w:t>chant et al., 2014</w:t>
        </w:r>
      </w:hyperlink>
      <w:r>
        <w:rPr/>
        <w:t>). Without appropriate training and support, teachers</w:t>
      </w:r>
      <w:r>
        <w:rPr>
          <w:spacing w:val="40"/>
        </w:rPr>
        <w:t> </w:t>
      </w:r>
      <w:r>
        <w:rPr/>
        <w:t>may not be able to effectively utilize</w:t>
      </w:r>
      <w:r>
        <w:rPr>
          <w:spacing w:val="-1"/>
        </w:rPr>
        <w:t> </w:t>
      </w:r>
      <w:r>
        <w:rPr/>
        <w:t>VR technology in the classroom</w:t>
      </w:r>
      <w:r>
        <w:rPr>
          <w:spacing w:val="-1"/>
        </w:rPr>
        <w:t> </w:t>
      </w:r>
      <w:r>
        <w:rPr/>
        <w:t>or</w:t>
      </w:r>
      <w:r>
        <w:rPr>
          <w:spacing w:val="40"/>
        </w:rPr>
        <w:t> </w:t>
      </w:r>
      <w:r>
        <w:rPr/>
        <w:t>may</w:t>
      </w:r>
      <w:r>
        <w:rPr>
          <w:spacing w:val="-1"/>
        </w:rPr>
        <w:t> </w:t>
      </w:r>
      <w:r>
        <w:rPr/>
        <w:t>inadvertently</w:t>
      </w:r>
      <w:r>
        <w:rPr>
          <w:spacing w:val="-2"/>
        </w:rPr>
        <w:t> </w:t>
      </w:r>
      <w:r>
        <w:rPr/>
        <w:t>reinforce</w:t>
      </w:r>
      <w:r>
        <w:rPr>
          <w:spacing w:val="-2"/>
        </w:rPr>
        <w:t> </w:t>
      </w:r>
      <w:r>
        <w:rPr/>
        <w:t>incorrect</w:t>
      </w:r>
      <w:r>
        <w:rPr>
          <w:spacing w:val="-2"/>
        </w:rPr>
        <w:t> </w:t>
      </w:r>
      <w:r>
        <w:rPr/>
        <w:t>behaviors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misunderstandings.</w:t>
      </w:r>
      <w:r>
        <w:rPr>
          <w:spacing w:val="40"/>
        </w:rPr>
        <w:t> </w:t>
      </w:r>
      <w:r>
        <w:rPr/>
        <w:t>This is speci</w:t>
      </w:r>
      <w:r>
        <w:rPr>
          <w:rFonts w:ascii="Times New Roman"/>
        </w:rPr>
        <w:t>fi</w:t>
      </w:r>
      <w:r>
        <w:rPr/>
        <w:t>cally important when considering embodied learning VR</w:t>
      </w:r>
      <w:r>
        <w:rPr>
          <w:spacing w:val="40"/>
        </w:rPr>
        <w:t> </w:t>
      </w:r>
      <w:r>
        <w:rPr>
          <w:spacing w:val="-2"/>
        </w:rPr>
        <w:t>interventions,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incorrect</w:t>
      </w:r>
      <w:r>
        <w:rPr>
          <w:spacing w:val="-7"/>
        </w:rPr>
        <w:t> </w:t>
      </w:r>
      <w:r>
        <w:rPr>
          <w:spacing w:val="-2"/>
        </w:rPr>
        <w:t>instructions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child's</w:t>
      </w:r>
      <w:r>
        <w:rPr>
          <w:spacing w:val="-7"/>
        </w:rPr>
        <w:t> </w:t>
      </w:r>
      <w:r>
        <w:rPr>
          <w:spacing w:val="-2"/>
        </w:rPr>
        <w:t>misunderstanding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instructions, could hinder the embodiment effect. Overall, while there</w:t>
      </w:r>
      <w:r>
        <w:rPr>
          <w:spacing w:val="40"/>
        </w:rPr>
        <w:t> </w:t>
      </w:r>
      <w:r>
        <w:rPr/>
        <w:t>are potential issues to consider for the protocol's implementation in</w:t>
      </w:r>
      <w:r>
        <w:rPr>
          <w:spacing w:val="40"/>
        </w:rPr>
        <w:t> </w:t>
      </w:r>
      <w:r>
        <w:rPr/>
        <w:t>school</w:t>
      </w:r>
      <w:r>
        <w:rPr>
          <w:spacing w:val="-4"/>
        </w:rPr>
        <w:t> </w:t>
      </w:r>
      <w:r>
        <w:rPr/>
        <w:t>settings,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VR</w:t>
      </w:r>
      <w:r>
        <w:rPr>
          <w:spacing w:val="-4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conjunction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embodied</w:t>
      </w:r>
      <w:r>
        <w:rPr>
          <w:spacing w:val="40"/>
        </w:rPr>
        <w:t> </w:t>
      </w:r>
      <w:r>
        <w:rPr/>
        <w:t>learning holds promise for enhancing learning outcomes and engaging</w:t>
      </w:r>
      <w:r>
        <w:rPr>
          <w:spacing w:val="40"/>
        </w:rPr>
        <w:t> </w:t>
      </w:r>
      <w:r>
        <w:rPr/>
        <w:t>students in novel and immersive educational experiences. Further, the</w:t>
      </w:r>
      <w:r>
        <w:rPr>
          <w:spacing w:val="40"/>
        </w:rPr>
        <w:t> </w:t>
      </w:r>
      <w:r>
        <w:rPr/>
        <w:t>proposed protocol offers a real advantage it its ecologically valid</w:t>
      </w:r>
      <w:r>
        <w:rPr>
          <w:spacing w:val="40"/>
        </w:rPr>
        <w:t> </w:t>
      </w:r>
      <w:r>
        <w:rPr>
          <w:spacing w:val="-2"/>
        </w:rPr>
        <w:t>approach.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will</w:t>
      </w:r>
      <w:r>
        <w:rPr>
          <w:spacing w:val="-7"/>
        </w:rPr>
        <w:t> </w:t>
      </w:r>
      <w:r>
        <w:rPr>
          <w:spacing w:val="-2"/>
        </w:rPr>
        <w:t>integrate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use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VR</w:t>
      </w:r>
      <w:r>
        <w:rPr>
          <w:spacing w:val="-7"/>
        </w:rPr>
        <w:t> </w:t>
      </w:r>
      <w:r>
        <w:rPr>
          <w:spacing w:val="-2"/>
        </w:rPr>
        <w:t>within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natural</w:t>
      </w:r>
      <w:r>
        <w:rPr>
          <w:spacing w:val="-8"/>
        </w:rPr>
        <w:t> </w:t>
      </w:r>
      <w:r>
        <w:rPr>
          <w:spacing w:val="-2"/>
        </w:rPr>
        <w:t>setting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classroom and curriculum-aligned student learning. Continued research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area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transform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way</w:t>
      </w:r>
      <w:r>
        <w:rPr>
          <w:spacing w:val="-3"/>
        </w:rPr>
        <w:t> </w:t>
      </w:r>
      <w:r>
        <w:rPr/>
        <w:t>we</w:t>
      </w:r>
      <w:r>
        <w:rPr>
          <w:spacing w:val="40"/>
        </w:rPr>
        <w:t> </w:t>
      </w:r>
      <w:r>
        <w:rPr/>
        <w:t>approach education and improve outcomes for learners of all ages and</w:t>
      </w:r>
      <w:r>
        <w:rPr>
          <w:spacing w:val="40"/>
        </w:rPr>
        <w:t> </w:t>
      </w:r>
      <w:r>
        <w:rPr>
          <w:spacing w:val="-2"/>
        </w:rPr>
        <w:t>backgrounds.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6"/>
      </w:pP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VR</w:t>
      </w:r>
      <w:r>
        <w:rPr>
          <w:spacing w:val="-8"/>
        </w:rPr>
        <w:t> </w:t>
      </w:r>
      <w:r>
        <w:rPr>
          <w:spacing w:val="-2"/>
        </w:rPr>
        <w:t>PLAYMORE</w:t>
      </w:r>
      <w:r>
        <w:rPr>
          <w:spacing w:val="-7"/>
        </w:rPr>
        <w:t> </w:t>
      </w:r>
      <w:r>
        <w:rPr>
          <w:spacing w:val="-2"/>
        </w:rPr>
        <w:t>study</w:t>
      </w:r>
      <w:r>
        <w:rPr>
          <w:spacing w:val="-8"/>
        </w:rPr>
        <w:t> </w:t>
      </w:r>
      <w:r>
        <w:rPr>
          <w:spacing w:val="-2"/>
        </w:rPr>
        <w:t>will</w:t>
      </w:r>
      <w:r>
        <w:rPr>
          <w:spacing w:val="-8"/>
        </w:rPr>
        <w:t> </w:t>
      </w:r>
      <w:r>
        <w:rPr>
          <w:spacing w:val="-2"/>
        </w:rPr>
        <w:t>provide</w:t>
      </w:r>
      <w:r>
        <w:rPr>
          <w:spacing w:val="-7"/>
        </w:rPr>
        <w:t> </w:t>
      </w:r>
      <w:r>
        <w:rPr>
          <w:spacing w:val="-2"/>
        </w:rPr>
        <w:t>information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acute</w:t>
      </w:r>
      <w:r>
        <w:rPr>
          <w:spacing w:val="-8"/>
        </w:rPr>
        <w:t> </w:t>
      </w:r>
      <w:r>
        <w:rPr>
          <w:spacing w:val="-2"/>
        </w:rPr>
        <w:t>effect</w:t>
      </w:r>
      <w:r>
        <w:rPr>
          <w:spacing w:val="40"/>
        </w:rPr>
        <w:t> </w:t>
      </w:r>
      <w:r>
        <w:rPr/>
        <w:t>of VR-use on attentional control in children aged 6</w:t>
      </w:r>
      <w:r>
        <w:rPr>
          <w:rFonts w:ascii="Times New Roman" w:hAnsi="Times New Roman"/>
        </w:rPr>
        <w:t>–</w:t>
      </w:r>
      <w:r>
        <w:rPr/>
        <w:t>7 years old.</w:t>
      </w:r>
      <w:r>
        <w:rPr>
          <w:spacing w:val="40"/>
        </w:rPr>
        <w:t> </w:t>
      </w:r>
      <w:r>
        <w:rPr/>
        <w:t>Furthermore, we will gain insights into combined use of VR and</w:t>
      </w:r>
      <w:r>
        <w:rPr>
          <w:spacing w:val="40"/>
        </w:rPr>
        <w:t> </w:t>
      </w:r>
      <w:r>
        <w:rPr/>
        <w:t>embodied learning (whole-body movements) and whether this combi-</w:t>
      </w:r>
      <w:r>
        <w:rPr>
          <w:spacing w:val="40"/>
        </w:rPr>
        <w:t> </w:t>
      </w:r>
      <w:r>
        <w:rPr/>
        <w:t>nation provides an immediate effect on letter-sound knowledge at if it</w:t>
      </w:r>
      <w:r>
        <w:rPr>
          <w:spacing w:val="40"/>
        </w:rPr>
        <w:t> </w:t>
      </w:r>
      <w:r>
        <w:rPr>
          <w:spacing w:val="-2"/>
        </w:rPr>
        <w:t>transfers onto</w:t>
      </w:r>
      <w:r>
        <w:rPr>
          <w:spacing w:val="-3"/>
        </w:rPr>
        <w:t> </w:t>
      </w:r>
      <w:r>
        <w:rPr>
          <w:spacing w:val="-2"/>
        </w:rPr>
        <w:t>reading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spelling performance. We</w:t>
      </w:r>
      <w:r>
        <w:rPr>
          <w:spacing w:val="-3"/>
        </w:rPr>
        <w:t> </w:t>
      </w:r>
      <w:r>
        <w:rPr>
          <w:spacing w:val="-2"/>
        </w:rPr>
        <w:t>will however</w:t>
      </w:r>
      <w:r>
        <w:rPr>
          <w:spacing w:val="-3"/>
        </w:rPr>
        <w:t> </w:t>
      </w:r>
      <w:r>
        <w:rPr>
          <w:spacing w:val="-2"/>
        </w:rPr>
        <w:t>not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40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say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intervention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potential</w:t>
      </w:r>
      <w:r>
        <w:rPr>
          <w:spacing w:val="-8"/>
        </w:rPr>
        <w:t> </w:t>
      </w:r>
      <w:r>
        <w:rPr/>
        <w:t>long-lasting</w:t>
      </w:r>
      <w:r>
        <w:rPr>
          <w:spacing w:val="-8"/>
        </w:rPr>
        <w:t> </w:t>
      </w:r>
      <w:r>
        <w:rPr/>
        <w:t>effects.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40"/>
        </w:rPr>
        <w:t> </w:t>
      </w:r>
      <w:r>
        <w:rPr/>
        <w:t>to show positive effects on learning outcome, further studies should</w:t>
      </w:r>
      <w:r>
        <w:rPr>
          <w:spacing w:val="40"/>
        </w:rPr>
        <w:t> </w:t>
      </w:r>
      <w:r>
        <w:rPr/>
        <w:t>clarify if VR-use in combination with embodied learning potentially</w:t>
      </w:r>
      <w:r>
        <w:rPr>
          <w:spacing w:val="40"/>
        </w:rPr>
        <w:t> </w:t>
      </w:r>
      <w:r>
        <w:rPr>
          <w:spacing w:val="-2"/>
        </w:rPr>
        <w:t>could have</w:t>
      </w:r>
      <w:r>
        <w:rPr>
          <w:spacing w:val="-3"/>
        </w:rPr>
        <w:t> </w:t>
      </w:r>
      <w:r>
        <w:rPr>
          <w:spacing w:val="-2"/>
        </w:rPr>
        <w:t>an even bigger impact</w:t>
      </w:r>
      <w:r>
        <w:rPr>
          <w:spacing w:val="-3"/>
        </w:rPr>
        <w:t> </w:t>
      </w:r>
      <w:r>
        <w:rPr>
          <w:spacing w:val="-2"/>
        </w:rPr>
        <w:t>in children with attention</w:t>
      </w:r>
      <w:r>
        <w:rPr>
          <w:spacing w:val="-3"/>
        </w:rPr>
        <w:t> </w:t>
      </w:r>
      <w:r>
        <w:rPr>
          <w:spacing w:val="-2"/>
        </w:rPr>
        <w:t>de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cits. This</w:t>
      </w:r>
      <w:r>
        <w:rPr>
          <w:spacing w:val="40"/>
        </w:rPr>
        <w:t> </w:t>
      </w:r>
      <w:r>
        <w:rPr/>
        <w:t>could</w:t>
      </w:r>
      <w:r>
        <w:rPr>
          <w:spacing w:val="-1"/>
        </w:rPr>
        <w:t> </w:t>
      </w:r>
      <w:r>
        <w:rPr/>
        <w:t>contribute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further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/>
        <w:t>for implementation</w:t>
      </w:r>
      <w:r>
        <w:rPr>
          <w:spacing w:val="-1"/>
        </w:rPr>
        <w:t> </w:t>
      </w:r>
      <w:r>
        <w:rPr/>
        <w:t>in</w:t>
      </w:r>
      <w:r>
        <w:rPr>
          <w:spacing w:val="40"/>
        </w:rPr>
        <w:t> </w:t>
      </w:r>
      <w:r>
        <w:rPr/>
        <w:t>dif</w:t>
      </w:r>
      <w:r>
        <w:rPr>
          <w:rFonts w:ascii="Times New Roman" w:hAnsi="Times New Roman"/>
        </w:rPr>
        <w:t>fi</w:t>
      </w:r>
      <w:r>
        <w:rPr/>
        <w:t>cult learning settings.</w:t>
      </w:r>
    </w:p>
    <w:p>
      <w:pPr>
        <w:pStyle w:val="BodyText"/>
        <w:spacing w:before="17"/>
      </w:pPr>
    </w:p>
    <w:p>
      <w:pPr>
        <w:pStyle w:val="BodyText"/>
        <w:ind w:left="131"/>
      </w:pPr>
      <w:r>
        <w:rPr>
          <w:w w:val="105"/>
        </w:rPr>
        <w:t>Authors</w:t>
      </w:r>
      <w:r>
        <w:rPr>
          <w:rFonts w:ascii="Arial" w:hAnsi="Arial"/>
          <w:w w:val="105"/>
        </w:rPr>
        <w:t>’</w:t>
      </w:r>
      <w:r>
        <w:rPr>
          <w:rFonts w:ascii="Arial" w:hAnsi="Arial"/>
          <w:spacing w:val="10"/>
          <w:w w:val="110"/>
        </w:rPr>
        <w:t> </w:t>
      </w:r>
      <w:r>
        <w:rPr>
          <w:spacing w:val="-2"/>
          <w:w w:val="110"/>
        </w:rPr>
        <w:t>contributions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31" w:right="38" w:firstLine="239"/>
        <w:jc w:val="both"/>
      </w:pPr>
      <w:r>
        <w:rPr>
          <w:spacing w:val="-2"/>
        </w:rPr>
        <w:t>AHH,</w:t>
      </w:r>
      <w:r>
        <w:rPr>
          <w:spacing w:val="-4"/>
        </w:rPr>
        <w:t> </w:t>
      </w:r>
      <w:r>
        <w:rPr>
          <w:spacing w:val="-2"/>
        </w:rPr>
        <w:t>MKT,</w:t>
      </w:r>
      <w:r>
        <w:rPr>
          <w:spacing w:val="-5"/>
        </w:rPr>
        <w:t> </w:t>
      </w:r>
      <w:r>
        <w:rPr>
          <w:spacing w:val="-2"/>
        </w:rPr>
        <w:t>RAH,</w:t>
      </w:r>
      <w:r>
        <w:rPr>
          <w:spacing w:val="-5"/>
        </w:rPr>
        <w:t> </w:t>
      </w:r>
      <w:r>
        <w:rPr>
          <w:spacing w:val="-2"/>
        </w:rPr>
        <w:t>LD,</w:t>
      </w:r>
      <w:r>
        <w:rPr>
          <w:spacing w:val="-4"/>
        </w:rPr>
        <w:t> </w:t>
      </w:r>
      <w:r>
        <w:rPr>
          <w:spacing w:val="-2"/>
        </w:rPr>
        <w:t>GBLP,</w:t>
      </w:r>
      <w:r>
        <w:rPr>
          <w:spacing w:val="-5"/>
        </w:rPr>
        <w:t> </w:t>
      </w:r>
      <w:r>
        <w:rPr>
          <w:spacing w:val="-2"/>
        </w:rPr>
        <w:t>GM,</w:t>
      </w:r>
      <w:r>
        <w:rPr>
          <w:spacing w:val="-4"/>
        </w:rPr>
        <w:t> </w:t>
      </w:r>
      <w:r>
        <w:rPr>
          <w:spacing w:val="-2"/>
        </w:rPr>
        <w:t>AMVN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JW</w:t>
      </w:r>
      <w:r>
        <w:rPr>
          <w:spacing w:val="-4"/>
        </w:rPr>
        <w:t> </w:t>
      </w:r>
      <w:r>
        <w:rPr>
          <w:spacing w:val="-2"/>
        </w:rPr>
        <w:t>conceptualized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study. AHH prepared the initial version of the study protocol and the</w:t>
      </w:r>
      <w:r>
        <w:rPr>
          <w:spacing w:val="40"/>
        </w:rPr>
        <w:t> </w:t>
      </w:r>
      <w:r>
        <w:rPr/>
        <w:t>included</w:t>
      </w:r>
      <w:r>
        <w:rPr>
          <w:spacing w:val="-5"/>
        </w:rPr>
        <w:t> </w:t>
      </w:r>
      <w:r>
        <w:rPr>
          <w:rFonts w:ascii="Times New Roman"/>
        </w:rPr>
        <w:t>fi</w:t>
      </w:r>
      <w:r>
        <w:rPr/>
        <w:t>gures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tables.</w:t>
      </w:r>
      <w:r>
        <w:rPr>
          <w:spacing w:val="-5"/>
        </w:rPr>
        <w:t> </w:t>
      </w:r>
      <w:r>
        <w:rPr/>
        <w:t>AW-A</w:t>
      </w:r>
      <w:r>
        <w:rPr>
          <w:spacing w:val="-6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Selective</w:t>
      </w:r>
      <w:r>
        <w:rPr>
          <w:spacing w:val="-5"/>
        </w:rPr>
        <w:t> </w:t>
      </w:r>
      <w:r>
        <w:rPr/>
        <w:t>Attention</w:t>
      </w:r>
      <w:r>
        <w:rPr>
          <w:spacing w:val="40"/>
        </w:rPr>
        <w:t> </w:t>
      </w:r>
      <w:r>
        <w:rPr/>
        <w:t>test and co-developed the VR mirror setup. All authors have critically</w:t>
      </w:r>
      <w:r>
        <w:rPr>
          <w:spacing w:val="40"/>
        </w:rPr>
        <w:t> </w:t>
      </w:r>
      <w:r>
        <w:rPr/>
        <w:t>reviewed and accepted the </w:t>
      </w:r>
      <w:r>
        <w:rPr>
          <w:rFonts w:ascii="Times New Roman"/>
        </w:rPr>
        <w:t>fi</w:t>
      </w:r>
      <w:r>
        <w:rPr/>
        <w:t>nal version of the manuscript.</w:t>
      </w:r>
    </w:p>
    <w:p>
      <w:pPr>
        <w:pStyle w:val="BodyText"/>
        <w:spacing w:before="33"/>
      </w:pPr>
    </w:p>
    <w:p>
      <w:pPr>
        <w:pStyle w:val="BodyText"/>
        <w:ind w:left="131"/>
      </w:pPr>
      <w:r>
        <w:rPr>
          <w:w w:val="105"/>
        </w:rPr>
        <w:t>Ethics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approval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study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approved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local</w:t>
      </w:r>
      <w:r>
        <w:rPr>
          <w:spacing w:val="-10"/>
        </w:rPr>
        <w:t> </w:t>
      </w:r>
      <w:r>
        <w:rPr/>
        <w:t>Ethical</w:t>
      </w:r>
      <w:r>
        <w:rPr>
          <w:spacing w:val="-10"/>
        </w:rPr>
        <w:t> </w:t>
      </w:r>
      <w:r>
        <w:rPr/>
        <w:t>Committee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University</w:t>
      </w:r>
      <w:r>
        <w:rPr>
          <w:spacing w:val="40"/>
        </w:rPr>
        <w:t> </w:t>
      </w:r>
      <w:r>
        <w:rPr/>
        <w:t>of Copenhagen (protocol: 504</w:t>
      </w:r>
      <w:r>
        <w:rPr>
          <w:rFonts w:ascii="Times New Roman" w:hAnsi="Times New Roman"/>
        </w:rPr>
        <w:t>–</w:t>
      </w:r>
      <w:r>
        <w:rPr/>
        <w:t>0032/18</w:t>
      </w:r>
      <w:r>
        <w:rPr>
          <w:rFonts w:ascii="Times New Roman" w:hAnsi="Times New Roman"/>
        </w:rPr>
        <w:t>–</w:t>
      </w:r>
      <w:r>
        <w:rPr/>
        <w:t>5000) and carried out in</w:t>
      </w:r>
      <w:r>
        <w:rPr>
          <w:spacing w:val="40"/>
        </w:rPr>
        <w:t> </w:t>
      </w:r>
      <w:r>
        <w:rPr/>
        <w:t>accordance with the Helsinki Declaration II.</w:t>
      </w:r>
    </w:p>
    <w:p>
      <w:pPr>
        <w:pStyle w:val="BodyText"/>
        <w:spacing w:before="31"/>
      </w:pPr>
    </w:p>
    <w:p>
      <w:pPr>
        <w:pStyle w:val="BodyText"/>
        <w:spacing w:before="1"/>
        <w:ind w:left="131"/>
      </w:pPr>
      <w:r>
        <w:rPr>
          <w:w w:val="105"/>
        </w:rPr>
        <w:t>Consent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participate</w:t>
      </w:r>
    </w:p>
    <w:p>
      <w:pPr>
        <w:pStyle w:val="BodyText"/>
        <w:spacing w:before="54"/>
      </w:pPr>
    </w:p>
    <w:p>
      <w:pPr>
        <w:pStyle w:val="BodyText"/>
        <w:ind w:left="371"/>
      </w:pPr>
      <w:r>
        <w:rPr/>
        <w:t>Written</w:t>
      </w:r>
      <w:r>
        <w:rPr>
          <w:spacing w:val="-5"/>
        </w:rPr>
        <w:t> </w:t>
      </w:r>
      <w:r>
        <w:rPr/>
        <w:t>consent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parents.</w:t>
      </w:r>
    </w:p>
    <w:p>
      <w:pPr>
        <w:pStyle w:val="BodyText"/>
        <w:spacing w:before="56"/>
      </w:pPr>
    </w:p>
    <w:p>
      <w:pPr>
        <w:pStyle w:val="BodyText"/>
        <w:ind w:left="131"/>
      </w:pPr>
      <w:r>
        <w:rPr>
          <w:spacing w:val="-2"/>
          <w:w w:val="105"/>
        </w:rPr>
        <w:t>Funding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This project was supported by a grant from Independent </w:t>
      </w:r>
      <w:r>
        <w:rPr/>
        <w:t>Research</w:t>
      </w:r>
      <w:r>
        <w:rPr>
          <w:spacing w:val="40"/>
        </w:rPr>
        <w:t> </w:t>
      </w:r>
      <w:r>
        <w:rPr/>
        <w:t>Fund Denmark (#8018-00132B).</w:t>
      </w:r>
    </w:p>
    <w:p>
      <w:pPr>
        <w:pStyle w:val="BodyText"/>
        <w:spacing w:before="33"/>
      </w:pPr>
    </w:p>
    <w:p>
      <w:pPr>
        <w:pStyle w:val="BodyText"/>
        <w:ind w:left="131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4"/>
      </w:pPr>
    </w:p>
    <w:p>
      <w:pPr>
        <w:pStyle w:val="BodyText"/>
        <w:spacing w:before="1"/>
        <w:ind w:left="371"/>
      </w:pPr>
      <w:r>
        <w:rPr>
          <w:spacing w:val="-2"/>
        </w:rPr>
        <w:t>None.</w:t>
      </w:r>
    </w:p>
    <w:p>
      <w:pPr>
        <w:pStyle w:val="BodyText"/>
        <w:spacing w:before="55"/>
      </w:pPr>
    </w:p>
    <w:p>
      <w:pPr>
        <w:pStyle w:val="BodyText"/>
        <w:spacing w:before="1"/>
        <w:ind w:left="131"/>
      </w:pPr>
      <w:r>
        <w:rPr>
          <w:spacing w:val="-2"/>
          <w:w w:val="105"/>
        </w:rPr>
        <w:t>Acknowledgements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would</w:t>
      </w:r>
      <w:r>
        <w:rPr>
          <w:spacing w:val="-4"/>
        </w:rPr>
        <w:t> </w:t>
      </w:r>
      <w:r>
        <w:rPr>
          <w:spacing w:val="-2"/>
        </w:rPr>
        <w:t>like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thank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Independent</w:t>
      </w:r>
      <w:r>
        <w:rPr>
          <w:spacing w:val="-4"/>
        </w:rPr>
        <w:t> </w:t>
      </w:r>
      <w:r>
        <w:rPr>
          <w:spacing w:val="-2"/>
        </w:rPr>
        <w:t>Research Fund</w:t>
      </w:r>
      <w:r>
        <w:rPr>
          <w:spacing w:val="-4"/>
        </w:rPr>
        <w:t> </w:t>
      </w:r>
      <w:r>
        <w:rPr>
          <w:spacing w:val="-2"/>
        </w:rPr>
        <w:t>Denmark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/>
        <w:t>funding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Ruben</w:t>
      </w:r>
      <w:r>
        <w:rPr>
          <w:spacing w:val="-9"/>
        </w:rPr>
        <w:t> </w:t>
      </w:r>
      <w:r>
        <w:rPr/>
        <w:t>Schachtenhaufen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humanistic</w:t>
      </w:r>
      <w:r>
        <w:rPr>
          <w:spacing w:val="40"/>
        </w:rPr>
        <w:t> </w:t>
      </w:r>
      <w:r>
        <w:rPr>
          <w:spacing w:val="-2"/>
        </w:rPr>
        <w:t>faculty of Copenhagen University for letter sounds implemented into the</w:t>
      </w:r>
      <w:r>
        <w:rPr>
          <w:spacing w:val="40"/>
        </w:rPr>
        <w:t> </w:t>
      </w:r>
      <w:r>
        <w:rPr/>
        <w:t>selective</w:t>
      </w:r>
      <w:r>
        <w:rPr>
          <w:spacing w:val="8"/>
        </w:rPr>
        <w:t> </w:t>
      </w:r>
      <w:r>
        <w:rPr/>
        <w:t>attention</w:t>
      </w:r>
      <w:r>
        <w:rPr>
          <w:spacing w:val="7"/>
        </w:rPr>
        <w:t> </w:t>
      </w:r>
      <w:r>
        <w:rPr/>
        <w:t>test.</w:t>
      </w:r>
      <w:r>
        <w:rPr>
          <w:spacing w:val="8"/>
        </w:rPr>
        <w:t> </w:t>
      </w:r>
      <w:r>
        <w:rPr/>
        <w:t>Also,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would</w:t>
      </w:r>
      <w:r>
        <w:rPr>
          <w:spacing w:val="7"/>
        </w:rPr>
        <w:t> </w:t>
      </w:r>
      <w:r>
        <w:rPr/>
        <w:t>like</w:t>
      </w:r>
      <w:r>
        <w:rPr>
          <w:spacing w:val="9"/>
        </w:rPr>
        <w:t> </w:t>
      </w:r>
      <w:r>
        <w:rPr/>
        <w:t>to</w:t>
      </w:r>
      <w:r>
        <w:rPr>
          <w:spacing w:val="7"/>
        </w:rPr>
        <w:t> </w:t>
      </w:r>
      <w:r>
        <w:rPr/>
        <w:t>thank</w:t>
      </w:r>
      <w:r>
        <w:rPr>
          <w:spacing w:val="8"/>
        </w:rPr>
        <w:t> </w:t>
      </w:r>
      <w:r>
        <w:rPr/>
        <w:t>Guido</w:t>
      </w:r>
      <w:r>
        <w:rPr>
          <w:spacing w:val="8"/>
        </w:rPr>
        <w:t> </w:t>
      </w:r>
      <w:r>
        <w:rPr>
          <w:spacing w:val="-2"/>
        </w:rPr>
        <w:t>Makransky</w:t>
      </w:r>
    </w:p>
    <w:p>
      <w:pPr>
        <w:pStyle w:val="BodyText"/>
        <w:spacing w:line="276" w:lineRule="auto" w:before="106"/>
        <w:ind w:left="131" w:right="108"/>
        <w:jc w:val="both"/>
      </w:pPr>
      <w:r>
        <w:rPr/>
        <w:br w:type="column"/>
      </w:r>
      <w:r>
        <w:rPr/>
        <w:t>and Gustav B</w:t>
      </w:r>
      <w:r>
        <w:rPr>
          <w:rFonts w:ascii="Times New Roman" w:hAnsi="Times New Roman"/>
        </w:rPr>
        <w:t>ø</w:t>
      </w:r>
      <w:r>
        <w:rPr/>
        <w:t>g Lassen Petersen from Department of Psychology, Uni-</w:t>
      </w:r>
      <w:r>
        <w:rPr>
          <w:spacing w:val="40"/>
        </w:rPr>
        <w:t> </w:t>
      </w:r>
      <w:r>
        <w:rPr/>
        <w:t>versity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Copenhagen,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initiating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collaboration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contributing</w:t>
      </w:r>
      <w:r>
        <w:rPr>
          <w:spacing w:val="40"/>
        </w:rPr>
        <w:t> </w:t>
      </w:r>
      <w:r>
        <w:rPr/>
        <w:t>with important knowledge</w:t>
      </w:r>
      <w:r>
        <w:rPr>
          <w:spacing w:val="-1"/>
        </w:rPr>
        <w:t> </w:t>
      </w:r>
      <w:r>
        <w:rPr/>
        <w:t>of VR in learning</w:t>
      </w:r>
      <w:r>
        <w:rPr>
          <w:spacing w:val="-1"/>
        </w:rPr>
        <w:t> </w:t>
      </w:r>
      <w:r>
        <w:rPr/>
        <w:t>settings. Finally,</w:t>
      </w:r>
      <w:r>
        <w:rPr>
          <w:spacing w:val="-1"/>
        </w:rPr>
        <w:t> </w:t>
      </w:r>
      <w:r>
        <w:rPr/>
        <w:t>we thank</w:t>
      </w:r>
      <w:r>
        <w:rPr>
          <w:spacing w:val="40"/>
        </w:rPr>
        <w:t> </w:t>
      </w:r>
      <w:r>
        <w:rPr/>
        <w:t>the Independent Research Fund Denmark for funding the research</w:t>
      </w:r>
      <w:r>
        <w:rPr>
          <w:spacing w:val="40"/>
        </w:rPr>
        <w:t> </w:t>
      </w:r>
      <w:r>
        <w:rPr>
          <w:spacing w:val="-2"/>
        </w:rPr>
        <w:t>project.</w:t>
      </w:r>
    </w:p>
    <w:p>
      <w:pPr>
        <w:pStyle w:val="BodyText"/>
        <w:spacing w:before="62"/>
      </w:pPr>
    </w:p>
    <w:p>
      <w:pPr>
        <w:pStyle w:val="BodyText"/>
        <w:ind w:left="131"/>
      </w:pPr>
      <w:r>
        <w:rPr>
          <w:spacing w:val="-2"/>
          <w:w w:val="105"/>
        </w:rPr>
        <w:t>References</w:t>
      </w:r>
    </w:p>
    <w:p>
      <w:pPr>
        <w:pStyle w:val="BodyText"/>
        <w:spacing w:before="41"/>
      </w:pPr>
    </w:p>
    <w:p>
      <w:pPr>
        <w:spacing w:line="278" w:lineRule="auto" w:before="0"/>
        <w:ind w:left="371" w:right="257" w:hanging="240"/>
        <w:jc w:val="left"/>
        <w:rPr>
          <w:sz w:val="12"/>
        </w:rPr>
      </w:pPr>
      <w:bookmarkStart w:name="_bookmark12" w:id="50"/>
      <w:bookmarkEnd w:id="50"/>
      <w:r>
        <w:rPr/>
      </w:r>
      <w:r>
        <w:rPr>
          <w:w w:val="105"/>
          <w:sz w:val="12"/>
        </w:rPr>
        <w:t>Adams, E.</w:t>
      </w:r>
      <w:r>
        <w:rPr>
          <w:w w:val="105"/>
          <w:sz w:val="12"/>
        </w:rPr>
        <w:t> J., Nguyen,</w:t>
      </w:r>
      <w:r>
        <w:rPr>
          <w:w w:val="105"/>
          <w:sz w:val="12"/>
        </w:rPr>
        <w:t> A. T., &amp; Cowan, N. (2018). Theories</w:t>
      </w:r>
      <w:r>
        <w:rPr>
          <w:w w:val="105"/>
          <w:sz w:val="12"/>
        </w:rPr>
        <w:t> of working memory: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Differences</w:t>
      </w:r>
      <w:r>
        <w:rPr>
          <w:w w:val="105"/>
          <w:sz w:val="12"/>
        </w:rPr>
        <w:t> in de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nition, degree of modularity,</w:t>
      </w:r>
      <w:r>
        <w:rPr>
          <w:w w:val="105"/>
          <w:sz w:val="12"/>
        </w:rPr>
        <w:t> role of attention, and purpose.</w:t>
      </w:r>
      <w:r>
        <w:rPr>
          <w:spacing w:val="40"/>
          <w:w w:val="105"/>
          <w:sz w:val="12"/>
        </w:rPr>
        <w:t> </w:t>
      </w:r>
      <w:r>
        <w:rPr>
          <w:i/>
          <w:sz w:val="12"/>
        </w:rPr>
        <w:t>Language, Speech, and Hearing Services in Schools, 49</w:t>
      </w:r>
      <w:r>
        <w:rPr>
          <w:sz w:val="12"/>
        </w:rPr>
        <w:t>(3), 340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355. </w:t>
      </w:r>
      <w:hyperlink r:id="rId23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13" w:id="51"/>
      <w:bookmarkEnd w:id="51"/>
      <w:r>
        <w:rPr>
          <w:color w:val="007FAC"/>
          <w:w w:val="104"/>
          <w:sz w:val="12"/>
        </w:rPr>
      </w:r>
      <w:hyperlink r:id="rId23">
        <w:r>
          <w:rPr>
            <w:color w:val="007FAC"/>
            <w:spacing w:val="-2"/>
            <w:w w:val="105"/>
            <w:sz w:val="12"/>
          </w:rPr>
          <w:t>10.1044/2018_LSHSS-17-0114</w:t>
        </w:r>
      </w:hyperlink>
    </w:p>
    <w:p>
      <w:pPr>
        <w:spacing w:line="280" w:lineRule="auto" w:before="0"/>
        <w:ind w:left="371" w:right="150" w:hanging="240"/>
        <w:jc w:val="left"/>
        <w:rPr>
          <w:sz w:val="12"/>
        </w:rPr>
      </w:pPr>
      <w:r>
        <w:rPr>
          <w:w w:val="105"/>
          <w:sz w:val="12"/>
        </w:rPr>
        <w:t>Alexander, K.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L., Entwisle, D.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&amp; Dauber, S.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L. (1993). First-Grade classroom </w:t>
      </w:r>
      <w:r>
        <w:rPr>
          <w:w w:val="105"/>
          <w:sz w:val="12"/>
        </w:rPr>
        <w:t>behavior: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Its short- and</w:t>
      </w:r>
      <w:r>
        <w:rPr>
          <w:w w:val="105"/>
          <w:sz w:val="12"/>
        </w:rPr>
        <w:t> long-term consequences</w:t>
      </w:r>
      <w:r>
        <w:rPr>
          <w:w w:val="105"/>
          <w:sz w:val="12"/>
        </w:rPr>
        <w:t> for school</w:t>
      </w:r>
      <w:r>
        <w:rPr>
          <w:w w:val="105"/>
          <w:sz w:val="12"/>
        </w:rPr>
        <w:t> performance. </w:t>
      </w:r>
      <w:r>
        <w:rPr>
          <w:i/>
          <w:w w:val="105"/>
          <w:sz w:val="12"/>
        </w:rPr>
        <w:t>Child Development,</w:t>
      </w:r>
      <w:r>
        <w:rPr>
          <w:i/>
          <w:spacing w:val="40"/>
          <w:w w:val="105"/>
          <w:sz w:val="12"/>
        </w:rPr>
        <w:t> </w:t>
      </w:r>
      <w:bookmarkStart w:name="_bookmark14" w:id="52"/>
      <w:bookmarkEnd w:id="52"/>
      <w:r>
        <w:rPr>
          <w:i/>
          <w:w w:val="105"/>
          <w:sz w:val="12"/>
        </w:rPr>
        <w:t>6</w:t>
      </w:r>
      <w:r>
        <w:rPr>
          <w:i/>
          <w:w w:val="105"/>
          <w:sz w:val="12"/>
        </w:rPr>
        <w:t>4</w:t>
      </w:r>
      <w:r>
        <w:rPr>
          <w:w w:val="105"/>
          <w:sz w:val="12"/>
        </w:rPr>
        <w:t>(3),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801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814.</w:t>
      </w:r>
      <w:r>
        <w:rPr>
          <w:spacing w:val="35"/>
          <w:w w:val="105"/>
          <w:sz w:val="12"/>
        </w:rPr>
        <w:t> </w:t>
      </w:r>
      <w:hyperlink r:id="rId24">
        <w:r>
          <w:rPr>
            <w:color w:val="007FAC"/>
            <w:w w:val="105"/>
            <w:sz w:val="12"/>
          </w:rPr>
          <w:t>https://doi.org/10.1111/j.1467-8624.1993.tb02944.x</w:t>
        </w:r>
      </w:hyperlink>
    </w:p>
    <w:p>
      <w:pPr>
        <w:spacing w:line="280" w:lineRule="auto" w:before="0"/>
        <w:ind w:left="371" w:right="150" w:hanging="240"/>
        <w:jc w:val="left"/>
        <w:rPr>
          <w:sz w:val="12"/>
        </w:rPr>
      </w:pPr>
      <w:r>
        <w:rPr>
          <w:w w:val="105"/>
          <w:sz w:val="12"/>
        </w:rPr>
        <w:t>Aubrey,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Robb,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Bailey,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Bailenson,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(2018).</w:t>
      </w:r>
      <w:r>
        <w:rPr>
          <w:spacing w:val="-5"/>
          <w:w w:val="105"/>
          <w:sz w:val="12"/>
        </w:rPr>
        <w:t> </w:t>
      </w:r>
      <w:r>
        <w:rPr>
          <w:i/>
          <w:w w:val="105"/>
          <w:sz w:val="12"/>
        </w:rPr>
        <w:t>Virtual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reality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101: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What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you</w:t>
      </w:r>
      <w:r>
        <w:rPr>
          <w:i/>
          <w:spacing w:val="40"/>
          <w:w w:val="105"/>
          <w:sz w:val="12"/>
        </w:rPr>
        <w:t> </w:t>
      </w:r>
      <w:r>
        <w:rPr>
          <w:i/>
          <w:sz w:val="12"/>
        </w:rPr>
        <w:t>need to know about kids and VR</w:t>
      </w:r>
      <w:r>
        <w:rPr>
          <w:sz w:val="12"/>
        </w:rPr>
        <w:t>. San Francisco, CA: Common Sense. Retrieved from </w:t>
      </w:r>
      <w:hyperlink r:id="rId25">
        <w:r>
          <w:rPr>
            <w:color w:val="007FAC"/>
            <w:sz w:val="12"/>
          </w:rPr>
          <w:t>htt</w:t>
        </w:r>
      </w:hyperlink>
      <w:r>
        <w:rPr>
          <w:color w:val="007FAC"/>
          <w:spacing w:val="40"/>
          <w:w w:val="105"/>
          <w:sz w:val="12"/>
        </w:rPr>
        <w:t> </w:t>
      </w:r>
      <w:hyperlink r:id="rId25">
        <w:r>
          <w:rPr>
            <w:color w:val="007FAC"/>
            <w:spacing w:val="-2"/>
            <w:w w:val="105"/>
            <w:sz w:val="12"/>
          </w:rPr>
          <w:t>ps://www.commonsensemedia.org/research/virtual-reality-101-what-you-need-to-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5" w:id="53"/>
      <w:bookmarkEnd w:id="53"/>
      <w:r>
        <w:rPr>
          <w:color w:val="007FAC"/>
          <w:w w:val="105"/>
          <w:sz w:val="12"/>
        </w:rPr>
      </w:r>
      <w:hyperlink r:id="rId25">
        <w:r>
          <w:rPr>
            <w:color w:val="007FAC"/>
            <w:spacing w:val="-2"/>
            <w:w w:val="105"/>
            <w:sz w:val="12"/>
          </w:rPr>
          <w:t>know-about-kids-and-vr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0"/>
        <w:ind w:left="371" w:right="257" w:hanging="240"/>
        <w:jc w:val="left"/>
        <w:rPr>
          <w:sz w:val="12"/>
        </w:rPr>
      </w:pPr>
      <w:r>
        <w:rPr>
          <w:w w:val="105"/>
          <w:sz w:val="12"/>
        </w:rPr>
        <w:t>Baddeley,</w:t>
      </w:r>
      <w:r>
        <w:rPr>
          <w:w w:val="105"/>
          <w:sz w:val="12"/>
        </w:rPr>
        <w:t> A. (2003). Working memory:</w:t>
      </w:r>
      <w:r>
        <w:rPr>
          <w:w w:val="105"/>
          <w:sz w:val="12"/>
        </w:rPr>
        <w:t> Looking back</w:t>
      </w:r>
      <w:r>
        <w:rPr>
          <w:w w:val="105"/>
          <w:sz w:val="12"/>
        </w:rPr>
        <w:t> and looking forward. </w:t>
      </w:r>
      <w:r>
        <w:rPr>
          <w:i/>
          <w:w w:val="105"/>
          <w:sz w:val="12"/>
        </w:rPr>
        <w:t>Nature</w:t>
      </w:r>
      <w:r>
        <w:rPr>
          <w:i/>
          <w:spacing w:val="40"/>
          <w:w w:val="105"/>
          <w:sz w:val="12"/>
        </w:rPr>
        <w:t> </w:t>
      </w:r>
      <w:bookmarkStart w:name="_bookmark16" w:id="54"/>
      <w:bookmarkEnd w:id="54"/>
      <w:r>
        <w:rPr>
          <w:i/>
          <w:w w:val="105"/>
          <w:sz w:val="12"/>
        </w:rPr>
        <w:t>Reviews</w:t>
      </w:r>
      <w:r>
        <w:rPr>
          <w:i/>
          <w:w w:val="105"/>
          <w:sz w:val="12"/>
        </w:rPr>
        <w:t> Neuroscience, 4</w:t>
      </w:r>
      <w:r>
        <w:rPr>
          <w:w w:val="105"/>
          <w:sz w:val="12"/>
        </w:rPr>
        <w:t>, 829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839. </w:t>
      </w:r>
      <w:hyperlink r:id="rId26">
        <w:r>
          <w:rPr>
            <w:color w:val="007FAC"/>
            <w:w w:val="105"/>
            <w:sz w:val="12"/>
          </w:rPr>
          <w:t>https://doi.org/10.1038/nrn1201</w:t>
        </w:r>
      </w:hyperlink>
    </w:p>
    <w:p>
      <w:pPr>
        <w:spacing w:line="278" w:lineRule="auto" w:before="0"/>
        <w:ind w:left="371" w:right="0" w:hanging="240"/>
        <w:jc w:val="left"/>
        <w:rPr>
          <w:sz w:val="12"/>
        </w:rPr>
      </w:pPr>
      <w:r>
        <w:rPr>
          <w:w w:val="105"/>
          <w:sz w:val="12"/>
        </w:rPr>
        <w:t>Baddeley,</w:t>
      </w:r>
      <w:r>
        <w:rPr>
          <w:w w:val="105"/>
          <w:sz w:val="12"/>
        </w:rPr>
        <w:t> A.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(2010).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Working memory.</w:t>
      </w:r>
      <w:r>
        <w:rPr>
          <w:spacing w:val="-1"/>
          <w:w w:val="105"/>
          <w:sz w:val="12"/>
        </w:rPr>
        <w:t> </w:t>
      </w:r>
      <w:r>
        <w:rPr>
          <w:i/>
          <w:w w:val="105"/>
          <w:sz w:val="12"/>
        </w:rPr>
        <w:t>Current Biology,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20</w:t>
      </w:r>
      <w:r>
        <w:rPr>
          <w:w w:val="105"/>
          <w:sz w:val="12"/>
        </w:rPr>
        <w:t>(4), R136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R140.</w:t>
      </w:r>
      <w:r>
        <w:rPr>
          <w:spacing w:val="-1"/>
          <w:w w:val="105"/>
          <w:sz w:val="12"/>
        </w:rPr>
        <w:t> </w:t>
      </w:r>
      <w:hyperlink r:id="rId27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7" w:id="55"/>
      <w:bookmarkEnd w:id="55"/>
      <w:r>
        <w:rPr>
          <w:color w:val="007FAC"/>
          <w:w w:val="103"/>
          <w:sz w:val="12"/>
        </w:rPr>
      </w:r>
      <w:hyperlink r:id="rId27">
        <w:r>
          <w:rPr>
            <w:color w:val="007FAC"/>
            <w:spacing w:val="-2"/>
            <w:w w:val="105"/>
            <w:sz w:val="12"/>
          </w:rPr>
          <w:t>doi.org/10.1016/j.cub.2009.12.014</w:t>
        </w:r>
      </w:hyperlink>
    </w:p>
    <w:p>
      <w:pPr>
        <w:spacing w:line="280" w:lineRule="auto" w:before="0"/>
        <w:ind w:left="371" w:right="150" w:hanging="240"/>
        <w:jc w:val="left"/>
        <w:rPr>
          <w:sz w:val="12"/>
        </w:rPr>
      </w:pPr>
      <w:r>
        <w:rPr>
          <w:w w:val="105"/>
          <w:sz w:val="12"/>
        </w:rPr>
        <w:t>Bailenson, J. N., Yee, N., Blascovich, J., Beall, A. C., Lundblad, N., &amp; Jin, M. (2008).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use of immersive virtual</w:t>
      </w:r>
      <w:r>
        <w:rPr>
          <w:w w:val="105"/>
          <w:sz w:val="12"/>
        </w:rPr>
        <w:t> reality in the learning sciences: Digital transformations</w:t>
      </w:r>
      <w:r>
        <w:rPr>
          <w:w w:val="105"/>
          <w:sz w:val="12"/>
        </w:rPr>
        <w:t>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teachers,</w:t>
      </w:r>
      <w:r>
        <w:rPr>
          <w:w w:val="105"/>
          <w:sz w:val="12"/>
        </w:rPr>
        <w:t> students,</w:t>
      </w:r>
      <w:r>
        <w:rPr>
          <w:w w:val="105"/>
          <w:sz w:val="12"/>
        </w:rPr>
        <w:t> and social</w:t>
      </w:r>
      <w:r>
        <w:rPr>
          <w:w w:val="105"/>
          <w:sz w:val="12"/>
        </w:rPr>
        <w:t> context. </w:t>
      </w:r>
      <w:r>
        <w:rPr>
          <w:i/>
          <w:w w:val="105"/>
          <w:sz w:val="12"/>
        </w:rPr>
        <w:t>The Journal of the Learning</w:t>
      </w:r>
      <w:r>
        <w:rPr>
          <w:i/>
          <w:w w:val="105"/>
          <w:sz w:val="12"/>
        </w:rPr>
        <w:t> Sciences, 17</w:t>
      </w:r>
      <w:r>
        <w:rPr>
          <w:w w:val="105"/>
          <w:sz w:val="12"/>
        </w:rPr>
        <w:t>(1).</w:t>
      </w:r>
      <w:r>
        <w:rPr>
          <w:spacing w:val="40"/>
          <w:w w:val="116"/>
          <w:sz w:val="12"/>
        </w:rPr>
        <w:t> </w:t>
      </w:r>
      <w:bookmarkStart w:name="_bookmark18" w:id="56"/>
      <w:bookmarkEnd w:id="56"/>
      <w:r>
        <w:rPr>
          <w:w w:val="116"/>
          <w:sz w:val="12"/>
        </w:rPr>
      </w:r>
      <w:hyperlink r:id="rId28">
        <w:r>
          <w:rPr>
            <w:color w:val="007FAC"/>
            <w:spacing w:val="-2"/>
            <w:w w:val="105"/>
            <w:sz w:val="12"/>
          </w:rPr>
          <w:t>https://doi.org/10.1080/10508400701793141</w:t>
        </w:r>
      </w:hyperlink>
    </w:p>
    <w:p>
      <w:pPr>
        <w:spacing w:line="135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Bailey,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O.,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Bailenson,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N.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(2017).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Considering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children's</w:t>
      </w:r>
      <w:r>
        <w:rPr>
          <w:spacing w:val="10"/>
          <w:w w:val="105"/>
          <w:sz w:val="12"/>
        </w:rPr>
        <w:t> </w:t>
      </w:r>
      <w:r>
        <w:rPr>
          <w:spacing w:val="-2"/>
          <w:w w:val="105"/>
          <w:sz w:val="12"/>
        </w:rPr>
        <w:t>lives.</w:t>
      </w:r>
    </w:p>
    <w:p>
      <w:pPr>
        <w:spacing w:line="278" w:lineRule="auto" w:before="19"/>
        <w:ind w:left="371" w:right="0" w:firstLine="0"/>
        <w:jc w:val="left"/>
        <w:rPr>
          <w:sz w:val="12"/>
        </w:rPr>
      </w:pPr>
      <w:r>
        <w:rPr>
          <w:i/>
          <w:w w:val="105"/>
          <w:sz w:val="12"/>
        </w:rPr>
        <w:t>Journal</w:t>
      </w:r>
      <w:r>
        <w:rPr>
          <w:i/>
          <w:w w:val="105"/>
          <w:sz w:val="12"/>
        </w:rPr>
        <w:t> of Children</w:t>
      </w:r>
      <w:r>
        <w:rPr>
          <w:i/>
          <w:w w:val="105"/>
          <w:sz w:val="12"/>
        </w:rPr>
        <w:t> and Media,</w:t>
      </w:r>
      <w:r>
        <w:rPr>
          <w:i/>
          <w:w w:val="105"/>
          <w:sz w:val="12"/>
        </w:rPr>
        <w:t> 11</w:t>
      </w:r>
      <w:r>
        <w:rPr>
          <w:w w:val="105"/>
          <w:sz w:val="12"/>
        </w:rPr>
        <w:t>(1), 107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113. </w:t>
      </w:r>
      <w:hyperlink r:id="rId29">
        <w:r>
          <w:rPr>
            <w:color w:val="007FAC"/>
            <w:w w:val="105"/>
            <w:sz w:val="12"/>
          </w:rPr>
          <w:t>https://doi.org/10.1080/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19" w:id="57"/>
      <w:bookmarkEnd w:id="57"/>
      <w:r>
        <w:rPr>
          <w:color w:val="007FAC"/>
          <w:w w:val="106"/>
          <w:sz w:val="12"/>
        </w:rPr>
      </w:r>
      <w:hyperlink r:id="rId29">
        <w:r>
          <w:rPr>
            <w:color w:val="007FAC"/>
            <w:spacing w:val="-2"/>
            <w:w w:val="105"/>
            <w:sz w:val="12"/>
          </w:rPr>
          <w:t>17482798.2016.1268779</w:t>
        </w:r>
      </w:hyperlink>
    </w:p>
    <w:p>
      <w:pPr>
        <w:spacing w:line="149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Bara,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Bonneton-Bott</w:t>
      </w:r>
      <w:r>
        <w:rPr>
          <w:rFonts w:ascii="IPAexGothic" w:hAnsi="IPAexGothic"/>
          <w:w w:val="105"/>
          <w:position w:val="1"/>
          <w:sz w:val="12"/>
        </w:rPr>
        <w:t>´</w:t>
      </w:r>
      <w:r>
        <w:rPr>
          <w:w w:val="105"/>
          <w:sz w:val="12"/>
        </w:rPr>
        <w:t>e,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N.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(2017).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letters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whole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body:</w:t>
      </w:r>
      <w:r>
        <w:rPr>
          <w:spacing w:val="-2"/>
          <w:w w:val="105"/>
          <w:sz w:val="12"/>
        </w:rPr>
        <w:t> Visuomotor</w:t>
      </w:r>
    </w:p>
    <w:p>
      <w:pPr>
        <w:spacing w:line="278" w:lineRule="auto" w:before="11"/>
        <w:ind w:left="371" w:right="0" w:firstLine="0"/>
        <w:jc w:val="left"/>
        <w:rPr>
          <w:sz w:val="12"/>
        </w:rPr>
      </w:pPr>
      <w:r>
        <w:rPr>
          <w:w w:val="105"/>
          <w:sz w:val="12"/>
        </w:rPr>
        <w:t>versus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visual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teaching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kindergarten.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Perceptual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Motor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Skills,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125</w:t>
      </w:r>
      <w:r>
        <w:rPr>
          <w:w w:val="105"/>
          <w:sz w:val="12"/>
        </w:rPr>
        <w:t>(1),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190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207.</w:t>
      </w:r>
      <w:r>
        <w:rPr>
          <w:spacing w:val="40"/>
          <w:w w:val="106"/>
          <w:sz w:val="12"/>
        </w:rPr>
        <w:t> </w:t>
      </w:r>
      <w:bookmarkStart w:name="_bookmark20" w:id="58"/>
      <w:bookmarkEnd w:id="58"/>
      <w:r>
        <w:rPr>
          <w:w w:val="106"/>
          <w:sz w:val="12"/>
        </w:rPr>
      </w:r>
      <w:hyperlink r:id="rId30">
        <w:r>
          <w:rPr>
            <w:color w:val="007FAC"/>
            <w:spacing w:val="-2"/>
            <w:w w:val="105"/>
            <w:sz w:val="12"/>
          </w:rPr>
          <w:t>https://doi.org/10.1177/0031512517742284</w:t>
        </w:r>
      </w:hyperlink>
    </w:p>
    <w:p>
      <w:pPr>
        <w:spacing w:line="280" w:lineRule="auto" w:before="2"/>
        <w:ind w:left="371" w:right="0" w:hanging="240"/>
        <w:jc w:val="left"/>
        <w:rPr>
          <w:sz w:val="12"/>
        </w:rPr>
      </w:pPr>
      <w:r>
        <w:rPr>
          <w:w w:val="105"/>
          <w:sz w:val="12"/>
        </w:rPr>
        <w:t>Barrie, M., Socha, J. J., Mansour, L., &amp; Patterson,</w:t>
      </w:r>
      <w:r>
        <w:rPr>
          <w:w w:val="105"/>
          <w:sz w:val="12"/>
        </w:rPr>
        <w:t> E.</w:t>
      </w:r>
      <w:r>
        <w:rPr>
          <w:w w:val="105"/>
          <w:sz w:val="12"/>
        </w:rPr>
        <w:t> S. (2019).</w:t>
      </w:r>
      <w:r>
        <w:rPr>
          <w:w w:val="105"/>
          <w:sz w:val="12"/>
        </w:rPr>
        <w:t> Mixed reality in medical</w:t>
      </w:r>
      <w:r>
        <w:rPr>
          <w:spacing w:val="40"/>
          <w:w w:val="105"/>
          <w:sz w:val="12"/>
        </w:rPr>
        <w:t> </w:t>
      </w:r>
      <w:r>
        <w:rPr>
          <w:sz w:val="12"/>
        </w:rPr>
        <w:t>education: A</w:t>
      </w:r>
      <w:r>
        <w:rPr>
          <w:spacing w:val="-2"/>
          <w:sz w:val="12"/>
        </w:rPr>
        <w:t> </w:t>
      </w:r>
      <w:r>
        <w:rPr>
          <w:sz w:val="12"/>
        </w:rPr>
        <w:t>narrative</w:t>
      </w:r>
      <w:r>
        <w:rPr>
          <w:spacing w:val="-2"/>
          <w:sz w:val="12"/>
        </w:rPr>
        <w:t> </w:t>
      </w:r>
      <w:r>
        <w:rPr>
          <w:sz w:val="12"/>
        </w:rPr>
        <w:t>literature</w:t>
      </w:r>
      <w:r>
        <w:rPr>
          <w:spacing w:val="-1"/>
          <w:sz w:val="12"/>
        </w:rPr>
        <w:t> </w:t>
      </w:r>
      <w:r>
        <w:rPr>
          <w:sz w:val="12"/>
        </w:rPr>
        <w:t>review. </w:t>
      </w:r>
      <w:r>
        <w:rPr>
          <w:i/>
          <w:sz w:val="12"/>
        </w:rPr>
        <w:t>Proceedings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the International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Symposium </w:t>
      </w:r>
      <w:r>
        <w:rPr>
          <w:i/>
          <w:sz w:val="12"/>
        </w:rPr>
        <w:t>on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Human Factors</w:t>
      </w:r>
      <w:r>
        <w:rPr>
          <w:i/>
          <w:w w:val="105"/>
          <w:sz w:val="12"/>
        </w:rPr>
        <w:t> and Ergonomics in Health Care, 8</w:t>
      </w:r>
      <w:r>
        <w:rPr>
          <w:w w:val="105"/>
          <w:sz w:val="12"/>
        </w:rPr>
        <w:t>(1). </w:t>
      </w:r>
      <w:hyperlink r:id="rId31">
        <w:r>
          <w:rPr>
            <w:color w:val="007FAC"/>
            <w:w w:val="105"/>
            <w:sz w:val="12"/>
          </w:rPr>
          <w:t>https://doi.org/10.1177/</w:t>
        </w:r>
      </w:hyperlink>
      <w:r>
        <w:rPr>
          <w:color w:val="007FAC"/>
          <w:spacing w:val="40"/>
          <w:w w:val="114"/>
          <w:sz w:val="12"/>
        </w:rPr>
        <w:t> </w:t>
      </w:r>
      <w:bookmarkStart w:name="_bookmark21" w:id="59"/>
      <w:bookmarkEnd w:id="59"/>
      <w:r>
        <w:rPr>
          <w:color w:val="007FAC"/>
          <w:w w:val="114"/>
          <w:sz w:val="12"/>
        </w:rPr>
      </w:r>
      <w:hyperlink r:id="rId31">
        <w:r>
          <w:rPr>
            <w:color w:val="007FAC"/>
            <w:spacing w:val="-2"/>
            <w:w w:val="105"/>
            <w:sz w:val="12"/>
          </w:rPr>
          <w:t>2327857919081006</w:t>
        </w:r>
      </w:hyperlink>
    </w:p>
    <w:p>
      <w:pPr>
        <w:spacing w:line="280" w:lineRule="auto" w:before="0"/>
        <w:ind w:left="371" w:right="150" w:hanging="240"/>
        <w:jc w:val="left"/>
        <w:rPr>
          <w:sz w:val="12"/>
        </w:rPr>
      </w:pPr>
      <w:r>
        <w:rPr>
          <w:w w:val="105"/>
          <w:sz w:val="12"/>
        </w:rPr>
        <w:t>Beck,</w:t>
      </w:r>
      <w:r>
        <w:rPr>
          <w:w w:val="105"/>
          <w:sz w:val="12"/>
        </w:rPr>
        <w:t> M. M., Lind, R. R., Geertsen, S. S., Ritz, C., Lundbye-Jensen, J., &amp; Wienecke, J.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(2016).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Motor-enriched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activities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improve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mathematical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performance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preadolescent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children.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Frontiers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in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Human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Neuroscience,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10</w:t>
      </w:r>
      <w:r>
        <w:rPr>
          <w:w w:val="105"/>
          <w:sz w:val="12"/>
        </w:rPr>
        <w:t>.</w:t>
      </w:r>
      <w:r>
        <w:rPr>
          <w:spacing w:val="-2"/>
          <w:w w:val="105"/>
          <w:sz w:val="12"/>
        </w:rPr>
        <w:t> </w:t>
      </w:r>
      <w:hyperlink r:id="rId32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2" w:id="60"/>
      <w:bookmarkEnd w:id="60"/>
      <w:r>
        <w:rPr>
          <w:color w:val="007FAC"/>
          <w:w w:val="104"/>
          <w:sz w:val="12"/>
        </w:rPr>
      </w:r>
      <w:hyperlink r:id="rId32">
        <w:r>
          <w:rPr>
            <w:color w:val="007FAC"/>
            <w:spacing w:val="-2"/>
            <w:w w:val="105"/>
            <w:sz w:val="12"/>
          </w:rPr>
          <w:t>10.3389/fnhum.2016.00645</w:t>
        </w:r>
      </w:hyperlink>
    </w:p>
    <w:p>
      <w:pPr>
        <w:spacing w:line="135" w:lineRule="exact" w:before="0"/>
        <w:ind w:left="131" w:right="0" w:firstLine="0"/>
        <w:jc w:val="left"/>
        <w:rPr>
          <w:i/>
          <w:sz w:val="12"/>
        </w:rPr>
      </w:pPr>
      <w:r>
        <w:rPr>
          <w:sz w:val="12"/>
        </w:rPr>
        <w:t>B</w:t>
      </w:r>
      <w:r>
        <w:rPr>
          <w:rFonts w:ascii="Times New Roman" w:hAnsi="Times New Roman"/>
          <w:sz w:val="12"/>
        </w:rPr>
        <w:t>ø</w:t>
      </w:r>
      <w:r>
        <w:rPr>
          <w:sz w:val="12"/>
        </w:rPr>
        <w:t>rne-</w:t>
      </w:r>
      <w:r>
        <w:rPr>
          <w:spacing w:val="9"/>
          <w:sz w:val="12"/>
        </w:rPr>
        <w:t> </w:t>
      </w:r>
      <w:r>
        <w:rPr>
          <w:sz w:val="12"/>
        </w:rPr>
        <w:t>og</w:t>
      </w:r>
      <w:r>
        <w:rPr>
          <w:spacing w:val="10"/>
          <w:sz w:val="12"/>
        </w:rPr>
        <w:t> </w:t>
      </w:r>
      <w:r>
        <w:rPr>
          <w:sz w:val="12"/>
        </w:rPr>
        <w:t>Undervisningsministeriet.</w:t>
      </w:r>
      <w:r>
        <w:rPr>
          <w:spacing w:val="12"/>
          <w:sz w:val="12"/>
        </w:rPr>
        <w:t> </w:t>
      </w:r>
      <w:r>
        <w:rPr>
          <w:sz w:val="12"/>
        </w:rPr>
        <w:t>(2018).</w:t>
      </w:r>
      <w:r>
        <w:rPr>
          <w:spacing w:val="10"/>
          <w:sz w:val="12"/>
        </w:rPr>
        <w:t> </w:t>
      </w:r>
      <w:r>
        <w:rPr>
          <w:i/>
          <w:sz w:val="12"/>
        </w:rPr>
        <w:t>Handlingsplan</w:t>
      </w:r>
      <w:r>
        <w:rPr>
          <w:i/>
          <w:spacing w:val="11"/>
          <w:sz w:val="12"/>
        </w:rPr>
        <w:t> </w:t>
      </w:r>
      <w:r>
        <w:rPr>
          <w:i/>
          <w:sz w:val="12"/>
        </w:rPr>
        <w:t>for</w:t>
      </w:r>
      <w:r>
        <w:rPr>
          <w:i/>
          <w:spacing w:val="10"/>
          <w:sz w:val="12"/>
        </w:rPr>
        <w:t> </w:t>
      </w:r>
      <w:r>
        <w:rPr>
          <w:i/>
          <w:sz w:val="12"/>
        </w:rPr>
        <w:t>teknologi</w:t>
      </w:r>
      <w:r>
        <w:rPr>
          <w:i/>
          <w:spacing w:val="9"/>
          <w:sz w:val="12"/>
        </w:rPr>
        <w:t> </w:t>
      </w:r>
      <w:r>
        <w:rPr>
          <w:i/>
          <w:sz w:val="12"/>
        </w:rPr>
        <w:t>i</w:t>
      </w:r>
      <w:r>
        <w:rPr>
          <w:i/>
          <w:spacing w:val="10"/>
          <w:sz w:val="12"/>
        </w:rPr>
        <w:t> </w:t>
      </w:r>
      <w:r>
        <w:rPr>
          <w:i/>
          <w:spacing w:val="-2"/>
          <w:sz w:val="12"/>
        </w:rPr>
        <w:t>undervisningen.</w:t>
      </w:r>
    </w:p>
    <w:p>
      <w:pPr>
        <w:spacing w:line="280" w:lineRule="auto" w:before="23"/>
        <w:ind w:left="371" w:right="483" w:firstLine="0"/>
        <w:jc w:val="left"/>
        <w:rPr>
          <w:sz w:val="12"/>
        </w:rPr>
      </w:pPr>
      <w:r>
        <w:rPr>
          <w:i/>
          <w:sz w:val="12"/>
        </w:rPr>
        <w:t>Styrelsen for IT og Læring</w:t>
      </w:r>
      <w:r>
        <w:rPr>
          <w:sz w:val="12"/>
        </w:rPr>
        <w:t>. Retrieved from</w:t>
      </w:r>
      <w:r>
        <w:rPr>
          <w:spacing w:val="40"/>
          <w:sz w:val="12"/>
        </w:rPr>
        <w:t> </w:t>
      </w:r>
      <w:hyperlink r:id="rId33">
        <w:r>
          <w:rPr>
            <w:color w:val="007FAC"/>
            <w:spacing w:val="-2"/>
            <w:sz w:val="12"/>
          </w:rPr>
          <w:t>https://www.stil.dk/aktuelt/uvm/2018/feb/180202-undervisningsministeren-</w:t>
        </w:r>
      </w:hyperlink>
    </w:p>
    <w:p>
      <w:pPr>
        <w:spacing w:line="147" w:lineRule="exact" w:before="0"/>
        <w:ind w:left="371" w:right="0" w:firstLine="0"/>
        <w:jc w:val="left"/>
        <w:rPr>
          <w:sz w:val="12"/>
        </w:rPr>
      </w:pPr>
      <w:hyperlink r:id="rId33">
        <w:r>
          <w:rPr>
            <w:color w:val="007FAC"/>
            <w:sz w:val="12"/>
          </w:rPr>
          <w:t>vil-rykke-teknologiforstaaelsen-helt-ind-i-</w:t>
        </w:r>
        <w:r>
          <w:rPr>
            <w:color w:val="007FAC"/>
            <w:spacing w:val="-2"/>
            <w:sz w:val="12"/>
          </w:rPr>
          <w:t>klassevaerelset#:~:text</w:t>
        </w:r>
      </w:hyperlink>
      <w:r>
        <w:rPr>
          <w:rFonts w:ascii="LM Sans 12" w:hAnsi="LM Sans 12"/>
          <w:color w:val="007FAC"/>
          <w:spacing w:val="-2"/>
          <w:sz w:val="12"/>
        </w:rPr>
        <w:t>¼</w:t>
      </w:r>
      <w:hyperlink r:id="rId33">
        <w:r>
          <w:rPr>
            <w:color w:val="007FAC"/>
            <w:spacing w:val="-2"/>
            <w:sz w:val="12"/>
          </w:rPr>
          <w:t>Handlingsplan%</w:t>
        </w:r>
      </w:hyperlink>
    </w:p>
    <w:p>
      <w:pPr>
        <w:spacing w:before="13"/>
        <w:ind w:left="371" w:right="0" w:firstLine="0"/>
        <w:jc w:val="left"/>
        <w:rPr>
          <w:sz w:val="12"/>
        </w:rPr>
      </w:pPr>
      <w:bookmarkStart w:name="_bookmark23" w:id="61"/>
      <w:bookmarkEnd w:id="61"/>
      <w:r>
        <w:rPr/>
      </w:r>
      <w:hyperlink r:id="rId33">
        <w:r>
          <w:rPr>
            <w:color w:val="007FAC"/>
            <w:spacing w:val="-2"/>
            <w:w w:val="105"/>
            <w:sz w:val="12"/>
          </w:rPr>
          <w:t>20for%20teknologi%20i%20undervisning%20(pdf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22"/>
        <w:ind w:left="371" w:right="174" w:hanging="240"/>
        <w:jc w:val="both"/>
        <w:rPr>
          <w:sz w:val="12"/>
        </w:rPr>
      </w:pPr>
      <w:r>
        <w:rPr>
          <w:w w:val="105"/>
          <w:sz w:val="12"/>
        </w:rPr>
        <w:t>Byrne, B.,</w:t>
      </w:r>
      <w:r>
        <w:rPr>
          <w:w w:val="105"/>
          <w:sz w:val="12"/>
        </w:rPr>
        <w:t> &amp; Fielding-Barnsley,</w:t>
      </w:r>
      <w:r>
        <w:rPr>
          <w:w w:val="105"/>
          <w:sz w:val="12"/>
        </w:rPr>
        <w:t> R. (1989). Phonemic awareness and</w:t>
      </w:r>
      <w:r>
        <w:rPr>
          <w:w w:val="105"/>
          <w:sz w:val="12"/>
        </w:rPr>
        <w:t> letter knowledge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child's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acquisition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alphabetic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principle.</w:t>
      </w:r>
      <w:r>
        <w:rPr>
          <w:spacing w:val="-8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Educational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Psychology,</w:t>
      </w:r>
      <w:r>
        <w:rPr>
          <w:i/>
          <w:spacing w:val="40"/>
          <w:w w:val="105"/>
          <w:sz w:val="12"/>
        </w:rPr>
        <w:t> </w:t>
      </w:r>
      <w:bookmarkStart w:name="_bookmark24" w:id="62"/>
      <w:bookmarkEnd w:id="62"/>
      <w:r>
        <w:rPr>
          <w:i/>
          <w:w w:val="105"/>
          <w:sz w:val="12"/>
        </w:rPr>
        <w:t>8</w:t>
      </w:r>
      <w:r>
        <w:rPr>
          <w:i/>
          <w:w w:val="105"/>
          <w:sz w:val="12"/>
        </w:rPr>
        <w:t>1</w:t>
      </w:r>
      <w:r>
        <w:rPr>
          <w:w w:val="105"/>
          <w:sz w:val="12"/>
        </w:rPr>
        <w:t>(3),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313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321.</w:t>
      </w:r>
      <w:r>
        <w:rPr>
          <w:spacing w:val="35"/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https://doi.org/10.1037/0022-0663.81.3.313</w:t>
        </w:r>
      </w:hyperlink>
    </w:p>
    <w:p>
      <w:pPr>
        <w:spacing w:line="278" w:lineRule="auto" w:before="2"/>
        <w:ind w:left="371" w:right="0" w:hanging="240"/>
        <w:jc w:val="left"/>
        <w:rPr>
          <w:sz w:val="12"/>
        </w:rPr>
      </w:pPr>
      <w:r>
        <w:rPr>
          <w:w w:val="105"/>
          <w:sz w:val="12"/>
        </w:rPr>
        <w:t>Caravolas,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Lervåg,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Mousikou,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Efrim,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Litavský,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Onochie-Quintanilla,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Hulme,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(2012).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Common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patterns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prediction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literacy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development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diferent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alphabetic</w:t>
      </w:r>
      <w:r>
        <w:rPr>
          <w:w w:val="105"/>
          <w:sz w:val="12"/>
        </w:rPr>
        <w:t> orthographies. </w:t>
      </w:r>
      <w:r>
        <w:rPr>
          <w:i/>
          <w:w w:val="105"/>
          <w:sz w:val="12"/>
        </w:rPr>
        <w:t>Psychological Science,</w:t>
      </w:r>
      <w:r>
        <w:rPr>
          <w:i/>
          <w:w w:val="105"/>
          <w:sz w:val="12"/>
        </w:rPr>
        <w:t> 23</w:t>
      </w:r>
      <w:r>
        <w:rPr>
          <w:w w:val="105"/>
          <w:sz w:val="12"/>
        </w:rPr>
        <w:t>(6), 678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686. </w:t>
      </w:r>
      <w:hyperlink r:id="rId35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5" w:id="63"/>
      <w:bookmarkEnd w:id="63"/>
      <w:r>
        <w:rPr>
          <w:color w:val="007FAC"/>
          <w:w w:val="104"/>
          <w:sz w:val="12"/>
        </w:rPr>
      </w:r>
      <w:hyperlink r:id="rId35">
        <w:r>
          <w:rPr>
            <w:color w:val="007FAC"/>
            <w:spacing w:val="-2"/>
            <w:w w:val="105"/>
            <w:sz w:val="12"/>
          </w:rPr>
          <w:t>10.1177/0956797611434536</w:t>
        </w:r>
      </w:hyperlink>
    </w:p>
    <w:p>
      <w:pPr>
        <w:spacing w:line="149" w:lineRule="exact" w:before="0"/>
        <w:ind w:left="131" w:right="0" w:firstLine="0"/>
        <w:jc w:val="left"/>
        <w:rPr>
          <w:sz w:val="12"/>
        </w:rPr>
      </w:pPr>
      <w:r>
        <w:rPr>
          <w:sz w:val="12"/>
        </w:rPr>
        <w:t>Chan,</w:t>
      </w:r>
      <w:r>
        <w:rPr>
          <w:spacing w:val="10"/>
          <w:sz w:val="12"/>
        </w:rPr>
        <w:t> </w:t>
      </w:r>
      <w:r>
        <w:rPr>
          <w:sz w:val="12"/>
        </w:rPr>
        <w:t>A.-W.,</w:t>
      </w:r>
      <w:r>
        <w:rPr>
          <w:spacing w:val="10"/>
          <w:sz w:val="12"/>
        </w:rPr>
        <w:t> </w:t>
      </w:r>
      <w:r>
        <w:rPr>
          <w:sz w:val="12"/>
        </w:rPr>
        <w:t>Tetzlaff,</w:t>
      </w:r>
      <w:r>
        <w:rPr>
          <w:spacing w:val="10"/>
          <w:sz w:val="12"/>
        </w:rPr>
        <w:t> </w:t>
      </w:r>
      <w:r>
        <w:rPr>
          <w:sz w:val="12"/>
        </w:rPr>
        <w:t>J.</w:t>
      </w:r>
      <w:r>
        <w:rPr>
          <w:spacing w:val="10"/>
          <w:sz w:val="12"/>
        </w:rPr>
        <w:t> </w:t>
      </w:r>
      <w:r>
        <w:rPr>
          <w:sz w:val="12"/>
        </w:rPr>
        <w:t>M.,</w:t>
      </w:r>
      <w:r>
        <w:rPr>
          <w:spacing w:val="10"/>
          <w:sz w:val="12"/>
        </w:rPr>
        <w:t> </w:t>
      </w:r>
      <w:r>
        <w:rPr>
          <w:sz w:val="12"/>
        </w:rPr>
        <w:t>Altman,</w:t>
      </w:r>
      <w:r>
        <w:rPr>
          <w:spacing w:val="10"/>
          <w:sz w:val="12"/>
        </w:rPr>
        <w:t> </w:t>
      </w:r>
      <w:r>
        <w:rPr>
          <w:sz w:val="12"/>
        </w:rPr>
        <w:t>D.</w:t>
      </w:r>
      <w:r>
        <w:rPr>
          <w:spacing w:val="10"/>
          <w:sz w:val="12"/>
        </w:rPr>
        <w:t> </w:t>
      </w:r>
      <w:r>
        <w:rPr>
          <w:sz w:val="12"/>
        </w:rPr>
        <w:t>G.,</w:t>
      </w:r>
      <w:r>
        <w:rPr>
          <w:spacing w:val="10"/>
          <w:sz w:val="12"/>
        </w:rPr>
        <w:t> </w:t>
      </w:r>
      <w:r>
        <w:rPr>
          <w:sz w:val="12"/>
        </w:rPr>
        <w:t>Laupacis,</w:t>
      </w:r>
      <w:r>
        <w:rPr>
          <w:spacing w:val="10"/>
          <w:sz w:val="12"/>
        </w:rPr>
        <w:t> </w:t>
      </w:r>
      <w:r>
        <w:rPr>
          <w:sz w:val="12"/>
        </w:rPr>
        <w:t>A.,</w:t>
      </w:r>
      <w:r>
        <w:rPr>
          <w:spacing w:val="10"/>
          <w:sz w:val="12"/>
        </w:rPr>
        <w:t> </w:t>
      </w:r>
      <w:r>
        <w:rPr>
          <w:sz w:val="12"/>
        </w:rPr>
        <w:t>G</w:t>
      </w:r>
      <w:r>
        <w:rPr>
          <w:rFonts w:ascii="Times New Roman" w:hAnsi="Times New Roman"/>
          <w:sz w:val="12"/>
        </w:rPr>
        <w:t>ø</w:t>
      </w:r>
      <w:r>
        <w:rPr>
          <w:sz w:val="12"/>
        </w:rPr>
        <w:t>tzsche,</w:t>
      </w:r>
      <w:r>
        <w:rPr>
          <w:spacing w:val="10"/>
          <w:sz w:val="12"/>
        </w:rPr>
        <w:t> </w:t>
      </w:r>
      <w:r>
        <w:rPr>
          <w:sz w:val="12"/>
        </w:rPr>
        <w:t>P.</w:t>
      </w:r>
      <w:r>
        <w:rPr>
          <w:spacing w:val="9"/>
          <w:sz w:val="12"/>
        </w:rPr>
        <w:t> </w:t>
      </w:r>
      <w:r>
        <w:rPr>
          <w:sz w:val="12"/>
        </w:rPr>
        <w:t>C.,</w:t>
      </w:r>
      <w:r>
        <w:rPr>
          <w:spacing w:val="10"/>
          <w:sz w:val="12"/>
        </w:rPr>
        <w:t> </w:t>
      </w:r>
      <w:r>
        <w:rPr>
          <w:sz w:val="12"/>
        </w:rPr>
        <w:t>Krle</w:t>
      </w:r>
      <w:r>
        <w:rPr>
          <w:rFonts w:ascii="IPAexGothic" w:hAnsi="IPAexGothic"/>
          <w:position w:val="1"/>
          <w:sz w:val="12"/>
        </w:rPr>
        <w:t>ˇ</w:t>
      </w:r>
      <w:r>
        <w:rPr>
          <w:sz w:val="12"/>
        </w:rPr>
        <w:t>za-Jeri</w:t>
      </w:r>
      <w:r>
        <w:rPr>
          <w:rFonts w:ascii="IPAexGothic" w:hAnsi="IPAexGothic"/>
          <w:position w:val="1"/>
          <w:sz w:val="12"/>
        </w:rPr>
        <w:t>´</w:t>
      </w:r>
      <w:r>
        <w:rPr>
          <w:sz w:val="12"/>
        </w:rPr>
        <w:t>c,</w:t>
      </w:r>
      <w:r>
        <w:rPr>
          <w:spacing w:val="9"/>
          <w:sz w:val="12"/>
        </w:rPr>
        <w:t> </w:t>
      </w:r>
      <w:r>
        <w:rPr>
          <w:spacing w:val="-5"/>
          <w:sz w:val="12"/>
        </w:rPr>
        <w:t>K.,</w:t>
      </w:r>
    </w:p>
    <w:p>
      <w:pPr>
        <w:spacing w:line="278" w:lineRule="auto" w:before="11"/>
        <w:ind w:left="371" w:right="196" w:firstLine="0"/>
        <w:jc w:val="both"/>
        <w:rPr>
          <w:sz w:val="12"/>
        </w:rPr>
      </w:pPr>
      <w:r>
        <w:rPr>
          <w:w w:val="105"/>
          <w:sz w:val="12"/>
        </w:rPr>
        <w:t>et al. (2013).</w:t>
      </w:r>
      <w:r>
        <w:rPr>
          <w:w w:val="105"/>
          <w:sz w:val="12"/>
        </w:rPr>
        <w:t> SPIRIT 2013 statement:</w:t>
      </w:r>
      <w:r>
        <w:rPr>
          <w:w w:val="105"/>
          <w:sz w:val="12"/>
        </w:rPr>
        <w:t> De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ning standard protocol items</w:t>
      </w:r>
      <w:r>
        <w:rPr>
          <w:w w:val="105"/>
          <w:sz w:val="12"/>
        </w:rPr>
        <w:t> for clinical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trials.</w:t>
      </w:r>
      <w:r>
        <w:rPr>
          <w:spacing w:val="-8"/>
          <w:w w:val="105"/>
          <w:sz w:val="12"/>
        </w:rPr>
        <w:t> </w:t>
      </w:r>
      <w:r>
        <w:rPr>
          <w:i/>
          <w:w w:val="105"/>
          <w:sz w:val="12"/>
        </w:rPr>
        <w:t>Annals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Internal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Medicine,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158</w:t>
      </w:r>
      <w:r>
        <w:rPr>
          <w:w w:val="105"/>
          <w:sz w:val="12"/>
        </w:rPr>
        <w:t>(3),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200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207.</w:t>
      </w:r>
      <w:r>
        <w:rPr>
          <w:spacing w:val="-8"/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https://doi.org/10.7326/0003-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6" w:id="64"/>
      <w:bookmarkEnd w:id="64"/>
      <w:r>
        <w:rPr>
          <w:color w:val="007FAC"/>
          <w:sz w:val="12"/>
        </w:rPr>
      </w:r>
      <w:hyperlink r:id="rId36">
        <w:r>
          <w:rPr>
            <w:color w:val="007FAC"/>
            <w:w w:val="105"/>
            <w:sz w:val="12"/>
          </w:rPr>
          <w:t>4819- 158-3-201302050-00583</w:t>
        </w:r>
      </w:hyperlink>
    </w:p>
    <w:p>
      <w:pPr>
        <w:spacing w:before="1"/>
        <w:ind w:left="131" w:right="0" w:firstLine="0"/>
        <w:jc w:val="both"/>
        <w:rPr>
          <w:sz w:val="12"/>
        </w:rPr>
      </w:pPr>
      <w:r>
        <w:rPr>
          <w:w w:val="105"/>
          <w:sz w:val="12"/>
        </w:rPr>
        <w:t>Chen,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X.,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Xie,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H.,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Li,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Q.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(2022).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Vision,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status,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topics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X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education.</w:t>
      </w:r>
    </w:p>
    <w:p>
      <w:pPr>
        <w:spacing w:line="280" w:lineRule="auto" w:before="22"/>
        <w:ind w:left="131" w:right="217" w:firstLine="239"/>
        <w:jc w:val="both"/>
        <w:rPr>
          <w:sz w:val="12"/>
        </w:rPr>
      </w:pPr>
      <w:bookmarkStart w:name="_bookmark27" w:id="65"/>
      <w:bookmarkEnd w:id="65"/>
      <w:r>
        <w:rPr/>
      </w:r>
      <w:r>
        <w:rPr>
          <w:i/>
          <w:spacing w:val="-2"/>
          <w:w w:val="105"/>
          <w:sz w:val="12"/>
        </w:rPr>
        <w:t>Computers and</w:t>
      </w:r>
      <w:r>
        <w:rPr>
          <w:i/>
          <w:spacing w:val="-2"/>
          <w:w w:val="105"/>
          <w:sz w:val="12"/>
        </w:rPr>
        <w:t> Education:</w:t>
      </w:r>
      <w:r>
        <w:rPr>
          <w:i/>
          <w:spacing w:val="-2"/>
          <w:w w:val="105"/>
          <w:sz w:val="12"/>
        </w:rPr>
        <w:t> X Reality, 1</w:t>
      </w:r>
      <w:r>
        <w:rPr>
          <w:spacing w:val="-2"/>
          <w:w w:val="105"/>
          <w:sz w:val="12"/>
        </w:rPr>
        <w:t>. </w:t>
      </w:r>
      <w:hyperlink r:id="rId37">
        <w:r>
          <w:rPr>
            <w:color w:val="007FAC"/>
            <w:spacing w:val="-2"/>
            <w:w w:val="105"/>
            <w:sz w:val="12"/>
          </w:rPr>
          <w:t>https://doi.org/10.1016/j.cexr.2022.100001</w:t>
        </w:r>
      </w:hyperlink>
      <w:r>
        <w:rPr>
          <w:color w:val="007FAC"/>
          <w:spacing w:val="40"/>
          <w:w w:val="105"/>
          <w:sz w:val="12"/>
        </w:rPr>
        <w:t> </w:t>
      </w:r>
      <w:r>
        <w:rPr>
          <w:w w:val="105"/>
          <w:sz w:val="12"/>
        </w:rPr>
        <w:t>Chen, X., Zou, D., Cheng, G., &amp; Xie, H.</w:t>
      </w:r>
      <w:r>
        <w:rPr>
          <w:w w:val="105"/>
          <w:sz w:val="12"/>
        </w:rPr>
        <w:t> (2020). Detecting</w:t>
      </w:r>
      <w:r>
        <w:rPr>
          <w:w w:val="105"/>
          <w:sz w:val="12"/>
        </w:rPr>
        <w:t> latent topics and trends</w:t>
      </w:r>
      <w:r>
        <w:rPr>
          <w:w w:val="105"/>
          <w:sz w:val="12"/>
        </w:rPr>
        <w:t> in</w:t>
      </w:r>
    </w:p>
    <w:p>
      <w:pPr>
        <w:spacing w:line="278" w:lineRule="auto" w:before="0"/>
        <w:ind w:left="371" w:right="149" w:firstLine="0"/>
        <w:jc w:val="left"/>
        <w:rPr>
          <w:sz w:val="12"/>
        </w:rPr>
      </w:pPr>
      <w:r>
        <w:rPr>
          <w:w w:val="105"/>
          <w:sz w:val="12"/>
        </w:rPr>
        <w:t>educational</w:t>
      </w:r>
      <w:r>
        <w:rPr>
          <w:w w:val="105"/>
          <w:sz w:val="12"/>
        </w:rPr>
        <w:t> technologies over</w:t>
      </w:r>
      <w:r>
        <w:rPr>
          <w:w w:val="105"/>
          <w:sz w:val="12"/>
        </w:rPr>
        <w:t> four decades</w:t>
      </w:r>
      <w:r>
        <w:rPr>
          <w:w w:val="105"/>
          <w:sz w:val="12"/>
        </w:rPr>
        <w:t> using structural topic modeling:</w:t>
      </w:r>
      <w:r>
        <w:rPr>
          <w:w w:val="105"/>
          <w:sz w:val="12"/>
        </w:rPr>
        <w:t> 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retrospective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all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volumes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computers</w:t>
      </w:r>
      <w:r>
        <w:rPr>
          <w:spacing w:val="-8"/>
          <w:w w:val="105"/>
          <w:sz w:val="12"/>
        </w:rPr>
        <w:t> </w:t>
      </w:r>
      <w:r>
        <w:rPr>
          <w:rFonts w:ascii="Times New Roman"/>
          <w:w w:val="105"/>
          <w:sz w:val="12"/>
        </w:rPr>
        <w:t>&amp;</w:t>
      </w:r>
      <w:r>
        <w:rPr>
          <w:rFonts w:ascii="Times New Roman"/>
          <w:spacing w:val="-8"/>
          <w:w w:val="105"/>
          <w:sz w:val="12"/>
        </w:rPr>
        <w:t> </w:t>
      </w:r>
      <w:r>
        <w:rPr>
          <w:w w:val="105"/>
          <w:sz w:val="12"/>
        </w:rPr>
        <w:t>education.</w:t>
      </w:r>
      <w:r>
        <w:rPr>
          <w:spacing w:val="-8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151</w:t>
      </w:r>
      <w:r>
        <w:rPr>
          <w:w w:val="105"/>
          <w:sz w:val="12"/>
        </w:rPr>
        <w:t>.</w:t>
      </w:r>
      <w:r>
        <w:rPr>
          <w:spacing w:val="40"/>
          <w:w w:val="106"/>
          <w:sz w:val="12"/>
        </w:rPr>
        <w:t> </w:t>
      </w:r>
      <w:bookmarkStart w:name="_bookmark28" w:id="66"/>
      <w:bookmarkEnd w:id="66"/>
      <w:r>
        <w:rPr>
          <w:w w:val="106"/>
          <w:sz w:val="12"/>
        </w:rPr>
      </w:r>
      <w:hyperlink r:id="rId38">
        <w:r>
          <w:rPr>
            <w:color w:val="007FAC"/>
            <w:spacing w:val="-2"/>
            <w:w w:val="105"/>
            <w:sz w:val="12"/>
          </w:rPr>
          <w:t>https://doi.org/10.1016/j.compedu.2020.103855</w:t>
        </w:r>
      </w:hyperlink>
    </w:p>
    <w:p>
      <w:pPr>
        <w:spacing w:line="278" w:lineRule="auto" w:before="2"/>
        <w:ind w:left="371" w:right="150" w:hanging="240"/>
        <w:jc w:val="left"/>
        <w:rPr>
          <w:sz w:val="12"/>
        </w:rPr>
      </w:pPr>
      <w:r>
        <w:rPr>
          <w:w w:val="105"/>
          <w:sz w:val="12"/>
        </w:rPr>
        <w:t>Coleman,</w:t>
      </w:r>
      <w:r>
        <w:rPr>
          <w:w w:val="105"/>
          <w:sz w:val="12"/>
        </w:rPr>
        <w:t> B., Marion,</w:t>
      </w:r>
      <w:r>
        <w:rPr>
          <w:w w:val="105"/>
          <w:sz w:val="12"/>
        </w:rPr>
        <w:t> S., Rizzo, A.,</w:t>
      </w:r>
      <w:r>
        <w:rPr>
          <w:w w:val="105"/>
          <w:sz w:val="12"/>
        </w:rPr>
        <w:t> Turnbull,</w:t>
      </w:r>
      <w:r>
        <w:rPr>
          <w:w w:val="105"/>
          <w:sz w:val="12"/>
        </w:rPr>
        <w:t> J., &amp; Nolty,</w:t>
      </w:r>
      <w:r>
        <w:rPr>
          <w:w w:val="105"/>
          <w:sz w:val="12"/>
        </w:rPr>
        <w:t> A. (2019). Virtual</w:t>
      </w:r>
      <w:r>
        <w:rPr>
          <w:w w:val="105"/>
          <w:sz w:val="12"/>
        </w:rPr>
        <w:t> reality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assessment</w:t>
      </w:r>
      <w:r>
        <w:rPr>
          <w:w w:val="105"/>
          <w:sz w:val="12"/>
        </w:rPr>
        <w:t> of classroom </w:t>
      </w:r>
      <w:r>
        <w:rPr>
          <w:rFonts w:ascii="Times New Roman" w:hAnsi="Times New Roman"/>
          <w:w w:val="105"/>
          <w:sz w:val="12"/>
        </w:rPr>
        <w:t>– </w:t>
      </w:r>
      <w:r>
        <w:rPr>
          <w:w w:val="105"/>
          <w:sz w:val="12"/>
        </w:rPr>
        <w:t>related attention: An ecologically</w:t>
      </w:r>
      <w:r>
        <w:rPr>
          <w:w w:val="105"/>
          <w:sz w:val="12"/>
        </w:rPr>
        <w:t> relevant approach</w:t>
      </w:r>
      <w:r>
        <w:rPr>
          <w:w w:val="105"/>
          <w:sz w:val="12"/>
        </w:rPr>
        <w:t> 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evaluating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effectiveness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working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memory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training.</w:t>
      </w:r>
      <w:r>
        <w:rPr>
          <w:spacing w:val="-5"/>
          <w:w w:val="105"/>
          <w:sz w:val="12"/>
        </w:rPr>
        <w:t> </w:t>
      </w:r>
      <w:r>
        <w:rPr>
          <w:i/>
          <w:w w:val="105"/>
          <w:sz w:val="12"/>
        </w:rPr>
        <w:t>Frontiers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in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Psychology,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10</w:t>
      </w:r>
      <w:r>
        <w:rPr>
          <w:w w:val="105"/>
          <w:sz w:val="12"/>
        </w:rPr>
        <w:t>.</w:t>
      </w:r>
      <w:r>
        <w:rPr>
          <w:spacing w:val="40"/>
          <w:w w:val="106"/>
          <w:sz w:val="12"/>
        </w:rPr>
        <w:t> </w:t>
      </w:r>
      <w:bookmarkStart w:name="_bookmark29" w:id="67"/>
      <w:bookmarkEnd w:id="67"/>
      <w:r>
        <w:rPr>
          <w:w w:val="106"/>
          <w:sz w:val="12"/>
        </w:rPr>
      </w:r>
      <w:hyperlink r:id="rId39">
        <w:r>
          <w:rPr>
            <w:color w:val="007FAC"/>
            <w:spacing w:val="-2"/>
            <w:w w:val="105"/>
            <w:sz w:val="12"/>
          </w:rPr>
          <w:t>https://doi.org/10.3389/fpsyg.2019.01851</w:t>
        </w:r>
      </w:hyperlink>
    </w:p>
    <w:p>
      <w:pPr>
        <w:spacing w:line="278" w:lineRule="auto" w:before="3"/>
        <w:ind w:left="371" w:right="257" w:hanging="240"/>
        <w:jc w:val="left"/>
        <w:rPr>
          <w:sz w:val="12"/>
        </w:rPr>
      </w:pPr>
      <w:r>
        <w:rPr>
          <w:w w:val="105"/>
          <w:sz w:val="12"/>
        </w:rPr>
        <w:t>Cormick, C. C.</w:t>
      </w:r>
      <w:r>
        <w:rPr>
          <w:w w:val="105"/>
          <w:sz w:val="12"/>
        </w:rPr>
        <w:t> M., &amp; Schnobrich, J. N. (1971). Perceptual-motor</w:t>
      </w:r>
      <w:r>
        <w:rPr>
          <w:w w:val="105"/>
          <w:sz w:val="12"/>
        </w:rPr>
        <w:t> training and</w:t>
      </w:r>
      <w:r>
        <w:rPr>
          <w:spacing w:val="40"/>
          <w:w w:val="105"/>
          <w:sz w:val="12"/>
        </w:rPr>
        <w:t> </w:t>
      </w:r>
      <w:r>
        <w:rPr>
          <w:sz w:val="12"/>
        </w:rPr>
        <w:t>improvement in concentration in a montessori preschool. </w:t>
      </w:r>
      <w:r>
        <w:rPr>
          <w:i/>
          <w:sz w:val="12"/>
        </w:rPr>
        <w:t>Perceptual and Motor </w:t>
      </w:r>
      <w:r>
        <w:rPr>
          <w:i/>
          <w:sz w:val="12"/>
        </w:rPr>
        <w:t>Skills,</w:t>
      </w:r>
      <w:r>
        <w:rPr>
          <w:i/>
          <w:spacing w:val="40"/>
          <w:w w:val="105"/>
          <w:sz w:val="12"/>
        </w:rPr>
        <w:t> </w:t>
      </w:r>
      <w:bookmarkStart w:name="_bookmark30" w:id="68"/>
      <w:bookmarkEnd w:id="68"/>
      <w:r>
        <w:rPr>
          <w:i/>
          <w:w w:val="105"/>
          <w:sz w:val="12"/>
        </w:rPr>
        <w:t>3</w:t>
      </w:r>
      <w:r>
        <w:rPr>
          <w:i/>
          <w:w w:val="105"/>
          <w:sz w:val="12"/>
        </w:rPr>
        <w:t>2</w:t>
      </w:r>
      <w:r>
        <w:rPr>
          <w:w w:val="105"/>
          <w:sz w:val="12"/>
        </w:rPr>
        <w:t>(1),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71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77.</w:t>
      </w:r>
      <w:r>
        <w:rPr>
          <w:spacing w:val="33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https://doi.org/10.2466/pms.1971.32.1.71</w:t>
        </w:r>
      </w:hyperlink>
    </w:p>
    <w:p>
      <w:pPr>
        <w:spacing w:line="280" w:lineRule="auto" w:before="1"/>
        <w:ind w:left="370" w:right="243" w:hanging="240"/>
        <w:jc w:val="left"/>
        <w:rPr>
          <w:sz w:val="12"/>
        </w:rPr>
      </w:pPr>
      <w:r>
        <w:rPr>
          <w:w w:val="105"/>
          <w:sz w:val="12"/>
        </w:rPr>
        <w:t>Dalgarno,</w:t>
      </w:r>
      <w:r>
        <w:rPr>
          <w:w w:val="105"/>
          <w:sz w:val="12"/>
        </w:rPr>
        <w:t> B., &amp; Lee, M. J. W. (2010). What are</w:t>
      </w:r>
      <w:r>
        <w:rPr>
          <w:w w:val="105"/>
          <w:sz w:val="12"/>
        </w:rPr>
        <w:t> the learning affordances of 3-D virtual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environments?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British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Educational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Technology,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41</w:t>
      </w:r>
      <w:r>
        <w:rPr>
          <w:w w:val="105"/>
          <w:sz w:val="12"/>
        </w:rPr>
        <w:t>(1).</w:t>
      </w:r>
      <w:r>
        <w:rPr>
          <w:spacing w:val="-2"/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1" w:id="69"/>
      <w:bookmarkEnd w:id="69"/>
      <w:r>
        <w:rPr>
          <w:color w:val="007FAC"/>
          <w:w w:val="104"/>
          <w:sz w:val="12"/>
        </w:rPr>
      </w:r>
      <w:hyperlink r:id="rId41">
        <w:r>
          <w:rPr>
            <w:color w:val="007FAC"/>
            <w:spacing w:val="-2"/>
            <w:w w:val="105"/>
            <w:sz w:val="12"/>
          </w:rPr>
          <w:t>10.1111/j.1467-8535.2009.01038.x</w:t>
        </w:r>
      </w:hyperlink>
    </w:p>
    <w:p>
      <w:pPr>
        <w:spacing w:line="278" w:lineRule="auto" w:before="0"/>
        <w:ind w:left="370" w:right="151" w:hanging="240"/>
        <w:jc w:val="left"/>
        <w:rPr>
          <w:sz w:val="12"/>
        </w:rPr>
      </w:pPr>
      <w:r>
        <w:rPr>
          <w:w w:val="105"/>
          <w:sz w:val="12"/>
        </w:rPr>
        <w:t>Damsgaard,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L.,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Nielsen,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A.-M.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V.,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Gejl,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K.,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Malling,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B.,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Jensen,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K.,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Wienecke, J. (2022).</w:t>
      </w:r>
      <w:r>
        <w:rPr>
          <w:w w:val="105"/>
          <w:sz w:val="12"/>
        </w:rPr>
        <w:t> Effects of 8 Weeks with embodied</w:t>
      </w:r>
      <w:r>
        <w:rPr>
          <w:w w:val="105"/>
          <w:sz w:val="12"/>
        </w:rPr>
        <w:t> learning on 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6-year-old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Danish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children's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pre-reading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skills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word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reading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skills: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PLAYMORE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project,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DK. </w:t>
      </w:r>
      <w:r>
        <w:rPr>
          <w:i/>
          <w:w w:val="105"/>
          <w:sz w:val="12"/>
        </w:rPr>
        <w:t>Educational Psychology</w:t>
      </w:r>
      <w:r>
        <w:rPr>
          <w:i/>
          <w:w w:val="105"/>
          <w:sz w:val="12"/>
        </w:rPr>
        <w:t> Review, 34</w:t>
      </w:r>
      <w:r>
        <w:rPr>
          <w:w w:val="105"/>
          <w:sz w:val="12"/>
        </w:rPr>
        <w:t>(3), 1709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1737.</w:t>
      </w:r>
      <w:r>
        <w:rPr>
          <w:w w:val="105"/>
          <w:sz w:val="12"/>
        </w:rPr>
        <w:t> </w:t>
      </w:r>
      <w:hyperlink r:id="rId42">
        <w:r>
          <w:rPr>
            <w:color w:val="007FAC"/>
            <w:w w:val="105"/>
            <w:sz w:val="12"/>
          </w:rPr>
          <w:t>https://doi.org/10.1007/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32" w:id="70"/>
      <w:bookmarkEnd w:id="70"/>
      <w:r>
        <w:rPr>
          <w:color w:val="007FAC"/>
          <w:w w:val="107"/>
          <w:sz w:val="12"/>
        </w:rPr>
      </w:r>
      <w:hyperlink r:id="rId42">
        <w:r>
          <w:rPr>
            <w:color w:val="007FAC"/>
            <w:spacing w:val="-2"/>
            <w:w w:val="105"/>
            <w:sz w:val="12"/>
          </w:rPr>
          <w:t>s10648-022-09671-8</w:t>
        </w:r>
      </w:hyperlink>
    </w:p>
    <w:p>
      <w:pPr>
        <w:spacing w:line="280" w:lineRule="auto" w:before="1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Daniel, S.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S., Walsh, A. K.,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Goldston, D.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Arnold, E.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Reboussin,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&amp; Wood,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F. B.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(2006).</w:t>
      </w:r>
      <w:r>
        <w:rPr>
          <w:w w:val="105"/>
          <w:sz w:val="12"/>
        </w:rPr>
        <w:t> Suicidality,</w:t>
      </w:r>
      <w:r>
        <w:rPr>
          <w:w w:val="105"/>
          <w:sz w:val="12"/>
        </w:rPr>
        <w:t> school dropout,</w:t>
      </w:r>
      <w:r>
        <w:rPr>
          <w:w w:val="105"/>
          <w:sz w:val="12"/>
        </w:rPr>
        <w:t> and reading</w:t>
      </w:r>
      <w:r>
        <w:rPr>
          <w:w w:val="105"/>
          <w:sz w:val="12"/>
        </w:rPr>
        <w:t> problems among</w:t>
      </w:r>
      <w:r>
        <w:rPr>
          <w:w w:val="105"/>
          <w:sz w:val="12"/>
        </w:rPr>
        <w:t> adolescents.</w:t>
      </w:r>
    </w:p>
    <w:p>
      <w:pPr>
        <w:spacing w:line="280" w:lineRule="auto" w:before="0"/>
        <w:ind w:left="370" w:right="167" w:firstLine="0"/>
        <w:jc w:val="left"/>
        <w:rPr>
          <w:sz w:val="12"/>
        </w:rPr>
      </w:pPr>
      <w:r>
        <w:rPr>
          <w:i/>
          <w:sz w:val="12"/>
        </w:rPr>
        <w:t>Journal of Learning Disabilities, 39</w:t>
      </w:r>
      <w:r>
        <w:rPr>
          <w:sz w:val="12"/>
        </w:rPr>
        <w:t>(6). </w:t>
      </w:r>
      <w:hyperlink r:id="rId43">
        <w:r>
          <w:rPr>
            <w:color w:val="007FAC"/>
            <w:sz w:val="12"/>
          </w:rPr>
          <w:t>https://doi.org/10.1177/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33" w:id="71"/>
      <w:bookmarkEnd w:id="71"/>
      <w:r>
        <w:rPr>
          <w:color w:val="007FAC"/>
          <w:w w:val="110"/>
          <w:sz w:val="12"/>
        </w:rPr>
      </w:r>
      <w:hyperlink r:id="rId43">
        <w:r>
          <w:rPr>
            <w:color w:val="007FAC"/>
            <w:spacing w:val="-2"/>
            <w:sz w:val="12"/>
          </w:rPr>
          <w:t>00222194060390060301</w:t>
        </w:r>
      </w:hyperlink>
    </w:p>
    <w:p>
      <w:pPr>
        <w:spacing w:line="280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Deslauriers,</w:t>
      </w:r>
      <w:r>
        <w:rPr>
          <w:w w:val="105"/>
          <w:sz w:val="12"/>
        </w:rPr>
        <w:t> L., McCarty, L. S., Miller, K., Callaghan, K., &amp; Kestin, G. (2019).</w:t>
      </w:r>
      <w:r>
        <w:rPr>
          <w:w w:val="105"/>
          <w:sz w:val="12"/>
        </w:rPr>
        <w:t> Measuring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actual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versus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feeling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of learning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in response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being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actively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engaged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in </w:t>
      </w:r>
      <w:r>
        <w:rPr>
          <w:spacing w:val="-5"/>
          <w:w w:val="105"/>
          <w:sz w:val="12"/>
        </w:rPr>
        <w:t>the</w:t>
      </w:r>
    </w:p>
    <w:p>
      <w:pPr>
        <w:spacing w:after="0" w:line="280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line="280" w:lineRule="auto" w:before="115"/>
        <w:ind w:left="370" w:right="38" w:firstLine="0"/>
        <w:jc w:val="left"/>
        <w:rPr>
          <w:sz w:val="12"/>
        </w:rPr>
      </w:pPr>
      <w:r>
        <w:rPr>
          <w:sz w:val="12"/>
        </w:rPr>
        <w:t>classroom. </w:t>
      </w:r>
      <w:r>
        <w:rPr>
          <w:i/>
          <w:sz w:val="12"/>
        </w:rPr>
        <w:t>Proceedings of the National Academy of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Sciences of the United States of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America,</w:t>
      </w:r>
      <w:r>
        <w:rPr>
          <w:i/>
          <w:spacing w:val="70"/>
          <w:sz w:val="12"/>
        </w:rPr>
        <w:t> </w:t>
      </w:r>
      <w:r>
        <w:rPr>
          <w:i/>
          <w:sz w:val="12"/>
        </w:rPr>
        <w:t>116</w:t>
      </w:r>
      <w:r>
        <w:rPr>
          <w:sz w:val="12"/>
        </w:rPr>
        <w:t>(39).</w:t>
      </w:r>
      <w:r>
        <w:rPr>
          <w:spacing w:val="74"/>
          <w:sz w:val="12"/>
        </w:rPr>
        <w:t> </w:t>
      </w:r>
      <w:hyperlink r:id="rId44">
        <w:r>
          <w:rPr>
            <w:color w:val="007FAC"/>
            <w:sz w:val="12"/>
          </w:rPr>
          <w:t>https://doi.org/10.1073/pnas.1821936116</w:t>
        </w:r>
      </w:hyperlink>
    </w:p>
    <w:p>
      <w:pPr>
        <w:spacing w:line="276" w:lineRule="auto" w:before="0"/>
        <w:ind w:left="370" w:right="38" w:hanging="240"/>
        <w:jc w:val="left"/>
        <w:rPr>
          <w:sz w:val="12"/>
        </w:rPr>
      </w:pPr>
      <w:bookmarkStart w:name="_bookmark35" w:id="72"/>
      <w:bookmarkEnd w:id="72"/>
      <w:r>
        <w:rPr/>
      </w:r>
      <w:r>
        <w:rPr>
          <w:w w:val="105"/>
          <w:sz w:val="12"/>
        </w:rPr>
        <w:t>Donnelly,</w:t>
      </w:r>
      <w:r>
        <w:rPr>
          <w:w w:val="105"/>
          <w:sz w:val="12"/>
        </w:rPr>
        <w:t> J. E., Hillman, C. H., Castelli, D., Etnier,</w:t>
      </w:r>
      <w:r>
        <w:rPr>
          <w:w w:val="105"/>
          <w:sz w:val="12"/>
        </w:rPr>
        <w:t> J. L., Lee, S., Tomporowski, P.,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Lambourne, K., &amp; Szabo-Reed,</w:t>
      </w:r>
      <w:r>
        <w:rPr>
          <w:w w:val="105"/>
          <w:sz w:val="12"/>
        </w:rPr>
        <w:t> A. N. (2016). Physical</w:t>
      </w:r>
      <w:r>
        <w:rPr>
          <w:w w:val="105"/>
          <w:sz w:val="12"/>
        </w:rPr>
        <w:t> activity,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tness, cognitive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function,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academic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achievement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children.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Medicine</w:t>
      </w:r>
      <w:r>
        <w:rPr>
          <w:i/>
          <w:spacing w:val="-3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4"/>
          <w:w w:val="105"/>
          <w:sz w:val="12"/>
        </w:rPr>
        <w:t> </w:t>
      </w:r>
      <w:r>
        <w:rPr>
          <w:i/>
          <w:w w:val="105"/>
          <w:sz w:val="12"/>
        </w:rPr>
        <w:t>Science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in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Sports</w:t>
      </w:r>
      <w:r>
        <w:rPr>
          <w:i/>
          <w:spacing w:val="-3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40"/>
          <w:w w:val="105"/>
          <w:sz w:val="12"/>
        </w:rPr>
        <w:t> </w:t>
      </w:r>
      <w:bookmarkStart w:name="_bookmark34" w:id="73"/>
      <w:bookmarkEnd w:id="73"/>
      <w:r>
        <w:rPr>
          <w:rFonts w:ascii="Times New Roman" w:hAnsi="Times New Roman"/>
          <w:w w:val="105"/>
          <w:sz w:val="12"/>
        </w:rPr>
      </w:r>
      <w:r>
        <w:rPr>
          <w:i/>
          <w:w w:val="105"/>
          <w:sz w:val="12"/>
        </w:rPr>
        <w:t>Exercise,</w:t>
      </w:r>
      <w:r>
        <w:rPr>
          <w:i/>
          <w:spacing w:val="15"/>
          <w:w w:val="105"/>
          <w:sz w:val="12"/>
        </w:rPr>
        <w:t> </w:t>
      </w:r>
      <w:r>
        <w:rPr>
          <w:i/>
          <w:w w:val="105"/>
          <w:sz w:val="12"/>
        </w:rPr>
        <w:t>48</w:t>
      </w:r>
      <w:r>
        <w:rPr>
          <w:w w:val="105"/>
          <w:sz w:val="12"/>
        </w:rPr>
        <w:t>(6),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1197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1222.</w:t>
      </w:r>
      <w:r>
        <w:rPr>
          <w:spacing w:val="15"/>
          <w:w w:val="105"/>
          <w:sz w:val="12"/>
        </w:rPr>
        <w:t> </w:t>
      </w:r>
      <w:hyperlink r:id="rId45">
        <w:r>
          <w:rPr>
            <w:color w:val="007FAC"/>
            <w:spacing w:val="-2"/>
            <w:w w:val="105"/>
            <w:sz w:val="12"/>
          </w:rPr>
          <w:t>https://doi.org/10.1249/MSS.0000000000000901</w:t>
        </w:r>
      </w:hyperlink>
    </w:p>
    <w:p>
      <w:pPr>
        <w:spacing w:line="278" w:lineRule="auto" w:before="4"/>
        <w:ind w:left="370" w:right="76" w:hanging="240"/>
        <w:jc w:val="left"/>
        <w:rPr>
          <w:sz w:val="12"/>
        </w:rPr>
      </w:pPr>
      <w:r>
        <w:rPr>
          <w:w w:val="105"/>
          <w:sz w:val="12"/>
        </w:rPr>
        <w:t>Ehri,</w:t>
      </w:r>
      <w:r>
        <w:rPr>
          <w:w w:val="105"/>
          <w:sz w:val="12"/>
        </w:rPr>
        <w:t> L. C., Nunes, S. R., Willows, D. M., Schuster,</w:t>
      </w:r>
      <w:r>
        <w:rPr>
          <w:w w:val="105"/>
          <w:sz w:val="12"/>
        </w:rPr>
        <w:t> B. V., Yaghoub-Zadeh,</w:t>
      </w:r>
      <w:r>
        <w:rPr>
          <w:w w:val="105"/>
          <w:sz w:val="12"/>
        </w:rPr>
        <w:t> Z., &amp;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Shanahan,</w:t>
      </w:r>
      <w:r>
        <w:rPr>
          <w:w w:val="105"/>
          <w:sz w:val="12"/>
        </w:rPr>
        <w:t> T. (2001).</w:t>
      </w:r>
      <w:r>
        <w:rPr>
          <w:w w:val="105"/>
          <w:sz w:val="12"/>
        </w:rPr>
        <w:t> Phonemic awareness</w:t>
      </w:r>
      <w:r>
        <w:rPr>
          <w:w w:val="105"/>
          <w:sz w:val="12"/>
        </w:rPr>
        <w:t> instruction</w:t>
      </w:r>
      <w:r>
        <w:rPr>
          <w:w w:val="105"/>
          <w:sz w:val="12"/>
        </w:rPr>
        <w:t> helps children learn</w:t>
      </w:r>
      <w:r>
        <w:rPr>
          <w:w w:val="105"/>
          <w:sz w:val="12"/>
        </w:rPr>
        <w:t> to read:</w:t>
      </w:r>
      <w:r>
        <w:rPr>
          <w:spacing w:val="40"/>
          <w:w w:val="105"/>
          <w:sz w:val="12"/>
        </w:rPr>
        <w:t> </w:t>
      </w:r>
      <w:r>
        <w:rPr>
          <w:sz w:val="12"/>
        </w:rPr>
        <w:t>Evidence from the national reading panel's meta-analysis. </w:t>
      </w:r>
      <w:r>
        <w:rPr>
          <w:i/>
          <w:sz w:val="12"/>
        </w:rPr>
        <w:t>Reading Research Quarterly,</w:t>
      </w:r>
      <w:r>
        <w:rPr>
          <w:i/>
          <w:spacing w:val="40"/>
          <w:w w:val="105"/>
          <w:sz w:val="12"/>
        </w:rPr>
        <w:t> </w:t>
      </w:r>
      <w:bookmarkStart w:name="_bookmark36" w:id="74"/>
      <w:bookmarkEnd w:id="74"/>
      <w:r>
        <w:rPr>
          <w:i/>
          <w:w w:val="105"/>
          <w:sz w:val="12"/>
        </w:rPr>
        <w:t>36</w:t>
      </w:r>
      <w:r>
        <w:rPr>
          <w:w w:val="105"/>
          <w:sz w:val="12"/>
        </w:rPr>
        <w:t>(3), 250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287. </w:t>
      </w:r>
      <w:hyperlink r:id="rId46">
        <w:r>
          <w:rPr>
            <w:color w:val="007FAC"/>
            <w:w w:val="105"/>
            <w:sz w:val="12"/>
          </w:rPr>
          <w:t>https://doi.org/10.1598/RRQ.36.3.2</w:t>
        </w:r>
      </w:hyperlink>
    </w:p>
    <w:p>
      <w:pPr>
        <w:spacing w:line="278" w:lineRule="auto" w:before="3"/>
        <w:ind w:left="370" w:right="38" w:hanging="240"/>
        <w:jc w:val="left"/>
        <w:rPr>
          <w:sz w:val="12"/>
        </w:rPr>
      </w:pPr>
      <w:hyperlink r:id="rId47">
        <w:r>
          <w:rPr>
            <w:color w:val="007FAC"/>
            <w:w w:val="105"/>
            <w:sz w:val="12"/>
          </w:rPr>
          <w:t>Elbro,</w:t>
        </w:r>
        <w:r>
          <w:rPr>
            <w:color w:val="007FAC"/>
            <w:w w:val="105"/>
            <w:sz w:val="12"/>
          </w:rPr>
          <w:t> C. (2013). Literacy acquisition in Danish: A deep orthography</w:t>
        </w:r>
        <w:r>
          <w:rPr>
            <w:color w:val="007FAC"/>
            <w:w w:val="105"/>
            <w:sz w:val="12"/>
          </w:rPr>
          <w:t> in cross-linguistic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7" w:id="75"/>
      <w:bookmarkEnd w:id="75"/>
      <w:r>
        <w:rPr>
          <w:color w:val="007FAC"/>
          <w:w w:val="103"/>
          <w:sz w:val="12"/>
        </w:rPr>
      </w:r>
      <w:hyperlink r:id="rId47">
        <w:r>
          <w:rPr>
            <w:color w:val="007FAC"/>
            <w:w w:val="105"/>
            <w:sz w:val="12"/>
          </w:rPr>
          <w:t>light.</w:t>
        </w:r>
        <w:r>
          <w:rPr>
            <w:color w:val="007FAC"/>
            <w:w w:val="105"/>
            <w:sz w:val="12"/>
          </w:rPr>
          <w:t> In </w:t>
        </w:r>
        <w:r>
          <w:rPr>
            <w:i/>
            <w:color w:val="007FAC"/>
            <w:w w:val="105"/>
            <w:sz w:val="12"/>
          </w:rPr>
          <w:t>Handbook of orthography</w:t>
        </w:r>
        <w:r>
          <w:rPr>
            <w:i/>
            <w:color w:val="007FAC"/>
            <w:w w:val="105"/>
            <w:sz w:val="12"/>
          </w:rPr>
          <w:t> and literacy </w:t>
        </w:r>
        <w:r>
          <w:rPr>
            <w:color w:val="007FAC"/>
            <w:w w:val="105"/>
            <w:sz w:val="12"/>
          </w:rPr>
          <w:t>(pp. 31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7">
        <w:r>
          <w:rPr>
            <w:color w:val="007FAC"/>
            <w:w w:val="105"/>
            <w:sz w:val="12"/>
          </w:rPr>
          <w:t>45)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38" w:hanging="240"/>
        <w:jc w:val="left"/>
        <w:rPr>
          <w:sz w:val="12"/>
        </w:rPr>
      </w:pPr>
      <w:r>
        <w:rPr>
          <w:w w:val="105"/>
          <w:sz w:val="12"/>
        </w:rPr>
        <w:t>Engelkamp, J., &amp; Zimmer,</w:t>
      </w:r>
      <w:r>
        <w:rPr>
          <w:w w:val="105"/>
          <w:sz w:val="12"/>
        </w:rPr>
        <w:t> H. D. (1989). Memory for action events: A new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eld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research.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Psychological</w:t>
      </w:r>
      <w:r>
        <w:rPr>
          <w:i/>
          <w:w w:val="105"/>
          <w:sz w:val="12"/>
        </w:rPr>
        <w:t> Research,</w:t>
      </w:r>
      <w:r>
        <w:rPr>
          <w:i/>
          <w:w w:val="105"/>
          <w:sz w:val="12"/>
        </w:rPr>
        <w:t> 51</w:t>
      </w:r>
      <w:r>
        <w:rPr>
          <w:w w:val="105"/>
          <w:sz w:val="12"/>
        </w:rPr>
        <w:t>(4), 153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157. </w:t>
      </w:r>
      <w:hyperlink r:id="rId48">
        <w:r>
          <w:rPr>
            <w:color w:val="007FAC"/>
            <w:w w:val="105"/>
            <w:sz w:val="12"/>
          </w:rPr>
          <w:t>https://doi.org/10.1007/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38" w:id="76"/>
      <w:bookmarkEnd w:id="76"/>
      <w:r>
        <w:rPr>
          <w:color w:val="007FAC"/>
          <w:w w:val="107"/>
          <w:sz w:val="12"/>
        </w:rPr>
      </w:r>
      <w:hyperlink r:id="rId48">
        <w:r>
          <w:rPr>
            <w:color w:val="007FAC"/>
            <w:spacing w:val="-2"/>
            <w:w w:val="105"/>
            <w:sz w:val="12"/>
          </w:rPr>
          <w:t>BF00309142</w:t>
        </w:r>
      </w:hyperlink>
    </w:p>
    <w:p>
      <w:pPr>
        <w:spacing w:line="149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Eriksson,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Vogel,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K.,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Lansner,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Bergstro</w:t>
      </w:r>
      <w:r>
        <w:rPr>
          <w:rFonts w:ascii="IPAexGothic" w:hAnsi="IPAexGothic"/>
          <w:w w:val="105"/>
          <w:position w:val="1"/>
          <w:sz w:val="12"/>
        </w:rPr>
        <w:t>€</w:t>
      </w:r>
      <w:r>
        <w:rPr>
          <w:w w:val="105"/>
          <w:sz w:val="12"/>
        </w:rPr>
        <w:t>m,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Nyberg,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(2015).</w:t>
      </w:r>
      <w:r>
        <w:rPr>
          <w:spacing w:val="-7"/>
          <w:w w:val="105"/>
          <w:sz w:val="12"/>
        </w:rPr>
        <w:t> </w:t>
      </w:r>
      <w:r>
        <w:rPr>
          <w:spacing w:val="-2"/>
          <w:w w:val="105"/>
          <w:sz w:val="12"/>
        </w:rPr>
        <w:t>Neurocognitive</w:t>
      </w:r>
    </w:p>
    <w:p>
      <w:pPr>
        <w:spacing w:line="280" w:lineRule="auto" w:before="7"/>
        <w:ind w:left="370" w:right="38" w:firstLine="0"/>
        <w:jc w:val="left"/>
        <w:rPr>
          <w:sz w:val="12"/>
        </w:rPr>
      </w:pPr>
      <w:r>
        <w:rPr>
          <w:w w:val="105"/>
          <w:sz w:val="12"/>
        </w:rPr>
        <w:t>architecture</w:t>
      </w:r>
      <w:r>
        <w:rPr>
          <w:w w:val="105"/>
          <w:sz w:val="12"/>
        </w:rPr>
        <w:t> of working memory.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Neuron, 88</w:t>
      </w:r>
      <w:r>
        <w:rPr>
          <w:w w:val="105"/>
          <w:sz w:val="12"/>
        </w:rPr>
        <w:t>(1), 33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46. </w:t>
      </w:r>
      <w:hyperlink r:id="rId49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39" w:id="77"/>
      <w:bookmarkEnd w:id="77"/>
      <w:r>
        <w:rPr>
          <w:color w:val="007FAC"/>
          <w:w w:val="108"/>
          <w:sz w:val="12"/>
        </w:rPr>
      </w:r>
      <w:hyperlink r:id="rId49">
        <w:r>
          <w:rPr>
            <w:color w:val="007FAC"/>
            <w:spacing w:val="-2"/>
            <w:w w:val="105"/>
            <w:sz w:val="12"/>
          </w:rPr>
          <w:t>j.neuron.2015.09.020</w:t>
        </w:r>
      </w:hyperlink>
    </w:p>
    <w:p>
      <w:pPr>
        <w:spacing w:line="278" w:lineRule="auto" w:before="1"/>
        <w:ind w:left="370" w:right="341" w:hanging="240"/>
        <w:jc w:val="left"/>
        <w:rPr>
          <w:sz w:val="12"/>
        </w:rPr>
      </w:pPr>
      <w:r>
        <w:rPr>
          <w:w w:val="105"/>
          <w:sz w:val="12"/>
        </w:rPr>
        <w:t>Faul,</w:t>
      </w:r>
      <w:r>
        <w:rPr>
          <w:w w:val="105"/>
          <w:sz w:val="12"/>
        </w:rPr>
        <w:t> F., Buchner, A., Erdfelder,</w:t>
      </w:r>
      <w:r>
        <w:rPr>
          <w:w w:val="105"/>
          <w:sz w:val="12"/>
        </w:rPr>
        <w:t> E., &amp; Lang, A.-G. (2019).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G*Power</w:t>
      </w:r>
      <w:r>
        <w:rPr>
          <w:w w:val="105"/>
          <w:sz w:val="12"/>
        </w:rPr>
        <w:t>. Retrieved</w:t>
      </w:r>
      <w:r>
        <w:rPr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40"/>
          <w:w w:val="105"/>
          <w:sz w:val="12"/>
        </w:rPr>
        <w:t> </w:t>
      </w:r>
      <w:bookmarkStart w:name="_bookmark40" w:id="78"/>
      <w:bookmarkEnd w:id="78"/>
      <w:r>
        <w:rPr>
          <w:w w:val="103"/>
          <w:sz w:val="12"/>
        </w:rPr>
      </w:r>
      <w:hyperlink r:id="rId50">
        <w:r>
          <w:rPr>
            <w:color w:val="007FAC"/>
            <w:spacing w:val="-2"/>
            <w:w w:val="105"/>
            <w:sz w:val="12"/>
          </w:rPr>
          <w:t>https://download.cnet.com/G-Power/3000-2054_4-10647044.html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0"/>
        <w:ind w:left="370" w:right="38" w:hanging="240"/>
        <w:jc w:val="left"/>
        <w:rPr>
          <w:sz w:val="12"/>
        </w:rPr>
      </w:pPr>
      <w:r>
        <w:rPr>
          <w:w w:val="105"/>
          <w:sz w:val="12"/>
        </w:rPr>
        <w:t>Franceschini, S., Gori, S., Ruf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no, M., Pedrolli,</w:t>
      </w:r>
      <w:r>
        <w:rPr>
          <w:w w:val="105"/>
          <w:sz w:val="12"/>
        </w:rPr>
        <w:t> K., &amp; Facoetti,</w:t>
      </w:r>
      <w:r>
        <w:rPr>
          <w:w w:val="105"/>
          <w:sz w:val="12"/>
        </w:rPr>
        <w:t> A. (2012). A causal link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between</w:t>
      </w:r>
      <w:r>
        <w:rPr>
          <w:w w:val="105"/>
          <w:sz w:val="12"/>
        </w:rPr>
        <w:t> visual spatial attention and reading</w:t>
      </w:r>
      <w:r>
        <w:rPr>
          <w:w w:val="105"/>
          <w:sz w:val="12"/>
        </w:rPr>
        <w:t> acquisition. </w:t>
      </w:r>
      <w:r>
        <w:rPr>
          <w:i/>
          <w:w w:val="105"/>
          <w:sz w:val="12"/>
        </w:rPr>
        <w:t>Current Biology, 22</w:t>
      </w:r>
      <w:r>
        <w:rPr>
          <w:w w:val="105"/>
          <w:sz w:val="12"/>
        </w:rPr>
        <w:t>(9),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814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819. </w:t>
      </w:r>
      <w:hyperlink r:id="rId51">
        <w:r>
          <w:rPr>
            <w:color w:val="007FAC"/>
            <w:w w:val="105"/>
            <w:sz w:val="12"/>
          </w:rPr>
          <w:t>https://doi.org/10.1016/j.cub.2012.03.013</w:t>
        </w:r>
      </w:hyperlink>
    </w:p>
    <w:p>
      <w:pPr>
        <w:spacing w:line="278" w:lineRule="auto" w:before="1"/>
        <w:ind w:left="370" w:right="38" w:hanging="240"/>
        <w:jc w:val="left"/>
        <w:rPr>
          <w:sz w:val="12"/>
        </w:rPr>
      </w:pPr>
      <w:bookmarkStart w:name="_bookmark41" w:id="79"/>
      <w:bookmarkEnd w:id="79"/>
      <w:r>
        <w:rPr/>
      </w:r>
      <w:r>
        <w:rPr>
          <w:w w:val="105"/>
          <w:sz w:val="12"/>
        </w:rPr>
        <w:t>Fuhrman, O., Eckerling,</w:t>
      </w:r>
      <w:r>
        <w:rPr>
          <w:w w:val="105"/>
          <w:sz w:val="12"/>
        </w:rPr>
        <w:t> A.,</w:t>
      </w:r>
      <w:r>
        <w:rPr>
          <w:w w:val="105"/>
          <w:sz w:val="12"/>
        </w:rPr>
        <w:t> Friedmann, N., Tarrasch, R., &amp; Raz,</w:t>
      </w:r>
      <w:r>
        <w:rPr>
          <w:w w:val="105"/>
          <w:sz w:val="12"/>
        </w:rPr>
        <w:t> G. (2021). The moving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learner: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Object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manipulation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improves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vocabulary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learning.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of Computer</w:t>
      </w:r>
      <w:r>
        <w:rPr>
          <w:i/>
          <w:w w:val="105"/>
          <w:sz w:val="12"/>
        </w:rPr>
        <w:t> Assisted Learning,</w:t>
      </w:r>
      <w:r>
        <w:rPr>
          <w:i/>
          <w:w w:val="105"/>
          <w:sz w:val="12"/>
        </w:rPr>
        <w:t> 37</w:t>
      </w:r>
      <w:r>
        <w:rPr>
          <w:w w:val="105"/>
          <w:sz w:val="12"/>
        </w:rPr>
        <w:t>(3), 672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683. </w:t>
      </w:r>
      <w:hyperlink r:id="rId52">
        <w:r>
          <w:rPr>
            <w:color w:val="007FAC"/>
            <w:w w:val="105"/>
            <w:sz w:val="12"/>
          </w:rPr>
          <w:t>https://doi.org/10.1111/jcal.12515</w:t>
        </w:r>
      </w:hyperlink>
    </w:p>
    <w:p>
      <w:pPr>
        <w:spacing w:line="278" w:lineRule="auto" w:before="1"/>
        <w:ind w:left="370" w:right="38" w:hanging="240"/>
        <w:jc w:val="left"/>
        <w:rPr>
          <w:sz w:val="12"/>
        </w:rPr>
      </w:pPr>
      <w:bookmarkStart w:name="_bookmark42" w:id="80"/>
      <w:bookmarkEnd w:id="80"/>
      <w:r>
        <w:rPr/>
      </w:r>
      <w:r>
        <w:rPr>
          <w:sz w:val="12"/>
        </w:rPr>
        <w:t>Furnes,</w:t>
      </w:r>
      <w:r>
        <w:rPr>
          <w:spacing w:val="31"/>
          <w:sz w:val="12"/>
        </w:rPr>
        <w:t> </w:t>
      </w:r>
      <w:r>
        <w:rPr>
          <w:sz w:val="12"/>
        </w:rPr>
        <w:t>B.,</w:t>
      </w:r>
      <w:r>
        <w:rPr>
          <w:spacing w:val="29"/>
          <w:sz w:val="12"/>
        </w:rPr>
        <w:t> </w:t>
      </w:r>
      <w:r>
        <w:rPr>
          <w:sz w:val="12"/>
        </w:rPr>
        <w:t>&amp;</w:t>
      </w:r>
      <w:r>
        <w:rPr>
          <w:spacing w:val="29"/>
          <w:sz w:val="12"/>
        </w:rPr>
        <w:t> </w:t>
      </w:r>
      <w:r>
        <w:rPr>
          <w:sz w:val="12"/>
        </w:rPr>
        <w:t>Samuelsson,</w:t>
      </w:r>
      <w:r>
        <w:rPr>
          <w:spacing w:val="31"/>
          <w:sz w:val="12"/>
        </w:rPr>
        <w:t> </w:t>
      </w:r>
      <w:r>
        <w:rPr>
          <w:sz w:val="12"/>
        </w:rPr>
        <w:t>S.</w:t>
      </w:r>
      <w:r>
        <w:rPr>
          <w:spacing w:val="29"/>
          <w:sz w:val="12"/>
        </w:rPr>
        <w:t> </w:t>
      </w:r>
      <w:r>
        <w:rPr>
          <w:sz w:val="12"/>
        </w:rPr>
        <w:t>(2009).</w:t>
      </w:r>
      <w:r>
        <w:rPr>
          <w:spacing w:val="29"/>
          <w:sz w:val="12"/>
        </w:rPr>
        <w:t> </w:t>
      </w:r>
      <w:r>
        <w:rPr>
          <w:sz w:val="12"/>
        </w:rPr>
        <w:t>Preschool</w:t>
      </w:r>
      <w:r>
        <w:rPr>
          <w:spacing w:val="29"/>
          <w:sz w:val="12"/>
        </w:rPr>
        <w:t> </w:t>
      </w:r>
      <w:r>
        <w:rPr>
          <w:sz w:val="12"/>
        </w:rPr>
        <w:t>cognitive</w:t>
      </w:r>
      <w:r>
        <w:rPr>
          <w:spacing w:val="31"/>
          <w:sz w:val="12"/>
        </w:rPr>
        <w:t> </w:t>
      </w:r>
      <w:r>
        <w:rPr>
          <w:sz w:val="12"/>
        </w:rPr>
        <w:t>and</w:t>
      </w:r>
      <w:r>
        <w:rPr>
          <w:spacing w:val="29"/>
          <w:sz w:val="12"/>
        </w:rPr>
        <w:t> </w:t>
      </w:r>
      <w:r>
        <w:rPr>
          <w:sz w:val="12"/>
        </w:rPr>
        <w:t>language</w:t>
      </w:r>
      <w:r>
        <w:rPr>
          <w:spacing w:val="29"/>
          <w:sz w:val="12"/>
        </w:rPr>
        <w:t> </w:t>
      </w:r>
      <w:r>
        <w:rPr>
          <w:sz w:val="12"/>
        </w:rPr>
        <w:t>skills</w:t>
      </w:r>
      <w:r>
        <w:rPr>
          <w:spacing w:val="31"/>
          <w:sz w:val="12"/>
        </w:rPr>
        <w:t> </w:t>
      </w:r>
      <w:r>
        <w:rPr>
          <w:sz w:val="12"/>
        </w:rPr>
        <w:t>predicting</w:t>
      </w:r>
      <w:r>
        <w:rPr>
          <w:spacing w:val="40"/>
          <w:sz w:val="12"/>
        </w:rPr>
        <w:t> </w:t>
      </w:r>
      <w:r>
        <w:rPr>
          <w:sz w:val="12"/>
        </w:rPr>
        <w:t>kindergarten</w:t>
      </w:r>
      <w:r>
        <w:rPr>
          <w:spacing w:val="16"/>
          <w:sz w:val="12"/>
        </w:rPr>
        <w:t> </w:t>
      </w:r>
      <w:r>
        <w:rPr>
          <w:sz w:val="12"/>
        </w:rPr>
        <w:t>and</w:t>
      </w:r>
      <w:r>
        <w:rPr>
          <w:spacing w:val="15"/>
          <w:sz w:val="12"/>
        </w:rPr>
        <w:t> </w:t>
      </w:r>
      <w:r>
        <w:rPr>
          <w:sz w:val="12"/>
        </w:rPr>
        <w:t>grade</w:t>
      </w:r>
      <w:r>
        <w:rPr>
          <w:spacing w:val="15"/>
          <w:sz w:val="12"/>
        </w:rPr>
        <w:t> </w:t>
      </w:r>
      <w:r>
        <w:rPr>
          <w:sz w:val="12"/>
        </w:rPr>
        <w:t>1</w:t>
      </w:r>
      <w:r>
        <w:rPr>
          <w:spacing w:val="14"/>
          <w:sz w:val="12"/>
        </w:rPr>
        <w:t> </w:t>
      </w:r>
      <w:r>
        <w:rPr>
          <w:sz w:val="12"/>
        </w:rPr>
        <w:t>reading</w:t>
      </w:r>
      <w:r>
        <w:rPr>
          <w:spacing w:val="15"/>
          <w:sz w:val="12"/>
        </w:rPr>
        <w:t> </w:t>
      </w:r>
      <w:r>
        <w:rPr>
          <w:sz w:val="12"/>
        </w:rPr>
        <w:t>and</w:t>
      </w:r>
      <w:r>
        <w:rPr>
          <w:spacing w:val="15"/>
          <w:sz w:val="12"/>
        </w:rPr>
        <w:t> </w:t>
      </w:r>
      <w:r>
        <w:rPr>
          <w:sz w:val="12"/>
        </w:rPr>
        <w:t>spelling:</w:t>
      </w:r>
      <w:r>
        <w:rPr>
          <w:spacing w:val="16"/>
          <w:sz w:val="12"/>
        </w:rPr>
        <w:t> </w:t>
      </w:r>
      <w:r>
        <w:rPr>
          <w:sz w:val="12"/>
        </w:rPr>
        <w:t>A</w:t>
      </w:r>
      <w:r>
        <w:rPr>
          <w:spacing w:val="15"/>
          <w:sz w:val="12"/>
        </w:rPr>
        <w:t> </w:t>
      </w:r>
      <w:r>
        <w:rPr>
          <w:sz w:val="12"/>
        </w:rPr>
        <w:t>cross-linguistic</w:t>
      </w:r>
      <w:r>
        <w:rPr>
          <w:spacing w:val="14"/>
          <w:sz w:val="12"/>
        </w:rPr>
        <w:t> </w:t>
      </w:r>
      <w:r>
        <w:rPr>
          <w:sz w:val="12"/>
        </w:rPr>
        <w:t>comparison.</w:t>
      </w:r>
      <w:r>
        <w:rPr>
          <w:spacing w:val="16"/>
          <w:sz w:val="12"/>
        </w:rPr>
        <w:t> </w:t>
      </w:r>
      <w:r>
        <w:rPr>
          <w:i/>
          <w:sz w:val="12"/>
        </w:rPr>
        <w:t>Journal</w:t>
      </w:r>
      <w:r>
        <w:rPr>
          <w:i/>
          <w:spacing w:val="40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-2"/>
          <w:w w:val="110"/>
          <w:sz w:val="12"/>
        </w:rPr>
        <w:t> </w:t>
      </w:r>
      <w:r>
        <w:rPr>
          <w:i/>
          <w:w w:val="110"/>
          <w:sz w:val="12"/>
        </w:rPr>
        <w:t>Research</w:t>
      </w:r>
      <w:r>
        <w:rPr>
          <w:i/>
          <w:spacing w:val="-2"/>
          <w:w w:val="110"/>
          <w:sz w:val="12"/>
        </w:rPr>
        <w:t> </w:t>
      </w:r>
      <w:r>
        <w:rPr>
          <w:i/>
          <w:w w:val="110"/>
          <w:sz w:val="12"/>
        </w:rPr>
        <w:t>in</w:t>
      </w:r>
      <w:r>
        <w:rPr>
          <w:i/>
          <w:spacing w:val="-2"/>
          <w:w w:val="110"/>
          <w:sz w:val="12"/>
        </w:rPr>
        <w:t> </w:t>
      </w:r>
      <w:r>
        <w:rPr>
          <w:i/>
          <w:w w:val="110"/>
          <w:sz w:val="12"/>
        </w:rPr>
        <w:t>Reading,</w:t>
      </w:r>
      <w:r>
        <w:rPr>
          <w:i/>
          <w:spacing w:val="-2"/>
          <w:w w:val="110"/>
          <w:sz w:val="12"/>
        </w:rPr>
        <w:t> </w:t>
      </w:r>
      <w:r>
        <w:rPr>
          <w:i/>
          <w:w w:val="110"/>
          <w:sz w:val="12"/>
        </w:rPr>
        <w:t>32</w:t>
      </w:r>
      <w:r>
        <w:rPr>
          <w:w w:val="110"/>
          <w:sz w:val="12"/>
        </w:rPr>
        <w:t>(3),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275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292.</w:t>
      </w:r>
      <w:r>
        <w:rPr>
          <w:spacing w:val="-1"/>
          <w:w w:val="110"/>
          <w:sz w:val="12"/>
        </w:rPr>
        <w:t> </w:t>
      </w:r>
      <w:hyperlink r:id="rId53">
        <w:r>
          <w:rPr>
            <w:color w:val="007FAC"/>
            <w:w w:val="110"/>
            <w:sz w:val="12"/>
          </w:rPr>
          <w:t>https://doi.org/10.1111/j.1467-</w:t>
        </w:r>
      </w:hyperlink>
      <w:r>
        <w:rPr>
          <w:color w:val="007FAC"/>
          <w:spacing w:val="40"/>
          <w:w w:val="110"/>
          <w:sz w:val="12"/>
        </w:rPr>
        <w:t> </w:t>
      </w:r>
      <w:hyperlink r:id="rId53">
        <w:r>
          <w:rPr>
            <w:color w:val="007FAC"/>
            <w:spacing w:val="-2"/>
            <w:w w:val="110"/>
            <w:sz w:val="12"/>
          </w:rPr>
          <w:t>9817.2009.01393.x</w:t>
        </w:r>
      </w:hyperlink>
    </w:p>
    <w:p>
      <w:pPr>
        <w:spacing w:line="278" w:lineRule="auto" w:before="4"/>
        <w:ind w:left="370" w:right="38" w:hanging="240"/>
        <w:jc w:val="left"/>
        <w:rPr>
          <w:sz w:val="12"/>
        </w:rPr>
      </w:pPr>
      <w:bookmarkStart w:name="_bookmark43" w:id="81"/>
      <w:bookmarkEnd w:id="81"/>
      <w:r>
        <w:rPr/>
      </w:r>
      <w:r>
        <w:rPr>
          <w:w w:val="105"/>
          <w:sz w:val="12"/>
        </w:rPr>
        <w:t>Gejl,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A. K.,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Malling, A.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S. B.,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Damsgaard,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L., Veber-Nielsen, A.-M.,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Wienecke,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J. (2021).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Motor-enriched learning for improving pre-reading and</w:t>
      </w:r>
      <w:r>
        <w:rPr>
          <w:w w:val="105"/>
          <w:sz w:val="12"/>
        </w:rPr>
        <w:t> word recognition skills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preschool children aged 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 years</w:t>
      </w:r>
      <w:r>
        <w:rPr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– </w:t>
      </w:r>
      <w:r>
        <w:rPr>
          <w:w w:val="105"/>
          <w:sz w:val="12"/>
        </w:rPr>
        <w:t>study protocol</w:t>
      </w:r>
      <w:r>
        <w:rPr>
          <w:w w:val="105"/>
          <w:sz w:val="12"/>
        </w:rPr>
        <w:t> for the PLAYMORE randomized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controlled</w:t>
      </w:r>
      <w:r>
        <w:rPr>
          <w:w w:val="105"/>
          <w:sz w:val="12"/>
        </w:rPr>
        <w:t> trial. </w:t>
      </w:r>
      <w:r>
        <w:rPr>
          <w:i/>
          <w:w w:val="105"/>
          <w:sz w:val="12"/>
        </w:rPr>
        <w:t>BMC Pediatrics,</w:t>
      </w:r>
      <w:r>
        <w:rPr>
          <w:i/>
          <w:w w:val="105"/>
          <w:sz w:val="12"/>
        </w:rPr>
        <w:t> 21</w:t>
      </w:r>
      <w:r>
        <w:rPr>
          <w:w w:val="105"/>
          <w:sz w:val="12"/>
        </w:rPr>
        <w:t>(1), 2.</w:t>
      </w:r>
      <w:r>
        <w:rPr>
          <w:w w:val="105"/>
          <w:sz w:val="12"/>
        </w:rPr>
        <w:t> </w:t>
      </w:r>
      <w:hyperlink r:id="rId54">
        <w:r>
          <w:rPr>
            <w:color w:val="007FAC"/>
            <w:w w:val="105"/>
            <w:sz w:val="12"/>
          </w:rPr>
          <w:t>https://doi.org/10.1186/s12887-020-</w:t>
        </w:r>
      </w:hyperlink>
      <w:r>
        <w:rPr>
          <w:color w:val="007FAC"/>
          <w:spacing w:val="40"/>
          <w:w w:val="105"/>
          <w:sz w:val="12"/>
        </w:rPr>
        <w:t> </w:t>
      </w:r>
      <w:hyperlink r:id="rId54">
        <w:r>
          <w:rPr>
            <w:color w:val="007FAC"/>
            <w:spacing w:val="-2"/>
            <w:w w:val="105"/>
            <w:sz w:val="12"/>
          </w:rPr>
          <w:t>02430-0</w:t>
        </w:r>
      </w:hyperlink>
    </w:p>
    <w:p>
      <w:pPr>
        <w:spacing w:before="2"/>
        <w:ind w:left="131" w:right="0" w:firstLine="0"/>
        <w:jc w:val="left"/>
        <w:rPr>
          <w:sz w:val="12"/>
        </w:rPr>
      </w:pPr>
      <w:bookmarkStart w:name="_bookmark44" w:id="82"/>
      <w:bookmarkEnd w:id="82"/>
      <w:r>
        <w:rPr/>
      </w:r>
      <w:r>
        <w:rPr>
          <w:w w:val="105"/>
          <w:sz w:val="12"/>
        </w:rPr>
        <w:t>Gomez-Pinilla,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Hillman,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(2013).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rFonts w:ascii="Times New Roman"/>
          <w:w w:val="105"/>
          <w:sz w:val="12"/>
        </w:rPr>
        <w:t>fl</w:t>
      </w:r>
      <w:r>
        <w:rPr>
          <w:w w:val="105"/>
          <w:sz w:val="12"/>
        </w:rPr>
        <w:t>uence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exercise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cognitive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abilities.</w:t>
      </w:r>
      <w:r>
        <w:rPr>
          <w:spacing w:val="-2"/>
          <w:w w:val="105"/>
          <w:sz w:val="12"/>
        </w:rPr>
        <w:t> </w:t>
      </w:r>
      <w:r>
        <w:rPr>
          <w:spacing w:val="-5"/>
          <w:w w:val="105"/>
          <w:sz w:val="12"/>
        </w:rPr>
        <w:t>In</w:t>
      </w:r>
    </w:p>
    <w:p>
      <w:pPr>
        <w:spacing w:line="278" w:lineRule="auto" w:before="20"/>
        <w:ind w:left="131" w:right="38" w:firstLine="239"/>
        <w:jc w:val="left"/>
        <w:rPr>
          <w:sz w:val="12"/>
        </w:rPr>
      </w:pPr>
      <w:bookmarkStart w:name="_bookmark45" w:id="83"/>
      <w:bookmarkEnd w:id="83"/>
      <w:r>
        <w:rPr/>
      </w:r>
      <w:r>
        <w:rPr>
          <w:i/>
          <w:w w:val="105"/>
          <w:sz w:val="12"/>
        </w:rPr>
        <w:t>Comprehensive physiology </w:t>
      </w:r>
      <w:r>
        <w:rPr>
          <w:w w:val="105"/>
          <w:sz w:val="12"/>
        </w:rPr>
        <w:t>(pp.</w:t>
      </w:r>
      <w:r>
        <w:rPr>
          <w:w w:val="105"/>
          <w:sz w:val="12"/>
        </w:rPr>
        <w:t> 403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428). </w:t>
      </w:r>
      <w:hyperlink r:id="rId55">
        <w:r>
          <w:rPr>
            <w:color w:val="007FAC"/>
            <w:w w:val="105"/>
            <w:sz w:val="12"/>
          </w:rPr>
          <w:t>https://doi.org/10.1002/cphy.c110063</w:t>
        </w:r>
      </w:hyperlink>
      <w:r>
        <w:rPr>
          <w:color w:val="007FAC"/>
          <w:spacing w:val="40"/>
          <w:w w:val="105"/>
          <w:sz w:val="12"/>
        </w:rPr>
        <w:t> </w:t>
      </w:r>
      <w:r>
        <w:rPr>
          <w:w w:val="105"/>
          <w:sz w:val="12"/>
        </w:rPr>
        <w:t>Gooch,</w:t>
      </w:r>
      <w:r>
        <w:rPr>
          <w:w w:val="105"/>
          <w:sz w:val="12"/>
        </w:rPr>
        <w:t> D., Vasalou, A.,</w:t>
      </w:r>
      <w:r>
        <w:rPr>
          <w:w w:val="105"/>
          <w:sz w:val="12"/>
        </w:rPr>
        <w:t> Benton, L., &amp; Khaled, R. (2016).</w:t>
      </w:r>
      <w:r>
        <w:rPr>
          <w:w w:val="105"/>
          <w:sz w:val="12"/>
        </w:rPr>
        <w:t> Using gami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cation</w:t>
      </w:r>
      <w:r>
        <w:rPr>
          <w:w w:val="105"/>
          <w:sz w:val="12"/>
        </w:rPr>
        <w:t> to motivate</w:t>
      </w:r>
    </w:p>
    <w:p>
      <w:pPr>
        <w:spacing w:line="280" w:lineRule="auto" w:before="0"/>
        <w:ind w:left="370" w:right="38" w:firstLine="0"/>
        <w:jc w:val="left"/>
        <w:rPr>
          <w:sz w:val="12"/>
        </w:rPr>
      </w:pPr>
      <w:r>
        <w:rPr>
          <w:sz w:val="12"/>
        </w:rPr>
        <w:t>students with dyslexia. In </w:t>
      </w:r>
      <w:r>
        <w:rPr>
          <w:i/>
          <w:sz w:val="12"/>
        </w:rPr>
        <w:t>Conference on human factors in computing systems </w:t>
      </w:r>
      <w:r>
        <w:rPr>
          <w:i/>
          <w:sz w:val="12"/>
        </w:rPr>
        <w:t>-</w:t>
      </w:r>
      <w:r>
        <w:rPr>
          <w:i/>
          <w:spacing w:val="40"/>
          <w:sz w:val="12"/>
        </w:rPr>
        <w:t> </w:t>
      </w:r>
      <w:bookmarkStart w:name="_bookmark46" w:id="84"/>
      <w:bookmarkEnd w:id="84"/>
      <w:r>
        <w:rPr>
          <w:i/>
          <w:sz w:val="12"/>
        </w:rPr>
        <w:t>procee</w:t>
      </w:r>
      <w:r>
        <w:rPr>
          <w:i/>
          <w:sz w:val="12"/>
        </w:rPr>
        <w:t>dings</w:t>
      </w:r>
      <w:r>
        <w:rPr>
          <w:sz w:val="12"/>
        </w:rPr>
        <w:t>.</w:t>
      </w:r>
      <w:r>
        <w:rPr>
          <w:spacing w:val="38"/>
          <w:sz w:val="12"/>
        </w:rPr>
        <w:t> </w:t>
      </w:r>
      <w:hyperlink r:id="rId56">
        <w:r>
          <w:rPr>
            <w:color w:val="007FAC"/>
            <w:sz w:val="12"/>
          </w:rPr>
          <w:t>https://doi.org/10.1145/2858036.2858231</w:t>
        </w:r>
      </w:hyperlink>
      <w:r>
        <w:rPr>
          <w:sz w:val="12"/>
        </w:rPr>
        <w:t>,</w:t>
      </w:r>
      <w:r>
        <w:rPr>
          <w:spacing w:val="38"/>
          <w:sz w:val="12"/>
        </w:rPr>
        <w:t> </w:t>
      </w:r>
      <w:r>
        <w:rPr>
          <w:sz w:val="12"/>
        </w:rPr>
        <w:t>2016-January.</w:t>
      </w:r>
    </w:p>
    <w:p>
      <w:pPr>
        <w:spacing w:line="278" w:lineRule="auto" w:before="0"/>
        <w:ind w:left="370" w:right="38" w:hanging="240"/>
        <w:jc w:val="left"/>
        <w:rPr>
          <w:sz w:val="12"/>
        </w:rPr>
      </w:pPr>
      <w:r>
        <w:rPr>
          <w:w w:val="105"/>
          <w:sz w:val="12"/>
        </w:rPr>
        <w:t>Haggard,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(2017).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Sense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agency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human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brain.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Nature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Reviews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Neuroscience,</w:t>
      </w:r>
      <w:r>
        <w:rPr>
          <w:i/>
          <w:spacing w:val="40"/>
          <w:w w:val="105"/>
          <w:sz w:val="12"/>
        </w:rPr>
        <w:t> </w:t>
      </w:r>
      <w:bookmarkStart w:name="_bookmark47" w:id="85"/>
      <w:bookmarkEnd w:id="85"/>
      <w:r>
        <w:rPr>
          <w:i/>
          <w:w w:val="105"/>
          <w:sz w:val="12"/>
        </w:rPr>
        <w:t>18</w:t>
      </w:r>
      <w:r>
        <w:rPr>
          <w:w w:val="105"/>
          <w:sz w:val="12"/>
        </w:rPr>
        <w:t>(4), 196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207. </w:t>
      </w:r>
      <w:hyperlink r:id="rId57">
        <w:r>
          <w:rPr>
            <w:color w:val="007FAC"/>
            <w:w w:val="105"/>
            <w:sz w:val="12"/>
          </w:rPr>
          <w:t>https://doi.org/10.1038/nrn.2017.14</w:t>
        </w:r>
      </w:hyperlink>
    </w:p>
    <w:p>
      <w:pPr>
        <w:spacing w:line="276" w:lineRule="auto" w:before="1"/>
        <w:ind w:left="370" w:right="38" w:hanging="240"/>
        <w:jc w:val="left"/>
        <w:rPr>
          <w:sz w:val="12"/>
        </w:rPr>
      </w:pPr>
      <w:r>
        <w:rPr>
          <w:w w:val="105"/>
          <w:sz w:val="12"/>
        </w:rPr>
        <w:t>Hammill,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(2004).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What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we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know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about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correlates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reading.</w:t>
      </w:r>
      <w:r>
        <w:rPr>
          <w:spacing w:val="-1"/>
          <w:w w:val="105"/>
          <w:sz w:val="12"/>
        </w:rPr>
        <w:t> </w:t>
      </w:r>
      <w:r>
        <w:rPr>
          <w:i/>
          <w:w w:val="105"/>
          <w:sz w:val="12"/>
        </w:rPr>
        <w:t>Exceptional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Children,</w:t>
      </w:r>
      <w:r>
        <w:rPr>
          <w:i/>
          <w:spacing w:val="40"/>
          <w:w w:val="105"/>
          <w:sz w:val="12"/>
        </w:rPr>
        <w:t> </w:t>
      </w:r>
      <w:bookmarkStart w:name="_bookmark48" w:id="86"/>
      <w:bookmarkEnd w:id="86"/>
      <w:r>
        <w:rPr>
          <w:i/>
          <w:w w:val="105"/>
          <w:sz w:val="12"/>
        </w:rPr>
        <w:t>70</w:t>
      </w:r>
      <w:r>
        <w:rPr>
          <w:w w:val="105"/>
          <w:sz w:val="12"/>
        </w:rPr>
        <w:t>(4), 453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469. </w:t>
      </w:r>
      <w:hyperlink r:id="rId58">
        <w:r>
          <w:rPr>
            <w:color w:val="007FAC"/>
            <w:w w:val="105"/>
            <w:sz w:val="12"/>
          </w:rPr>
          <w:t>https://doi.org/10.1177/001440290407000405</w:t>
        </w:r>
      </w:hyperlink>
    </w:p>
    <w:p>
      <w:pPr>
        <w:spacing w:line="280" w:lineRule="auto" w:before="2"/>
        <w:ind w:left="370" w:right="42" w:hanging="240"/>
        <w:jc w:val="left"/>
        <w:rPr>
          <w:sz w:val="12"/>
        </w:rPr>
      </w:pPr>
      <w:r>
        <w:rPr>
          <w:w w:val="105"/>
          <w:sz w:val="12"/>
        </w:rPr>
        <w:t>Hew,</w:t>
      </w:r>
      <w:r>
        <w:rPr>
          <w:w w:val="105"/>
          <w:sz w:val="12"/>
        </w:rPr>
        <w:t> K. F., &amp; Cheung, W.</w:t>
      </w:r>
      <w:r>
        <w:rPr>
          <w:w w:val="105"/>
          <w:sz w:val="12"/>
        </w:rPr>
        <w:t> S. (2010).</w:t>
      </w:r>
      <w:r>
        <w:rPr>
          <w:w w:val="105"/>
          <w:sz w:val="12"/>
        </w:rPr>
        <w:t> Use of three-dimensional (3-D) immersive virtual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worlds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K-12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higher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education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settings: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review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research.</w:t>
      </w:r>
      <w:r>
        <w:rPr>
          <w:spacing w:val="-8"/>
          <w:w w:val="105"/>
          <w:sz w:val="12"/>
        </w:rPr>
        <w:t> </w:t>
      </w:r>
      <w:r>
        <w:rPr>
          <w:i/>
          <w:w w:val="105"/>
          <w:sz w:val="12"/>
        </w:rPr>
        <w:t>British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of Educational</w:t>
      </w:r>
      <w:r>
        <w:rPr>
          <w:i/>
          <w:w w:val="105"/>
          <w:sz w:val="12"/>
        </w:rPr>
        <w:t> Technology, 41</w:t>
      </w:r>
      <w:r>
        <w:rPr>
          <w:w w:val="105"/>
          <w:sz w:val="12"/>
        </w:rPr>
        <w:t>(1). </w:t>
      </w:r>
      <w:hyperlink r:id="rId59">
        <w:r>
          <w:rPr>
            <w:color w:val="007FAC"/>
            <w:w w:val="105"/>
            <w:sz w:val="12"/>
          </w:rPr>
          <w:t>https://doi.org/10.1111/j.1467-</w:t>
        </w:r>
      </w:hyperlink>
      <w:r>
        <w:rPr>
          <w:color w:val="007FAC"/>
          <w:spacing w:val="40"/>
          <w:w w:val="111"/>
          <w:sz w:val="12"/>
        </w:rPr>
        <w:t> </w:t>
      </w:r>
      <w:bookmarkStart w:name="_bookmark49" w:id="87"/>
      <w:bookmarkEnd w:id="87"/>
      <w:r>
        <w:rPr>
          <w:color w:val="007FAC"/>
          <w:w w:val="111"/>
          <w:sz w:val="12"/>
        </w:rPr>
      </w:r>
      <w:hyperlink r:id="rId59">
        <w:r>
          <w:rPr>
            <w:color w:val="007FAC"/>
            <w:spacing w:val="-2"/>
            <w:w w:val="105"/>
            <w:sz w:val="12"/>
          </w:rPr>
          <w:t>8535.2008.00900.x</w:t>
        </w:r>
      </w:hyperlink>
    </w:p>
    <w:p>
      <w:pPr>
        <w:spacing w:line="278" w:lineRule="auto" w:before="0"/>
        <w:ind w:left="370" w:right="38" w:hanging="240"/>
        <w:jc w:val="left"/>
        <w:rPr>
          <w:sz w:val="12"/>
        </w:rPr>
      </w:pPr>
      <w:hyperlink r:id="rId60">
        <w:r>
          <w:rPr>
            <w:color w:val="007FAC"/>
            <w:w w:val="105"/>
            <w:sz w:val="12"/>
          </w:rPr>
          <w:t>Hong, G.</w:t>
        </w:r>
        <w:r>
          <w:rPr>
            <w:color w:val="007FAC"/>
            <w:w w:val="105"/>
            <w:sz w:val="12"/>
          </w:rPr>
          <w:t> Y., &amp; Masood, M. (2014). Effects of gami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60">
        <w:r>
          <w:rPr>
            <w:color w:val="007FAC"/>
            <w:w w:val="105"/>
            <w:sz w:val="12"/>
          </w:rPr>
          <w:t>cation on lower</w:t>
        </w:r>
        <w:r>
          <w:rPr>
            <w:color w:val="007FAC"/>
            <w:w w:val="105"/>
            <w:sz w:val="12"/>
          </w:rPr>
          <w:t> secondary school</w:t>
        </w:r>
      </w:hyperlink>
      <w:r>
        <w:rPr>
          <w:color w:val="007FAC"/>
          <w:spacing w:val="40"/>
          <w:w w:val="105"/>
          <w:sz w:val="12"/>
        </w:rPr>
        <w:t> </w:t>
      </w:r>
      <w:hyperlink r:id="rId60">
        <w:r>
          <w:rPr>
            <w:color w:val="007FAC"/>
            <w:w w:val="105"/>
            <w:sz w:val="12"/>
          </w:rPr>
          <w:t>students'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motivation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engagement.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International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Journal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of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Social,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Education,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50" w:id="88"/>
      <w:bookmarkEnd w:id="88"/>
      <w:r>
        <w:rPr>
          <w:i/>
          <w:color w:val="007FAC"/>
          <w:w w:val="95"/>
          <w:sz w:val="12"/>
        </w:rPr>
      </w:r>
      <w:hyperlink r:id="rId60">
        <w:r>
          <w:rPr>
            <w:i/>
            <w:color w:val="007FAC"/>
            <w:sz w:val="12"/>
          </w:rPr>
          <w:t>Economics and Management Engineering, 8</w:t>
        </w:r>
        <w:r>
          <w:rPr>
            <w:color w:val="007FAC"/>
            <w:sz w:val="12"/>
          </w:rPr>
          <w:t>(12), 3483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60">
        <w:r>
          <w:rPr>
            <w:color w:val="007FAC"/>
            <w:sz w:val="12"/>
          </w:rPr>
          <w:t>3490</w:t>
        </w:r>
      </w:hyperlink>
      <w:r>
        <w:rPr>
          <w:sz w:val="12"/>
        </w:rPr>
        <w:t>.</w:t>
      </w:r>
    </w:p>
    <w:p>
      <w:pPr>
        <w:spacing w:line="278" w:lineRule="auto" w:before="0"/>
        <w:ind w:left="370" w:right="30" w:hanging="240"/>
        <w:jc w:val="left"/>
        <w:rPr>
          <w:sz w:val="12"/>
        </w:rPr>
      </w:pPr>
      <w:r>
        <w:rPr>
          <w:w w:val="110"/>
          <w:sz w:val="12"/>
        </w:rPr>
        <w:t>Hulme,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C.,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Bowyer-Crane,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C.,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Carroll,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J.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M.,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Duff,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F.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J.,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Snowling,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M.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J.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(2012).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causal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role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phoneme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awareness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letter-sound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knowledge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learning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read.</w:t>
      </w:r>
      <w:r>
        <w:rPr>
          <w:spacing w:val="40"/>
          <w:w w:val="110"/>
          <w:sz w:val="12"/>
        </w:rPr>
        <w:t> </w:t>
      </w:r>
      <w:bookmarkStart w:name="_bookmark51" w:id="89"/>
      <w:bookmarkEnd w:id="89"/>
      <w:r>
        <w:rPr>
          <w:w w:val="104"/>
          <w:sz w:val="12"/>
        </w:rPr>
      </w:r>
      <w:r>
        <w:rPr>
          <w:i/>
          <w:sz w:val="12"/>
        </w:rPr>
        <w:t>Psychological</w:t>
      </w:r>
      <w:r>
        <w:rPr>
          <w:i/>
          <w:spacing w:val="68"/>
          <w:sz w:val="12"/>
        </w:rPr>
        <w:t> </w:t>
      </w:r>
      <w:r>
        <w:rPr>
          <w:i/>
          <w:sz w:val="12"/>
        </w:rPr>
        <w:t>Science,</w:t>
      </w:r>
      <w:r>
        <w:rPr>
          <w:i/>
          <w:spacing w:val="69"/>
          <w:sz w:val="12"/>
        </w:rPr>
        <w:t> </w:t>
      </w:r>
      <w:r>
        <w:rPr>
          <w:i/>
          <w:sz w:val="12"/>
        </w:rPr>
        <w:t>23</w:t>
      </w:r>
      <w:r>
        <w:rPr>
          <w:sz w:val="12"/>
        </w:rPr>
        <w:t>(6),</w:t>
      </w:r>
      <w:r>
        <w:rPr>
          <w:spacing w:val="71"/>
          <w:sz w:val="12"/>
        </w:rPr>
        <w:t> </w:t>
      </w:r>
      <w:r>
        <w:rPr>
          <w:sz w:val="12"/>
        </w:rPr>
        <w:t>572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577.</w:t>
      </w:r>
      <w:r>
        <w:rPr>
          <w:spacing w:val="71"/>
          <w:sz w:val="12"/>
        </w:rPr>
        <w:t> </w:t>
      </w:r>
      <w:hyperlink r:id="rId61">
        <w:r>
          <w:rPr>
            <w:color w:val="007FAC"/>
            <w:spacing w:val="-2"/>
            <w:sz w:val="12"/>
          </w:rPr>
          <w:t>https://doi.org/10.1177/0956797611435921</w:t>
        </w:r>
      </w:hyperlink>
    </w:p>
    <w:p>
      <w:pPr>
        <w:spacing w:line="278" w:lineRule="auto" w:before="0"/>
        <w:ind w:left="370" w:right="38" w:hanging="240"/>
        <w:jc w:val="left"/>
        <w:rPr>
          <w:sz w:val="12"/>
        </w:rPr>
      </w:pPr>
      <w:hyperlink r:id="rId62">
        <w:r>
          <w:rPr>
            <w:color w:val="007FAC"/>
            <w:sz w:val="12"/>
          </w:rPr>
          <w:t>Jacobsen, K. K., &amp; Veber Nielsen, A.-M. (2011). </w:t>
        </w:r>
        <w:r>
          <w:rPr>
            <w:i/>
            <w:color w:val="007FAC"/>
            <w:sz w:val="12"/>
          </w:rPr>
          <w:t>Fandango Mini</w:t>
        </w:r>
      </w:hyperlink>
      <w:r>
        <w:rPr>
          <w:i/>
          <w:color w:val="007FAC"/>
          <w:sz w:val="12"/>
        </w:rPr>
        <w:t> </w:t>
      </w:r>
      <w:r>
        <w:rPr>
          <w:rFonts w:ascii="Times New Roman" w:hAnsi="Times New Roman"/>
          <w:color w:val="007FAC"/>
          <w:sz w:val="12"/>
        </w:rPr>
        <w:t>– </w:t>
      </w:r>
      <w:hyperlink r:id="rId62">
        <w:r>
          <w:rPr>
            <w:i/>
            <w:color w:val="007FAC"/>
            <w:sz w:val="12"/>
          </w:rPr>
          <w:t>bogstavlydbog</w:t>
        </w:r>
        <w:r>
          <w:rPr>
            <w:color w:val="007FAC"/>
            <w:sz w:val="12"/>
          </w:rPr>
          <w:t>. Gyldendal</w:t>
        </w:r>
      </w:hyperlink>
      <w:r>
        <w:rPr>
          <w:color w:val="007FAC"/>
          <w:spacing w:val="40"/>
          <w:sz w:val="12"/>
        </w:rPr>
        <w:t> </w:t>
      </w:r>
      <w:hyperlink r:id="rId62">
        <w:r>
          <w:rPr>
            <w:color w:val="007FAC"/>
            <w:spacing w:val="-2"/>
            <w:sz w:val="12"/>
          </w:rPr>
          <w:t>Publishers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1"/>
        <w:ind w:left="370" w:right="40" w:hanging="240"/>
        <w:jc w:val="left"/>
        <w:rPr>
          <w:sz w:val="12"/>
        </w:rPr>
      </w:pPr>
      <w:bookmarkStart w:name="_bookmark52" w:id="90"/>
      <w:bookmarkEnd w:id="90"/>
      <w:r>
        <w:rPr/>
      </w:r>
      <w:r>
        <w:rPr>
          <w:w w:val="105"/>
          <w:sz w:val="12"/>
        </w:rPr>
        <w:t>Jamshidifarsani, H., Garbaya, S., Lim, T.,</w:t>
      </w:r>
      <w:r>
        <w:rPr>
          <w:w w:val="105"/>
          <w:sz w:val="12"/>
        </w:rPr>
        <w:t> Blazevic, P., &amp; Ritchie,</w:t>
      </w:r>
      <w:r>
        <w:rPr>
          <w:w w:val="105"/>
          <w:sz w:val="12"/>
        </w:rPr>
        <w:t> J. M. (2019).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Technology-based</w:t>
      </w:r>
      <w:r>
        <w:rPr>
          <w:w w:val="105"/>
          <w:sz w:val="12"/>
        </w:rPr>
        <w:t> reading intervention programs</w:t>
      </w:r>
      <w:r>
        <w:rPr>
          <w:w w:val="105"/>
          <w:sz w:val="12"/>
        </w:rPr>
        <w:t> for elementary</w:t>
      </w:r>
      <w:r>
        <w:rPr>
          <w:w w:val="105"/>
          <w:sz w:val="12"/>
        </w:rPr>
        <w:t> grades: An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analytical review.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128</w:t>
      </w:r>
      <w:r>
        <w:rPr>
          <w:w w:val="105"/>
          <w:sz w:val="12"/>
        </w:rPr>
        <w:t>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427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451.</w:t>
      </w:r>
      <w:r>
        <w:rPr>
          <w:spacing w:val="-2"/>
          <w:w w:val="105"/>
          <w:sz w:val="12"/>
        </w:rPr>
        <w:t> </w:t>
      </w:r>
      <w:hyperlink r:id="rId63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5"/>
          <w:sz w:val="12"/>
        </w:rPr>
        <w:t> </w:t>
      </w:r>
      <w:hyperlink r:id="rId63">
        <w:r>
          <w:rPr>
            <w:color w:val="007FAC"/>
            <w:spacing w:val="-2"/>
            <w:w w:val="105"/>
            <w:sz w:val="12"/>
          </w:rPr>
          <w:t>j.compedu.2018.10.003</w:t>
        </w:r>
      </w:hyperlink>
    </w:p>
    <w:p>
      <w:pPr>
        <w:spacing w:line="280" w:lineRule="auto" w:before="2"/>
        <w:ind w:left="370" w:right="243" w:hanging="240"/>
        <w:jc w:val="left"/>
        <w:rPr>
          <w:sz w:val="12"/>
        </w:rPr>
      </w:pPr>
      <w:bookmarkStart w:name="_bookmark53" w:id="91"/>
      <w:bookmarkEnd w:id="91"/>
      <w:r>
        <w:rPr/>
      </w:r>
      <w:r>
        <w:rPr>
          <w:w w:val="105"/>
          <w:sz w:val="12"/>
        </w:rPr>
        <w:t>Johnson-Glenberg,</w:t>
      </w:r>
      <w:r>
        <w:rPr>
          <w:w w:val="105"/>
          <w:sz w:val="12"/>
        </w:rPr>
        <w:t> M. C.</w:t>
      </w:r>
      <w:r>
        <w:rPr>
          <w:w w:val="105"/>
          <w:sz w:val="12"/>
        </w:rPr>
        <w:t> (2018). Immersive VR and</w:t>
      </w:r>
      <w:r>
        <w:rPr>
          <w:w w:val="105"/>
          <w:sz w:val="12"/>
        </w:rPr>
        <w:t> education: Embodied</w:t>
      </w:r>
      <w:r>
        <w:rPr>
          <w:w w:val="105"/>
          <w:sz w:val="12"/>
        </w:rPr>
        <w:t> design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principles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that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include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gesture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controls.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Frontiers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in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Robotics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AI,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5</w:t>
      </w:r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hyperlink r:id="rId64">
        <w:r>
          <w:rPr>
            <w:color w:val="007FAC"/>
            <w:spacing w:val="-2"/>
            <w:w w:val="105"/>
            <w:sz w:val="12"/>
          </w:rPr>
          <w:t>https://doi.org/10.3389/frobt.2018.00081</w:t>
        </w:r>
      </w:hyperlink>
    </w:p>
    <w:p>
      <w:pPr>
        <w:spacing w:line="136" w:lineRule="exact" w:before="0"/>
        <w:ind w:left="131" w:right="0" w:firstLine="0"/>
        <w:jc w:val="left"/>
        <w:rPr>
          <w:sz w:val="12"/>
        </w:rPr>
      </w:pPr>
      <w:bookmarkStart w:name="_bookmark54" w:id="92"/>
      <w:bookmarkEnd w:id="92"/>
      <w:r>
        <w:rPr/>
      </w:r>
      <w:hyperlink r:id="rId65">
        <w:r>
          <w:rPr>
            <w:color w:val="007FAC"/>
            <w:sz w:val="12"/>
          </w:rPr>
          <w:t>Juul,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H.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(2019).</w:t>
        </w:r>
        <w:r>
          <w:rPr>
            <w:color w:val="007FAC"/>
            <w:spacing w:val="15"/>
            <w:sz w:val="12"/>
          </w:rPr>
          <w:t> </w:t>
        </w:r>
        <w:r>
          <w:rPr>
            <w:i/>
            <w:color w:val="007FAC"/>
            <w:sz w:val="12"/>
          </w:rPr>
          <w:t>Vejledning</w:t>
        </w:r>
        <w:r>
          <w:rPr>
            <w:i/>
            <w:color w:val="007FAC"/>
            <w:spacing w:val="15"/>
            <w:sz w:val="12"/>
          </w:rPr>
          <w:t> </w:t>
        </w:r>
        <w:r>
          <w:rPr>
            <w:i/>
            <w:color w:val="007FAC"/>
            <w:sz w:val="12"/>
          </w:rPr>
          <w:t>til</w:t>
        </w:r>
        <w:r>
          <w:rPr>
            <w:i/>
            <w:color w:val="007FAC"/>
            <w:spacing w:val="15"/>
            <w:sz w:val="12"/>
          </w:rPr>
          <w:t> </w:t>
        </w:r>
        <w:r>
          <w:rPr>
            <w:i/>
            <w:color w:val="007FAC"/>
            <w:sz w:val="12"/>
          </w:rPr>
          <w:t>stavepr</w:t>
        </w:r>
        <w:r>
          <w:rPr>
            <w:rFonts w:ascii="Liberation Sans Narrow" w:hAnsi="Liberation Sans Narrow"/>
            <w:color w:val="007FAC"/>
            <w:sz w:val="12"/>
          </w:rPr>
          <w:t>ø</w:t>
        </w:r>
        <w:r>
          <w:rPr>
            <w:i/>
            <w:color w:val="007FAC"/>
            <w:sz w:val="12"/>
          </w:rPr>
          <w:t>ve</w:t>
        </w:r>
        <w:r>
          <w:rPr>
            <w:i/>
            <w:color w:val="007FAC"/>
            <w:spacing w:val="15"/>
            <w:sz w:val="12"/>
          </w:rPr>
          <w:t> </w:t>
        </w:r>
        <w:r>
          <w:rPr>
            <w:i/>
            <w:color w:val="007FAC"/>
            <w:sz w:val="12"/>
          </w:rPr>
          <w:t>1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65">
        <w:r>
          <w:rPr>
            <w:i/>
            <w:color w:val="007FAC"/>
            <w:sz w:val="12"/>
          </w:rPr>
          <w:t>3</w:t>
        </w:r>
        <w:r>
          <w:rPr>
            <w:color w:val="007FAC"/>
            <w:sz w:val="12"/>
          </w:rPr>
          <w:t>.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Hogrefe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Psykologisk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pacing w:val="-2"/>
            <w:sz w:val="12"/>
          </w:rPr>
          <w:t>Forlag</w:t>
        </w:r>
      </w:hyperlink>
      <w:r>
        <w:rPr>
          <w:spacing w:val="-2"/>
          <w:sz w:val="12"/>
        </w:rPr>
        <w:t>.</w:t>
      </w:r>
    </w:p>
    <w:p>
      <w:pPr>
        <w:spacing w:before="21"/>
        <w:ind w:left="131" w:right="0" w:firstLine="0"/>
        <w:jc w:val="left"/>
        <w:rPr>
          <w:sz w:val="12"/>
        </w:rPr>
      </w:pPr>
      <w:bookmarkStart w:name="_bookmark55" w:id="93"/>
      <w:bookmarkEnd w:id="93"/>
      <w:r>
        <w:rPr/>
      </w:r>
      <w:hyperlink r:id="rId66">
        <w:r>
          <w:rPr>
            <w:color w:val="007FAC"/>
            <w:sz w:val="12"/>
          </w:rPr>
          <w:t>Juul,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z w:val="12"/>
          </w:rPr>
          <w:t>H.,</w:t>
        </w:r>
        <w:r>
          <w:rPr>
            <w:color w:val="007FAC"/>
            <w:spacing w:val="6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6"/>
            <w:sz w:val="12"/>
          </w:rPr>
          <w:t> </w:t>
        </w:r>
        <w:r>
          <w:rPr>
            <w:color w:val="007FAC"/>
            <w:sz w:val="12"/>
          </w:rPr>
          <w:t>M</w:t>
        </w:r>
        <w:r>
          <w:rPr>
            <w:rFonts w:ascii="Times New Roman" w:hAnsi="Times New Roman"/>
            <w:color w:val="007FAC"/>
            <w:sz w:val="12"/>
          </w:rPr>
          <w:t>ø</w:t>
        </w:r>
        <w:r>
          <w:rPr>
            <w:color w:val="007FAC"/>
            <w:sz w:val="12"/>
          </w:rPr>
          <w:t>ller,</w:t>
        </w:r>
        <w:r>
          <w:rPr>
            <w:color w:val="007FAC"/>
            <w:spacing w:val="6"/>
            <w:sz w:val="12"/>
          </w:rPr>
          <w:t> </w:t>
        </w:r>
        <w:r>
          <w:rPr>
            <w:color w:val="007FAC"/>
            <w:sz w:val="12"/>
          </w:rPr>
          <w:t>L.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z w:val="12"/>
          </w:rPr>
          <w:t>(2010).</w:t>
        </w:r>
        <w:r>
          <w:rPr>
            <w:color w:val="007FAC"/>
            <w:spacing w:val="6"/>
            <w:sz w:val="12"/>
          </w:rPr>
          <w:t> </w:t>
        </w:r>
        <w:r>
          <w:rPr>
            <w:i/>
            <w:color w:val="007FAC"/>
            <w:sz w:val="12"/>
          </w:rPr>
          <w:t>Vejledninag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z w:val="12"/>
          </w:rPr>
          <w:t>til</w:t>
        </w:r>
        <w:r>
          <w:rPr>
            <w:i/>
            <w:color w:val="007FAC"/>
            <w:spacing w:val="6"/>
            <w:sz w:val="12"/>
          </w:rPr>
          <w:t> </w:t>
        </w:r>
        <w:r>
          <w:rPr>
            <w:i/>
            <w:color w:val="007FAC"/>
            <w:sz w:val="12"/>
          </w:rPr>
          <w:t>ordlæsepr</w:t>
        </w:r>
        <w:r>
          <w:rPr>
            <w:rFonts w:ascii="Liberation Sans Narrow" w:hAnsi="Liberation Sans Narrow"/>
            <w:color w:val="007FAC"/>
            <w:sz w:val="12"/>
          </w:rPr>
          <w:t>ø</w:t>
        </w:r>
        <w:r>
          <w:rPr>
            <w:i/>
            <w:color w:val="007FAC"/>
            <w:sz w:val="12"/>
          </w:rPr>
          <w:t>ve</w:t>
        </w:r>
        <w:r>
          <w:rPr>
            <w:i/>
            <w:color w:val="007FAC"/>
            <w:spacing w:val="6"/>
            <w:sz w:val="12"/>
          </w:rPr>
          <w:t> </w:t>
        </w:r>
        <w:r>
          <w:rPr>
            <w:i/>
            <w:color w:val="007FAC"/>
            <w:sz w:val="12"/>
          </w:rPr>
          <w:t>1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66">
        <w:r>
          <w:rPr>
            <w:i/>
            <w:color w:val="007FAC"/>
            <w:sz w:val="12"/>
          </w:rPr>
          <w:t>2</w:t>
        </w:r>
        <w:r>
          <w:rPr>
            <w:color w:val="007FAC"/>
            <w:sz w:val="12"/>
          </w:rPr>
          <w:t>.</w:t>
        </w:r>
        <w:r>
          <w:rPr>
            <w:color w:val="007FAC"/>
            <w:spacing w:val="6"/>
            <w:sz w:val="12"/>
          </w:rPr>
          <w:t> </w:t>
        </w:r>
        <w:r>
          <w:rPr>
            <w:color w:val="007FAC"/>
            <w:sz w:val="12"/>
          </w:rPr>
          <w:t>Hogrefe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z w:val="12"/>
          </w:rPr>
          <w:t>Psykologisk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pacing w:val="-2"/>
            <w:sz w:val="12"/>
          </w:rPr>
          <w:t>Forlag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2"/>
        <w:ind w:left="370" w:right="38" w:hanging="240"/>
        <w:jc w:val="left"/>
        <w:rPr>
          <w:sz w:val="12"/>
        </w:rPr>
      </w:pPr>
      <w:bookmarkStart w:name="_bookmark56" w:id="94"/>
      <w:bookmarkEnd w:id="94"/>
      <w:r>
        <w:rPr/>
      </w:r>
      <w:r>
        <w:rPr>
          <w:w w:val="105"/>
          <w:sz w:val="12"/>
        </w:rPr>
        <w:t>Juul,</w:t>
      </w:r>
      <w:r>
        <w:rPr>
          <w:w w:val="105"/>
          <w:sz w:val="12"/>
        </w:rPr>
        <w:t> H., &amp; Sigurdsson, B. (2005). Orthography as a handicap? A direct comparison</w:t>
      </w:r>
      <w:r>
        <w:rPr>
          <w:w w:val="105"/>
          <w:sz w:val="12"/>
        </w:rPr>
        <w:t>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spelling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acquisition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Danish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Icelandic.</w:t>
      </w:r>
      <w:r>
        <w:rPr>
          <w:spacing w:val="-1"/>
          <w:w w:val="105"/>
          <w:sz w:val="12"/>
        </w:rPr>
        <w:t> </w:t>
      </w:r>
      <w:r>
        <w:rPr>
          <w:i/>
          <w:w w:val="105"/>
          <w:sz w:val="12"/>
        </w:rPr>
        <w:t>Scandinavian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Psychology,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46</w:t>
      </w:r>
      <w:r>
        <w:rPr>
          <w:w w:val="105"/>
          <w:sz w:val="12"/>
        </w:rPr>
        <w:t>(3), 263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272. </w:t>
      </w:r>
      <w:hyperlink r:id="rId67">
        <w:r>
          <w:rPr>
            <w:color w:val="007FAC"/>
            <w:w w:val="105"/>
            <w:sz w:val="12"/>
          </w:rPr>
          <w:t>https://doi.org/10.1111/j.1467-9450.2005.00456.x</w:t>
        </w:r>
      </w:hyperlink>
    </w:p>
    <w:p>
      <w:pPr>
        <w:spacing w:line="278" w:lineRule="auto" w:before="2"/>
        <w:ind w:left="370" w:right="38" w:hanging="240"/>
        <w:jc w:val="left"/>
        <w:rPr>
          <w:sz w:val="12"/>
        </w:rPr>
      </w:pPr>
      <w:bookmarkStart w:name="_bookmark57" w:id="95"/>
      <w:bookmarkEnd w:id="95"/>
      <w:r>
        <w:rPr/>
      </w:r>
      <w:r>
        <w:rPr>
          <w:w w:val="105"/>
          <w:sz w:val="12"/>
        </w:rPr>
        <w:t>Kerns,</w:t>
      </w:r>
      <w:r>
        <w:rPr>
          <w:w w:val="105"/>
          <w:sz w:val="12"/>
        </w:rPr>
        <w:t> K. A., Eso, K., &amp; Thomson,</w:t>
      </w:r>
      <w:r>
        <w:rPr>
          <w:w w:val="105"/>
          <w:sz w:val="12"/>
        </w:rPr>
        <w:t> J. (1999). Investigation</w:t>
      </w:r>
      <w:r>
        <w:rPr>
          <w:w w:val="105"/>
          <w:sz w:val="12"/>
        </w:rPr>
        <w:t> of a direct</w:t>
      </w:r>
      <w:r>
        <w:rPr>
          <w:w w:val="105"/>
          <w:sz w:val="12"/>
        </w:rPr>
        <w:t> intervention for</w:t>
      </w:r>
      <w:r>
        <w:rPr>
          <w:spacing w:val="40"/>
          <w:w w:val="105"/>
          <w:sz w:val="12"/>
        </w:rPr>
        <w:t> </w:t>
      </w:r>
      <w:r>
        <w:rPr>
          <w:sz w:val="12"/>
        </w:rPr>
        <w:t>improving attention in young children with ADHD. </w:t>
      </w:r>
      <w:r>
        <w:rPr>
          <w:i/>
          <w:sz w:val="12"/>
        </w:rPr>
        <w:t>Developmental </w:t>
      </w:r>
      <w:r>
        <w:rPr>
          <w:i/>
          <w:sz w:val="12"/>
        </w:rPr>
        <w:t>Neuropsychology,</w:t>
      </w:r>
      <w:r>
        <w:rPr>
          <w:i/>
          <w:spacing w:val="40"/>
          <w:w w:val="105"/>
          <w:sz w:val="12"/>
        </w:rPr>
        <w:t> </w:t>
      </w:r>
      <w:bookmarkStart w:name="_bookmark58" w:id="96"/>
      <w:bookmarkEnd w:id="96"/>
      <w:r>
        <w:rPr>
          <w:i/>
          <w:w w:val="105"/>
          <w:sz w:val="12"/>
        </w:rPr>
        <w:t>16</w:t>
      </w:r>
      <w:r>
        <w:rPr>
          <w:w w:val="105"/>
          <w:sz w:val="12"/>
        </w:rPr>
        <w:t>(2), 273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295. </w:t>
      </w:r>
      <w:hyperlink r:id="rId68">
        <w:r>
          <w:rPr>
            <w:color w:val="007FAC"/>
            <w:w w:val="105"/>
            <w:sz w:val="12"/>
          </w:rPr>
          <w:t>https://doi.org/10.1207/S15326942DN1602_9</w:t>
        </w:r>
      </w:hyperlink>
    </w:p>
    <w:p>
      <w:pPr>
        <w:spacing w:line="280" w:lineRule="auto" w:before="2"/>
        <w:ind w:left="370" w:right="38" w:hanging="240"/>
        <w:jc w:val="left"/>
        <w:rPr>
          <w:sz w:val="12"/>
        </w:rPr>
      </w:pPr>
      <w:r>
        <w:rPr>
          <w:w w:val="105"/>
          <w:sz w:val="12"/>
        </w:rPr>
        <w:t>Luo,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H.,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Li, G.,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Feng,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Q.,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Yang, Y.,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&amp; Zuo, M.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(2021). Virtual</w:t>
      </w:r>
      <w:r>
        <w:rPr>
          <w:w w:val="105"/>
          <w:sz w:val="12"/>
        </w:rPr>
        <w:t> reality in K-12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and higher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education:</w:t>
      </w:r>
      <w:r>
        <w:rPr>
          <w:w w:val="105"/>
          <w:sz w:val="12"/>
        </w:rPr>
        <w:t> A systematic review</w:t>
      </w:r>
      <w:r>
        <w:rPr>
          <w:w w:val="105"/>
          <w:sz w:val="12"/>
        </w:rPr>
        <w:t> of the literature</w:t>
      </w:r>
      <w:r>
        <w:rPr>
          <w:w w:val="105"/>
          <w:sz w:val="12"/>
        </w:rPr>
        <w:t> from 2000 to 2019. </w:t>
      </w:r>
      <w:r>
        <w:rPr>
          <w:i/>
          <w:w w:val="105"/>
          <w:sz w:val="12"/>
        </w:rPr>
        <w:t>Journal of</w:t>
      </w:r>
      <w:r>
        <w:rPr>
          <w:i/>
          <w:spacing w:val="40"/>
          <w:w w:val="105"/>
          <w:sz w:val="12"/>
        </w:rPr>
        <w:t> </w:t>
      </w:r>
      <w:bookmarkStart w:name="_bookmark59" w:id="97"/>
      <w:bookmarkEnd w:id="97"/>
      <w:r>
        <w:rPr>
          <w:i/>
          <w:w w:val="105"/>
          <w:sz w:val="12"/>
        </w:rPr>
        <w:t>Computer</w:t>
      </w:r>
      <w:r>
        <w:rPr>
          <w:i/>
          <w:w w:val="105"/>
          <w:sz w:val="12"/>
        </w:rPr>
        <w:t> Assisted Learning,</w:t>
      </w:r>
      <w:r>
        <w:rPr>
          <w:i/>
          <w:w w:val="105"/>
          <w:sz w:val="12"/>
        </w:rPr>
        <w:t> 37</w:t>
      </w:r>
      <w:r>
        <w:rPr>
          <w:w w:val="105"/>
          <w:sz w:val="12"/>
        </w:rPr>
        <w:t>(3). </w:t>
      </w:r>
      <w:hyperlink r:id="rId69">
        <w:r>
          <w:rPr>
            <w:color w:val="007FAC"/>
            <w:w w:val="105"/>
            <w:sz w:val="12"/>
          </w:rPr>
          <w:t>https://doi.org/10.1111/jcal.12538</w:t>
        </w:r>
      </w:hyperlink>
    </w:p>
    <w:p>
      <w:pPr>
        <w:spacing w:line="280" w:lineRule="auto" w:before="0"/>
        <w:ind w:left="370" w:right="40" w:hanging="240"/>
        <w:jc w:val="left"/>
        <w:rPr>
          <w:sz w:val="12"/>
        </w:rPr>
      </w:pPr>
      <w:r>
        <w:rPr>
          <w:w w:val="105"/>
          <w:sz w:val="12"/>
        </w:rPr>
        <w:t>Malling,</w:t>
      </w:r>
      <w:r>
        <w:rPr>
          <w:w w:val="105"/>
          <w:sz w:val="12"/>
        </w:rPr>
        <w:t> A. S. B.,</w:t>
      </w:r>
      <w:r>
        <w:rPr>
          <w:w w:val="105"/>
          <w:sz w:val="12"/>
        </w:rPr>
        <w:t> Juul, H., Gejl, A. K., Damsgaard, L., Wienecke, J., &amp; Nielsen,</w:t>
      </w:r>
      <w:r>
        <w:rPr>
          <w:w w:val="105"/>
          <w:sz w:val="12"/>
        </w:rPr>
        <w:t> A. M. V.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(2021).</w:t>
      </w:r>
      <w:r>
        <w:rPr>
          <w:w w:val="105"/>
          <w:sz w:val="12"/>
        </w:rPr>
        <w:t> Word reading, letter knowledge,</w:t>
      </w:r>
      <w:r>
        <w:rPr>
          <w:w w:val="105"/>
          <w:sz w:val="12"/>
        </w:rPr>
        <w:t> and memory</w:t>
      </w:r>
      <w:r>
        <w:rPr>
          <w:w w:val="105"/>
          <w:sz w:val="12"/>
        </w:rPr>
        <w:t> skills in Danish</w:t>
      </w:r>
      <w:r>
        <w:rPr>
          <w:w w:val="105"/>
          <w:sz w:val="12"/>
        </w:rPr>
        <w:t> children (6-</w:t>
      </w:r>
      <w:r>
        <w:rPr>
          <w:spacing w:val="40"/>
          <w:w w:val="105"/>
          <w:sz w:val="12"/>
        </w:rPr>
        <w:t> </w:t>
      </w:r>
      <w:r>
        <w:rPr>
          <w:sz w:val="12"/>
        </w:rPr>
        <w:t>year-olds). </w:t>
      </w:r>
      <w:r>
        <w:rPr>
          <w:i/>
          <w:sz w:val="12"/>
        </w:rPr>
        <w:t>Scandinavian Journal of Educational Research</w:t>
      </w:r>
      <w:r>
        <w:rPr>
          <w:sz w:val="12"/>
        </w:rPr>
        <w:t>, </w:t>
      </w:r>
      <w:r>
        <w:rPr>
          <w:sz w:val="12"/>
        </w:rPr>
        <w:t>(6)</w:t>
      </w:r>
      <w:hyperlink r:id="rId70">
        <w:r>
          <w:rPr>
            <w:color w:val="007FAC"/>
            <w:sz w:val="12"/>
          </w:rPr>
          <w:t>https://doi.org/10.1080/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60" w:id="98"/>
      <w:bookmarkEnd w:id="98"/>
      <w:r>
        <w:rPr>
          <w:color w:val="007FAC"/>
          <w:w w:val="106"/>
          <w:sz w:val="12"/>
        </w:rPr>
      </w:r>
      <w:hyperlink r:id="rId70">
        <w:r>
          <w:rPr>
            <w:color w:val="007FAC"/>
            <w:spacing w:val="-2"/>
            <w:w w:val="105"/>
            <w:sz w:val="12"/>
          </w:rPr>
          <w:t>00313831.2021.1983646</w:t>
        </w:r>
      </w:hyperlink>
    </w:p>
    <w:p>
      <w:pPr>
        <w:spacing w:line="278" w:lineRule="auto" w:before="0"/>
        <w:ind w:left="370" w:right="38" w:hanging="240"/>
        <w:jc w:val="left"/>
        <w:rPr>
          <w:sz w:val="12"/>
        </w:rPr>
      </w:pPr>
      <w:r>
        <w:rPr>
          <w:w w:val="105"/>
          <w:sz w:val="12"/>
        </w:rPr>
        <w:t>Matusz, P. J.,</w:t>
      </w:r>
      <w:r>
        <w:rPr>
          <w:w w:val="105"/>
          <w:sz w:val="12"/>
        </w:rPr>
        <w:t> Merkley, R., Faure, M., &amp; Scerif, G. (2019).</w:t>
      </w:r>
      <w:r>
        <w:rPr>
          <w:w w:val="105"/>
          <w:sz w:val="12"/>
        </w:rPr>
        <w:t> Expert attention: Attentional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allocation depends</w:t>
      </w:r>
      <w:r>
        <w:rPr>
          <w:w w:val="105"/>
          <w:sz w:val="12"/>
        </w:rPr>
        <w:t> on the differential</w:t>
      </w:r>
      <w:r>
        <w:rPr>
          <w:w w:val="105"/>
          <w:sz w:val="12"/>
        </w:rPr>
        <w:t> development of multisensory number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representations. </w:t>
      </w:r>
      <w:r>
        <w:rPr>
          <w:i/>
          <w:w w:val="105"/>
          <w:sz w:val="12"/>
        </w:rPr>
        <w:t>Cognition,</w:t>
      </w:r>
      <w:r>
        <w:rPr>
          <w:i/>
          <w:w w:val="105"/>
          <w:sz w:val="12"/>
        </w:rPr>
        <w:t> 186</w:t>
      </w:r>
      <w:r>
        <w:rPr>
          <w:w w:val="105"/>
          <w:sz w:val="12"/>
        </w:rPr>
        <w:t>, 171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177. </w:t>
      </w:r>
      <w:hyperlink r:id="rId71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5"/>
          <w:sz w:val="12"/>
        </w:rPr>
        <w:t> </w:t>
      </w:r>
      <w:hyperlink r:id="rId71">
        <w:r>
          <w:rPr>
            <w:color w:val="007FAC"/>
            <w:spacing w:val="-2"/>
            <w:w w:val="105"/>
            <w:sz w:val="12"/>
          </w:rPr>
          <w:t>j.cognition.2019.01.013</w:t>
        </w:r>
      </w:hyperlink>
    </w:p>
    <w:p>
      <w:pPr>
        <w:spacing w:line="278" w:lineRule="auto" w:before="115"/>
        <w:ind w:left="370" w:right="151" w:hanging="240"/>
        <w:jc w:val="left"/>
        <w:rPr>
          <w:sz w:val="12"/>
        </w:rPr>
      </w:pPr>
      <w:r>
        <w:rPr/>
        <w:br w:type="column"/>
      </w:r>
      <w:bookmarkStart w:name="_bookmark61" w:id="99"/>
      <w:bookmarkEnd w:id="99"/>
      <w:r>
        <w:rPr/>
      </w:r>
      <w:r>
        <w:rPr>
          <w:w w:val="105"/>
          <w:sz w:val="12"/>
        </w:rPr>
        <w:t>Mavilidi,</w:t>
      </w:r>
      <w:r>
        <w:rPr>
          <w:w w:val="105"/>
          <w:sz w:val="12"/>
        </w:rPr>
        <w:t> M.-F., Okely, A. D., Chandler,</w:t>
      </w:r>
      <w:r>
        <w:rPr>
          <w:w w:val="105"/>
          <w:sz w:val="12"/>
        </w:rPr>
        <w:t> P., Cliff, D. P., &amp; Paas, F. (2015).</w:t>
      </w:r>
      <w:r>
        <w:rPr>
          <w:w w:val="105"/>
          <w:sz w:val="12"/>
        </w:rPr>
        <w:t> Effects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integrated</w:t>
      </w:r>
      <w:r>
        <w:rPr>
          <w:w w:val="105"/>
          <w:sz w:val="12"/>
        </w:rPr>
        <w:t> physical exercises</w:t>
      </w:r>
      <w:r>
        <w:rPr>
          <w:w w:val="105"/>
          <w:sz w:val="12"/>
        </w:rPr>
        <w:t> and gestures on preschool</w:t>
      </w:r>
      <w:r>
        <w:rPr>
          <w:w w:val="105"/>
          <w:sz w:val="12"/>
        </w:rPr>
        <w:t> children's foreign language</w:t>
      </w:r>
      <w:r>
        <w:rPr>
          <w:spacing w:val="40"/>
          <w:w w:val="105"/>
          <w:sz w:val="12"/>
        </w:rPr>
        <w:t> </w:t>
      </w:r>
      <w:r>
        <w:rPr>
          <w:sz w:val="12"/>
        </w:rPr>
        <w:t>vocabulary learning. </w:t>
      </w:r>
      <w:r>
        <w:rPr>
          <w:i/>
          <w:sz w:val="12"/>
        </w:rPr>
        <w:t>Educational Psychology Review, 27</w:t>
      </w:r>
      <w:r>
        <w:rPr>
          <w:sz w:val="12"/>
        </w:rPr>
        <w:t>(3), 413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426. </w:t>
      </w:r>
      <w:hyperlink r:id="rId72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62" w:id="100"/>
      <w:bookmarkEnd w:id="100"/>
      <w:r>
        <w:rPr>
          <w:color w:val="007FAC"/>
          <w:w w:val="104"/>
          <w:sz w:val="12"/>
        </w:rPr>
      </w:r>
      <w:hyperlink r:id="rId72">
        <w:r>
          <w:rPr>
            <w:color w:val="007FAC"/>
            <w:spacing w:val="-2"/>
            <w:w w:val="105"/>
            <w:sz w:val="12"/>
          </w:rPr>
          <w:t>10.1007/s10648-015-9337-z</w:t>
        </w:r>
      </w:hyperlink>
    </w:p>
    <w:p>
      <w:pPr>
        <w:spacing w:line="278" w:lineRule="auto" w:before="2"/>
        <w:ind w:left="370" w:right="151" w:hanging="240"/>
        <w:jc w:val="left"/>
        <w:rPr>
          <w:sz w:val="12"/>
        </w:rPr>
      </w:pPr>
      <w:r>
        <w:rPr>
          <w:w w:val="105"/>
          <w:sz w:val="12"/>
        </w:rPr>
        <w:t>McGee,</w:t>
      </w:r>
      <w:r>
        <w:rPr>
          <w:w w:val="105"/>
          <w:sz w:val="12"/>
        </w:rPr>
        <w:t> R., Prior, M., Williams, S.,</w:t>
      </w:r>
      <w:r>
        <w:rPr>
          <w:w w:val="105"/>
          <w:sz w:val="12"/>
        </w:rPr>
        <w:t> Smart, D., &amp; Sanson, A. (2002). The long-term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signifcance of teacher-rated hyperactivity and reading ability in childhood: </w:t>
      </w:r>
      <w:r>
        <w:rPr>
          <w:w w:val="105"/>
          <w:sz w:val="12"/>
        </w:rPr>
        <w:t>Findings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two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longitudinal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studies.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The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Child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Psychology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Psychiatry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40"/>
          <w:w w:val="105"/>
          <w:sz w:val="12"/>
        </w:rPr>
        <w:t> </w:t>
      </w:r>
      <w:bookmarkStart w:name="_bookmark63" w:id="101"/>
      <w:bookmarkEnd w:id="101"/>
      <w:r>
        <w:rPr>
          <w:i/>
          <w:w w:val="105"/>
          <w:sz w:val="12"/>
        </w:rPr>
        <w:t>Allied</w:t>
      </w:r>
      <w:r>
        <w:rPr>
          <w:i/>
          <w:w w:val="105"/>
          <w:sz w:val="12"/>
        </w:rPr>
        <w:t> Disciplines,</w:t>
      </w:r>
      <w:r>
        <w:rPr>
          <w:i/>
          <w:w w:val="105"/>
          <w:sz w:val="12"/>
        </w:rPr>
        <w:t> 43</w:t>
      </w:r>
      <w:r>
        <w:rPr>
          <w:w w:val="105"/>
          <w:sz w:val="12"/>
        </w:rPr>
        <w:t>(8), 1004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1017. </w:t>
      </w:r>
      <w:hyperlink r:id="rId73">
        <w:r>
          <w:rPr>
            <w:color w:val="007FAC"/>
            <w:w w:val="105"/>
            <w:sz w:val="12"/>
          </w:rPr>
          <w:t>https://doi.org/10.1111/1469-7610.00228</w:t>
        </w:r>
      </w:hyperlink>
    </w:p>
    <w:p>
      <w:pPr>
        <w:spacing w:line="278" w:lineRule="auto" w:before="4"/>
        <w:ind w:left="370" w:right="151" w:hanging="240"/>
        <w:jc w:val="left"/>
        <w:rPr>
          <w:sz w:val="12"/>
        </w:rPr>
      </w:pPr>
      <w:hyperlink r:id="rId74">
        <w:r>
          <w:rPr>
            <w:color w:val="007FAC"/>
            <w:sz w:val="12"/>
          </w:rPr>
          <w:t>Means, B., Toyama, Y., Murphy, R., Bakia, M., &amp; Jones, K. (2009). </w:t>
        </w:r>
        <w:r>
          <w:rPr>
            <w:i/>
            <w:color w:val="007FAC"/>
            <w:sz w:val="12"/>
          </w:rPr>
          <w:t>Evaluation of </w:t>
        </w:r>
        <w:r>
          <w:rPr>
            <w:i/>
            <w:color w:val="007FAC"/>
            <w:sz w:val="12"/>
          </w:rPr>
          <w:t>evidence-</w:t>
        </w:r>
      </w:hyperlink>
      <w:r>
        <w:rPr>
          <w:i/>
          <w:color w:val="007FAC"/>
          <w:spacing w:val="80"/>
          <w:sz w:val="12"/>
        </w:rPr>
        <w:t> </w:t>
      </w:r>
      <w:bookmarkStart w:name="_bookmark64" w:id="102"/>
      <w:bookmarkEnd w:id="102"/>
      <w:r>
        <w:rPr>
          <w:i/>
          <w:color w:val="007FAC"/>
          <w:w w:val="94"/>
          <w:sz w:val="12"/>
        </w:rPr>
      </w:r>
      <w:hyperlink r:id="rId74">
        <w:r>
          <w:rPr>
            <w:i/>
            <w:color w:val="007FAC"/>
            <w:sz w:val="12"/>
          </w:rPr>
          <w:t>based practices in online learning. Structure</w:t>
        </w:r>
      </w:hyperlink>
      <w:r>
        <w:rPr>
          <w:sz w:val="12"/>
        </w:rPr>
        <w:t>.</w:t>
      </w:r>
    </w:p>
    <w:p>
      <w:pPr>
        <w:spacing w:line="280" w:lineRule="auto" w:before="0"/>
        <w:ind w:left="370" w:right="0" w:hanging="240"/>
        <w:jc w:val="left"/>
        <w:rPr>
          <w:sz w:val="12"/>
        </w:rPr>
      </w:pPr>
      <w:hyperlink r:id="rId75">
        <w:r>
          <w:rPr>
            <w:color w:val="007FAC"/>
            <w:sz w:val="12"/>
          </w:rPr>
          <w:t>Mejding, J., Neubert, K., &amp; Larsen, R. (2016). </w:t>
        </w:r>
        <w:r>
          <w:rPr>
            <w:i/>
            <w:color w:val="007FAC"/>
            <w:sz w:val="12"/>
          </w:rPr>
          <w:t>Pirls 2016: En international unders</w:t>
        </w:r>
        <w:r>
          <w:rPr>
            <w:rFonts w:ascii="Liberation Sans Narrow" w:hAnsi="Liberation Sans Narrow"/>
            <w:color w:val="007FAC"/>
            <w:sz w:val="12"/>
          </w:rPr>
          <w:t>ø</w:t>
        </w:r>
        <w:r>
          <w:rPr>
            <w:i/>
            <w:color w:val="007FAC"/>
            <w:sz w:val="12"/>
          </w:rPr>
          <w:t>gelse om</w:t>
        </w:r>
      </w:hyperlink>
      <w:r>
        <w:rPr>
          <w:i/>
          <w:color w:val="007FAC"/>
          <w:spacing w:val="40"/>
          <w:sz w:val="12"/>
        </w:rPr>
        <w:t> </w:t>
      </w:r>
      <w:bookmarkStart w:name="_bookmark65" w:id="103"/>
      <w:bookmarkEnd w:id="103"/>
      <w:r>
        <w:rPr>
          <w:i/>
          <w:color w:val="007FAC"/>
          <w:w w:val="95"/>
          <w:sz w:val="12"/>
        </w:rPr>
      </w:r>
      <w:hyperlink r:id="rId75">
        <w:r>
          <w:rPr>
            <w:i/>
            <w:color w:val="007FAC"/>
            <w:sz w:val="12"/>
          </w:rPr>
          <w:t>læsekompetence i 3. og 4. klasse</w:t>
        </w:r>
        <w:r>
          <w:rPr>
            <w:color w:val="007FAC"/>
            <w:sz w:val="12"/>
          </w:rPr>
          <w:t>. Aarhus Universitetsforlag</w:t>
        </w:r>
      </w:hyperlink>
      <w:r>
        <w:rPr>
          <w:sz w:val="12"/>
        </w:rPr>
        <w:t>.</w:t>
      </w:r>
    </w:p>
    <w:p>
      <w:pPr>
        <w:spacing w:line="136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Merchant,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Z.,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Goetz,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E.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T.,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Cifuentes,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L.,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Keeney-Kennicutt,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W.,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Davis,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T.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(2014).</w:t>
      </w:r>
    </w:p>
    <w:p>
      <w:pPr>
        <w:spacing w:line="280" w:lineRule="auto" w:before="23"/>
        <w:ind w:left="370" w:right="104" w:firstLine="0"/>
        <w:jc w:val="left"/>
        <w:rPr>
          <w:sz w:val="12"/>
        </w:rPr>
      </w:pPr>
      <w:r>
        <w:rPr>
          <w:w w:val="105"/>
          <w:sz w:val="12"/>
        </w:rPr>
        <w:t>Effectiveness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reality-based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instruction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students'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outcomes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K-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12 and higher education: A meta-analysis.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Computers and</w:t>
      </w:r>
      <w:r>
        <w:rPr>
          <w:i/>
          <w:w w:val="105"/>
          <w:sz w:val="12"/>
        </w:rPr>
        <w:t> Education,</w:t>
      </w:r>
      <w:r>
        <w:rPr>
          <w:i/>
          <w:w w:val="105"/>
          <w:sz w:val="12"/>
        </w:rPr>
        <w:t> 70</w:t>
      </w:r>
      <w:r>
        <w:rPr>
          <w:w w:val="105"/>
          <w:sz w:val="12"/>
        </w:rPr>
        <w:t>. </w:t>
      </w:r>
      <w:hyperlink r:id="rId76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6" w:id="104"/>
      <w:bookmarkEnd w:id="104"/>
      <w:r>
        <w:rPr>
          <w:color w:val="007FAC"/>
          <w:w w:val="103"/>
          <w:sz w:val="12"/>
        </w:rPr>
      </w:r>
      <w:hyperlink r:id="rId76">
        <w:r>
          <w:rPr>
            <w:color w:val="007FAC"/>
            <w:spacing w:val="-2"/>
            <w:w w:val="105"/>
            <w:sz w:val="12"/>
          </w:rPr>
          <w:t>doi.org/10.1016/j.compedu.2013.07.033</w:t>
        </w:r>
      </w:hyperlink>
    </w:p>
    <w:p>
      <w:pPr>
        <w:spacing w:line="280" w:lineRule="auto" w:before="0"/>
        <w:ind w:left="370" w:right="151" w:hanging="240"/>
        <w:jc w:val="left"/>
        <w:rPr>
          <w:sz w:val="12"/>
        </w:rPr>
      </w:pPr>
      <w:r>
        <w:rPr>
          <w:w w:val="105"/>
          <w:sz w:val="12"/>
        </w:rPr>
        <w:t>Mikropoulos,</w:t>
      </w:r>
      <w:r>
        <w:rPr>
          <w:w w:val="105"/>
          <w:sz w:val="12"/>
        </w:rPr>
        <w:t> T. A.,</w:t>
      </w:r>
      <w:r>
        <w:rPr>
          <w:w w:val="105"/>
          <w:sz w:val="12"/>
        </w:rPr>
        <w:t> &amp; Natsis, A. (2011).</w:t>
      </w:r>
      <w:r>
        <w:rPr>
          <w:w w:val="105"/>
          <w:sz w:val="12"/>
        </w:rPr>
        <w:t> Educational virtual environments:</w:t>
      </w:r>
      <w:r>
        <w:rPr>
          <w:w w:val="105"/>
          <w:sz w:val="12"/>
        </w:rPr>
        <w:t> A ten-year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review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empirical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research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(1999-2009).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56</w:t>
      </w:r>
      <w:r>
        <w:rPr>
          <w:w w:val="105"/>
          <w:sz w:val="12"/>
        </w:rPr>
        <w:t>(3).</w:t>
      </w:r>
      <w:r>
        <w:rPr>
          <w:spacing w:val="-2"/>
          <w:w w:val="105"/>
          <w:sz w:val="12"/>
        </w:rPr>
        <w:t> </w:t>
      </w:r>
      <w:hyperlink r:id="rId77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7" w:id="105"/>
      <w:bookmarkEnd w:id="105"/>
      <w:r>
        <w:rPr>
          <w:color w:val="007FAC"/>
          <w:w w:val="103"/>
          <w:sz w:val="12"/>
        </w:rPr>
      </w:r>
      <w:hyperlink r:id="rId77">
        <w:r>
          <w:rPr>
            <w:color w:val="007FAC"/>
            <w:spacing w:val="-2"/>
            <w:w w:val="105"/>
            <w:sz w:val="12"/>
          </w:rPr>
          <w:t>doi.org/10.1016/j.compedu.2010.10.020</w:t>
        </w:r>
      </w:hyperlink>
    </w:p>
    <w:p>
      <w:pPr>
        <w:spacing w:line="276" w:lineRule="auto" w:before="0"/>
        <w:ind w:left="370" w:right="151" w:hanging="240"/>
        <w:jc w:val="left"/>
        <w:rPr>
          <w:sz w:val="12"/>
        </w:rPr>
      </w:pPr>
      <w:r>
        <w:rPr>
          <w:w w:val="105"/>
          <w:sz w:val="12"/>
        </w:rPr>
        <w:t>Murphy, G., Groeger, J. A., &amp; Greene, C. M. (2016). Twenty years of load theory</w:t>
      </w:r>
      <w:r>
        <w:rPr>
          <w:rFonts w:ascii="Times New Roman" w:hAnsi="Times New Roman"/>
          <w:w w:val="105"/>
          <w:sz w:val="12"/>
        </w:rPr>
        <w:t>—</w:t>
      </w:r>
      <w:r>
        <w:rPr>
          <w:w w:val="105"/>
          <w:sz w:val="12"/>
        </w:rPr>
        <w:t>where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are we now, and where</w:t>
      </w:r>
      <w:r>
        <w:rPr>
          <w:w w:val="105"/>
          <w:sz w:val="12"/>
        </w:rPr>
        <w:t> should we go next? </w:t>
      </w:r>
      <w:r>
        <w:rPr>
          <w:i/>
          <w:w w:val="105"/>
          <w:sz w:val="12"/>
        </w:rPr>
        <w:t>Psychonomic Bulletin </w:t>
      </w:r>
      <w:r>
        <w:rPr>
          <w:rFonts w:ascii="Times New Roman" w:hAnsi="Times New Roman"/>
          <w:w w:val="105"/>
          <w:sz w:val="12"/>
        </w:rPr>
        <w:t>&amp; </w:t>
      </w:r>
      <w:r>
        <w:rPr>
          <w:i/>
          <w:w w:val="105"/>
          <w:sz w:val="12"/>
        </w:rPr>
        <w:t>Review, 23</w:t>
      </w:r>
      <w:r>
        <w:rPr>
          <w:w w:val="105"/>
          <w:sz w:val="12"/>
        </w:rPr>
        <w:t>(5),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1316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1340.</w:t>
      </w:r>
      <w:r>
        <w:rPr>
          <w:w w:val="105"/>
          <w:sz w:val="12"/>
        </w:rPr>
        <w:t> </w:t>
      </w:r>
      <w:hyperlink r:id="rId78">
        <w:r>
          <w:rPr>
            <w:color w:val="007FAC"/>
            <w:w w:val="105"/>
            <w:sz w:val="12"/>
          </w:rPr>
          <w:t>https://doi.org/10.3758/s13423-015-0982-5</w:t>
        </w:r>
      </w:hyperlink>
    </w:p>
    <w:p>
      <w:pPr>
        <w:spacing w:line="278" w:lineRule="auto" w:before="0"/>
        <w:ind w:left="370" w:right="104" w:hanging="240"/>
        <w:jc w:val="left"/>
        <w:rPr>
          <w:sz w:val="12"/>
        </w:rPr>
      </w:pPr>
      <w:bookmarkStart w:name="_bookmark68" w:id="106"/>
      <w:bookmarkEnd w:id="106"/>
      <w:r>
        <w:rPr/>
      </w:r>
      <w:r>
        <w:rPr>
          <w:w w:val="105"/>
          <w:sz w:val="12"/>
        </w:rPr>
        <w:t>Parsons, T. D., Bowerly, T., Buckwalter, J. G., &amp; Rizzo, A. A. (2007). A controlled clinical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comparison</w:t>
      </w:r>
      <w:r>
        <w:rPr>
          <w:w w:val="105"/>
          <w:sz w:val="12"/>
        </w:rPr>
        <w:t> of attention performance</w:t>
      </w:r>
      <w:r>
        <w:rPr>
          <w:w w:val="105"/>
          <w:sz w:val="12"/>
        </w:rPr>
        <w:t> in children with</w:t>
      </w:r>
      <w:r>
        <w:rPr>
          <w:w w:val="105"/>
          <w:sz w:val="12"/>
        </w:rPr>
        <w:t> ADHD in a virtual reality</w:t>
      </w:r>
      <w:r>
        <w:rPr>
          <w:spacing w:val="40"/>
          <w:w w:val="105"/>
          <w:sz w:val="12"/>
        </w:rPr>
        <w:t> </w:t>
      </w:r>
      <w:r>
        <w:rPr>
          <w:sz w:val="12"/>
        </w:rPr>
        <w:t>classroom compared to standard neuropsychological methods. </w:t>
      </w:r>
      <w:r>
        <w:rPr>
          <w:i/>
          <w:sz w:val="12"/>
        </w:rPr>
        <w:t>Child </w:t>
      </w:r>
      <w:r>
        <w:rPr>
          <w:i/>
          <w:sz w:val="12"/>
        </w:rPr>
        <w:t>Neuropsychology,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13</w:t>
      </w:r>
      <w:r>
        <w:rPr>
          <w:w w:val="105"/>
          <w:sz w:val="12"/>
        </w:rPr>
        <w:t>(4), 363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381. </w:t>
      </w:r>
      <w:hyperlink r:id="rId79">
        <w:r>
          <w:rPr>
            <w:color w:val="007FAC"/>
            <w:w w:val="105"/>
            <w:sz w:val="12"/>
          </w:rPr>
          <w:t>https://doi.org/10.1080/13825580600943473</w:t>
        </w:r>
      </w:hyperlink>
    </w:p>
    <w:p>
      <w:pPr>
        <w:spacing w:line="280" w:lineRule="auto" w:before="3"/>
        <w:ind w:left="370" w:right="151" w:hanging="240"/>
        <w:jc w:val="left"/>
        <w:rPr>
          <w:sz w:val="12"/>
        </w:rPr>
      </w:pPr>
      <w:bookmarkStart w:name="_bookmark69" w:id="107"/>
      <w:bookmarkEnd w:id="107"/>
      <w:r>
        <w:rPr/>
      </w:r>
      <w:r>
        <w:rPr>
          <w:w w:val="105"/>
          <w:sz w:val="12"/>
        </w:rPr>
        <w:t>Pelegrina,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Lechuga,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T.,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García-Madruga,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Elosúa,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Macizo,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Carreiras,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M., Fuentes,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L. J.,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Bajo,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M. T.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(2015). Normative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data on the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n-back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task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 children</w:t>
      </w:r>
      <w:r>
        <w:rPr>
          <w:w w:val="105"/>
          <w:sz w:val="12"/>
        </w:rPr>
        <w:t> and young adolescents.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Frontiers in Psychology, 6</w:t>
      </w:r>
      <w:r>
        <w:rPr>
          <w:w w:val="105"/>
          <w:sz w:val="12"/>
        </w:rPr>
        <w:t>. </w:t>
      </w:r>
      <w:hyperlink r:id="rId80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80">
        <w:r>
          <w:rPr>
            <w:color w:val="007FAC"/>
            <w:spacing w:val="-2"/>
            <w:w w:val="105"/>
            <w:sz w:val="12"/>
          </w:rPr>
          <w:t>10.3389/fpsyg.2015.01544</w:t>
        </w:r>
      </w:hyperlink>
    </w:p>
    <w:p>
      <w:pPr>
        <w:spacing w:line="249" w:lineRule="auto" w:before="0"/>
        <w:ind w:left="131" w:right="150" w:hanging="58"/>
        <w:jc w:val="center"/>
        <w:rPr>
          <w:sz w:val="12"/>
        </w:rPr>
      </w:pPr>
      <w:bookmarkStart w:name="_bookmark71" w:id="108"/>
      <w:bookmarkEnd w:id="108"/>
      <w:r>
        <w:rPr/>
      </w:r>
      <w:hyperlink r:id="rId81">
        <w:r>
          <w:rPr>
            <w:color w:val="007FAC"/>
            <w:w w:val="105"/>
            <w:sz w:val="12"/>
          </w:rPr>
          <w:t>Petersen,</w:t>
        </w:r>
        <w:r>
          <w:rPr>
            <w:color w:val="007FAC"/>
            <w:w w:val="105"/>
            <w:sz w:val="12"/>
          </w:rPr>
          <w:t> D. K., &amp; Borstr</w:t>
        </w:r>
        <w:r>
          <w:rPr>
            <w:rFonts w:ascii="Times New Roman" w:hAnsi="Times New Roman"/>
            <w:color w:val="007FAC"/>
            <w:w w:val="105"/>
            <w:sz w:val="12"/>
          </w:rPr>
          <w:t>ø</w:t>
        </w:r>
        <w:r>
          <w:rPr>
            <w:color w:val="007FAC"/>
            <w:w w:val="105"/>
            <w:sz w:val="12"/>
          </w:rPr>
          <w:t>m, I. (1999).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Den f</w:t>
        </w:r>
        <w:r>
          <w:rPr>
            <w:rFonts w:ascii="Liberation Sans Narrow" w:hAnsi="Liberation Sans Narrow"/>
            <w:color w:val="007FAC"/>
            <w:w w:val="105"/>
            <w:sz w:val="12"/>
          </w:rPr>
          <w:t>ø</w:t>
        </w:r>
        <w:r>
          <w:rPr>
            <w:i/>
            <w:color w:val="007FAC"/>
            <w:w w:val="105"/>
            <w:sz w:val="12"/>
          </w:rPr>
          <w:t>rste</w:t>
        </w:r>
        <w:r>
          <w:rPr>
            <w:i/>
            <w:color w:val="007FAC"/>
            <w:w w:val="105"/>
            <w:sz w:val="12"/>
          </w:rPr>
          <w:t> læsning: Arbejdsbogen</w:t>
        </w:r>
        <w:r>
          <w:rPr>
            <w:i/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 udg.). Alinea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bookmarkStart w:name="_bookmark70" w:id="109"/>
      <w:bookmarkEnd w:id="109"/>
      <w:r>
        <w:rPr>
          <w:w w:val="105"/>
          <w:sz w:val="12"/>
        </w:rPr>
        <w:t>Pre</w:t>
      </w:r>
      <w:r>
        <w:rPr>
          <w:rFonts w:ascii="Times New Roman" w:hAnsi="Times New Roman"/>
          <w:w w:val="105"/>
          <w:sz w:val="12"/>
        </w:rPr>
        <w:t>ß</w:t>
      </w:r>
      <w:r>
        <w:rPr>
          <w:w w:val="105"/>
          <w:sz w:val="12"/>
        </w:rPr>
        <w:t>ler,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A.-L.,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Ko</w:t>
      </w:r>
      <w:r>
        <w:rPr>
          <w:rFonts w:ascii="IPAexGothic" w:hAnsi="IPAexGothic"/>
          <w:w w:val="105"/>
          <w:position w:val="1"/>
          <w:sz w:val="12"/>
        </w:rPr>
        <w:t>€</w:t>
      </w:r>
      <w:r>
        <w:rPr>
          <w:w w:val="105"/>
          <w:sz w:val="12"/>
        </w:rPr>
        <w:t>nen,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Hasselhorn,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Krajewski,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K.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(2014).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Cognitive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preconditions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 early reading</w:t>
      </w:r>
      <w:r>
        <w:rPr>
          <w:w w:val="105"/>
          <w:sz w:val="12"/>
        </w:rPr>
        <w:t> and spelling: A latent-variable</w:t>
      </w:r>
      <w:r>
        <w:rPr>
          <w:w w:val="105"/>
          <w:sz w:val="12"/>
        </w:rPr>
        <w:t> approach with</w:t>
      </w:r>
      <w:r>
        <w:rPr>
          <w:w w:val="105"/>
          <w:sz w:val="12"/>
        </w:rPr>
        <w:t> longitudinal data.</w:t>
      </w:r>
    </w:p>
    <w:p>
      <w:pPr>
        <w:spacing w:line="280" w:lineRule="auto" w:before="15"/>
        <w:ind w:left="131" w:right="0" w:firstLine="239"/>
        <w:jc w:val="left"/>
        <w:rPr>
          <w:sz w:val="12"/>
        </w:rPr>
      </w:pPr>
      <w:r>
        <w:rPr>
          <w:i/>
          <w:w w:val="105"/>
          <w:sz w:val="12"/>
        </w:rPr>
        <w:t>Reading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Writing,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27</w:t>
      </w:r>
      <w:r>
        <w:rPr>
          <w:w w:val="105"/>
          <w:sz w:val="12"/>
        </w:rPr>
        <w:t>(2),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383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406.</w:t>
      </w:r>
      <w:r>
        <w:rPr>
          <w:spacing w:val="-3"/>
          <w:w w:val="105"/>
          <w:sz w:val="12"/>
        </w:rPr>
        <w:t> </w:t>
      </w:r>
      <w:hyperlink r:id="rId82">
        <w:r>
          <w:rPr>
            <w:color w:val="007FAC"/>
            <w:w w:val="105"/>
            <w:sz w:val="12"/>
          </w:rPr>
          <w:t>https://doi.org/10.1007/s11145-013-9449-0</w:t>
        </w:r>
      </w:hyperlink>
      <w:r>
        <w:rPr>
          <w:color w:val="007FAC"/>
          <w:spacing w:val="40"/>
          <w:w w:val="109"/>
          <w:sz w:val="12"/>
        </w:rPr>
        <w:t> </w:t>
      </w:r>
      <w:bookmarkStart w:name="_bookmark72" w:id="110"/>
      <w:bookmarkEnd w:id="110"/>
      <w:r>
        <w:rPr>
          <w:color w:val="007FAC"/>
          <w:w w:val="109"/>
          <w:sz w:val="12"/>
        </w:rPr>
      </w:r>
      <w:r>
        <w:rPr>
          <w:w w:val="105"/>
          <w:sz w:val="12"/>
        </w:rPr>
        <w:t>Quak,</w:t>
      </w:r>
      <w:r>
        <w:rPr>
          <w:w w:val="105"/>
          <w:sz w:val="12"/>
        </w:rPr>
        <w:t> M., London, R. E., &amp; Talsma,</w:t>
      </w:r>
      <w:r>
        <w:rPr>
          <w:w w:val="105"/>
          <w:sz w:val="12"/>
        </w:rPr>
        <w:t> D. (2015).</w:t>
      </w:r>
      <w:r>
        <w:rPr>
          <w:w w:val="105"/>
          <w:sz w:val="12"/>
        </w:rPr>
        <w:t> A multisensory perspective of working</w:t>
      </w:r>
    </w:p>
    <w:p>
      <w:pPr>
        <w:spacing w:line="278" w:lineRule="auto" w:before="0"/>
        <w:ind w:left="370" w:right="151" w:firstLine="0"/>
        <w:jc w:val="left"/>
        <w:rPr>
          <w:sz w:val="12"/>
        </w:rPr>
      </w:pPr>
      <w:r>
        <w:rPr>
          <w:sz w:val="12"/>
        </w:rPr>
        <w:t>memory. </w:t>
      </w:r>
      <w:r>
        <w:rPr>
          <w:i/>
          <w:sz w:val="12"/>
        </w:rPr>
        <w:t>Frontiers in Human Neuroscience, 9</w:t>
      </w:r>
      <w:r>
        <w:rPr>
          <w:sz w:val="12"/>
        </w:rPr>
        <w:t>. </w:t>
      </w:r>
      <w:hyperlink r:id="rId83">
        <w:r>
          <w:rPr>
            <w:color w:val="007FAC"/>
            <w:sz w:val="12"/>
          </w:rPr>
          <w:t>https://doi.org/10.3389/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73" w:id="111"/>
      <w:bookmarkEnd w:id="111"/>
      <w:r>
        <w:rPr>
          <w:color w:val="007FAC"/>
          <w:w w:val="107"/>
          <w:sz w:val="12"/>
        </w:rPr>
      </w:r>
      <w:hyperlink r:id="rId83">
        <w:r>
          <w:rPr>
            <w:color w:val="007FAC"/>
            <w:spacing w:val="-2"/>
            <w:w w:val="105"/>
            <w:sz w:val="12"/>
          </w:rPr>
          <w:t>fnhum.2015.00197</w:t>
        </w:r>
      </w:hyperlink>
    </w:p>
    <w:p>
      <w:pPr>
        <w:spacing w:line="276" w:lineRule="auto" w:before="3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Rebenitsch, L.,</w:t>
      </w:r>
      <w:r>
        <w:rPr>
          <w:w w:val="105"/>
          <w:sz w:val="12"/>
        </w:rPr>
        <w:t> &amp; Owen, C. (2016).</w:t>
      </w:r>
      <w:r>
        <w:rPr>
          <w:w w:val="105"/>
          <w:sz w:val="12"/>
        </w:rPr>
        <w:t> Review on cybersickness</w:t>
      </w:r>
      <w:r>
        <w:rPr>
          <w:w w:val="105"/>
          <w:sz w:val="12"/>
        </w:rPr>
        <w:t> in applications</w:t>
      </w:r>
      <w:r>
        <w:rPr>
          <w:w w:val="105"/>
          <w:sz w:val="12"/>
        </w:rPr>
        <w:t> and visual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displays.</w:t>
      </w:r>
      <w:r>
        <w:rPr>
          <w:spacing w:val="-4"/>
          <w:w w:val="105"/>
          <w:sz w:val="12"/>
        </w:rPr>
        <w:t> </w:t>
      </w:r>
      <w:r>
        <w:rPr>
          <w:i/>
          <w:w w:val="105"/>
          <w:sz w:val="12"/>
        </w:rPr>
        <w:t>Virtual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Reality,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20</w:t>
      </w:r>
      <w:r>
        <w:rPr>
          <w:w w:val="105"/>
          <w:sz w:val="12"/>
        </w:rPr>
        <w:t>(2),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101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125.</w:t>
      </w:r>
      <w:r>
        <w:rPr>
          <w:spacing w:val="-5"/>
          <w:w w:val="105"/>
          <w:sz w:val="12"/>
        </w:rPr>
        <w:t> </w:t>
      </w:r>
      <w:hyperlink r:id="rId84">
        <w:r>
          <w:rPr>
            <w:color w:val="007FAC"/>
            <w:w w:val="105"/>
            <w:sz w:val="12"/>
          </w:rPr>
          <w:t>https://doi.org/10.1007/s10055-016-0285-</w:t>
        </w:r>
      </w:hyperlink>
    </w:p>
    <w:p>
      <w:pPr>
        <w:spacing w:before="2"/>
        <w:ind w:left="370" w:right="0" w:firstLine="0"/>
        <w:jc w:val="left"/>
        <w:rPr>
          <w:sz w:val="12"/>
        </w:rPr>
      </w:pPr>
      <w:bookmarkStart w:name="_bookmark74" w:id="112"/>
      <w:bookmarkEnd w:id="112"/>
      <w:r>
        <w:rPr/>
      </w:r>
      <w:hyperlink r:id="rId84">
        <w:r>
          <w:rPr>
            <w:color w:val="007FAC"/>
            <w:spacing w:val="-10"/>
            <w:w w:val="105"/>
            <w:sz w:val="12"/>
          </w:rPr>
          <w:t>9</w:t>
        </w:r>
      </w:hyperlink>
    </w:p>
    <w:p>
      <w:pPr>
        <w:spacing w:line="280" w:lineRule="auto" w:before="23"/>
        <w:ind w:left="370" w:right="151" w:hanging="240"/>
        <w:jc w:val="left"/>
        <w:rPr>
          <w:sz w:val="12"/>
        </w:rPr>
      </w:pPr>
      <w:r>
        <w:rPr>
          <w:w w:val="105"/>
          <w:sz w:val="12"/>
        </w:rPr>
        <w:t>Rizzo, A. A., Bowerly,</w:t>
      </w:r>
      <w:r>
        <w:rPr>
          <w:w w:val="105"/>
          <w:sz w:val="12"/>
        </w:rPr>
        <w:t> T., Buckwalter, J. G., Klimchuk, D., Mitura, R., &amp; Parsons, T. D.</w:t>
      </w:r>
      <w:r>
        <w:rPr>
          <w:spacing w:val="40"/>
          <w:w w:val="105"/>
          <w:sz w:val="12"/>
        </w:rPr>
        <w:t> </w:t>
      </w:r>
      <w:r>
        <w:rPr>
          <w:sz w:val="12"/>
        </w:rPr>
        <w:t>(2009). A virtual reality scenario for all seasons: </w:t>
      </w:r>
      <w:r>
        <w:rPr>
          <w:i/>
          <w:sz w:val="12"/>
        </w:rPr>
        <w:t>The virtual classroom</w:t>
      </w:r>
      <w:r>
        <w:rPr>
          <w:sz w:val="12"/>
        </w:rPr>
        <w:t>. </w:t>
      </w:r>
      <w:r>
        <w:rPr>
          <w:i/>
          <w:sz w:val="12"/>
        </w:rPr>
        <w:t>CNS </w:t>
      </w:r>
      <w:r>
        <w:rPr>
          <w:i/>
          <w:sz w:val="12"/>
        </w:rPr>
        <w:t>Spectrums,</w:t>
      </w:r>
      <w:r>
        <w:rPr>
          <w:i/>
          <w:spacing w:val="40"/>
          <w:w w:val="105"/>
          <w:sz w:val="12"/>
        </w:rPr>
        <w:t> </w:t>
      </w:r>
      <w:bookmarkStart w:name="_bookmark75" w:id="113"/>
      <w:bookmarkEnd w:id="113"/>
      <w:r>
        <w:rPr>
          <w:i/>
          <w:w w:val="105"/>
          <w:sz w:val="12"/>
        </w:rPr>
        <w:t>1</w:t>
      </w:r>
      <w:r>
        <w:rPr>
          <w:i/>
          <w:w w:val="105"/>
          <w:sz w:val="12"/>
        </w:rPr>
        <w:t>1</w:t>
      </w:r>
      <w:r>
        <w:rPr>
          <w:w w:val="105"/>
          <w:sz w:val="12"/>
        </w:rPr>
        <w:t>(1),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35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44.</w:t>
      </w:r>
      <w:r>
        <w:rPr>
          <w:spacing w:val="33"/>
          <w:w w:val="105"/>
          <w:sz w:val="12"/>
        </w:rPr>
        <w:t> </w:t>
      </w:r>
      <w:hyperlink r:id="rId85">
        <w:r>
          <w:rPr>
            <w:color w:val="007FAC"/>
            <w:w w:val="105"/>
            <w:sz w:val="12"/>
          </w:rPr>
          <w:t>https://doi.org/10.1017/S1092852900024196</w:t>
        </w:r>
      </w:hyperlink>
    </w:p>
    <w:p>
      <w:pPr>
        <w:spacing w:line="141" w:lineRule="exact" w:before="0"/>
        <w:ind w:left="13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Romero-Ayuso,</w:t>
      </w:r>
      <w:r>
        <w:rPr>
          <w:spacing w:val="14"/>
          <w:w w:val="105"/>
          <w:sz w:val="12"/>
        </w:rPr>
        <w:t> </w:t>
      </w:r>
      <w:r>
        <w:rPr>
          <w:spacing w:val="-2"/>
          <w:w w:val="105"/>
          <w:sz w:val="12"/>
        </w:rPr>
        <w:t>D.,</w:t>
      </w:r>
      <w:r>
        <w:rPr>
          <w:spacing w:val="13"/>
          <w:w w:val="105"/>
          <w:sz w:val="12"/>
        </w:rPr>
        <w:t> </w:t>
      </w:r>
      <w:r>
        <w:rPr>
          <w:spacing w:val="-2"/>
          <w:w w:val="105"/>
          <w:sz w:val="12"/>
        </w:rPr>
        <w:t>Toledano-Gonz</w:t>
      </w:r>
      <w:r>
        <w:rPr>
          <w:rFonts w:ascii="IPAexGothic" w:hAnsi="IPAexGothic"/>
          <w:spacing w:val="-2"/>
          <w:w w:val="105"/>
          <w:position w:val="1"/>
          <w:sz w:val="12"/>
        </w:rPr>
        <w:t>´</w:t>
      </w:r>
      <w:r>
        <w:rPr>
          <w:spacing w:val="-2"/>
          <w:w w:val="105"/>
          <w:sz w:val="12"/>
        </w:rPr>
        <w:t>alez,</w:t>
      </w:r>
      <w:r>
        <w:rPr>
          <w:spacing w:val="14"/>
          <w:w w:val="105"/>
          <w:sz w:val="12"/>
        </w:rPr>
        <w:t> </w:t>
      </w:r>
      <w:r>
        <w:rPr>
          <w:spacing w:val="-2"/>
          <w:w w:val="105"/>
          <w:sz w:val="12"/>
        </w:rPr>
        <w:t>A.,</w:t>
      </w:r>
      <w:r>
        <w:rPr>
          <w:spacing w:val="13"/>
          <w:w w:val="105"/>
          <w:sz w:val="12"/>
        </w:rPr>
        <w:t> </w:t>
      </w:r>
      <w:r>
        <w:rPr>
          <w:spacing w:val="-2"/>
          <w:w w:val="105"/>
          <w:sz w:val="12"/>
        </w:rPr>
        <w:t>Rodríguez-Martínez,</w:t>
      </w:r>
      <w:r>
        <w:rPr>
          <w:spacing w:val="13"/>
          <w:w w:val="105"/>
          <w:sz w:val="12"/>
        </w:rPr>
        <w:t> </w:t>
      </w:r>
      <w:r>
        <w:rPr>
          <w:spacing w:val="-2"/>
          <w:w w:val="105"/>
          <w:sz w:val="12"/>
        </w:rPr>
        <w:t>M.del</w:t>
      </w:r>
      <w:r>
        <w:rPr>
          <w:spacing w:val="13"/>
          <w:w w:val="105"/>
          <w:sz w:val="12"/>
        </w:rPr>
        <w:t> </w:t>
      </w:r>
      <w:r>
        <w:rPr>
          <w:spacing w:val="-2"/>
          <w:w w:val="105"/>
          <w:sz w:val="12"/>
        </w:rPr>
        <w:t>C.,</w:t>
      </w:r>
      <w:r>
        <w:rPr>
          <w:spacing w:val="12"/>
          <w:w w:val="105"/>
          <w:sz w:val="12"/>
        </w:rPr>
        <w:t> </w:t>
      </w:r>
      <w:r>
        <w:rPr>
          <w:spacing w:val="-2"/>
          <w:w w:val="105"/>
          <w:sz w:val="12"/>
        </w:rPr>
        <w:t>Arroyo-</w:t>
      </w:r>
    </w:p>
    <w:p>
      <w:pPr>
        <w:spacing w:line="268" w:lineRule="auto" w:before="0"/>
        <w:ind w:left="370" w:right="151" w:firstLine="0"/>
        <w:jc w:val="both"/>
        <w:rPr>
          <w:sz w:val="12"/>
        </w:rPr>
      </w:pPr>
      <w:r>
        <w:rPr>
          <w:spacing w:val="-2"/>
          <w:w w:val="105"/>
          <w:sz w:val="12"/>
        </w:rPr>
        <w:t>Castillo,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P.,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Trivin</w:t>
      </w:r>
      <w:r>
        <w:rPr>
          <w:rFonts w:ascii="IPAexGothic" w:hAnsi="IPAexGothic"/>
          <w:spacing w:val="-2"/>
          <w:w w:val="105"/>
          <w:position w:val="1"/>
          <w:sz w:val="12"/>
        </w:rPr>
        <w:t>~</w:t>
      </w:r>
      <w:r>
        <w:rPr>
          <w:spacing w:val="-2"/>
          <w:w w:val="105"/>
          <w:sz w:val="12"/>
        </w:rPr>
        <w:t>o-Ju</w:t>
      </w:r>
      <w:r>
        <w:rPr>
          <w:rFonts w:ascii="IPAexGothic" w:hAnsi="IPAexGothic"/>
          <w:spacing w:val="-2"/>
          <w:w w:val="105"/>
          <w:position w:val="1"/>
          <w:sz w:val="12"/>
        </w:rPr>
        <w:t>´</w:t>
      </w:r>
      <w:r>
        <w:rPr>
          <w:spacing w:val="-2"/>
          <w:w w:val="105"/>
          <w:sz w:val="12"/>
        </w:rPr>
        <w:t>arez,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J.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M.,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Gonz</w:t>
      </w:r>
      <w:r>
        <w:rPr>
          <w:rFonts w:ascii="IPAexGothic" w:hAnsi="IPAexGothic"/>
          <w:spacing w:val="-2"/>
          <w:w w:val="105"/>
          <w:position w:val="1"/>
          <w:sz w:val="12"/>
        </w:rPr>
        <w:t>´</w:t>
      </w:r>
      <w:r>
        <w:rPr>
          <w:spacing w:val="-2"/>
          <w:w w:val="105"/>
          <w:sz w:val="12"/>
        </w:rPr>
        <w:t>alez,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P.,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Ariza-Vega,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P.,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del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Pino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Gonz</w:t>
      </w:r>
      <w:r>
        <w:rPr>
          <w:rFonts w:ascii="IPAexGothic" w:hAnsi="IPAexGothic"/>
          <w:spacing w:val="-2"/>
          <w:w w:val="105"/>
          <w:position w:val="1"/>
          <w:sz w:val="12"/>
        </w:rPr>
        <w:t>´</w:t>
      </w:r>
      <w:r>
        <w:rPr>
          <w:spacing w:val="-2"/>
          <w:w w:val="105"/>
          <w:sz w:val="12"/>
        </w:rPr>
        <w:t>alez,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A.,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&amp; Segura-Fragoso,</w:t>
      </w:r>
      <w:r>
        <w:rPr>
          <w:w w:val="105"/>
          <w:sz w:val="12"/>
        </w:rPr>
        <w:t> A. (2021). Effectiveness</w:t>
      </w:r>
      <w:r>
        <w:rPr>
          <w:w w:val="105"/>
          <w:sz w:val="12"/>
        </w:rPr>
        <w:t> of virtual</w:t>
      </w:r>
      <w:r>
        <w:rPr>
          <w:w w:val="105"/>
          <w:sz w:val="12"/>
        </w:rPr>
        <w:t> reality-based interventions</w:t>
      </w:r>
      <w:r>
        <w:rPr>
          <w:w w:val="105"/>
          <w:sz w:val="12"/>
        </w:rPr>
        <w:t> 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children and</w:t>
      </w:r>
      <w:r>
        <w:rPr>
          <w:w w:val="105"/>
          <w:sz w:val="12"/>
        </w:rPr>
        <w:t> adolescents with</w:t>
      </w:r>
      <w:r>
        <w:rPr>
          <w:w w:val="105"/>
          <w:sz w:val="12"/>
        </w:rPr>
        <w:t> ADHD: A systematic review</w:t>
      </w:r>
      <w:r>
        <w:rPr>
          <w:w w:val="105"/>
          <w:sz w:val="12"/>
        </w:rPr>
        <w:t> and meta-analysis.</w:t>
      </w:r>
    </w:p>
    <w:p>
      <w:pPr>
        <w:spacing w:before="2"/>
        <w:ind w:left="370" w:right="0" w:firstLine="0"/>
        <w:jc w:val="both"/>
        <w:rPr>
          <w:sz w:val="12"/>
        </w:rPr>
      </w:pPr>
      <w:bookmarkStart w:name="_bookmark76" w:id="114"/>
      <w:bookmarkEnd w:id="114"/>
      <w:r>
        <w:rPr/>
      </w:r>
      <w:r>
        <w:rPr>
          <w:i/>
          <w:sz w:val="12"/>
        </w:rPr>
        <w:t>Children,</w:t>
      </w:r>
      <w:r>
        <w:rPr>
          <w:i/>
          <w:spacing w:val="32"/>
          <w:sz w:val="12"/>
        </w:rPr>
        <w:t> </w:t>
      </w:r>
      <w:r>
        <w:rPr>
          <w:i/>
          <w:sz w:val="12"/>
        </w:rPr>
        <w:t>8</w:t>
      </w:r>
      <w:r>
        <w:rPr>
          <w:sz w:val="12"/>
        </w:rPr>
        <w:t>(2),</w:t>
      </w:r>
      <w:r>
        <w:rPr>
          <w:spacing w:val="34"/>
          <w:sz w:val="12"/>
        </w:rPr>
        <w:t> </w:t>
      </w:r>
      <w:r>
        <w:rPr>
          <w:sz w:val="12"/>
        </w:rPr>
        <w:t>70.</w:t>
      </w:r>
      <w:r>
        <w:rPr>
          <w:spacing w:val="32"/>
          <w:sz w:val="12"/>
        </w:rPr>
        <w:t> </w:t>
      </w:r>
      <w:hyperlink r:id="rId86">
        <w:r>
          <w:rPr>
            <w:color w:val="007FAC"/>
            <w:spacing w:val="-2"/>
            <w:sz w:val="12"/>
          </w:rPr>
          <w:t>https://doi.org/10.3390/children8020070</w:t>
        </w:r>
      </w:hyperlink>
    </w:p>
    <w:p>
      <w:pPr>
        <w:spacing w:line="278" w:lineRule="auto" w:before="22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Savolainen, H., Ahonen, T., Aro,</w:t>
      </w:r>
      <w:r>
        <w:rPr>
          <w:w w:val="105"/>
          <w:sz w:val="12"/>
        </w:rPr>
        <w:t> M., Tolvanen, A., &amp; Holopainen,</w:t>
      </w:r>
      <w:r>
        <w:rPr>
          <w:w w:val="105"/>
          <w:sz w:val="12"/>
        </w:rPr>
        <w:t> L. (2008). Reading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comprehension,</w:t>
      </w:r>
      <w:r>
        <w:rPr>
          <w:w w:val="105"/>
          <w:sz w:val="12"/>
        </w:rPr>
        <w:t> word reading and spelling</w:t>
      </w:r>
      <w:r>
        <w:rPr>
          <w:w w:val="105"/>
          <w:sz w:val="12"/>
        </w:rPr>
        <w:t> as</w:t>
      </w:r>
      <w:r>
        <w:rPr>
          <w:w w:val="105"/>
          <w:sz w:val="12"/>
        </w:rPr>
        <w:t> predictors of school achievement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choice of secondary education.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Learning and Instruction, 18</w:t>
      </w:r>
      <w:r>
        <w:rPr>
          <w:w w:val="105"/>
          <w:sz w:val="12"/>
        </w:rPr>
        <w:t>(2), 201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210. </w:t>
      </w:r>
      <w:hyperlink r:id="rId87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7" w:id="115"/>
      <w:bookmarkEnd w:id="115"/>
      <w:r>
        <w:rPr>
          <w:color w:val="007FAC"/>
          <w:w w:val="103"/>
          <w:sz w:val="12"/>
        </w:rPr>
      </w:r>
      <w:hyperlink r:id="rId87">
        <w:r>
          <w:rPr>
            <w:color w:val="007FAC"/>
            <w:spacing w:val="-2"/>
            <w:w w:val="105"/>
            <w:sz w:val="12"/>
          </w:rPr>
          <w:t>doi.org/10.1016/j.learninstruc.2007.09.017</w:t>
        </w:r>
      </w:hyperlink>
    </w:p>
    <w:p>
      <w:pPr>
        <w:spacing w:line="278" w:lineRule="auto" w:before="2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Segovia, K. Y., &amp; Bailenson, J. N. (2009). Virtually true: Children's</w:t>
      </w:r>
      <w:r>
        <w:rPr>
          <w:w w:val="105"/>
          <w:sz w:val="12"/>
        </w:rPr>
        <w:t> acquisition</w:t>
      </w:r>
      <w:r>
        <w:rPr>
          <w:w w:val="105"/>
          <w:sz w:val="12"/>
        </w:rPr>
        <w:t> of false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memories in virtual</w:t>
      </w:r>
      <w:r>
        <w:rPr>
          <w:w w:val="105"/>
          <w:sz w:val="12"/>
        </w:rPr>
        <w:t> reality. </w:t>
      </w:r>
      <w:r>
        <w:rPr>
          <w:i/>
          <w:w w:val="105"/>
          <w:sz w:val="12"/>
        </w:rPr>
        <w:t>Media Psychology, 12</w:t>
      </w:r>
      <w:r>
        <w:rPr>
          <w:w w:val="105"/>
          <w:sz w:val="12"/>
        </w:rPr>
        <w:t>(4), 371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393. </w:t>
      </w:r>
      <w:hyperlink r:id="rId88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8" w:id="116"/>
      <w:bookmarkEnd w:id="116"/>
      <w:r>
        <w:rPr>
          <w:color w:val="007FAC"/>
          <w:w w:val="104"/>
          <w:sz w:val="12"/>
        </w:rPr>
      </w:r>
      <w:hyperlink r:id="rId88">
        <w:r>
          <w:rPr>
            <w:color w:val="007FAC"/>
            <w:spacing w:val="-2"/>
            <w:w w:val="105"/>
            <w:sz w:val="12"/>
          </w:rPr>
          <w:t>10.1080/15213260903287267</w:t>
        </w:r>
      </w:hyperlink>
    </w:p>
    <w:p>
      <w:pPr>
        <w:spacing w:line="138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Shapiro,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L.,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Stolz,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(2019).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Embodied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cognition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its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signi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cance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education.</w:t>
      </w:r>
    </w:p>
    <w:p>
      <w:pPr>
        <w:spacing w:line="278" w:lineRule="auto" w:before="22"/>
        <w:ind w:left="370" w:right="104" w:firstLine="0"/>
        <w:jc w:val="left"/>
        <w:rPr>
          <w:sz w:val="12"/>
        </w:rPr>
      </w:pPr>
      <w:r>
        <w:rPr>
          <w:i/>
          <w:w w:val="105"/>
          <w:sz w:val="12"/>
        </w:rPr>
        <w:t>Theory and</w:t>
      </w:r>
      <w:r>
        <w:rPr>
          <w:i/>
          <w:w w:val="105"/>
          <w:sz w:val="12"/>
        </w:rPr>
        <w:t> Research in Education,</w:t>
      </w:r>
      <w:r>
        <w:rPr>
          <w:i/>
          <w:w w:val="105"/>
          <w:sz w:val="12"/>
        </w:rPr>
        <w:t> 17</w:t>
      </w:r>
      <w:r>
        <w:rPr>
          <w:w w:val="105"/>
          <w:sz w:val="12"/>
        </w:rPr>
        <w:t>(1), 19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39. </w:t>
      </w:r>
      <w:hyperlink r:id="rId89">
        <w:r>
          <w:rPr>
            <w:color w:val="007FAC"/>
            <w:w w:val="105"/>
            <w:sz w:val="12"/>
          </w:rPr>
          <w:t>https://doi.org/10.1177/</w:t>
        </w:r>
      </w:hyperlink>
      <w:r>
        <w:rPr>
          <w:color w:val="007FAC"/>
          <w:spacing w:val="40"/>
          <w:w w:val="105"/>
          <w:sz w:val="12"/>
        </w:rPr>
        <w:t> </w:t>
      </w:r>
      <w:hyperlink r:id="rId89">
        <w:r>
          <w:rPr>
            <w:color w:val="007FAC"/>
            <w:spacing w:val="-2"/>
            <w:w w:val="105"/>
            <w:sz w:val="12"/>
          </w:rPr>
          <w:t>1477878518822149</w:t>
        </w:r>
      </w:hyperlink>
    </w:p>
    <w:p>
      <w:pPr>
        <w:spacing w:line="280" w:lineRule="auto" w:before="2"/>
        <w:ind w:left="370" w:right="142" w:hanging="240"/>
        <w:jc w:val="left"/>
        <w:rPr>
          <w:sz w:val="12"/>
        </w:rPr>
      </w:pPr>
      <w:bookmarkStart w:name="_bookmark79" w:id="117"/>
      <w:bookmarkEnd w:id="117"/>
      <w:r>
        <w:rPr/>
      </w:r>
      <w:r>
        <w:rPr>
          <w:w w:val="105"/>
          <w:sz w:val="12"/>
        </w:rPr>
        <w:t>Shin, D.</w:t>
      </w:r>
      <w:r>
        <w:rPr>
          <w:w w:val="105"/>
          <w:sz w:val="12"/>
        </w:rPr>
        <w:t> H. (2017).</w:t>
      </w:r>
      <w:r>
        <w:rPr>
          <w:w w:val="105"/>
          <w:sz w:val="12"/>
        </w:rPr>
        <w:t> The role of affordance in the experience of virtual reality learning: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Technological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affective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affordances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reality.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Telematics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Informatics,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34</w:t>
      </w:r>
      <w:r>
        <w:rPr>
          <w:w w:val="105"/>
          <w:sz w:val="12"/>
        </w:rPr>
        <w:t>(Issue</w:t>
      </w:r>
      <w:r>
        <w:rPr>
          <w:w w:val="105"/>
          <w:sz w:val="12"/>
        </w:rPr>
        <w:t> 8). </w:t>
      </w:r>
      <w:hyperlink r:id="rId90">
        <w:r>
          <w:rPr>
            <w:color w:val="007FAC"/>
            <w:w w:val="105"/>
            <w:sz w:val="12"/>
          </w:rPr>
          <w:t>https://doi.org/10.1016/j.tele.2017.05.013</w:t>
        </w:r>
      </w:hyperlink>
    </w:p>
    <w:p>
      <w:pPr>
        <w:spacing w:line="280" w:lineRule="auto" w:before="0"/>
        <w:ind w:left="370" w:right="151" w:hanging="240"/>
        <w:jc w:val="left"/>
        <w:rPr>
          <w:sz w:val="12"/>
        </w:rPr>
      </w:pPr>
      <w:bookmarkStart w:name="_bookmark80" w:id="118"/>
      <w:bookmarkEnd w:id="118"/>
      <w:r>
        <w:rPr/>
      </w:r>
      <w:r>
        <w:rPr>
          <w:w w:val="105"/>
          <w:sz w:val="12"/>
        </w:rPr>
        <w:t>Skulmowski, A., &amp; Rey, G. D. (2018). Embodied learning: Introducing a taxonomy </w:t>
      </w:r>
      <w:r>
        <w:rPr>
          <w:w w:val="105"/>
          <w:sz w:val="12"/>
        </w:rPr>
        <w:t>based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 bodily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engagement 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task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integration.</w:t>
      </w:r>
      <w:r>
        <w:rPr>
          <w:spacing w:val="-1"/>
          <w:w w:val="105"/>
          <w:sz w:val="12"/>
        </w:rPr>
        <w:t> </w:t>
      </w:r>
      <w:r>
        <w:rPr>
          <w:i/>
          <w:w w:val="105"/>
          <w:sz w:val="12"/>
        </w:rPr>
        <w:t>Cognitive Research: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Principles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Implications,</w:t>
      </w:r>
      <w:r>
        <w:rPr>
          <w:i/>
          <w:w w:val="105"/>
          <w:sz w:val="12"/>
        </w:rPr>
        <w:t> 3</w:t>
      </w:r>
      <w:r>
        <w:rPr>
          <w:w w:val="105"/>
          <w:sz w:val="12"/>
        </w:rPr>
        <w:t>(1), 6. </w:t>
      </w:r>
      <w:hyperlink r:id="rId91">
        <w:r>
          <w:rPr>
            <w:color w:val="007FAC"/>
            <w:w w:val="105"/>
            <w:sz w:val="12"/>
          </w:rPr>
          <w:t>https://doi.org/10.1186/s41235-018-0092-9</w:t>
        </w:r>
      </w:hyperlink>
    </w:p>
    <w:p>
      <w:pPr>
        <w:spacing w:before="0"/>
        <w:ind w:left="131" w:right="0" w:firstLine="0"/>
        <w:jc w:val="left"/>
        <w:rPr>
          <w:sz w:val="12"/>
        </w:rPr>
      </w:pPr>
      <w:bookmarkStart w:name="_bookmark81" w:id="119"/>
      <w:bookmarkEnd w:id="119"/>
      <w:r>
        <w:rPr/>
      </w:r>
      <w:r>
        <w:rPr>
          <w:w w:val="105"/>
          <w:sz w:val="12"/>
        </w:rPr>
        <w:t>Smart,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Youssef,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G.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Sanson,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Prior,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Toumbourou,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W.,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Olsson,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(2017).</w:t>
      </w:r>
    </w:p>
    <w:p>
      <w:pPr>
        <w:spacing w:line="278" w:lineRule="auto" w:before="20"/>
        <w:ind w:left="370" w:right="104" w:firstLine="0"/>
        <w:jc w:val="left"/>
        <w:rPr>
          <w:sz w:val="12"/>
        </w:rPr>
      </w:pPr>
      <w:r>
        <w:rPr>
          <w:w w:val="105"/>
          <w:sz w:val="12"/>
        </w:rPr>
        <w:t>Consequences</w:t>
      </w:r>
      <w:r>
        <w:rPr>
          <w:w w:val="105"/>
          <w:sz w:val="12"/>
        </w:rPr>
        <w:t> of childhood</w:t>
      </w:r>
      <w:r>
        <w:rPr>
          <w:w w:val="105"/>
          <w:sz w:val="12"/>
        </w:rPr>
        <w:t> reading dif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culties and</w:t>
      </w:r>
      <w:r>
        <w:rPr>
          <w:w w:val="105"/>
          <w:sz w:val="12"/>
        </w:rPr>
        <w:t> behaviour problems</w:t>
      </w:r>
      <w:r>
        <w:rPr>
          <w:w w:val="105"/>
          <w:sz w:val="12"/>
        </w:rPr>
        <w:t> 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educational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achievement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employment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early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adulthood.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British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Educational Psychology, 87</w:t>
      </w:r>
      <w:r>
        <w:rPr>
          <w:w w:val="105"/>
          <w:sz w:val="12"/>
        </w:rPr>
        <w:t>(2), 288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308. </w:t>
      </w:r>
      <w:hyperlink r:id="rId92">
        <w:r>
          <w:rPr>
            <w:color w:val="007FAC"/>
            <w:w w:val="105"/>
            <w:sz w:val="12"/>
          </w:rPr>
          <w:t>https://doi.org/10.1111/bjep.12150</w:t>
        </w:r>
      </w:hyperlink>
    </w:p>
    <w:p>
      <w:pPr>
        <w:spacing w:line="278" w:lineRule="auto" w:before="2"/>
        <w:ind w:left="370" w:right="150" w:hanging="240"/>
        <w:jc w:val="both"/>
        <w:rPr>
          <w:sz w:val="12"/>
        </w:rPr>
      </w:pPr>
      <w:bookmarkStart w:name="_bookmark83" w:id="120"/>
      <w:bookmarkEnd w:id="120"/>
      <w:r>
        <w:rPr/>
      </w:r>
      <w:r>
        <w:rPr>
          <w:w w:val="105"/>
          <w:sz w:val="12"/>
        </w:rPr>
        <w:t>Southgate, E.,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Smith,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Scevak,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(2017).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Asking ethical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questions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research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immersive virtual 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augmented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reality technologies with children 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youth. </w:t>
      </w:r>
      <w:r>
        <w:rPr>
          <w:i/>
          <w:w w:val="105"/>
          <w:sz w:val="12"/>
        </w:rPr>
        <w:t>IEEE</w:t>
      </w:r>
      <w:r>
        <w:rPr>
          <w:i/>
          <w:spacing w:val="40"/>
          <w:w w:val="105"/>
          <w:sz w:val="12"/>
        </w:rPr>
        <w:t> </w:t>
      </w:r>
      <w:bookmarkStart w:name="_bookmark82" w:id="121"/>
      <w:bookmarkEnd w:id="121"/>
      <w:r>
        <w:rPr>
          <w:i/>
          <w:w w:val="105"/>
          <w:sz w:val="12"/>
        </w:rPr>
        <w:t>Virtual</w:t>
      </w:r>
      <w:r>
        <w:rPr>
          <w:i/>
          <w:w w:val="105"/>
          <w:sz w:val="12"/>
        </w:rPr>
        <w:t> Reality (VR)</w:t>
      </w:r>
      <w:r>
        <w:rPr>
          <w:w w:val="105"/>
          <w:sz w:val="12"/>
        </w:rPr>
        <w:t>, 12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18. </w:t>
      </w:r>
      <w:hyperlink r:id="rId93">
        <w:r>
          <w:rPr>
            <w:color w:val="007FAC"/>
            <w:w w:val="105"/>
            <w:sz w:val="12"/>
          </w:rPr>
          <w:t>https://doi.org/10.1109/VR.2017.7892226</w:t>
        </w:r>
      </w:hyperlink>
    </w:p>
    <w:p>
      <w:pPr>
        <w:spacing w:line="278" w:lineRule="auto" w:before="1"/>
        <w:ind w:left="370" w:right="162" w:hanging="240"/>
        <w:jc w:val="left"/>
        <w:rPr>
          <w:sz w:val="12"/>
        </w:rPr>
      </w:pPr>
      <w:r>
        <w:rPr>
          <w:w w:val="105"/>
          <w:sz w:val="12"/>
        </w:rPr>
        <w:t>Swanson,</w:t>
      </w:r>
      <w:r>
        <w:rPr>
          <w:w w:val="105"/>
          <w:sz w:val="12"/>
        </w:rPr>
        <w:t> H. L., &amp; Alloway,</w:t>
      </w:r>
      <w:r>
        <w:rPr>
          <w:w w:val="105"/>
          <w:sz w:val="12"/>
        </w:rPr>
        <w:t> T. P.</w:t>
      </w:r>
      <w:r>
        <w:rPr>
          <w:w w:val="105"/>
          <w:sz w:val="12"/>
        </w:rPr>
        <w:t> (2012). Working memory,</w:t>
      </w:r>
      <w:r>
        <w:rPr>
          <w:w w:val="105"/>
          <w:sz w:val="12"/>
        </w:rPr>
        <w:t> learning,</w:t>
      </w:r>
      <w:r>
        <w:rPr>
          <w:w w:val="105"/>
          <w:sz w:val="12"/>
        </w:rPr>
        <w:t> and academic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achievement.</w:t>
      </w:r>
      <w:r>
        <w:rPr>
          <w:spacing w:val="-2"/>
          <w:w w:val="105"/>
          <w:sz w:val="12"/>
        </w:rPr>
        <w:t> Theories, constructs,</w:t>
      </w:r>
      <w:r>
        <w:rPr>
          <w:spacing w:val="-2"/>
          <w:w w:val="105"/>
          <w:sz w:val="12"/>
        </w:rPr>
        <w:t> and</w:t>
      </w:r>
      <w:r>
        <w:rPr>
          <w:spacing w:val="-2"/>
          <w:w w:val="105"/>
          <w:sz w:val="12"/>
        </w:rPr>
        <w:t> critical issues. In </w:t>
      </w:r>
      <w:r>
        <w:rPr>
          <w:i/>
          <w:spacing w:val="-2"/>
          <w:w w:val="105"/>
          <w:sz w:val="12"/>
        </w:rPr>
        <w:t>APA educational</w:t>
      </w:r>
      <w:r>
        <w:rPr>
          <w:i/>
          <w:spacing w:val="-2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psychology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handbook, 1 </w:t>
      </w:r>
      <w:r>
        <w:rPr>
          <w:w w:val="105"/>
          <w:sz w:val="12"/>
        </w:rPr>
        <w:t>pp. 327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366). American Psychological</w:t>
      </w:r>
      <w:r>
        <w:rPr>
          <w:w w:val="105"/>
          <w:sz w:val="12"/>
        </w:rPr>
        <w:t> Association. </w:t>
      </w:r>
      <w:hyperlink r:id="rId94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84" w:id="122"/>
      <w:bookmarkEnd w:id="122"/>
      <w:r>
        <w:rPr>
          <w:color w:val="007FAC"/>
          <w:w w:val="104"/>
          <w:sz w:val="12"/>
        </w:rPr>
      </w:r>
      <w:hyperlink r:id="rId94">
        <w:r>
          <w:rPr>
            <w:color w:val="007FAC"/>
            <w:spacing w:val="-2"/>
            <w:w w:val="105"/>
            <w:sz w:val="12"/>
          </w:rPr>
          <w:t>10.1037/13273-012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3"/>
        <w:ind w:left="370" w:right="151" w:hanging="240"/>
        <w:jc w:val="both"/>
        <w:rPr>
          <w:sz w:val="12"/>
        </w:rPr>
      </w:pPr>
      <w:r>
        <w:rPr>
          <w:sz w:val="12"/>
        </w:rPr>
        <w:t>Warner-Rogers, J., Taylor, A., Taylor, E., &amp; Sandberg, S. (2000). Inattentive behavior in</w:t>
      </w:r>
      <w:r>
        <w:rPr>
          <w:spacing w:val="40"/>
          <w:sz w:val="12"/>
        </w:rPr>
        <w:t> </w:t>
      </w:r>
      <w:r>
        <w:rPr>
          <w:sz w:val="12"/>
        </w:rPr>
        <w:t>childhood. </w:t>
      </w:r>
      <w:r>
        <w:rPr>
          <w:i/>
          <w:sz w:val="12"/>
        </w:rPr>
        <w:t>Journal of Learning Disabilities, 33</w:t>
      </w:r>
      <w:r>
        <w:rPr>
          <w:sz w:val="12"/>
        </w:rPr>
        <w:t>(6), 520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536. </w:t>
      </w:r>
      <w:hyperlink r:id="rId95">
        <w:r>
          <w:rPr>
            <w:color w:val="007FAC"/>
            <w:sz w:val="12"/>
          </w:rPr>
          <w:t>https://doi.org/10.1177/</w:t>
        </w:r>
      </w:hyperlink>
      <w:r>
        <w:rPr>
          <w:color w:val="007FAC"/>
          <w:spacing w:val="40"/>
          <w:w w:val="114"/>
          <w:sz w:val="12"/>
        </w:rPr>
        <w:t> </w:t>
      </w:r>
      <w:bookmarkStart w:name="_bookmark85" w:id="123"/>
      <w:bookmarkEnd w:id="123"/>
      <w:r>
        <w:rPr>
          <w:color w:val="007FAC"/>
          <w:w w:val="114"/>
          <w:sz w:val="12"/>
        </w:rPr>
      </w:r>
      <w:hyperlink r:id="rId95">
        <w:r>
          <w:rPr>
            <w:color w:val="007FAC"/>
            <w:spacing w:val="-2"/>
            <w:sz w:val="12"/>
          </w:rPr>
          <w:t>002221940003300602</w:t>
        </w:r>
      </w:hyperlink>
    </w:p>
    <w:p>
      <w:pPr>
        <w:spacing w:line="278" w:lineRule="auto" w:before="1"/>
        <w:ind w:left="370" w:right="0" w:hanging="240"/>
        <w:jc w:val="left"/>
        <w:rPr>
          <w:i/>
          <w:sz w:val="12"/>
        </w:rPr>
      </w:pPr>
      <w:r>
        <w:rPr>
          <w:w w:val="105"/>
          <w:sz w:val="12"/>
        </w:rPr>
        <w:t>Willcutt,</w:t>
      </w:r>
      <w:r>
        <w:rPr>
          <w:w w:val="105"/>
          <w:sz w:val="12"/>
        </w:rPr>
        <w:t> E. G., Betjemann, R. S., Pennington,</w:t>
      </w:r>
      <w:r>
        <w:rPr>
          <w:w w:val="105"/>
          <w:sz w:val="12"/>
        </w:rPr>
        <w:t> B. F., Olson,</w:t>
      </w:r>
      <w:r>
        <w:rPr>
          <w:w w:val="105"/>
          <w:sz w:val="12"/>
        </w:rPr>
        <w:t> R. K., DeFries, J. C., &amp;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Wadsworth,</w:t>
      </w:r>
      <w:r>
        <w:rPr>
          <w:w w:val="105"/>
          <w:sz w:val="12"/>
        </w:rPr>
        <w:t> S. J. (2007).</w:t>
      </w:r>
      <w:r>
        <w:rPr>
          <w:w w:val="105"/>
          <w:sz w:val="12"/>
        </w:rPr>
        <w:t> Longitudinal study of reading disability</w:t>
      </w:r>
      <w:r>
        <w:rPr>
          <w:w w:val="105"/>
          <w:sz w:val="12"/>
        </w:rPr>
        <w:t> and attention-</w:t>
      </w:r>
      <w:r>
        <w:rPr>
          <w:spacing w:val="40"/>
          <w:w w:val="105"/>
          <w:sz w:val="12"/>
        </w:rPr>
        <w:t> </w:t>
      </w:r>
      <w:r>
        <w:rPr>
          <w:sz w:val="12"/>
        </w:rPr>
        <w:t>de</w:t>
      </w:r>
      <w:r>
        <w:rPr>
          <w:rFonts w:ascii="Times New Roman"/>
          <w:sz w:val="12"/>
        </w:rPr>
        <w:t>fi</w:t>
      </w:r>
      <w:r>
        <w:rPr>
          <w:sz w:val="12"/>
        </w:rPr>
        <w:t>cit/hyperactivity disorder: Implications for education. </w:t>
      </w:r>
      <w:r>
        <w:rPr>
          <w:i/>
          <w:sz w:val="12"/>
        </w:rPr>
        <w:t>Mind, Brain, and </w:t>
      </w:r>
      <w:r>
        <w:rPr>
          <w:i/>
          <w:sz w:val="12"/>
        </w:rPr>
        <w:t>Education,</w:t>
      </w:r>
    </w:p>
    <w:p>
      <w:pPr>
        <w:spacing w:before="1"/>
        <w:ind w:left="370" w:right="0" w:firstLine="0"/>
        <w:jc w:val="left"/>
        <w:rPr>
          <w:sz w:val="12"/>
        </w:rPr>
      </w:pPr>
      <w:r>
        <w:rPr>
          <w:i/>
          <w:w w:val="110"/>
          <w:sz w:val="12"/>
        </w:rPr>
        <w:t>1</w:t>
      </w:r>
      <w:r>
        <w:rPr>
          <w:w w:val="110"/>
          <w:sz w:val="12"/>
        </w:rPr>
        <w:t>(4).</w:t>
      </w:r>
      <w:r>
        <w:rPr>
          <w:spacing w:val="41"/>
          <w:w w:val="110"/>
          <w:sz w:val="12"/>
        </w:rPr>
        <w:t> </w:t>
      </w:r>
      <w:hyperlink r:id="rId96">
        <w:r>
          <w:rPr>
            <w:color w:val="007FAC"/>
            <w:w w:val="110"/>
            <w:sz w:val="12"/>
          </w:rPr>
          <w:t>https://doi.org/10.1111/j.1751-</w:t>
        </w:r>
        <w:r>
          <w:rPr>
            <w:color w:val="007FAC"/>
            <w:spacing w:val="-2"/>
            <w:w w:val="110"/>
            <w:sz w:val="12"/>
          </w:rPr>
          <w:t>228x.2007.00019.x</w:t>
        </w:r>
      </w:hyperlink>
    </w:p>
    <w:sectPr>
      <w:type w:val="continuous"/>
      <w:pgSz w:w="11910" w:h="15880"/>
      <w:pgMar w:header="657" w:footer="553" w:top="600" w:bottom="280" w:left="620" w:right="640"/>
      <w:cols w:num="2" w:equalWidth="0">
        <w:col w:w="5154" w:space="22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IPAexGothic">
    <w:altName w:val="IPAexGothic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6512">
              <wp:simplePos x="0" y="0"/>
              <wp:positionH relativeFrom="page">
                <wp:posOffset>3699365</wp:posOffset>
              </wp:positionH>
              <wp:positionV relativeFrom="page">
                <wp:posOffset>9589083</wp:posOffset>
              </wp:positionV>
              <wp:extent cx="180340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88605pt;margin-top:755.045959pt;width:14.2pt;height:9.85pt;mso-position-horizontal-relative:page;mso-position-vertical-relative:page;z-index:-16339968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5488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738505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73850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A.H.</w:t>
                          </w:r>
                          <w:r>
                            <w:rPr>
                              <w:i/>
                              <w:spacing w:val="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Henriksen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58.15pt;height:9.85pt;mso-position-horizontal-relative:page;mso-position-vertical-relative:page;z-index:-16340992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2"/>
                        <w:sz w:val="12"/>
                      </w:rPr>
                      <w:t>A.H.</w:t>
                    </w:r>
                    <w:r>
                      <w:rPr>
                        <w:i/>
                        <w:spacing w:val="7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Henriksen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et</w:t>
                    </w:r>
                    <w:r>
                      <w:rPr>
                        <w:i/>
                        <w:spacing w:val="8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6000">
              <wp:simplePos x="0" y="0"/>
              <wp:positionH relativeFrom="page">
                <wp:posOffset>5266367</wp:posOffset>
              </wp:positionH>
              <wp:positionV relativeFrom="page">
                <wp:posOffset>432192</wp:posOffset>
              </wp:positionV>
              <wp:extent cx="182880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2880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Computers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&amp; </w:t>
                          </w:r>
                          <w:r>
                            <w:rPr>
                              <w:i/>
                              <w:sz w:val="12"/>
                            </w:rPr>
                            <w:t>Education: X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Reality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674622pt;margin-top:34.030884pt;width:144pt;height:9.85pt;mso-position-horizontal-relative:page;mso-position-vertical-relative:page;z-index:-16340480" type="#_x0000_t202" id="docshape1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Computers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z w:val="12"/>
                      </w:rPr>
                      <w:t>&amp; </w:t>
                    </w:r>
                    <w:r>
                      <w:rPr>
                        <w:i/>
                        <w:sz w:val="12"/>
                      </w:rPr>
                      <w:t>Education: X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Reality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(2023)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369" w:hanging="22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2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7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4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1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8" w:hanging="2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7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23" w:hanging="49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5"/>
        <w:sz w:val="16"/>
        <w:szCs w:val="16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51" w:hanging="62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9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0" w:hanging="6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0" w:hanging="6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" w:hanging="6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" w:hanging="6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" w:hanging="62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1" w:hanging="36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cexr.2023.100019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9496780" TargetMode="External"/><Relationship Id="rId8" Type="http://schemas.openxmlformats.org/officeDocument/2006/relationships/hyperlink" Target="http://www.journals.elsevier.com/computers-and-education-x-reality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crossmark.crossref.org/dialog/?doi=10.1016/j.cexr.2023.100019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mailto:ahh@nexs.ku.dk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yperlink" Target="https://osf.io/ew7ma/?view_only=62ddd046d17f49c1b9984bb0b0a28500" TargetMode="External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png"/><Relationship Id="rId21" Type="http://schemas.openxmlformats.org/officeDocument/2006/relationships/image" Target="media/image8.jpeg"/><Relationship Id="rId22" Type="http://schemas.openxmlformats.org/officeDocument/2006/relationships/image" Target="media/image9.png"/><Relationship Id="rId23" Type="http://schemas.openxmlformats.org/officeDocument/2006/relationships/hyperlink" Target="https://doi.org/10.1044/2018_LSHSS-17-0114" TargetMode="External"/><Relationship Id="rId24" Type="http://schemas.openxmlformats.org/officeDocument/2006/relationships/hyperlink" Target="https://doi.org/10.1111/j.1467-8624.1993.tb02944.x" TargetMode="External"/><Relationship Id="rId25" Type="http://schemas.openxmlformats.org/officeDocument/2006/relationships/hyperlink" Target="https://www.commonsensemedia.org/research/virtual-reality-101-what-you-need-to-know-about-kids-and-vr" TargetMode="External"/><Relationship Id="rId26" Type="http://schemas.openxmlformats.org/officeDocument/2006/relationships/hyperlink" Target="https://doi.org/10.1038/nrn1201" TargetMode="External"/><Relationship Id="rId27" Type="http://schemas.openxmlformats.org/officeDocument/2006/relationships/hyperlink" Target="https://doi.org/10.1016/j.cub.2009.12.014" TargetMode="External"/><Relationship Id="rId28" Type="http://schemas.openxmlformats.org/officeDocument/2006/relationships/hyperlink" Target="https://doi.org/10.1080/10508400701793141" TargetMode="External"/><Relationship Id="rId29" Type="http://schemas.openxmlformats.org/officeDocument/2006/relationships/hyperlink" Target="https://doi.org/10.1080/17482798.2016.1268779" TargetMode="External"/><Relationship Id="rId30" Type="http://schemas.openxmlformats.org/officeDocument/2006/relationships/hyperlink" Target="https://doi.org/10.1177/0031512517742284" TargetMode="External"/><Relationship Id="rId31" Type="http://schemas.openxmlformats.org/officeDocument/2006/relationships/hyperlink" Target="https://doi.org/10.1177/2327857919081006" TargetMode="External"/><Relationship Id="rId32" Type="http://schemas.openxmlformats.org/officeDocument/2006/relationships/hyperlink" Target="https://doi.org/10.3389/fnhum.2016.00645" TargetMode="External"/><Relationship Id="rId33" Type="http://schemas.openxmlformats.org/officeDocument/2006/relationships/hyperlink" Target="https://www.stil.dk/aktuelt/uvm/2018/feb/180202-undervisningsministeren-vil-rykke-teknologiforstaaelsen-helt-ind-i-klassevaerelset#%3A~%3Atext%3DHandlingsplan%20for%20teknologi%20i%20undervisning%20(pdf" TargetMode="External"/><Relationship Id="rId34" Type="http://schemas.openxmlformats.org/officeDocument/2006/relationships/hyperlink" Target="https://doi.org/10.1037/0022-0663.81.3.313" TargetMode="External"/><Relationship Id="rId35" Type="http://schemas.openxmlformats.org/officeDocument/2006/relationships/hyperlink" Target="https://doi.org/10.1177/0956797611434536" TargetMode="External"/><Relationship Id="rId36" Type="http://schemas.openxmlformats.org/officeDocument/2006/relationships/hyperlink" Target="https://doi.org/10.7326/0003-4819-%20158-3-201302050-00583" TargetMode="External"/><Relationship Id="rId37" Type="http://schemas.openxmlformats.org/officeDocument/2006/relationships/hyperlink" Target="https://doi.org/10.1016/j.cexr.2022.100001" TargetMode="External"/><Relationship Id="rId38" Type="http://schemas.openxmlformats.org/officeDocument/2006/relationships/hyperlink" Target="https://doi.org/10.1016/j.compedu.2020.103855" TargetMode="External"/><Relationship Id="rId39" Type="http://schemas.openxmlformats.org/officeDocument/2006/relationships/hyperlink" Target="https://doi.org/10.3389/fpsyg.2019.01851" TargetMode="External"/><Relationship Id="rId40" Type="http://schemas.openxmlformats.org/officeDocument/2006/relationships/hyperlink" Target="https://doi.org/10.2466/pms.1971.32.1.71" TargetMode="External"/><Relationship Id="rId41" Type="http://schemas.openxmlformats.org/officeDocument/2006/relationships/hyperlink" Target="https://doi.org/10.1111/j.1467-8535.2009.01038.x" TargetMode="External"/><Relationship Id="rId42" Type="http://schemas.openxmlformats.org/officeDocument/2006/relationships/hyperlink" Target="https://doi.org/10.1007/s10648-022-09671-8" TargetMode="External"/><Relationship Id="rId43" Type="http://schemas.openxmlformats.org/officeDocument/2006/relationships/hyperlink" Target="https://doi.org/10.1177/00222194060390060301" TargetMode="External"/><Relationship Id="rId44" Type="http://schemas.openxmlformats.org/officeDocument/2006/relationships/hyperlink" Target="https://doi.org/10.1073/pnas.1821936116" TargetMode="External"/><Relationship Id="rId45" Type="http://schemas.openxmlformats.org/officeDocument/2006/relationships/hyperlink" Target="https://doi.org/10.1249/MSS.0000000000000901" TargetMode="External"/><Relationship Id="rId46" Type="http://schemas.openxmlformats.org/officeDocument/2006/relationships/hyperlink" Target="https://doi.org/10.1598/RRQ.36.3.2" TargetMode="External"/><Relationship Id="rId47" Type="http://schemas.openxmlformats.org/officeDocument/2006/relationships/hyperlink" Target="http://refhub.elsevier.com/S2949-6780(23)00013-2/sref25" TargetMode="External"/><Relationship Id="rId48" Type="http://schemas.openxmlformats.org/officeDocument/2006/relationships/hyperlink" Target="https://doi.org/10.1007/BF00309142" TargetMode="External"/><Relationship Id="rId49" Type="http://schemas.openxmlformats.org/officeDocument/2006/relationships/hyperlink" Target="https://doi.org/10.1016/j.neuron.2015.09.020" TargetMode="External"/><Relationship Id="rId50" Type="http://schemas.openxmlformats.org/officeDocument/2006/relationships/hyperlink" Target="https://download.cnet.com/G-Power/3000-2054_4-10647044.html" TargetMode="External"/><Relationship Id="rId51" Type="http://schemas.openxmlformats.org/officeDocument/2006/relationships/hyperlink" Target="https://doi.org/10.1016/j.cub.2012.03.013" TargetMode="External"/><Relationship Id="rId52" Type="http://schemas.openxmlformats.org/officeDocument/2006/relationships/hyperlink" Target="https://doi.org/10.1111/jcal.12515" TargetMode="External"/><Relationship Id="rId53" Type="http://schemas.openxmlformats.org/officeDocument/2006/relationships/hyperlink" Target="https://doi.org/10.1111/j.1467-9817.2009.01393.x" TargetMode="External"/><Relationship Id="rId54" Type="http://schemas.openxmlformats.org/officeDocument/2006/relationships/hyperlink" Target="https://doi.org/10.1186/s12887-020-02430-0" TargetMode="External"/><Relationship Id="rId55" Type="http://schemas.openxmlformats.org/officeDocument/2006/relationships/hyperlink" Target="https://doi.org/10.1002/cphy.c110063" TargetMode="External"/><Relationship Id="rId56" Type="http://schemas.openxmlformats.org/officeDocument/2006/relationships/hyperlink" Target="https://doi.org/10.1145/2858036.2858231" TargetMode="External"/><Relationship Id="rId57" Type="http://schemas.openxmlformats.org/officeDocument/2006/relationships/hyperlink" Target="https://doi.org/10.1038/nrn.2017.14" TargetMode="External"/><Relationship Id="rId58" Type="http://schemas.openxmlformats.org/officeDocument/2006/relationships/hyperlink" Target="https://doi.org/10.1177/001440290407000405" TargetMode="External"/><Relationship Id="rId59" Type="http://schemas.openxmlformats.org/officeDocument/2006/relationships/hyperlink" Target="https://doi.org/10.1111/j.1467-8535.2008.00900.x" TargetMode="External"/><Relationship Id="rId60" Type="http://schemas.openxmlformats.org/officeDocument/2006/relationships/hyperlink" Target="http://refhub.elsevier.com/S2949-6780(23)00013-2/sref38" TargetMode="External"/><Relationship Id="rId61" Type="http://schemas.openxmlformats.org/officeDocument/2006/relationships/hyperlink" Target="https://doi.org/10.1177/0956797611435921" TargetMode="External"/><Relationship Id="rId62" Type="http://schemas.openxmlformats.org/officeDocument/2006/relationships/hyperlink" Target="http://refhub.elsevier.com/S2949-6780(23)00013-2/sref40" TargetMode="External"/><Relationship Id="rId63" Type="http://schemas.openxmlformats.org/officeDocument/2006/relationships/hyperlink" Target="https://doi.org/10.1016/j.compedu.2018.10.003" TargetMode="External"/><Relationship Id="rId64" Type="http://schemas.openxmlformats.org/officeDocument/2006/relationships/hyperlink" Target="https://doi.org/10.3389/frobt.2018.00081" TargetMode="External"/><Relationship Id="rId65" Type="http://schemas.openxmlformats.org/officeDocument/2006/relationships/hyperlink" Target="http://refhub.elsevier.com/S2949-6780(23)00013-2/sref43" TargetMode="External"/><Relationship Id="rId66" Type="http://schemas.openxmlformats.org/officeDocument/2006/relationships/hyperlink" Target="http://refhub.elsevier.com/S2949-6780(23)00013-2/sref44" TargetMode="External"/><Relationship Id="rId67" Type="http://schemas.openxmlformats.org/officeDocument/2006/relationships/hyperlink" Target="https://doi.org/10.1111/j.1467-9450.2005.00456.x" TargetMode="External"/><Relationship Id="rId68" Type="http://schemas.openxmlformats.org/officeDocument/2006/relationships/hyperlink" Target="https://doi.org/10.1207/S15326942DN1602_9" TargetMode="External"/><Relationship Id="rId69" Type="http://schemas.openxmlformats.org/officeDocument/2006/relationships/hyperlink" Target="https://doi.org/10.1111/jcal.12538" TargetMode="External"/><Relationship Id="rId70" Type="http://schemas.openxmlformats.org/officeDocument/2006/relationships/hyperlink" Target="https://doi.org/10.1080/00313831.2021.1983646" TargetMode="External"/><Relationship Id="rId71" Type="http://schemas.openxmlformats.org/officeDocument/2006/relationships/hyperlink" Target="https://doi.org/10.1016/j.cognition.2019.01.013" TargetMode="External"/><Relationship Id="rId72" Type="http://schemas.openxmlformats.org/officeDocument/2006/relationships/hyperlink" Target="https://doi.org/10.1007/s10648-015-9337-z" TargetMode="External"/><Relationship Id="rId73" Type="http://schemas.openxmlformats.org/officeDocument/2006/relationships/hyperlink" Target="https://doi.org/10.1111/1469-7610.00228" TargetMode="External"/><Relationship Id="rId74" Type="http://schemas.openxmlformats.org/officeDocument/2006/relationships/hyperlink" Target="http://refhub.elsevier.com/S2949-6780(23)00013-2/sref52" TargetMode="External"/><Relationship Id="rId75" Type="http://schemas.openxmlformats.org/officeDocument/2006/relationships/hyperlink" Target="http://refhub.elsevier.com/S2949-6780(23)00013-2/sref53" TargetMode="External"/><Relationship Id="rId76" Type="http://schemas.openxmlformats.org/officeDocument/2006/relationships/hyperlink" Target="https://doi.org/10.1016/j.compedu.2013.07.033" TargetMode="External"/><Relationship Id="rId77" Type="http://schemas.openxmlformats.org/officeDocument/2006/relationships/hyperlink" Target="https://doi.org/10.1016/j.compedu.2010.10.020" TargetMode="External"/><Relationship Id="rId78" Type="http://schemas.openxmlformats.org/officeDocument/2006/relationships/hyperlink" Target="https://doi.org/10.3758/s13423-015-0982-5" TargetMode="External"/><Relationship Id="rId79" Type="http://schemas.openxmlformats.org/officeDocument/2006/relationships/hyperlink" Target="https://doi.org/10.1080/13825580600943473" TargetMode="External"/><Relationship Id="rId80" Type="http://schemas.openxmlformats.org/officeDocument/2006/relationships/hyperlink" Target="https://doi.org/10.3389/fpsyg.2015.01544" TargetMode="External"/><Relationship Id="rId81" Type="http://schemas.openxmlformats.org/officeDocument/2006/relationships/hyperlink" Target="http://refhub.elsevier.com/S2949-6780(23)00013-2/sref59" TargetMode="External"/><Relationship Id="rId82" Type="http://schemas.openxmlformats.org/officeDocument/2006/relationships/hyperlink" Target="https://doi.org/10.1007/s11145-013-9449-0" TargetMode="External"/><Relationship Id="rId83" Type="http://schemas.openxmlformats.org/officeDocument/2006/relationships/hyperlink" Target="https://doi.org/10.3389/fnhum.2015.00197" TargetMode="External"/><Relationship Id="rId84" Type="http://schemas.openxmlformats.org/officeDocument/2006/relationships/hyperlink" Target="https://doi.org/10.1007/s10055-016-0285-9" TargetMode="External"/><Relationship Id="rId85" Type="http://schemas.openxmlformats.org/officeDocument/2006/relationships/hyperlink" Target="https://doi.org/10.1017/S1092852900024196" TargetMode="External"/><Relationship Id="rId86" Type="http://schemas.openxmlformats.org/officeDocument/2006/relationships/hyperlink" Target="https://doi.org/10.3390/children8020070" TargetMode="External"/><Relationship Id="rId87" Type="http://schemas.openxmlformats.org/officeDocument/2006/relationships/hyperlink" Target="https://doi.org/10.1016/j.learninstruc.2007.09.017" TargetMode="External"/><Relationship Id="rId88" Type="http://schemas.openxmlformats.org/officeDocument/2006/relationships/hyperlink" Target="https://doi.org/10.1080/15213260903287267" TargetMode="External"/><Relationship Id="rId89" Type="http://schemas.openxmlformats.org/officeDocument/2006/relationships/hyperlink" Target="https://doi.org/10.1177/1477878518822149" TargetMode="External"/><Relationship Id="rId90" Type="http://schemas.openxmlformats.org/officeDocument/2006/relationships/hyperlink" Target="https://doi.org/10.1016/j.tele.2017.05.013" TargetMode="External"/><Relationship Id="rId91" Type="http://schemas.openxmlformats.org/officeDocument/2006/relationships/hyperlink" Target="https://doi.org/10.1186/s41235-018-0092-9" TargetMode="External"/><Relationship Id="rId92" Type="http://schemas.openxmlformats.org/officeDocument/2006/relationships/hyperlink" Target="https://doi.org/10.1111/bjep.12150" TargetMode="External"/><Relationship Id="rId93" Type="http://schemas.openxmlformats.org/officeDocument/2006/relationships/hyperlink" Target="https://doi.org/10.1109/VR.2017.7892226" TargetMode="External"/><Relationship Id="rId94" Type="http://schemas.openxmlformats.org/officeDocument/2006/relationships/hyperlink" Target="https://doi.org/10.1037/13273-012" TargetMode="External"/><Relationship Id="rId95" Type="http://schemas.openxmlformats.org/officeDocument/2006/relationships/hyperlink" Target="https://doi.org/10.1177/002221940003300602" TargetMode="External"/><Relationship Id="rId96" Type="http://schemas.openxmlformats.org/officeDocument/2006/relationships/hyperlink" Target="https://doi.org/10.1111/j.1751-228x.2007.00019.x" TargetMode="External"/><Relationship Id="rId9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Husted Henriksen</dc:creator>
  <dc:subject>Computers &amp; Education: X Reality, 2 (2023) 100019. doi:10.1016/j.cexr.2023.100019</dc:subject>
  <dc:title>Virtual reality and embodied learning for improving letter-sound knowledge and attentional control in preschool children: A study protocol</dc:title>
  <dcterms:created xsi:type="dcterms:W3CDTF">2023-12-14T01:52:47Z</dcterms:created>
  <dcterms:modified xsi:type="dcterms:W3CDTF">2023-12-14T01:52:47Z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2023-12-14T00:00:00Z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10.1016/j.cexr.2023.100019</vt:lpwstr>
  </property>
  <property fmtid="{D5CDD505-2E9C-101B-9397-08002B2CF9AE}" pid="12" name="robots">
    <vt:lpwstr>noindex</vt:lpwstr>
  </property>
</Properties>
</file>