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20" w:right="1" w:firstLine="0"/>
        <w:jc w:val="center"/>
        <w:rPr>
          <w:sz w:val="14"/>
        </w:rPr>
      </w:pPr>
      <w:bookmarkStart w:name="Virtual reality in education: The impact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Computers</w:t>
        </w:r>
      </w:hyperlink>
      <w:r>
        <w:rPr>
          <w:color w:val="007FAC"/>
          <w:spacing w:val="12"/>
          <w:sz w:val="14"/>
        </w:rPr>
        <w:t> </w:t>
      </w:r>
      <w:r>
        <w:rPr>
          <w:rFonts w:ascii="Times New Roman"/>
          <w:color w:val="007FAC"/>
          <w:sz w:val="14"/>
        </w:rPr>
        <w:t>&amp;</w:t>
      </w:r>
      <w:r>
        <w:rPr>
          <w:rFonts w:ascii="Times New Roman"/>
          <w:color w:val="007FAC"/>
          <w:spacing w:val="10"/>
          <w:sz w:val="14"/>
        </w:rPr>
        <w:t> </w:t>
      </w:r>
      <w:hyperlink r:id="rId5">
        <w:r>
          <w:rPr>
            <w:color w:val="007FAC"/>
            <w:sz w:val="14"/>
          </w:rPr>
          <w:t>Education:</w:t>
        </w:r>
        <w:r>
          <w:rPr>
            <w:color w:val="007FAC"/>
            <w:spacing w:val="13"/>
            <w:sz w:val="14"/>
          </w:rPr>
          <w:t> </w:t>
        </w:r>
        <w:r>
          <w:rPr>
            <w:color w:val="007FAC"/>
            <w:sz w:val="14"/>
          </w:rPr>
          <w:t>X</w:t>
        </w:r>
        <w:r>
          <w:rPr>
            <w:color w:val="007FAC"/>
            <w:spacing w:val="10"/>
            <w:sz w:val="14"/>
          </w:rPr>
          <w:t> </w:t>
        </w:r>
        <w:r>
          <w:rPr>
            <w:color w:val="007FAC"/>
            <w:sz w:val="14"/>
          </w:rPr>
          <w:t>Reality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2"/>
            <w:sz w:val="14"/>
          </w:rPr>
          <w:t> </w:t>
        </w:r>
        <w:r>
          <w:rPr>
            <w:color w:val="007FAC"/>
            <w:sz w:val="14"/>
          </w:rPr>
          <w:t>(2023)</w:t>
        </w:r>
        <w:r>
          <w:rPr>
            <w:color w:val="007FAC"/>
            <w:spacing w:val="11"/>
            <w:sz w:val="14"/>
          </w:rPr>
          <w:t> </w:t>
        </w:r>
        <w:r>
          <w:rPr>
            <w:color w:val="007FAC"/>
            <w:spacing w:val="-2"/>
            <w:sz w:val="14"/>
          </w:rPr>
          <w:t>100020</w:t>
        </w:r>
      </w:hyperlink>
    </w:p>
    <w:p>
      <w:pPr>
        <w:pStyle w:val="BodyText"/>
        <w:spacing w:before="11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144975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415426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Computers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Times New Roman"/>
                                <w:color w:val="000000"/>
                                <w:spacing w:val="-1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Education:</w:t>
                            </w:r>
                            <w:r>
                              <w:rPr>
                                <w:color w:val="000000"/>
                                <w:spacing w:val="-1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X</w:t>
                            </w:r>
                            <w:r>
                              <w:rPr>
                                <w:color w:val="000000"/>
                                <w:spacing w:val="-1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Reality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0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www.journals.elsevier.com/computers-and-education-x-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reality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Computers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&amp;</w:t>
                      </w:r>
                      <w:r>
                        <w:rPr>
                          <w:rFonts w:ascii="Times New Roman"/>
                          <w:color w:val="000000"/>
                          <w:spacing w:val="-1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Education:</w:t>
                      </w:r>
                      <w:r>
                        <w:rPr>
                          <w:color w:val="000000"/>
                          <w:spacing w:val="-1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X</w:t>
                      </w:r>
                      <w:r>
                        <w:rPr>
                          <w:color w:val="000000"/>
                          <w:spacing w:val="-12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Reality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0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www.journals.elsevier.com/computers-and-education-x-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reality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2"/>
        <w:rPr>
          <w:sz w:val="14"/>
        </w:rPr>
      </w:pPr>
    </w:p>
    <w:p>
      <w:pPr>
        <w:spacing w:line="268" w:lineRule="auto" w:before="0"/>
        <w:ind w:left="131" w:right="1405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6364071</wp:posOffset>
            </wp:positionH>
            <wp:positionV relativeFrom="paragraph">
              <wp:posOffset>31548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Virtual reality in education: The impact of high-</w:t>
      </w:r>
      <w:r>
        <w:rPr>
          <w:rFonts w:ascii="Times New Roman"/>
          <w:sz w:val="27"/>
        </w:rPr>
        <w:t>fi</w:t>
      </w:r>
      <w:r>
        <w:rPr>
          <w:sz w:val="27"/>
        </w:rPr>
        <w:t>delity nonverbal cues </w:t>
      </w:r>
      <w:r>
        <w:rPr>
          <w:sz w:val="27"/>
        </w:rPr>
        <w:t>on the learning experience</w:t>
      </w:r>
    </w:p>
    <w:p>
      <w:pPr>
        <w:spacing w:before="212"/>
        <w:ind w:left="131" w:right="0" w:firstLine="0"/>
        <w:jc w:val="left"/>
        <w:rPr>
          <w:sz w:val="21"/>
        </w:rPr>
      </w:pPr>
      <w:r>
        <w:rPr>
          <w:sz w:val="21"/>
        </w:rPr>
        <w:t>Vlasios</w:t>
      </w:r>
      <w:r>
        <w:rPr>
          <w:spacing w:val="1"/>
          <w:sz w:val="21"/>
        </w:rPr>
        <w:t> </w:t>
      </w:r>
      <w:r>
        <w:rPr>
          <w:sz w:val="21"/>
        </w:rPr>
        <w:t>Kasapakis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*</w:t>
        </w:r>
      </w:hyperlink>
      <w:r>
        <w:rPr>
          <w:sz w:val="21"/>
          <w:vertAlign w:val="baseline"/>
        </w:rPr>
        <w:t>,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Elena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Dzardanova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2"/>
          <w:sz w:val="21"/>
          <w:vertAlign w:val="baseline"/>
        </w:rPr>
        <w:t> </w:t>
      </w:r>
      <w:r>
        <w:rPr>
          <w:sz w:val="21"/>
          <w:vertAlign w:val="baseline"/>
        </w:rPr>
        <w:t>Androniki</w:t>
      </w:r>
      <w:r>
        <w:rPr>
          <w:spacing w:val="11"/>
          <w:sz w:val="21"/>
          <w:vertAlign w:val="baseline"/>
        </w:rPr>
        <w:t> </w:t>
      </w:r>
      <w:r>
        <w:rPr>
          <w:sz w:val="21"/>
          <w:vertAlign w:val="baseline"/>
        </w:rPr>
        <w:t>Agelada</w:t>
      </w:r>
      <w:r>
        <w:rPr>
          <w:spacing w:val="-15"/>
          <w:sz w:val="21"/>
          <w:vertAlign w:val="baseline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a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Cultural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Communication,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the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Aegean,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Greece</w:t>
      </w:r>
    </w:p>
    <w:p>
      <w:pPr>
        <w:spacing w:before="35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-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Department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Systems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Design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the</w:t>
      </w:r>
      <w:r>
        <w:rPr>
          <w:i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Aegean,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Greece</w:t>
      </w:r>
    </w:p>
    <w:p>
      <w:pPr>
        <w:pStyle w:val="BodyText"/>
        <w:spacing w:before="6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120270</wp:posOffset>
                </wp:positionV>
                <wp:extent cx="6605905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70096pt;width:520.101pt;height:.22675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line="302" w:lineRule="auto" w:before="0"/>
        <w:ind w:left="131" w:right="802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  <w:r>
        <w:rPr>
          <w:i/>
          <w:spacing w:val="40"/>
          <w:sz w:val="12"/>
        </w:rPr>
        <w:t> </w:t>
      </w:r>
      <w:r>
        <w:rPr>
          <w:sz w:val="12"/>
        </w:rPr>
        <w:t>Virtual </w:t>
      </w:r>
      <w:r>
        <w:rPr>
          <w:sz w:val="12"/>
        </w:rPr>
        <w:t>reality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Avatars</w:t>
      </w:r>
    </w:p>
    <w:p>
      <w:pPr>
        <w:spacing w:line="302" w:lineRule="auto" w:before="0"/>
        <w:ind w:left="131" w:right="683" w:firstLine="0"/>
        <w:jc w:val="left"/>
        <w:rPr>
          <w:sz w:val="12"/>
        </w:rPr>
      </w:pPr>
      <w:r>
        <w:rPr>
          <w:w w:val="105"/>
          <w:sz w:val="12"/>
        </w:rPr>
        <w:t>Motion</w:t>
      </w:r>
      <w:r>
        <w:rPr>
          <w:w w:val="105"/>
          <w:sz w:val="12"/>
        </w:rPr>
        <w:t> capture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Non-verbal</w:t>
      </w:r>
      <w:r>
        <w:rPr>
          <w:spacing w:val="-3"/>
          <w:w w:val="105"/>
          <w:sz w:val="12"/>
        </w:rPr>
        <w:t> </w:t>
      </w:r>
      <w:r>
        <w:rPr>
          <w:spacing w:val="-2"/>
          <w:w w:val="105"/>
          <w:sz w:val="12"/>
        </w:rPr>
        <w:t>cues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Education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Integrating variant Information and Communication Technologies (ICTs) into the learning process provides </w:t>
      </w:r>
      <w:r>
        <w:rPr>
          <w:sz w:val="14"/>
        </w:rPr>
        <w:t>stu-</w:t>
      </w:r>
      <w:r>
        <w:rPr>
          <w:spacing w:val="40"/>
          <w:sz w:val="14"/>
        </w:rPr>
        <w:t> </w:t>
      </w:r>
      <w:r>
        <w:rPr>
          <w:sz w:val="14"/>
        </w:rPr>
        <w:t>dents and teachers alike with specialized tools which eliminate the distance between them and create a classroom-</w:t>
      </w:r>
      <w:r>
        <w:rPr>
          <w:spacing w:val="40"/>
          <w:sz w:val="14"/>
        </w:rPr>
        <w:t> </w:t>
      </w:r>
      <w:r>
        <w:rPr>
          <w:sz w:val="14"/>
        </w:rPr>
        <w:t>like experience. Virtual Reality (VR) is bound to not only match the qualities of interpersonal communication for</w:t>
      </w:r>
      <w:r>
        <w:rPr>
          <w:spacing w:val="40"/>
          <w:sz w:val="14"/>
        </w:rPr>
        <w:t> </w:t>
      </w:r>
      <w:r>
        <w:rPr>
          <w:sz w:val="14"/>
        </w:rPr>
        <w:t>distance-learning but recon</w:t>
      </w:r>
      <w:r>
        <w:rPr>
          <w:rFonts w:ascii="Times New Roman"/>
          <w:sz w:val="14"/>
        </w:rPr>
        <w:t>fi</w:t>
      </w:r>
      <w:r>
        <w:rPr>
          <w:sz w:val="14"/>
        </w:rPr>
        <w:t>gure the learning process altogether, providing students and teachers with novel</w:t>
      </w:r>
      <w:r>
        <w:rPr>
          <w:spacing w:val="40"/>
          <w:sz w:val="14"/>
        </w:rPr>
        <w:t> </w:t>
      </w:r>
      <w:r>
        <w:rPr>
          <w:sz w:val="14"/>
        </w:rPr>
        <w:t>hyper-tools and methods for presentation and interaction. Virtual Reality Learning Environments (VRLEs) are</w:t>
      </w:r>
      <w:r>
        <w:rPr>
          <w:spacing w:val="40"/>
          <w:sz w:val="14"/>
        </w:rPr>
        <w:t> </w:t>
      </w:r>
      <w:r>
        <w:rPr>
          <w:sz w:val="14"/>
        </w:rPr>
        <w:t>already being designed, developed, and tested out as an educational tool. Among the less investigated aspects of</w:t>
      </w:r>
      <w:r>
        <w:rPr>
          <w:spacing w:val="40"/>
          <w:sz w:val="14"/>
        </w:rPr>
        <w:t> </w:t>
      </w:r>
      <w:r>
        <w:rPr>
          <w:sz w:val="14"/>
        </w:rPr>
        <w:t>VRLEs is the impact of avatars and characters Nonverbal Cues (NVCs) on the students' learning experience. This</w:t>
      </w:r>
      <w:r>
        <w:rPr>
          <w:spacing w:val="40"/>
          <w:sz w:val="14"/>
        </w:rPr>
        <w:t> </w:t>
      </w:r>
      <w:r>
        <w:rPr>
          <w:sz w:val="14"/>
        </w:rPr>
        <w:t>study presents the development of a prototype which uses off-the-shelf technologies commonly used in Social</w:t>
      </w:r>
      <w:r>
        <w:rPr>
          <w:spacing w:val="40"/>
          <w:sz w:val="14"/>
        </w:rPr>
        <w:t> </w:t>
      </w:r>
      <w:r>
        <w:rPr>
          <w:sz w:val="14"/>
        </w:rPr>
        <w:t>Virtual Reality (SVR) platforms to capture a real professor's body motion and gaze, along with his facial ex-</w:t>
      </w:r>
      <w:r>
        <w:rPr>
          <w:spacing w:val="40"/>
          <w:sz w:val="14"/>
        </w:rPr>
        <w:t> </w:t>
      </w:r>
      <w:r>
        <w:rPr>
          <w:sz w:val="14"/>
        </w:rPr>
        <w:t>pressions, in real-time, during the delivery of a real lecture. The recorded data are later solved onto a high-</w:t>
      </w:r>
      <w:r>
        <w:rPr>
          <w:rFonts w:ascii="Times New Roman"/>
          <w:sz w:val="14"/>
        </w:rPr>
        <w:t>fi</w:t>
      </w:r>
      <w:r>
        <w:rPr>
          <w:sz w:val="14"/>
        </w:rPr>
        <w:t>delity</w:t>
      </w:r>
      <w:r>
        <w:rPr>
          <w:spacing w:val="40"/>
          <w:sz w:val="14"/>
        </w:rPr>
        <w:t> </w:t>
      </w:r>
      <w:r>
        <w:rPr>
          <w:sz w:val="14"/>
        </w:rPr>
        <w:t>avatar delivering the same lecture in a VRLE. A between-groups study including ninety-six (96) participants, all</w:t>
      </w:r>
      <w:r>
        <w:rPr>
          <w:spacing w:val="40"/>
          <w:sz w:val="14"/>
        </w:rPr>
        <w:t> </w:t>
      </w:r>
      <w:r>
        <w:rPr>
          <w:sz w:val="14"/>
        </w:rPr>
        <w:t>university students, revealed no correlation between the professor's avatar NVCs </w:t>
      </w:r>
      <w:r>
        <w:rPr>
          <w:rFonts w:ascii="Times New Roman"/>
          <w:sz w:val="14"/>
        </w:rPr>
        <w:t>fi</w:t>
      </w:r>
      <w:r>
        <w:rPr>
          <w:sz w:val="14"/>
        </w:rPr>
        <w:t>delity and perceived usability,</w:t>
      </w:r>
      <w:r>
        <w:rPr>
          <w:spacing w:val="40"/>
          <w:sz w:val="14"/>
        </w:rPr>
        <w:t> </w:t>
      </w:r>
      <w:r>
        <w:rPr>
          <w:sz w:val="14"/>
        </w:rPr>
        <w:t>realism,</w:t>
      </w:r>
      <w:r>
        <w:rPr>
          <w:spacing w:val="28"/>
          <w:sz w:val="14"/>
        </w:rPr>
        <w:t> </w:t>
      </w:r>
      <w:r>
        <w:rPr>
          <w:sz w:val="14"/>
        </w:rPr>
        <w:t>usefulness,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28"/>
          <w:sz w:val="14"/>
        </w:rPr>
        <w:t> </w:t>
      </w:r>
      <w:r>
        <w:rPr>
          <w:sz w:val="14"/>
        </w:rPr>
        <w:t>social</w:t>
      </w:r>
      <w:r>
        <w:rPr>
          <w:spacing w:val="28"/>
          <w:sz w:val="14"/>
        </w:rPr>
        <w:t> </w:t>
      </w:r>
      <w:r>
        <w:rPr>
          <w:sz w:val="14"/>
        </w:rPr>
        <w:t>presence,</w:t>
      </w:r>
      <w:r>
        <w:rPr>
          <w:spacing w:val="29"/>
          <w:sz w:val="14"/>
        </w:rPr>
        <w:t> </w:t>
      </w:r>
      <w:r>
        <w:rPr>
          <w:sz w:val="14"/>
        </w:rPr>
        <w:t>and</w:t>
      </w:r>
      <w:r>
        <w:rPr>
          <w:spacing w:val="28"/>
          <w:sz w:val="14"/>
        </w:rPr>
        <w:t> </w:t>
      </w:r>
      <w:r>
        <w:rPr>
          <w:sz w:val="14"/>
        </w:rPr>
        <w:t>no</w:t>
      </w:r>
      <w:r>
        <w:rPr>
          <w:spacing w:val="28"/>
          <w:sz w:val="14"/>
        </w:rPr>
        <w:t> </w:t>
      </w:r>
      <w:r>
        <w:rPr>
          <w:sz w:val="14"/>
        </w:rPr>
        <w:t>differences</w:t>
      </w:r>
      <w:r>
        <w:rPr>
          <w:spacing w:val="28"/>
          <w:sz w:val="14"/>
        </w:rPr>
        <w:t> </w:t>
      </w:r>
      <w:r>
        <w:rPr>
          <w:sz w:val="14"/>
        </w:rPr>
        <w:t>in</w:t>
      </w:r>
      <w:r>
        <w:rPr>
          <w:spacing w:val="28"/>
          <w:sz w:val="14"/>
        </w:rPr>
        <w:t> </w:t>
      </w:r>
      <w:r>
        <w:rPr>
          <w:sz w:val="14"/>
        </w:rPr>
        <w:t>knowledge</w:t>
      </w:r>
      <w:r>
        <w:rPr>
          <w:spacing w:val="28"/>
          <w:sz w:val="14"/>
        </w:rPr>
        <w:t> </w:t>
      </w:r>
      <w:r>
        <w:rPr>
          <w:sz w:val="14"/>
        </w:rPr>
        <w:t>acquisition</w:t>
      </w:r>
      <w:r>
        <w:rPr>
          <w:spacing w:val="28"/>
          <w:sz w:val="14"/>
        </w:rPr>
        <w:t> </w:t>
      </w:r>
      <w:r>
        <w:rPr>
          <w:sz w:val="14"/>
        </w:rPr>
        <w:t>as</w:t>
      </w:r>
      <w:r>
        <w:rPr>
          <w:spacing w:val="28"/>
          <w:sz w:val="14"/>
        </w:rPr>
        <w:t> </w:t>
      </w:r>
      <w:r>
        <w:rPr>
          <w:sz w:val="14"/>
        </w:rPr>
        <w:t>well.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726" w:space="1562"/>
            <w:col w:w="7362"/>
          </w:cols>
        </w:sectPr>
      </w:pPr>
    </w:p>
    <w:p>
      <w:pPr>
        <w:pStyle w:val="BodyText"/>
        <w:spacing w:before="10" w:after="1"/>
        <w:rPr>
          <w:sz w:val="8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Virtual</w:t>
      </w:r>
      <w:r>
        <w:rPr>
          <w:spacing w:val="-8"/>
        </w:rPr>
        <w:t> </w:t>
      </w:r>
      <w:r>
        <w:rPr>
          <w:spacing w:val="-2"/>
        </w:rPr>
        <w:t>Learning</w:t>
      </w:r>
      <w:r>
        <w:rPr>
          <w:spacing w:val="-8"/>
        </w:rPr>
        <w:t> </w:t>
      </w:r>
      <w:r>
        <w:rPr>
          <w:spacing w:val="-2"/>
        </w:rPr>
        <w:t>Environments</w:t>
      </w:r>
      <w:r>
        <w:rPr>
          <w:spacing w:val="-7"/>
        </w:rPr>
        <w:t> </w:t>
      </w:r>
      <w:r>
        <w:rPr>
          <w:spacing w:val="-2"/>
        </w:rPr>
        <w:t>(VLEs),</w:t>
      </w:r>
      <w:r>
        <w:rPr>
          <w:spacing w:val="-8"/>
        </w:rPr>
        <w:t> </w:t>
      </w:r>
      <w:r>
        <w:rPr>
          <w:spacing w:val="-2"/>
        </w:rPr>
        <w:t>integrating</w:t>
      </w:r>
      <w:r>
        <w:rPr>
          <w:spacing w:val="-8"/>
        </w:rPr>
        <w:t> </w:t>
      </w:r>
      <w:r>
        <w:rPr>
          <w:spacing w:val="-2"/>
        </w:rPr>
        <w:t>several</w:t>
      </w:r>
      <w:r>
        <w:rPr>
          <w:spacing w:val="-7"/>
        </w:rPr>
        <w:t> </w:t>
      </w:r>
      <w:r>
        <w:rPr>
          <w:spacing w:val="-2"/>
        </w:rPr>
        <w:t>ICTs</w:t>
      </w:r>
      <w:r>
        <w:rPr>
          <w:spacing w:val="-8"/>
        </w:rPr>
        <w:t> </w:t>
      </w:r>
      <w:r>
        <w:rPr>
          <w:spacing w:val="-2"/>
        </w:rPr>
        <w:t>tools,</w:t>
      </w:r>
      <w:r>
        <w:rPr>
          <w:spacing w:val="40"/>
        </w:rPr>
        <w:t> </w:t>
      </w:r>
      <w:r>
        <w:rPr/>
        <w:t>are becoming common as they provide the option of distance learning</w:t>
      </w:r>
      <w:r>
        <w:rPr>
          <w:spacing w:val="40"/>
        </w:rPr>
        <w:t> </w:t>
      </w:r>
      <w:r>
        <w:rPr/>
        <w:t>(</w:t>
      </w:r>
      <w:hyperlink w:history="true" w:anchor="_bookmark25">
        <w:r>
          <w:rPr>
            <w:color w:val="007FAC"/>
          </w:rPr>
          <w:t>Al-Ajlan,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2012</w:t>
        </w:r>
      </w:hyperlink>
      <w:r>
        <w:rPr/>
        <w:t>).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use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web-conferencing</w:t>
      </w:r>
      <w:r>
        <w:rPr>
          <w:spacing w:val="-7"/>
        </w:rPr>
        <w:t> </w:t>
      </w:r>
      <w:r>
        <w:rPr/>
        <w:t>services</w:t>
      </w:r>
      <w:r>
        <w:rPr>
          <w:spacing w:val="-7"/>
        </w:rPr>
        <w:t> </w:t>
      </w:r>
      <w:r>
        <w:rPr/>
        <w:t>VLEs</w:t>
      </w:r>
      <w:r>
        <w:rPr>
          <w:spacing w:val="-7"/>
        </w:rPr>
        <w:t> </w:t>
      </w:r>
      <w:r>
        <w:rPr/>
        <w:t>facili-</w:t>
      </w:r>
      <w:r>
        <w:rPr>
          <w:spacing w:val="40"/>
        </w:rPr>
        <w:t> </w:t>
      </w:r>
      <w:r>
        <w:rPr/>
        <w:t>tate</w:t>
      </w:r>
      <w:r>
        <w:rPr>
          <w:spacing w:val="-4"/>
        </w:rPr>
        <w:t> </w:t>
      </w:r>
      <w:r>
        <w:rPr/>
        <w:t>real-time</w:t>
      </w:r>
      <w:r>
        <w:rPr>
          <w:spacing w:val="-4"/>
        </w:rPr>
        <w:t> </w:t>
      </w:r>
      <w:r>
        <w:rPr/>
        <w:t>lectures</w:t>
      </w:r>
      <w:r>
        <w:rPr>
          <w:spacing w:val="-4"/>
        </w:rPr>
        <w:t> </w:t>
      </w:r>
      <w:r>
        <w:rPr/>
        <w:t>between</w:t>
      </w:r>
      <w:r>
        <w:rPr>
          <w:spacing w:val="-4"/>
        </w:rPr>
        <w:t> </w:t>
      </w:r>
      <w:r>
        <w:rPr/>
        <w:t>remotely</w:t>
      </w:r>
      <w:r>
        <w:rPr>
          <w:spacing w:val="-5"/>
        </w:rPr>
        <w:t> </w:t>
      </w:r>
      <w:r>
        <w:rPr/>
        <w:t>located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teachers,</w:t>
      </w:r>
      <w:r>
        <w:rPr>
          <w:spacing w:val="40"/>
        </w:rPr>
        <w:t> </w:t>
      </w:r>
      <w:r>
        <w:rPr/>
        <w:t>supporting real-time voice communication, using voice over IP, live</w:t>
      </w:r>
      <w:r>
        <w:rPr>
          <w:spacing w:val="40"/>
        </w:rPr>
        <w:t> </w:t>
      </w:r>
      <w:r>
        <w:rPr/>
        <w:t>web-camera feed streaming, and multimedia content sharing (</w:t>
      </w:r>
      <w:hyperlink w:history="true" w:anchor="_bookmark35">
        <w:r>
          <w:rPr>
            <w:color w:val="007FAC"/>
          </w:rPr>
          <w:t>Gegen-</w:t>
        </w:r>
      </w:hyperlink>
      <w:r>
        <w:rPr>
          <w:color w:val="007FAC"/>
          <w:spacing w:val="40"/>
        </w:rPr>
        <w:t> </w:t>
      </w:r>
      <w:hyperlink w:history="true" w:anchor="_bookmark35">
        <w:r>
          <w:rPr>
            <w:color w:val="007FAC"/>
          </w:rPr>
          <w:t>furtner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kind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technological</w:t>
      </w:r>
      <w:r>
        <w:rPr>
          <w:spacing w:val="-10"/>
        </w:rPr>
        <w:t> </w:t>
      </w:r>
      <w:r>
        <w:rPr/>
        <w:t>services</w:t>
      </w:r>
      <w:r>
        <w:rPr>
          <w:spacing w:val="-9"/>
        </w:rPr>
        <w:t> </w:t>
      </w:r>
      <w:r>
        <w:rPr/>
        <w:t>increase</w:t>
      </w:r>
      <w:r>
        <w:rPr>
          <w:spacing w:val="-10"/>
        </w:rPr>
        <w:t> </w:t>
      </w:r>
      <w:r>
        <w:rPr/>
        <w:t>student</w:t>
      </w:r>
      <w:r>
        <w:rPr>
          <w:spacing w:val="40"/>
        </w:rPr>
        <w:t> </w:t>
      </w:r>
      <w:r>
        <w:rPr/>
        <w:t>engagement, highlighting VLEs as the best alternative to in-person</w:t>
      </w:r>
      <w:r>
        <w:rPr>
          <w:spacing w:val="40"/>
        </w:rPr>
        <w:t> </w:t>
      </w:r>
      <w:r>
        <w:rPr/>
        <w:t>learning (</w:t>
      </w:r>
      <w:hyperlink w:history="true" w:anchor="_bookmark42">
        <w:r>
          <w:rPr>
            <w:color w:val="007FAC"/>
          </w:rPr>
          <w:t>Kiss, 2012</w:t>
        </w:r>
      </w:hyperlink>
      <w:r>
        <w:rPr/>
        <w:t>; </w:t>
      </w:r>
      <w:hyperlink w:history="true" w:anchor="_bookmark64">
        <w:r>
          <w:rPr>
            <w:color w:val="007FAC"/>
          </w:rPr>
          <w:t>Zhang et al., 2004</w:t>
        </w:r>
      </w:hyperlink>
      <w:r>
        <w:rPr/>
        <w:t>). With VLE infrastructure and</w:t>
      </w:r>
      <w:r>
        <w:rPr>
          <w:spacing w:val="40"/>
        </w:rPr>
        <w:t> </w:t>
      </w:r>
      <w:r>
        <w:rPr/>
        <w:t>widespread usage already in place, the diffusion of immersive technol-</w:t>
      </w:r>
      <w:r>
        <w:rPr>
          <w:spacing w:val="40"/>
        </w:rPr>
        <w:t> </w:t>
      </w:r>
      <w:r>
        <w:rPr/>
        <w:t>ogies,</w:t>
      </w:r>
      <w:r>
        <w:rPr>
          <w:spacing w:val="-10"/>
        </w:rPr>
        <w:t> </w:t>
      </w:r>
      <w:r>
        <w:rPr/>
        <w:t>brought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commercial</w:t>
      </w:r>
      <w:r>
        <w:rPr>
          <w:spacing w:val="-10"/>
        </w:rPr>
        <w:t> </w:t>
      </w:r>
      <w:r>
        <w:rPr/>
        <w:t>re-invigoration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Reality</w:t>
      </w:r>
      <w:r>
        <w:rPr>
          <w:spacing w:val="-9"/>
        </w:rPr>
        <w:t> </w:t>
      </w:r>
      <w:r>
        <w:rPr/>
        <w:t>(VR)</w:t>
      </w:r>
      <w:r>
        <w:rPr>
          <w:spacing w:val="40"/>
        </w:rPr>
        <w:t> </w:t>
      </w:r>
      <w:r>
        <w:rPr/>
        <w:t>as recently as seven years ago, is bound to provide its own niche for</w:t>
      </w:r>
      <w:r>
        <w:rPr>
          <w:spacing w:val="40"/>
        </w:rPr>
        <w:t> </w:t>
      </w:r>
      <w:r>
        <w:rPr/>
        <w:t>learning. Several studies are already reporting the positive impact that</w:t>
      </w:r>
      <w:r>
        <w:rPr>
          <w:spacing w:val="40"/>
        </w:rPr>
        <w:t> </w:t>
      </w:r>
      <w:r>
        <w:rPr/>
        <w:t>Virtual Reality Learning Environments (VRLEs) have on students'</w:t>
      </w:r>
      <w:r>
        <w:rPr>
          <w:spacing w:val="40"/>
        </w:rPr>
        <w:t> </w:t>
      </w:r>
      <w:r>
        <w:rPr/>
        <w:t>engagement and performance (</w:t>
      </w:r>
      <w:hyperlink w:history="true" w:anchor="_bookmark41">
        <w:r>
          <w:rPr>
            <w:color w:val="007FAC"/>
          </w:rPr>
          <w:t>Kavanagh et al., 2017</w:t>
        </w:r>
      </w:hyperlink>
      <w:r>
        <w:rPr/>
        <w:t>).</w:t>
      </w:r>
    </w:p>
    <w:p>
      <w:pPr>
        <w:pStyle w:val="BodyText"/>
        <w:spacing w:before="3"/>
        <w:ind w:left="370"/>
      </w:pPr>
      <w:r>
        <w:rPr>
          <w:spacing w:val="-4"/>
        </w:rPr>
        <w:t>The</w:t>
      </w:r>
      <w:r>
        <w:rPr/>
        <w:t> </w:t>
      </w:r>
      <w:r>
        <w:rPr>
          <w:spacing w:val="-4"/>
        </w:rPr>
        <w:t>necessity</w:t>
      </w:r>
      <w:r>
        <w:rPr>
          <w:spacing w:val="-1"/>
        </w:rPr>
        <w:t> </w:t>
      </w:r>
      <w:r>
        <w:rPr>
          <w:spacing w:val="-4"/>
        </w:rPr>
        <w:t>of</w:t>
      </w:r>
      <w:r>
        <w:rPr>
          <w:spacing w:val="-1"/>
        </w:rPr>
        <w:t> </w:t>
      </w:r>
      <w:r>
        <w:rPr>
          <w:spacing w:val="-4"/>
        </w:rPr>
        <w:t>VRLEs</w:t>
      </w:r>
      <w:r>
        <w:rPr>
          <w:spacing w:val="1"/>
        </w:rPr>
        <w:t> </w:t>
      </w:r>
      <w:r>
        <w:rPr>
          <w:spacing w:val="-4"/>
        </w:rPr>
        <w:t>became</w:t>
      </w:r>
      <w:r>
        <w:rPr>
          <w:spacing w:val="-2"/>
        </w:rPr>
        <w:t> </w:t>
      </w:r>
      <w:r>
        <w:rPr>
          <w:spacing w:val="-4"/>
        </w:rPr>
        <w:t>clear</w:t>
      </w:r>
      <w:r>
        <w:rPr/>
        <w:t> </w:t>
      </w:r>
      <w:r>
        <w:rPr>
          <w:spacing w:val="-4"/>
        </w:rPr>
        <w:t>during</w:t>
      </w:r>
      <w:r>
        <w:rPr>
          <w:spacing w:val="-1"/>
        </w:rPr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COVID-19</w:t>
      </w:r>
      <w:r>
        <w:rPr>
          <w:spacing w:val="-2"/>
        </w:rPr>
        <w:t> </w:t>
      </w:r>
      <w:r>
        <w:rPr>
          <w:spacing w:val="-4"/>
        </w:rPr>
        <w:t>mandatory</w:t>
      </w:r>
    </w:p>
    <w:p>
      <w:pPr>
        <w:pStyle w:val="BodyText"/>
        <w:spacing w:line="273" w:lineRule="auto" w:before="112"/>
        <w:ind w:left="131" w:right="108"/>
        <w:jc w:val="both"/>
      </w:pPr>
      <w:r>
        <w:rPr/>
        <w:br w:type="column"/>
      </w:r>
      <w:r>
        <w:rPr>
          <w:spacing w:val="-2"/>
        </w:rPr>
        <w:t>lockdowns when distance learning substituted classrooms and </w:t>
      </w:r>
      <w:r>
        <w:rPr>
          <w:spacing w:val="-2"/>
        </w:rPr>
        <w:t>in-person</w:t>
      </w:r>
      <w:r>
        <w:rPr>
          <w:spacing w:val="40"/>
        </w:rPr>
        <w:t> </w:t>
      </w:r>
      <w:r>
        <w:rPr/>
        <w:t>learning worldwide (</w:t>
      </w:r>
      <w:hyperlink w:history="true" w:anchor="_bookmark58">
        <w:r>
          <w:rPr>
            <w:color w:val="007FAC"/>
          </w:rPr>
          <w:t>Singh et al., 2020</w:t>
        </w:r>
      </w:hyperlink>
      <w:r>
        <w:rPr/>
        <w:t>), since the entire 2020</w:t>
      </w:r>
      <w:r>
        <w:rPr>
          <w:rFonts w:ascii="Arial" w:hAnsi="Arial"/>
        </w:rPr>
        <w:t>–</w:t>
      </w:r>
      <w:r>
        <w:rPr/>
        <w:t>2021</w:t>
      </w:r>
      <w:r>
        <w:rPr>
          <w:spacing w:val="40"/>
        </w:rPr>
        <w:t> </w:t>
      </w:r>
      <w:r>
        <w:rPr/>
        <w:t>academic year was in jeopardy for children in primary and secondary</w:t>
      </w:r>
      <w:r>
        <w:rPr>
          <w:spacing w:val="40"/>
        </w:rPr>
        <w:t> </w:t>
      </w:r>
      <w:r>
        <w:rPr/>
        <w:t>education, as well as university and college students (</w:t>
      </w:r>
      <w:hyperlink w:history="true" w:anchor="_bookmark48">
        <w:r>
          <w:rPr>
            <w:color w:val="007FAC"/>
          </w:rPr>
          <w:t>Mseleku, 2020</w:t>
        </w:r>
      </w:hyperlink>
      <w:r>
        <w:rPr/>
        <w:t>).</w:t>
      </w:r>
      <w:r>
        <w:rPr>
          <w:spacing w:val="40"/>
        </w:rPr>
        <w:t> </w:t>
      </w:r>
      <w:r>
        <w:rPr/>
        <w:t>VRLEs however, were already being researched and proved effective in</w:t>
      </w:r>
      <w:r>
        <w:rPr>
          <w:spacing w:val="40"/>
        </w:rPr>
        <w:t> </w:t>
      </w:r>
      <w:r>
        <w:rPr/>
        <w:t>enhancing student engagement and enjoyment, along with easing</w:t>
      </w:r>
      <w:r>
        <w:rPr>
          <w:spacing w:val="40"/>
        </w:rPr>
        <w:t> </w:t>
      </w:r>
      <w:r>
        <w:rPr>
          <w:spacing w:val="-2"/>
        </w:rPr>
        <w:t>knowledge acquisition through reduced cognitive effort (</w:t>
      </w:r>
      <w:hyperlink w:history="true" w:anchor="_bookmark41">
        <w:r>
          <w:rPr>
            <w:color w:val="007FAC"/>
            <w:spacing w:val="-2"/>
          </w:rPr>
          <w:t>Kavanagh et al.,</w:t>
        </w:r>
      </w:hyperlink>
      <w:r>
        <w:rPr>
          <w:color w:val="007FAC"/>
          <w:spacing w:val="40"/>
        </w:rPr>
        <w:t> </w:t>
      </w:r>
      <w:hyperlink w:history="true" w:anchor="_bookmark41">
        <w:r>
          <w:rPr>
            <w:color w:val="007FAC"/>
          </w:rPr>
          <w:t>2017</w:t>
        </w:r>
      </w:hyperlink>
      <w:r>
        <w:rPr/>
        <w:t>; </w:t>
      </w:r>
      <w:hyperlink w:history="true" w:anchor="_bookmark43">
        <w:r>
          <w:rPr>
            <w:color w:val="007FAC"/>
          </w:rPr>
          <w:t>Liagkou et al., 2019</w:t>
        </w:r>
      </w:hyperlink>
      <w:r>
        <w:rPr/>
        <w:t>). One crucial aspect of the VR learning</w:t>
      </w:r>
      <w:r>
        <w:rPr>
          <w:spacing w:val="40"/>
        </w:rPr>
        <w:t> </w:t>
      </w:r>
      <w:r>
        <w:rPr/>
        <w:t>experience is the utilization of multi-user VRLEs as shared spaces or</w:t>
      </w:r>
      <w:r>
        <w:rPr>
          <w:spacing w:val="40"/>
        </w:rPr>
        <w:t> </w:t>
      </w:r>
      <w:r>
        <w:rPr/>
        <w:t>worlds wherein teachers and students have extensive control over 3D</w:t>
      </w:r>
      <w:r>
        <w:rPr>
          <w:spacing w:val="40"/>
        </w:rPr>
        <w:t> </w:t>
      </w:r>
      <w:r>
        <w:rPr/>
        <w:t>individual</w:t>
      </w:r>
      <w:r>
        <w:rPr>
          <w:spacing w:val="-7"/>
        </w:rPr>
        <w:t> </w:t>
      </w:r>
      <w:r>
        <w:rPr/>
        <w:t>avatars.</w:t>
      </w:r>
      <w:r>
        <w:rPr>
          <w:spacing w:val="-7"/>
        </w:rPr>
        <w:t> </w:t>
      </w:r>
      <w:r>
        <w:rPr/>
        <w:t>Studies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multi-user</w:t>
      </w:r>
      <w:r>
        <w:rPr>
          <w:spacing w:val="-7"/>
        </w:rPr>
        <w:t> </w:t>
      </w:r>
      <w:r>
        <w:rPr/>
        <w:t>VRLEs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avatar</w:t>
      </w:r>
      <w:r>
        <w:rPr>
          <w:spacing w:val="-7"/>
        </w:rPr>
        <w:t> </w:t>
      </w:r>
      <w:r>
        <w:rPr/>
        <w:t>representa-</w:t>
      </w:r>
      <w:r>
        <w:rPr>
          <w:spacing w:val="40"/>
        </w:rPr>
        <w:t> </w:t>
      </w:r>
      <w:r>
        <w:rPr/>
        <w:t>tion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also</w:t>
      </w:r>
      <w:r>
        <w:rPr>
          <w:spacing w:val="-6"/>
        </w:rPr>
        <w:t> </w:t>
      </w:r>
      <w:r>
        <w:rPr/>
        <w:t>reporting</w:t>
      </w:r>
      <w:r>
        <w:rPr>
          <w:spacing w:val="-6"/>
        </w:rPr>
        <w:t> </w:t>
      </w:r>
      <w:r>
        <w:rPr/>
        <w:t>enhanced</w:t>
      </w:r>
      <w:r>
        <w:rPr>
          <w:spacing w:val="-6"/>
        </w:rPr>
        <w:t> </w:t>
      </w:r>
      <w:r>
        <w:rPr/>
        <w:t>engagement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performance</w:t>
      </w:r>
      <w:r>
        <w:rPr>
          <w:spacing w:val="-6"/>
        </w:rPr>
        <w:t> </w:t>
      </w:r>
      <w:r>
        <w:rPr/>
        <w:t>(</w:t>
      </w:r>
      <w:hyperlink w:history="true" w:anchor="_bookmark51">
        <w:r>
          <w:rPr>
            <w:color w:val="007FAC"/>
          </w:rPr>
          <w:t>O'Con-</w:t>
        </w:r>
      </w:hyperlink>
      <w:r>
        <w:rPr>
          <w:color w:val="007FAC"/>
          <w:spacing w:val="40"/>
        </w:rPr>
        <w:t> </w:t>
      </w:r>
      <w:hyperlink w:history="true" w:anchor="_bookmark51">
        <w:r>
          <w:rPr>
            <w:color w:val="007FAC"/>
          </w:rPr>
          <w:t>nor et al., 2018</w:t>
        </w:r>
      </w:hyperlink>
      <w:r>
        <w:rPr/>
        <w:t>; </w:t>
      </w:r>
      <w:hyperlink w:history="true" w:anchor="_bookmark57">
        <w:r>
          <w:rPr>
            <w:color w:val="007FAC"/>
          </w:rPr>
          <w:t>Schild et al., 2018</w:t>
        </w:r>
      </w:hyperlink>
      <w:r>
        <w:rPr/>
        <w:t>). Besides that, evolvement of</w:t>
      </w:r>
      <w:r>
        <w:rPr>
          <w:spacing w:val="40"/>
        </w:rPr>
        <w:t> </w:t>
      </w:r>
      <w:r>
        <w:rPr>
          <w:spacing w:val="-2"/>
        </w:rPr>
        <w:t>immersive</w:t>
      </w:r>
      <w:r>
        <w:rPr>
          <w:spacing w:val="-4"/>
        </w:rPr>
        <w:t> </w:t>
      </w:r>
      <w:r>
        <w:rPr>
          <w:spacing w:val="-2"/>
        </w:rPr>
        <w:t>technologies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now</w:t>
      </w:r>
      <w:r>
        <w:rPr>
          <w:spacing w:val="-3"/>
        </w:rPr>
        <w:t> </w:t>
      </w:r>
      <w:r>
        <w:rPr>
          <w:spacing w:val="-2"/>
        </w:rPr>
        <w:t>looking</w:t>
      </w:r>
      <w:r>
        <w:rPr>
          <w:spacing w:val="-4"/>
        </w:rPr>
        <w:t> </w:t>
      </w:r>
      <w:r>
        <w:rPr>
          <w:spacing w:val="-2"/>
        </w:rPr>
        <w:t>toward</w:t>
      </w:r>
      <w:r>
        <w:rPr>
          <w:spacing w:val="-4"/>
        </w:rPr>
        <w:t> </w:t>
      </w:r>
      <w:r>
        <w:rPr>
          <w:spacing w:val="-2"/>
        </w:rPr>
        <w:t>incorporation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real-time</w:t>
      </w:r>
      <w:r>
        <w:rPr>
          <w:spacing w:val="40"/>
        </w:rPr>
        <w:t> </w:t>
      </w:r>
      <w:r>
        <w:rPr/>
        <w:t>body</w:t>
      </w:r>
      <w:r>
        <w:rPr>
          <w:spacing w:val="-10"/>
        </w:rPr>
        <w:t> </w:t>
      </w:r>
      <w:r>
        <w:rPr/>
        <w:t>motion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gaze,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high-</w:t>
      </w:r>
      <w:r>
        <w:rPr>
          <w:rFonts w:ascii="Times New Roman" w:hAnsi="Times New Roman"/>
        </w:rPr>
        <w:t>fi</w:t>
      </w:r>
      <w:r>
        <w:rPr/>
        <w:t>delity</w:t>
      </w:r>
      <w:r>
        <w:rPr>
          <w:spacing w:val="-10"/>
        </w:rPr>
        <w:t> </w:t>
      </w:r>
      <w:r>
        <w:rPr/>
        <w:t>avatars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real-time</w:t>
      </w:r>
      <w:r>
        <w:rPr>
          <w:spacing w:val="-3"/>
        </w:rPr>
        <w:t> </w:t>
      </w:r>
      <w:r>
        <w:rPr/>
        <w:t>facial</w:t>
      </w:r>
      <w:r>
        <w:rPr>
          <w:spacing w:val="-3"/>
        </w:rPr>
        <w:t> </w:t>
      </w:r>
      <w:r>
        <w:rPr/>
        <w:t>cue</w:t>
      </w:r>
      <w:r>
        <w:rPr>
          <w:spacing w:val="-3"/>
        </w:rPr>
        <w:t> </w:t>
      </w:r>
      <w:r>
        <w:rPr/>
        <w:t>capture</w:t>
      </w:r>
      <w:r>
        <w:rPr>
          <w:spacing w:val="-3"/>
        </w:rPr>
        <w:t> </w:t>
      </w:r>
      <w:r>
        <w:rPr/>
        <w:t>(</w:t>
      </w:r>
      <w:hyperlink w:history="true" w:anchor="_bookmark29">
        <w:r>
          <w:rPr>
            <w:color w:val="007FAC"/>
          </w:rPr>
          <w:t>Chagu</w:t>
        </w:r>
        <w:r>
          <w:rPr>
            <w:color w:val="007FAC"/>
            <w:position w:val="1"/>
          </w:rPr>
          <w:t>´</w:t>
        </w:r>
      </w:hyperlink>
      <w:r>
        <w:rPr>
          <w:color w:val="007FAC"/>
        </w:rPr>
        <w:t>e</w:t>
      </w:r>
      <w:r>
        <w:rPr>
          <w:color w:val="007FAC"/>
          <w:spacing w:val="-3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4"/>
        </w:rPr>
        <w:t> </w:t>
      </w:r>
      <w:hyperlink w:history="true" w:anchor="_bookmark29">
        <w:r>
          <w:rPr>
            <w:color w:val="007FAC"/>
          </w:rPr>
          <w:t>Charbonnier,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2016</w:t>
        </w:r>
      </w:hyperlink>
      <w:r>
        <w:rPr/>
        <w:t>;</w:t>
      </w:r>
      <w:r>
        <w:rPr>
          <w:spacing w:val="-2"/>
        </w:rPr>
        <w:t> </w:t>
      </w:r>
      <w:hyperlink w:history="true" w:anchor="_bookmark55">
        <w:r>
          <w:rPr>
            <w:color w:val="007FAC"/>
          </w:rPr>
          <w:t>Roth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55">
        <w:r>
          <w:rPr>
            <w:color w:val="007FAC"/>
          </w:rPr>
          <w:t>2019</w:t>
        </w:r>
      </w:hyperlink>
      <w:r>
        <w:rPr/>
        <w:t>). The technological capacities that allow Nonverbal Cues (NVCs)</w:t>
      </w:r>
      <w:r>
        <w:rPr>
          <w:spacing w:val="40"/>
        </w:rPr>
        <w:t> </w:t>
      </w:r>
      <w:r>
        <w:rPr/>
        <w:t>inclusion</w:t>
      </w:r>
      <w:r>
        <w:rPr>
          <w:spacing w:val="78"/>
        </w:rPr>
        <w:t> </w:t>
      </w:r>
      <w:r>
        <w:rPr/>
        <w:t>may</w:t>
      </w:r>
      <w:r>
        <w:rPr>
          <w:spacing w:val="61"/>
          <w:w w:val="15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79"/>
        </w:rPr>
        <w:t> </w:t>
      </w:r>
      <w:r>
        <w:rPr/>
        <w:t>increase</w:t>
      </w:r>
      <w:r>
        <w:rPr>
          <w:spacing w:val="78"/>
        </w:rPr>
        <w:t> </w:t>
      </w:r>
      <w:r>
        <w:rPr/>
        <w:t>the</w:t>
      </w:r>
      <w:r>
        <w:rPr>
          <w:spacing w:val="61"/>
          <w:w w:val="150"/>
        </w:rPr>
        <w:t> </w:t>
      </w:r>
      <w:r>
        <w:rPr/>
        <w:t>quality</w:t>
      </w:r>
      <w:r>
        <w:rPr>
          <w:spacing w:val="78"/>
        </w:rPr>
        <w:t> </w:t>
      </w:r>
      <w:r>
        <w:rPr/>
        <w:t>of</w:t>
      </w:r>
      <w:r>
        <w:rPr>
          <w:spacing w:val="62"/>
          <w:w w:val="150"/>
        </w:rPr>
        <w:t> </w:t>
      </w:r>
      <w:r>
        <w:rPr/>
        <w:t>the</w:t>
      </w:r>
      <w:r>
        <w:rPr>
          <w:spacing w:val="61"/>
          <w:w w:val="150"/>
        </w:rPr>
        <w:t> </w:t>
      </w:r>
      <w:r>
        <w:rPr>
          <w:spacing w:val="-2"/>
        </w:rPr>
        <w:t>learning</w:t>
      </w:r>
    </w:p>
    <w:p>
      <w:pPr>
        <w:spacing w:after="0" w:line="273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26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2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49"/>
                                </a:lnTo>
                                <a:lnTo>
                                  <a:pt x="723" y="1435"/>
                                </a:lnTo>
                                <a:lnTo>
                                  <a:pt x="456488" y="1435"/>
                                </a:lnTo>
                                <a:lnTo>
                                  <a:pt x="4586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1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88" w:lineRule="auto" w:before="34"/>
        <w:ind w:left="131" w:right="0" w:firstLine="239"/>
        <w:jc w:val="left"/>
        <w:rPr>
          <w:sz w:val="14"/>
        </w:rPr>
      </w:pPr>
      <w:r>
        <w:rPr>
          <w:i/>
          <w:sz w:val="14"/>
        </w:rPr>
        <w:t>Abbreviations:</w:t>
      </w:r>
      <w:r>
        <w:rPr>
          <w:i/>
          <w:spacing w:val="9"/>
          <w:sz w:val="14"/>
        </w:rPr>
        <w:t> </w:t>
      </w:r>
      <w:r>
        <w:rPr>
          <w:sz w:val="14"/>
        </w:rPr>
        <w:t>ICT,</w:t>
      </w:r>
      <w:r>
        <w:rPr>
          <w:spacing w:val="7"/>
          <w:sz w:val="14"/>
        </w:rPr>
        <w:t> </w:t>
      </w:r>
      <w:r>
        <w:rPr>
          <w:sz w:val="14"/>
        </w:rPr>
        <w:t>Information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Communication</w:t>
      </w:r>
      <w:r>
        <w:rPr>
          <w:spacing w:val="8"/>
          <w:sz w:val="14"/>
        </w:rPr>
        <w:t> </w:t>
      </w:r>
      <w:r>
        <w:rPr>
          <w:sz w:val="14"/>
        </w:rPr>
        <w:t>Technology;</w:t>
      </w:r>
      <w:r>
        <w:rPr>
          <w:spacing w:val="8"/>
          <w:sz w:val="14"/>
        </w:rPr>
        <w:t> </w:t>
      </w:r>
      <w:r>
        <w:rPr>
          <w:sz w:val="14"/>
        </w:rPr>
        <w:t>VLE,</w:t>
      </w:r>
      <w:r>
        <w:rPr>
          <w:spacing w:val="8"/>
          <w:sz w:val="14"/>
        </w:rPr>
        <w:t> </w:t>
      </w:r>
      <w:r>
        <w:rPr>
          <w:sz w:val="14"/>
        </w:rPr>
        <w:t>Virtual</w:t>
      </w:r>
      <w:r>
        <w:rPr>
          <w:spacing w:val="8"/>
          <w:sz w:val="14"/>
        </w:rPr>
        <w:t> </w:t>
      </w:r>
      <w:r>
        <w:rPr>
          <w:sz w:val="14"/>
        </w:rPr>
        <w:t>Learning</w:t>
      </w:r>
      <w:r>
        <w:rPr>
          <w:spacing w:val="8"/>
          <w:sz w:val="14"/>
        </w:rPr>
        <w:t> </w:t>
      </w:r>
      <w:r>
        <w:rPr>
          <w:sz w:val="14"/>
        </w:rPr>
        <w:t>Environment;</w:t>
      </w:r>
      <w:r>
        <w:rPr>
          <w:spacing w:val="8"/>
          <w:sz w:val="14"/>
        </w:rPr>
        <w:t> </w:t>
      </w:r>
      <w:r>
        <w:rPr>
          <w:sz w:val="14"/>
        </w:rPr>
        <w:t>VRLE,</w:t>
      </w:r>
      <w:r>
        <w:rPr>
          <w:spacing w:val="7"/>
          <w:sz w:val="14"/>
        </w:rPr>
        <w:t> </w:t>
      </w:r>
      <w:r>
        <w:rPr>
          <w:sz w:val="14"/>
        </w:rPr>
        <w:t>Virtual</w:t>
      </w:r>
      <w:r>
        <w:rPr>
          <w:spacing w:val="8"/>
          <w:sz w:val="14"/>
        </w:rPr>
        <w:t> </w:t>
      </w:r>
      <w:r>
        <w:rPr>
          <w:sz w:val="14"/>
        </w:rPr>
        <w:t>Reality</w:t>
      </w:r>
      <w:r>
        <w:rPr>
          <w:spacing w:val="8"/>
          <w:sz w:val="14"/>
        </w:rPr>
        <w:t> </w:t>
      </w:r>
      <w:r>
        <w:rPr>
          <w:sz w:val="14"/>
        </w:rPr>
        <w:t>Learning</w:t>
      </w:r>
      <w:r>
        <w:rPr>
          <w:spacing w:val="8"/>
          <w:sz w:val="14"/>
        </w:rPr>
        <w:t> </w:t>
      </w:r>
      <w:r>
        <w:rPr>
          <w:sz w:val="14"/>
        </w:rPr>
        <w:t>Environment;</w:t>
      </w:r>
      <w:r>
        <w:rPr>
          <w:spacing w:val="8"/>
          <w:sz w:val="14"/>
        </w:rPr>
        <w:t> </w:t>
      </w:r>
      <w:r>
        <w:rPr>
          <w:sz w:val="14"/>
        </w:rPr>
        <w:t>NVC,</w:t>
      </w:r>
      <w:r>
        <w:rPr>
          <w:spacing w:val="7"/>
          <w:sz w:val="14"/>
        </w:rPr>
        <w:t> </w:t>
      </w:r>
      <w:r>
        <w:rPr>
          <w:sz w:val="14"/>
        </w:rPr>
        <w:t>Non-</w:t>
      </w:r>
      <w:r>
        <w:rPr>
          <w:spacing w:val="40"/>
          <w:sz w:val="14"/>
        </w:rPr>
        <w:t> </w:t>
      </w:r>
      <w:bookmarkStart w:name="_bookmark2" w:id="5"/>
      <w:bookmarkEnd w:id="5"/>
      <w:r>
        <w:rPr>
          <w:sz w:val="14"/>
        </w:rPr>
        <w:t>V</w:t>
      </w:r>
      <w:r>
        <w:rPr>
          <w:sz w:val="14"/>
        </w:rPr>
        <w:t>erbal</w:t>
      </w:r>
      <w:r>
        <w:rPr>
          <w:spacing w:val="19"/>
          <w:sz w:val="14"/>
        </w:rPr>
        <w:t> </w:t>
      </w:r>
      <w:r>
        <w:rPr>
          <w:sz w:val="14"/>
        </w:rPr>
        <w:t>Cue;</w:t>
      </w:r>
      <w:r>
        <w:rPr>
          <w:spacing w:val="18"/>
          <w:sz w:val="14"/>
        </w:rPr>
        <w:t> </w:t>
      </w:r>
      <w:r>
        <w:rPr>
          <w:sz w:val="14"/>
        </w:rPr>
        <w:t>VR,</w:t>
      </w:r>
      <w:r>
        <w:rPr>
          <w:spacing w:val="20"/>
          <w:sz w:val="14"/>
        </w:rPr>
        <w:t> </w:t>
      </w:r>
      <w:r>
        <w:rPr>
          <w:sz w:val="14"/>
        </w:rPr>
        <w:t>Virtual</w:t>
      </w:r>
      <w:r>
        <w:rPr>
          <w:spacing w:val="19"/>
          <w:sz w:val="14"/>
        </w:rPr>
        <w:t> </w:t>
      </w:r>
      <w:r>
        <w:rPr>
          <w:sz w:val="14"/>
        </w:rPr>
        <w:t>Reality;</w:t>
      </w:r>
      <w:r>
        <w:rPr>
          <w:spacing w:val="19"/>
          <w:sz w:val="14"/>
        </w:rPr>
        <w:t> </w:t>
      </w:r>
      <w:r>
        <w:rPr>
          <w:sz w:val="14"/>
        </w:rPr>
        <w:t>SVR,</w:t>
      </w:r>
      <w:r>
        <w:rPr>
          <w:spacing w:val="20"/>
          <w:sz w:val="14"/>
        </w:rPr>
        <w:t> </w:t>
      </w:r>
      <w:r>
        <w:rPr>
          <w:sz w:val="14"/>
        </w:rPr>
        <w:t>Social</w:t>
      </w:r>
      <w:r>
        <w:rPr>
          <w:spacing w:val="19"/>
          <w:sz w:val="14"/>
        </w:rPr>
        <w:t> </w:t>
      </w:r>
      <w:r>
        <w:rPr>
          <w:sz w:val="14"/>
        </w:rPr>
        <w:t>Virtual</w:t>
      </w:r>
      <w:r>
        <w:rPr>
          <w:spacing w:val="19"/>
          <w:sz w:val="14"/>
        </w:rPr>
        <w:t> </w:t>
      </w:r>
      <w:r>
        <w:rPr>
          <w:sz w:val="14"/>
        </w:rPr>
        <w:t>Reality;</w:t>
      </w:r>
      <w:r>
        <w:rPr>
          <w:spacing w:val="19"/>
          <w:sz w:val="14"/>
        </w:rPr>
        <w:t> </w:t>
      </w:r>
      <w:r>
        <w:rPr>
          <w:sz w:val="14"/>
        </w:rPr>
        <w:t>SDK,</w:t>
      </w:r>
      <w:r>
        <w:rPr>
          <w:spacing w:val="19"/>
          <w:sz w:val="14"/>
        </w:rPr>
        <w:t> </w:t>
      </w:r>
      <w:r>
        <w:rPr>
          <w:sz w:val="14"/>
        </w:rPr>
        <w:t>Software</w:t>
      </w:r>
      <w:r>
        <w:rPr>
          <w:spacing w:val="20"/>
          <w:sz w:val="14"/>
        </w:rPr>
        <w:t> </w:t>
      </w:r>
      <w:r>
        <w:rPr>
          <w:sz w:val="14"/>
        </w:rPr>
        <w:t>Development</w:t>
      </w:r>
      <w:r>
        <w:rPr>
          <w:spacing w:val="20"/>
          <w:sz w:val="14"/>
        </w:rPr>
        <w:t> </w:t>
      </w:r>
      <w:r>
        <w:rPr>
          <w:sz w:val="14"/>
        </w:rPr>
        <w:t>Kit;</w:t>
      </w:r>
      <w:r>
        <w:rPr>
          <w:spacing w:val="19"/>
          <w:sz w:val="14"/>
        </w:rPr>
        <w:t> </w:t>
      </w:r>
      <w:r>
        <w:rPr>
          <w:sz w:val="14"/>
        </w:rPr>
        <w:t>HMD,</w:t>
      </w:r>
      <w:r>
        <w:rPr>
          <w:spacing w:val="19"/>
          <w:sz w:val="14"/>
        </w:rPr>
        <w:t> </w:t>
      </w:r>
      <w:r>
        <w:rPr>
          <w:sz w:val="14"/>
        </w:rPr>
        <w:t>Head-Mounted</w:t>
      </w:r>
      <w:r>
        <w:rPr>
          <w:spacing w:val="20"/>
          <w:sz w:val="14"/>
        </w:rPr>
        <w:t> </w:t>
      </w:r>
      <w:r>
        <w:rPr>
          <w:sz w:val="14"/>
        </w:rPr>
        <w:t>Display.</w:t>
      </w:r>
    </w:p>
    <w:p>
      <w:pPr>
        <w:spacing w:before="0"/>
        <w:ind w:left="232" w:right="0" w:firstLine="0"/>
        <w:jc w:val="left"/>
        <w:rPr>
          <w:sz w:val="14"/>
        </w:rPr>
      </w:pP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3"/>
        <w:ind w:left="37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6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6"/>
          <w:sz w:val="14"/>
        </w:rPr>
        <w:t> </w:t>
      </w:r>
      <w:hyperlink r:id="rId12">
        <w:r>
          <w:rPr>
            <w:color w:val="007FAC"/>
            <w:sz w:val="14"/>
          </w:rPr>
          <w:t>v.kasapakis@aegean.gr</w:t>
        </w:r>
      </w:hyperlink>
      <w:r>
        <w:rPr>
          <w:color w:val="007FAC"/>
          <w:spacing w:val="7"/>
          <w:sz w:val="14"/>
        </w:rPr>
        <w:t> </w:t>
      </w:r>
      <w:r>
        <w:rPr>
          <w:sz w:val="14"/>
        </w:rPr>
        <w:t>(V.</w:t>
      </w:r>
      <w:r>
        <w:rPr>
          <w:spacing w:val="7"/>
          <w:sz w:val="14"/>
        </w:rPr>
        <w:t> </w:t>
      </w:r>
      <w:r>
        <w:rPr>
          <w:sz w:val="14"/>
        </w:rPr>
        <w:t>Kasapakis),</w:t>
      </w:r>
      <w:r>
        <w:rPr>
          <w:spacing w:val="7"/>
          <w:sz w:val="14"/>
        </w:rPr>
        <w:t> </w:t>
      </w:r>
      <w:hyperlink r:id="rId13">
        <w:r>
          <w:rPr>
            <w:color w:val="007FAC"/>
            <w:sz w:val="14"/>
          </w:rPr>
          <w:t>lena@aegean.gr</w:t>
        </w:r>
      </w:hyperlink>
      <w:r>
        <w:rPr>
          <w:color w:val="007FAC"/>
          <w:spacing w:val="7"/>
          <w:sz w:val="14"/>
        </w:rPr>
        <w:t> </w:t>
      </w:r>
      <w:r>
        <w:rPr>
          <w:sz w:val="14"/>
        </w:rPr>
        <w:t>(E.</w:t>
      </w:r>
      <w:r>
        <w:rPr>
          <w:spacing w:val="7"/>
          <w:sz w:val="14"/>
        </w:rPr>
        <w:t> </w:t>
      </w:r>
      <w:r>
        <w:rPr>
          <w:sz w:val="14"/>
        </w:rPr>
        <w:t>Dzardanova),</w:t>
      </w:r>
      <w:r>
        <w:rPr>
          <w:spacing w:val="6"/>
          <w:sz w:val="14"/>
        </w:rPr>
        <w:t> </w:t>
      </w:r>
      <w:hyperlink r:id="rId14">
        <w:r>
          <w:rPr>
            <w:color w:val="007FAC"/>
            <w:sz w:val="14"/>
          </w:rPr>
          <w:t>ctd20017@ct.aegean.gr</w:t>
        </w:r>
      </w:hyperlink>
      <w:r>
        <w:rPr>
          <w:color w:val="007FAC"/>
          <w:spacing w:val="7"/>
          <w:sz w:val="14"/>
        </w:rPr>
        <w:t> </w:t>
      </w:r>
      <w:r>
        <w:rPr>
          <w:sz w:val="14"/>
        </w:rPr>
        <w:t>(A.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Agelada).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https://doi.org/10.1016/j.cexr.2023.100020</w:t>
        </w:r>
      </w:hyperlink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Received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16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July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2022;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revised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form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10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April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2023;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11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April</w:t>
      </w:r>
      <w:r>
        <w:rPr>
          <w:spacing w:val="4"/>
          <w:w w:val="105"/>
          <w:sz w:val="14"/>
        </w:rPr>
        <w:t> </w:t>
      </w:r>
      <w:r>
        <w:rPr>
          <w:spacing w:val="-4"/>
          <w:w w:val="105"/>
          <w:sz w:val="14"/>
        </w:rPr>
        <w:t>2023</w:t>
      </w:r>
    </w:p>
    <w:p>
      <w:pPr>
        <w:spacing w:line="288" w:lineRule="auto" w:before="30"/>
        <w:ind w:left="131" w:right="113" w:firstLine="0"/>
        <w:jc w:val="left"/>
        <w:rPr>
          <w:sz w:val="14"/>
        </w:rPr>
      </w:pPr>
      <w:r>
        <w:rPr>
          <w:sz w:val="14"/>
        </w:rPr>
        <w:t>2949-6780/</w:t>
      </w:r>
      <w:r>
        <w:rPr>
          <w:rFonts w:ascii="Times New Roman" w:hAnsi="Times New Roman"/>
          <w:sz w:val="14"/>
        </w:rPr>
        <w:t>© </w:t>
      </w:r>
      <w:r>
        <w:rPr>
          <w:sz w:val="14"/>
        </w:rPr>
        <w:t>2023 The Authors. Published by Elsevier Ltd. This is an open access article under the CC BY-NC-ND license (</w:t>
      </w:r>
      <w:hyperlink r:id="rId15">
        <w:r>
          <w:rPr>
            <w:color w:val="007FAC"/>
            <w:sz w:val="14"/>
          </w:rPr>
          <w:t>http://creativecommons.org/licenses/by-</w:t>
        </w:r>
      </w:hyperlink>
      <w:r>
        <w:rPr>
          <w:color w:val="007FAC"/>
          <w:spacing w:val="40"/>
          <w:sz w:val="14"/>
        </w:rPr>
        <w:t> </w:t>
      </w:r>
      <w:hyperlink r:id="rId15">
        <w:r>
          <w:rPr>
            <w:color w:val="007FAC"/>
            <w:spacing w:val="-2"/>
            <w:sz w:val="14"/>
          </w:rPr>
          <w:t>nc-nd/4.0/</w:t>
        </w:r>
      </w:hyperlink>
      <w:r>
        <w:rPr>
          <w:spacing w:val="-2"/>
          <w:sz w:val="14"/>
        </w:rPr>
        <w:t>).</w:t>
      </w:r>
    </w:p>
    <w:p>
      <w:pPr>
        <w:spacing w:after="0" w:line="288" w:lineRule="auto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headerReference w:type="default" r:id="rId16"/>
          <w:footerReference w:type="default" r:id="rId17"/>
          <w:pgSz w:w="11910" w:h="15880"/>
          <w:pgMar w:header="657" w:footer="553" w:top="840" w:bottom="740" w:left="620" w:right="640"/>
          <w:pgNumType w:start="2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2. Related work" w:id="6"/>
      <w:bookmarkEnd w:id="6"/>
      <w:r>
        <w:rPr/>
      </w:r>
      <w:r>
        <w:rPr/>
        <w:t>experience provided in VRLEs (</w:t>
      </w:r>
      <w:hyperlink w:history="true" w:anchor="_bookmark52">
        <w:r>
          <w:rPr>
            <w:color w:val="007FAC"/>
          </w:rPr>
          <w:t>Peeters, 2019</w:t>
        </w:r>
      </w:hyperlink>
      <w:r>
        <w:rPr/>
        <w:t>; </w:t>
      </w:r>
      <w:hyperlink w:history="true" w:anchor="_bookmark62">
        <w:r>
          <w:rPr>
            <w:color w:val="007FAC"/>
          </w:rPr>
          <w:t>Theonas et al., 2008</w:t>
        </w:r>
      </w:hyperlink>
      <w:r>
        <w:rPr/>
        <w:t>).</w:t>
      </w:r>
      <w:r>
        <w:rPr>
          <w:spacing w:val="40"/>
        </w:rPr>
        <w:t> </w:t>
      </w:r>
      <w:r>
        <w:rPr>
          <w:spacing w:val="-2"/>
        </w:rPr>
        <w:t>Considering the rapid development of VR's comprising technologies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interfaces,</w:t>
      </w:r>
      <w:r>
        <w:rPr>
          <w:spacing w:val="-8"/>
        </w:rPr>
        <w:t> </w:t>
      </w:r>
      <w:r>
        <w:rPr>
          <w:spacing w:val="-2"/>
        </w:rPr>
        <w:t>VRLEs'</w:t>
      </w:r>
      <w:r>
        <w:rPr>
          <w:spacing w:val="-8"/>
        </w:rPr>
        <w:t> </w:t>
      </w:r>
      <w:r>
        <w:rPr>
          <w:spacing w:val="-2"/>
        </w:rPr>
        <w:t>potential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distance-learning</w:t>
      </w:r>
      <w:r>
        <w:rPr>
          <w:spacing w:val="-7"/>
        </w:rPr>
        <w:t> </w:t>
      </w:r>
      <w:r>
        <w:rPr>
          <w:spacing w:val="-2"/>
        </w:rPr>
        <w:t>tool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clear.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aim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such alternatives</w:t>
      </w:r>
      <w:r>
        <w:rPr>
          <w:spacing w:val="-3"/>
        </w:rPr>
        <w:t> </w:t>
      </w:r>
      <w:r>
        <w:rPr>
          <w:spacing w:val="-2"/>
        </w:rPr>
        <w:t>ought to</w:t>
      </w:r>
      <w:r>
        <w:rPr>
          <w:spacing w:val="-4"/>
        </w:rPr>
        <w:t> </w:t>
      </w:r>
      <w:r>
        <w:rPr>
          <w:spacing w:val="-2"/>
        </w:rPr>
        <w:t>be not</w:t>
      </w:r>
      <w:r>
        <w:rPr>
          <w:spacing w:val="-3"/>
        </w:rPr>
        <w:t> </w:t>
      </w:r>
      <w:r>
        <w:rPr>
          <w:spacing w:val="-2"/>
        </w:rPr>
        <w:t>only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seamless</w:t>
      </w:r>
      <w:r>
        <w:rPr>
          <w:spacing w:val="-4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experience</w:t>
      </w:r>
      <w:r>
        <w:rPr>
          <w:spacing w:val="-4"/>
        </w:rPr>
        <w:t> </w:t>
      </w:r>
      <w:r>
        <w:rPr>
          <w:spacing w:val="-2"/>
        </w:rPr>
        <w:t>but</w:t>
      </w:r>
      <w:r>
        <w:rPr>
          <w:spacing w:val="40"/>
        </w:rPr>
        <w:t> </w:t>
      </w:r>
      <w:r>
        <w:rPr>
          <w:spacing w:val="-2"/>
        </w:rPr>
        <w:t>also a meaningful one. For that</w:t>
      </w:r>
      <w:r>
        <w:rPr>
          <w:spacing w:val="-3"/>
        </w:rPr>
        <w:t> </w:t>
      </w:r>
      <w:r>
        <w:rPr>
          <w:spacing w:val="-2"/>
        </w:rPr>
        <w:t>reason,</w:t>
      </w:r>
      <w:r>
        <w:rPr>
          <w:spacing w:val="-3"/>
        </w:rPr>
        <w:t> </w:t>
      </w:r>
      <w:r>
        <w:rPr>
          <w:spacing w:val="-2"/>
        </w:rPr>
        <w:t>several aspects</w:t>
      </w:r>
      <w:r>
        <w:rPr>
          <w:spacing w:val="-3"/>
        </w:rPr>
        <w:t> </w:t>
      </w:r>
      <w:r>
        <w:rPr>
          <w:spacing w:val="-2"/>
        </w:rPr>
        <w:t>pertaining</w:t>
      </w:r>
      <w:r>
        <w:rPr>
          <w:spacing w:val="-3"/>
        </w:rPr>
        <w:t> </w:t>
      </w:r>
      <w:r>
        <w:rPr>
          <w:spacing w:val="-2"/>
        </w:rPr>
        <w:t>to user</w:t>
      </w:r>
      <w:r>
        <w:rPr>
          <w:spacing w:val="40"/>
        </w:rPr>
        <w:t> </w:t>
      </w:r>
      <w:r>
        <w:rPr/>
        <w:t>experience, environment design, and system usability are still under</w:t>
      </w:r>
      <w:r>
        <w:rPr>
          <w:spacing w:val="40"/>
        </w:rPr>
        <w:t> </w:t>
      </w:r>
      <w:r>
        <w:rPr/>
        <w:t>thorough investigation regarding both the concerns and potential of</w:t>
      </w:r>
      <w:r>
        <w:rPr>
          <w:spacing w:val="40"/>
        </w:rPr>
        <w:t> </w:t>
      </w:r>
      <w:r>
        <w:rPr>
          <w:spacing w:val="-2"/>
        </w:rPr>
        <w:t>VRLEs.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VRLEs interfaces (e.g., head-mounted displays, controllers, </w:t>
      </w:r>
      <w:r>
        <w:rPr/>
        <w:t>indoor</w:t>
      </w:r>
      <w:r>
        <w:rPr>
          <w:spacing w:val="40"/>
        </w:rPr>
        <w:t> </w:t>
      </w:r>
      <w:r>
        <w:rPr/>
        <w:t>motion tracking and so forth) have not been perfected yet, whereas</w:t>
      </w:r>
      <w:r>
        <w:rPr>
          <w:spacing w:val="40"/>
        </w:rPr>
        <w:t> </w:t>
      </w:r>
      <w:r>
        <w:rPr/>
        <w:t>amenities such as the ones provided by standalone head-mounted dis-</w:t>
      </w:r>
      <w:r>
        <w:rPr>
          <w:spacing w:val="40"/>
        </w:rPr>
        <w:t> </w:t>
      </w:r>
      <w:r>
        <w:rPr/>
        <w:t>plays</w:t>
      </w:r>
      <w:r>
        <w:rPr>
          <w:spacing w:val="-10"/>
        </w:rPr>
        <w:t> </w:t>
      </w:r>
      <w:r>
        <w:rPr/>
        <w:t>have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now</w:t>
      </w:r>
      <w:r>
        <w:rPr>
          <w:spacing w:val="-10"/>
        </w:rPr>
        <w:t> </w:t>
      </w:r>
      <w:r>
        <w:rPr/>
        <w:t>become</w:t>
      </w:r>
      <w:r>
        <w:rPr>
          <w:spacing w:val="-10"/>
        </w:rPr>
        <w:t> </w:t>
      </w:r>
      <w:r>
        <w:rPr/>
        <w:t>commercially</w:t>
      </w:r>
      <w:r>
        <w:rPr>
          <w:spacing w:val="-9"/>
        </w:rPr>
        <w:t> </w:t>
      </w:r>
      <w:r>
        <w:rPr/>
        <w:t>available.</w:t>
      </w:r>
      <w:r>
        <w:rPr>
          <w:spacing w:val="-10"/>
        </w:rPr>
        <w:t> </w:t>
      </w:r>
      <w:r>
        <w:rPr/>
        <w:t>However,</w:t>
      </w:r>
      <w:r>
        <w:rPr>
          <w:spacing w:val="-10"/>
        </w:rPr>
        <w:t> </w:t>
      </w:r>
      <w:r>
        <w:rPr/>
        <w:t>since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vast majority of prospective users has yet to experience immersive</w:t>
      </w:r>
      <w:r>
        <w:rPr>
          <w:spacing w:val="40"/>
        </w:rPr>
        <w:t> </w:t>
      </w:r>
      <w:r>
        <w:rPr/>
        <w:t>technologies,</w:t>
      </w:r>
      <w:r>
        <w:rPr>
          <w:spacing w:val="-8"/>
        </w:rPr>
        <w:t> </w:t>
      </w:r>
      <w:r>
        <w:rPr/>
        <w:t>let</w:t>
      </w:r>
      <w:r>
        <w:rPr>
          <w:spacing w:val="-8"/>
        </w:rPr>
        <w:t> </w:t>
      </w:r>
      <w:r>
        <w:rPr/>
        <w:t>alone</w:t>
      </w:r>
      <w:r>
        <w:rPr>
          <w:spacing w:val="-9"/>
        </w:rPr>
        <w:t> </w:t>
      </w:r>
      <w:r>
        <w:rPr/>
        <w:t>regularly,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adjustment</w:t>
      </w:r>
      <w:r>
        <w:rPr>
          <w:spacing w:val="-10"/>
        </w:rPr>
        <w:t> </w:t>
      </w:r>
      <w:r>
        <w:rPr/>
        <w:t>period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expected,</w:t>
      </w:r>
      <w:r>
        <w:rPr>
          <w:spacing w:val="-9"/>
        </w:rPr>
        <w:t> </w:t>
      </w:r>
      <w:r>
        <w:rPr/>
        <w:t>both</w:t>
      </w:r>
      <w:r>
        <w:rPr>
          <w:spacing w:val="40"/>
        </w:rPr>
        <w:t> </w:t>
      </w:r>
      <w:r>
        <w:rPr/>
        <w:t>for the obvious practicalities of using each system in a con</w:t>
      </w:r>
      <w:r>
        <w:rPr>
          <w:rFonts w:ascii="Times New Roman" w:hAnsi="Times New Roman"/>
        </w:rPr>
        <w:t>fi</w:t>
      </w:r>
      <w:r>
        <w:rPr/>
        <w:t>ned space,</w:t>
      </w:r>
      <w:r>
        <w:rPr>
          <w:spacing w:val="40"/>
        </w:rPr>
        <w:t> </w:t>
      </w:r>
      <w:r>
        <w:rPr/>
        <w:t>and for tailoring the educational methods and experience to the new</w:t>
      </w:r>
      <w:r>
        <w:rPr>
          <w:spacing w:val="40"/>
        </w:rPr>
        <w:t> </w:t>
      </w:r>
      <w:r>
        <w:rPr/>
        <w:t>medium and vice versa. These challenges, when combined with poor</w:t>
      </w:r>
      <w:r>
        <w:rPr>
          <w:spacing w:val="40"/>
        </w:rPr>
        <w:t> </w:t>
      </w:r>
      <w:r>
        <w:rPr/>
        <w:t>interaction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navigation</w:t>
      </w:r>
      <w:r>
        <w:rPr>
          <w:spacing w:val="-2"/>
        </w:rPr>
        <w:t> </w:t>
      </w:r>
      <w:r>
        <w:rPr/>
        <w:t>design,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lead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VR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experiences of reduced quality (</w:t>
      </w:r>
      <w:hyperlink w:history="true" w:anchor="_bookmark41">
        <w:r>
          <w:rPr>
            <w:color w:val="007FAC"/>
          </w:rPr>
          <w:t>Kavanagh et al., 2017</w:t>
        </w:r>
      </w:hyperlink>
      <w:r>
        <w:rPr/>
        <w:t>; </w:t>
      </w:r>
      <w:hyperlink w:history="true" w:anchor="_bookmark60">
        <w:r>
          <w:rPr>
            <w:color w:val="007FAC"/>
          </w:rPr>
          <w:t>Sun</w:t>
        </w:r>
      </w:hyperlink>
      <w:r>
        <w:rPr>
          <w:color w:val="007FAC"/>
        </w:rPr>
        <w:t> </w:t>
      </w:r>
      <w:r>
        <w:rPr>
          <w:rFonts w:ascii="Times New Roman" w:hAnsi="Times New Roman"/>
          <w:color w:val="007FAC"/>
        </w:rPr>
        <w:t>&amp; </w:t>
      </w:r>
      <w:hyperlink w:history="true" w:anchor="_bookmark60">
        <w:r>
          <w:rPr>
            <w:color w:val="007FAC"/>
          </w:rPr>
          <w:t>Gheisari,</w:t>
        </w:r>
      </w:hyperlink>
      <w:r>
        <w:rPr>
          <w:color w:val="007FAC"/>
          <w:spacing w:val="40"/>
        </w:rPr>
        <w:t> </w:t>
      </w:r>
      <w:hyperlink w:history="true" w:anchor="_bookmark60">
        <w:r>
          <w:rPr>
            <w:color w:val="007FAC"/>
          </w:rPr>
          <w:t>2021</w:t>
        </w:r>
      </w:hyperlink>
      <w:r>
        <w:rPr/>
        <w:t>). Furthermore, the degree of physical and cognitive task load in-</w:t>
      </w:r>
      <w:r>
        <w:rPr>
          <w:spacing w:val="40"/>
        </w:rPr>
        <w:t> </w:t>
      </w:r>
      <w:r>
        <w:rPr/>
        <w:t>crease during prolonged usage is not yet suf</w:t>
      </w:r>
      <w:r>
        <w:rPr>
          <w:rFonts w:ascii="Times New Roman" w:hAnsi="Times New Roman"/>
        </w:rPr>
        <w:t>fi</w:t>
      </w:r>
      <w:r>
        <w:rPr/>
        <w:t>ciently evaluated to allow</w:t>
      </w:r>
      <w:r>
        <w:rPr>
          <w:spacing w:val="40"/>
        </w:rPr>
        <w:t> </w:t>
      </w:r>
      <w:r>
        <w:rPr/>
        <w:t>VRLEs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facilitate</w:t>
      </w:r>
      <w:r>
        <w:rPr>
          <w:spacing w:val="-4"/>
        </w:rPr>
        <w:t> </w:t>
      </w:r>
      <w:r>
        <w:rPr/>
        <w:t>entire</w:t>
      </w:r>
      <w:r>
        <w:rPr>
          <w:spacing w:val="-4"/>
        </w:rPr>
        <w:t> </w:t>
      </w:r>
      <w:r>
        <w:rPr/>
        <w:t>courses.</w:t>
      </w:r>
      <w:r>
        <w:rPr>
          <w:spacing w:val="-3"/>
        </w:rPr>
        <w:t> </w:t>
      </w:r>
      <w:r>
        <w:rPr/>
        <w:t>Finally,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possibility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unexpected</w:t>
      </w:r>
      <w:r>
        <w:rPr>
          <w:spacing w:val="40"/>
        </w:rPr>
        <w:t> </w:t>
      </w:r>
      <w:r>
        <w:rPr/>
        <w:t>onset of negative side effects such as anxiety and cyber-sickness</w:t>
      </w:r>
      <w:r>
        <w:rPr>
          <w:spacing w:val="40"/>
        </w:rPr>
        <w:t> </w:t>
      </w:r>
      <w:r>
        <w:rPr/>
        <w:t>(</w:t>
      </w:r>
      <w:hyperlink w:history="true" w:anchor="_bookmark39">
        <w:r>
          <w:rPr>
            <w:color w:val="007FAC"/>
          </w:rPr>
          <w:t>Kami</w:t>
        </w:r>
      </w:hyperlink>
      <w:r>
        <w:rPr>
          <w:color w:val="007FAC"/>
        </w:rPr>
        <w:t>n</w:t>
      </w:r>
      <w:r>
        <w:rPr>
          <w:color w:val="007FAC"/>
          <w:position w:val="1"/>
        </w:rPr>
        <w:t>´</w:t>
      </w:r>
      <w:hyperlink w:history="true" w:anchor="_bookmark39">
        <w:r>
          <w:rPr>
            <w:color w:val="007FAC"/>
          </w:rPr>
          <w:t>ska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2019</w:t>
        </w:r>
      </w:hyperlink>
      <w:r>
        <w:rPr/>
        <w:t>)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issue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5"/>
        </w:rPr>
        <w:t> </w:t>
      </w:r>
      <w:r>
        <w:rPr/>
        <w:t>extensively</w:t>
      </w:r>
      <w:r>
        <w:rPr>
          <w:spacing w:val="40"/>
        </w:rPr>
        <w:t> </w:t>
      </w:r>
      <w:r>
        <w:rPr/>
        <w:t>addressed,</w:t>
      </w:r>
      <w:r>
        <w:rPr>
          <w:spacing w:val="-6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most</w:t>
      </w:r>
      <w:r>
        <w:rPr>
          <w:spacing w:val="-6"/>
        </w:rPr>
        <w:t> </w:t>
      </w:r>
      <w:r>
        <w:rPr/>
        <w:t>experimental</w:t>
      </w:r>
      <w:r>
        <w:rPr>
          <w:spacing w:val="-7"/>
        </w:rPr>
        <w:t> </w:t>
      </w:r>
      <w:r>
        <w:rPr/>
        <w:t>evaluations</w:t>
      </w:r>
      <w:r>
        <w:rPr>
          <w:spacing w:val="-6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6"/>
        </w:rPr>
        <w:t> </w:t>
      </w:r>
      <w:r>
        <w:rPr/>
        <w:t>require</w:t>
      </w:r>
      <w:r>
        <w:rPr>
          <w:spacing w:val="-6"/>
        </w:rPr>
        <w:t> </w:t>
      </w:r>
      <w:r>
        <w:rPr/>
        <w:t>pro-</w:t>
      </w:r>
      <w:r>
        <w:rPr>
          <w:spacing w:val="40"/>
        </w:rPr>
        <w:t> </w:t>
      </w:r>
      <w:r>
        <w:rPr>
          <w:spacing w:val="-2"/>
        </w:rPr>
        <w:t>longed</w:t>
      </w:r>
      <w:r>
        <w:rPr>
          <w:spacing w:val="-3"/>
        </w:rPr>
        <w:t> </w:t>
      </w:r>
      <w:r>
        <w:rPr>
          <w:spacing w:val="-2"/>
        </w:rPr>
        <w:t>concentration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already</w:t>
      </w:r>
      <w:r>
        <w:rPr>
          <w:spacing w:val="-4"/>
        </w:rPr>
        <w:t> </w:t>
      </w:r>
      <w:r>
        <w:rPr>
          <w:spacing w:val="-2"/>
        </w:rPr>
        <w:t>cognitively</w:t>
      </w:r>
      <w:r>
        <w:rPr>
          <w:spacing w:val="-4"/>
        </w:rPr>
        <w:t> </w:t>
      </w:r>
      <w:r>
        <w:rPr>
          <w:spacing w:val="-2"/>
        </w:rPr>
        <w:t>strenuous</w:t>
      </w:r>
      <w:r>
        <w:rPr>
          <w:spacing w:val="-4"/>
        </w:rPr>
        <w:t> </w:t>
      </w:r>
      <w:r>
        <w:rPr>
          <w:spacing w:val="-2"/>
        </w:rPr>
        <w:t>activity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learning,</w:t>
      </w:r>
      <w:r>
        <w:rPr>
          <w:spacing w:val="-9"/>
        </w:rPr>
        <w:t> </w:t>
      </w:r>
      <w:r>
        <w:rPr/>
        <w:t>therefore</w:t>
      </w:r>
      <w:r>
        <w:rPr>
          <w:spacing w:val="-10"/>
        </w:rPr>
        <w:t> </w:t>
      </w:r>
      <w:r>
        <w:rPr/>
        <w:t>actual</w:t>
      </w:r>
      <w:r>
        <w:rPr>
          <w:spacing w:val="-9"/>
        </w:rPr>
        <w:t> </w:t>
      </w:r>
      <w:r>
        <w:rPr/>
        <w:t>population</w:t>
      </w:r>
      <w:r>
        <w:rPr>
          <w:spacing w:val="-9"/>
        </w:rPr>
        <w:t> </w:t>
      </w:r>
      <w:r>
        <w:rPr/>
        <w:t>averages</w:t>
      </w:r>
      <w:r>
        <w:rPr>
          <w:spacing w:val="-10"/>
        </w:rPr>
        <w:t> </w:t>
      </w:r>
      <w:r>
        <w:rPr/>
        <w:t>regarding</w:t>
      </w:r>
      <w:r>
        <w:rPr>
          <w:spacing w:val="-9"/>
        </w:rPr>
        <w:t> </w:t>
      </w:r>
      <w:r>
        <w:rPr/>
        <w:t>duration</w:t>
      </w:r>
      <w:r>
        <w:rPr>
          <w:spacing w:val="-9"/>
        </w:rPr>
        <w:t> </w:t>
      </w:r>
      <w:r>
        <w:rPr/>
        <w:t>toler-</w:t>
      </w:r>
      <w:r>
        <w:rPr>
          <w:spacing w:val="40"/>
        </w:rPr>
        <w:t> </w:t>
      </w:r>
      <w:r>
        <w:rPr/>
        <w:t>ance and side effects may be undervalued.</w:t>
      </w:r>
    </w:p>
    <w:p>
      <w:pPr>
        <w:pStyle w:val="BodyText"/>
        <w:spacing w:line="167" w:lineRule="exact"/>
        <w:ind w:left="370"/>
        <w:jc w:val="both"/>
      </w:pPr>
      <w:r>
        <w:rPr/>
        <w:t>The</w:t>
      </w:r>
      <w:r>
        <w:rPr>
          <w:spacing w:val="35"/>
        </w:rPr>
        <w:t> </w:t>
      </w:r>
      <w:r>
        <w:rPr/>
        <w:t>above</w:t>
      </w:r>
      <w:r>
        <w:rPr>
          <w:spacing w:val="33"/>
        </w:rPr>
        <w:t> </w:t>
      </w:r>
      <w:r>
        <w:rPr/>
        <w:t>issues</w:t>
      </w:r>
      <w:r>
        <w:rPr>
          <w:spacing w:val="35"/>
        </w:rPr>
        <w:t> </w:t>
      </w:r>
      <w:r>
        <w:rPr/>
        <w:t>are</w:t>
      </w:r>
      <w:r>
        <w:rPr>
          <w:spacing w:val="34"/>
        </w:rPr>
        <w:t> </w:t>
      </w:r>
      <w:r>
        <w:rPr/>
        <w:t>well</w:t>
      </w:r>
      <w:r>
        <w:rPr>
          <w:spacing w:val="35"/>
        </w:rPr>
        <w:t> </w:t>
      </w:r>
      <w:r>
        <w:rPr/>
        <w:t>known</w:t>
      </w:r>
      <w:r>
        <w:rPr>
          <w:spacing w:val="33"/>
        </w:rPr>
        <w:t> </w:t>
      </w:r>
      <w:r>
        <w:rPr/>
        <w:t>and</w:t>
      </w:r>
      <w:r>
        <w:rPr>
          <w:spacing w:val="35"/>
        </w:rPr>
        <w:t> </w:t>
      </w:r>
      <w:r>
        <w:rPr/>
        <w:t>at</w:t>
      </w:r>
      <w:r>
        <w:rPr>
          <w:spacing w:val="34"/>
        </w:rPr>
        <w:t> </w:t>
      </w:r>
      <w:r>
        <w:rPr/>
        <w:t>all</w:t>
      </w:r>
      <w:r>
        <w:rPr>
          <w:spacing w:val="35"/>
        </w:rPr>
        <w:t> </w:t>
      </w:r>
      <w:r>
        <w:rPr/>
        <w:t>times</w:t>
      </w:r>
      <w:r>
        <w:rPr>
          <w:spacing w:val="34"/>
        </w:rPr>
        <w:t> </w:t>
      </w:r>
      <w:r>
        <w:rPr/>
        <w:t>addressed</w:t>
      </w:r>
      <w:r>
        <w:rPr>
          <w:spacing w:val="34"/>
        </w:rPr>
        <w:t> </w:t>
      </w:r>
      <w:r>
        <w:rPr>
          <w:spacing w:val="-5"/>
        </w:rPr>
        <w:t>by</w:t>
      </w:r>
    </w:p>
    <w:p>
      <w:pPr>
        <w:pStyle w:val="BodyText"/>
        <w:spacing w:line="276" w:lineRule="auto" w:before="27"/>
        <w:ind w:left="131" w:right="38"/>
        <w:jc w:val="both"/>
      </w:pPr>
      <w:r>
        <w:rPr/>
        <w:t>ongoing research as well as tackled through substantial investment </w:t>
      </w:r>
      <w:r>
        <w:rPr/>
        <w:t>in</w:t>
      </w:r>
      <w:r>
        <w:rPr>
          <w:spacing w:val="40"/>
        </w:rPr>
        <w:t> </w:t>
      </w:r>
      <w:r>
        <w:rPr/>
        <w:t>technological</w:t>
      </w:r>
      <w:r>
        <w:rPr>
          <w:spacing w:val="-10"/>
        </w:rPr>
        <w:t> </w:t>
      </w:r>
      <w:r>
        <w:rPr/>
        <w:t>improvements.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growth</w:t>
      </w:r>
      <w:r>
        <w:rPr>
          <w:spacing w:val="-10"/>
        </w:rPr>
        <w:t> </w:t>
      </w:r>
      <w:r>
        <w:rPr/>
        <w:t>rate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research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developer</w:t>
      </w:r>
      <w:r>
        <w:rPr>
          <w:spacing w:val="40"/>
        </w:rPr>
        <w:t> </w:t>
      </w:r>
      <w:r>
        <w:rPr/>
        <w:t>involvement is continuously increasing because, despite many short-</w:t>
      </w:r>
      <w:r>
        <w:rPr>
          <w:spacing w:val="40"/>
        </w:rPr>
        <w:t> </w:t>
      </w:r>
      <w:r>
        <w:rPr/>
        <w:t>comings,</w:t>
      </w:r>
      <w:r>
        <w:rPr>
          <w:spacing w:val="-5"/>
        </w:rPr>
        <w:t> </w:t>
      </w:r>
      <w:r>
        <w:rPr/>
        <w:t>there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undeniable</w:t>
      </w:r>
      <w:r>
        <w:rPr>
          <w:spacing w:val="-5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VR</w:t>
      </w:r>
      <w:r>
        <w:rPr>
          <w:spacing w:val="-5"/>
        </w:rPr>
        <w:t> </w:t>
      </w:r>
      <w:r>
        <w:rPr/>
        <w:t>and</w:t>
      </w:r>
      <w:r>
        <w:rPr>
          <w:spacing w:val="-7"/>
        </w:rPr>
        <w:t> </w:t>
      </w:r>
      <w:r>
        <w:rPr/>
        <w:t>VRLEs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partic-</w:t>
      </w:r>
      <w:r>
        <w:rPr>
          <w:spacing w:val="40"/>
        </w:rPr>
        <w:t> </w:t>
      </w:r>
      <w:r>
        <w:rPr>
          <w:spacing w:val="-2"/>
        </w:rPr>
        <w:t>ular.</w:t>
      </w:r>
      <w:r>
        <w:rPr>
          <w:spacing w:val="-8"/>
        </w:rPr>
        <w:t> </w:t>
      </w:r>
      <w:r>
        <w:rPr>
          <w:spacing w:val="-2"/>
        </w:rPr>
        <w:t>NVCs</w:t>
      </w:r>
      <w:r>
        <w:rPr>
          <w:spacing w:val="-8"/>
        </w:rPr>
        <w:t> </w:t>
      </w:r>
      <w:r>
        <w:rPr>
          <w:spacing w:val="-2"/>
        </w:rPr>
        <w:t>integration,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instance,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6"/>
        </w:rPr>
        <w:t> </w:t>
      </w:r>
      <w:r>
        <w:rPr>
          <w:spacing w:val="-2"/>
        </w:rPr>
        <w:t>been</w:t>
      </w:r>
      <w:r>
        <w:rPr>
          <w:spacing w:val="-7"/>
        </w:rPr>
        <w:t> </w:t>
      </w:r>
      <w:r>
        <w:rPr>
          <w:spacing w:val="-2"/>
        </w:rPr>
        <w:t>drawing</w:t>
      </w:r>
      <w:r>
        <w:rPr>
          <w:spacing w:val="-8"/>
        </w:rPr>
        <w:t> </w:t>
      </w:r>
      <w:r>
        <w:rPr>
          <w:spacing w:val="-2"/>
        </w:rPr>
        <w:t>increased</w:t>
      </w:r>
      <w:r>
        <w:rPr>
          <w:spacing w:val="-8"/>
        </w:rPr>
        <w:t> </w:t>
      </w:r>
      <w:r>
        <w:rPr>
          <w:spacing w:val="-2"/>
        </w:rPr>
        <w:t>research</w:t>
      </w:r>
      <w:r>
        <w:rPr>
          <w:spacing w:val="40"/>
        </w:rPr>
        <w:t> </w:t>
      </w:r>
      <w:r>
        <w:rPr/>
        <w:t>attention (</w:t>
      </w:r>
      <w:hyperlink w:history="true" w:anchor="_bookmark61">
        <w:r>
          <w:rPr>
            <w:color w:val="007FAC"/>
          </w:rPr>
          <w:t>Tanenbaum et al., 2020</w:t>
        </w:r>
      </w:hyperlink>
      <w:r>
        <w:rPr/>
        <w:t>). That attention is mostly driven by</w:t>
      </w:r>
      <w:r>
        <w:rPr>
          <w:spacing w:val="40"/>
        </w:rPr>
        <w:t> </w:t>
      </w:r>
      <w:r>
        <w:rPr/>
        <w:t>the importance of NVCs in face-to-face interpersonal communication</w:t>
      </w:r>
      <w:r>
        <w:rPr>
          <w:spacing w:val="40"/>
        </w:rPr>
        <w:t> </w:t>
      </w:r>
      <w:r>
        <w:rPr/>
        <w:t>(</w:t>
      </w:r>
      <w:hyperlink w:history="true" w:anchor="_bookmark27">
        <w:r>
          <w:rPr>
            <w:color w:val="007FAC"/>
          </w:rPr>
          <w:t>Archer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27">
        <w:r>
          <w:rPr>
            <w:color w:val="007FAC"/>
          </w:rPr>
          <w:t>Akert, 1977</w:t>
        </w:r>
      </w:hyperlink>
      <w:r>
        <w:rPr/>
        <w:t>), which are considered equally crucial in virtual</w:t>
      </w:r>
      <w:r>
        <w:rPr>
          <w:spacing w:val="40"/>
        </w:rPr>
        <w:t> </w:t>
      </w:r>
      <w:r>
        <w:rPr/>
        <w:t>worlds (</w:t>
      </w:r>
      <w:hyperlink w:history="true" w:anchor="_bookmark56">
        <w:r>
          <w:rPr>
            <w:color w:val="007FAC"/>
          </w:rPr>
          <w:t>Roth et al., 2016</w:t>
        </w:r>
      </w:hyperlink>
      <w:r>
        <w:rPr/>
        <w:t>; </w:t>
      </w:r>
      <w:hyperlink w:history="true" w:anchor="_bookmark59">
        <w:r>
          <w:rPr>
            <w:color w:val="007FAC"/>
          </w:rPr>
          <w:t>Smith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59">
        <w:r>
          <w:rPr>
            <w:color w:val="007FAC"/>
          </w:rPr>
          <w:t>Neff, 2018</w:t>
        </w:r>
      </w:hyperlink>
      <w:r>
        <w:rPr/>
        <w:t>). The addition of NVCs</w:t>
      </w:r>
      <w:r>
        <w:rPr>
          <w:spacing w:val="40"/>
        </w:rPr>
        <w:t> </w:t>
      </w:r>
      <w:r>
        <w:rPr/>
        <w:t>onto avatars and non-player characters contributes to their realism</w:t>
      </w:r>
      <w:r>
        <w:rPr>
          <w:spacing w:val="40"/>
        </w:rPr>
        <w:t> </w:t>
      </w:r>
      <w:r>
        <w:rPr/>
        <w:t>(</w:t>
      </w:r>
      <w:hyperlink w:history="true" w:anchor="_bookmark44">
        <w:r>
          <w:rPr>
            <w:color w:val="007FAC"/>
          </w:rPr>
          <w:t>Latoschik et al., 2017</w:t>
        </w:r>
      </w:hyperlink>
      <w:r>
        <w:rPr/>
        <w:t>; </w:t>
      </w:r>
      <w:hyperlink w:history="true" w:anchor="_bookmark46">
        <w:r>
          <w:rPr>
            <w:color w:val="007FAC"/>
          </w:rPr>
          <w:t>Maloney et al., 2020</w:t>
        </w:r>
      </w:hyperlink>
      <w:r>
        <w:rPr/>
        <w:t>) as they are an important</w:t>
      </w:r>
      <w:r>
        <w:rPr>
          <w:spacing w:val="40"/>
        </w:rPr>
        <w:t> </w:t>
      </w:r>
      <w:r>
        <w:rPr/>
        <w:t>communication tool in multi-user virtual worlds. However, detailed</w:t>
      </w:r>
      <w:r>
        <w:rPr>
          <w:spacing w:val="40"/>
        </w:rPr>
        <w:t> </w:t>
      </w:r>
      <w:r>
        <w:rPr/>
        <w:t>NVCs</w:t>
      </w:r>
      <w:r>
        <w:rPr>
          <w:spacing w:val="-1"/>
        </w:rPr>
        <w:t> </w:t>
      </w:r>
      <w:r>
        <w:rPr/>
        <w:t>and/or transference of those</w:t>
      </w:r>
      <w:r>
        <w:rPr>
          <w:spacing w:val="-1"/>
        </w:rPr>
        <w:t> </w:t>
      </w:r>
      <w:r>
        <w:rPr/>
        <w:t>from the</w:t>
      </w:r>
      <w:r>
        <w:rPr>
          <w:spacing w:val="-1"/>
        </w:rPr>
        <w:t> </w:t>
      </w:r>
      <w:r>
        <w:rPr/>
        <w:t>real to virtual</w:t>
      </w:r>
      <w:r>
        <w:rPr>
          <w:spacing w:val="-1"/>
        </w:rPr>
        <w:t> </w:t>
      </w:r>
      <w:r>
        <w:rPr/>
        <w:t>worlds</w:t>
      </w:r>
      <w:r>
        <w:rPr>
          <w:spacing w:val="-1"/>
        </w:rPr>
        <w:t> </w:t>
      </w:r>
      <w:r>
        <w:rPr/>
        <w:t>is, in</w:t>
      </w:r>
      <w:r>
        <w:rPr>
          <w:spacing w:val="40"/>
        </w:rPr>
        <w:t> </w:t>
      </w:r>
      <w:r>
        <w:rPr/>
        <w:t>most cases, semi-automated (e.g., support of pre-programmed body</w:t>
      </w:r>
      <w:r>
        <w:rPr>
          <w:spacing w:val="40"/>
        </w:rPr>
        <w:t> </w:t>
      </w:r>
      <w:r>
        <w:rPr>
          <w:spacing w:val="-2"/>
        </w:rPr>
        <w:t>gestures, automated</w:t>
      </w:r>
      <w:r>
        <w:rPr>
          <w:spacing w:val="-3"/>
        </w:rPr>
        <w:t> </w:t>
      </w:r>
      <w:r>
        <w:rPr>
          <w:spacing w:val="-2"/>
        </w:rPr>
        <w:t>facial</w:t>
      </w:r>
      <w:r>
        <w:rPr>
          <w:spacing w:val="-3"/>
        </w:rPr>
        <w:t> </w:t>
      </w:r>
      <w:r>
        <w:rPr>
          <w:spacing w:val="-2"/>
        </w:rPr>
        <w:t>expressions,</w:t>
      </w:r>
      <w:r>
        <w:rPr>
          <w:spacing w:val="-3"/>
        </w:rPr>
        <w:t> </w:t>
      </w:r>
      <w:r>
        <w:rPr>
          <w:spacing w:val="-2"/>
        </w:rPr>
        <w:t>lip</w:t>
      </w:r>
      <w:r>
        <w:rPr>
          <w:spacing w:val="-3"/>
        </w:rPr>
        <w:t> </w:t>
      </w:r>
      <w:r>
        <w:rPr>
          <w:spacing w:val="-2"/>
        </w:rPr>
        <w:t>syncing etc.). Such automated</w:t>
      </w:r>
      <w:r>
        <w:rPr>
          <w:spacing w:val="40"/>
        </w:rPr>
        <w:t> </w:t>
      </w:r>
      <w:r>
        <w:rPr/>
        <w:t>methods primarily add </w:t>
      </w:r>
      <w:r>
        <w:rPr>
          <w:rFonts w:ascii="Times New Roman"/>
        </w:rPr>
        <w:t>fl</w:t>
      </w:r>
      <w:r>
        <w:rPr/>
        <w:t>avor to the remote virtual communication</w:t>
      </w:r>
      <w:r>
        <w:rPr>
          <w:spacing w:val="40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rather</w:t>
      </w:r>
      <w:r>
        <w:rPr>
          <w:spacing w:val="-4"/>
        </w:rPr>
        <w:t> </w:t>
      </w:r>
      <w:r>
        <w:rPr/>
        <w:t>than</w:t>
      </w:r>
      <w:r>
        <w:rPr>
          <w:spacing w:val="-4"/>
        </w:rPr>
        <w:t> </w:t>
      </w:r>
      <w:r>
        <w:rPr/>
        <w:t>provide</w:t>
      </w:r>
      <w:r>
        <w:rPr>
          <w:spacing w:val="-4"/>
        </w:rPr>
        <w:t> </w:t>
      </w:r>
      <w:r>
        <w:rPr/>
        <w:t>users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invaluable</w:t>
      </w:r>
      <w:r>
        <w:rPr>
          <w:spacing w:val="-4"/>
        </w:rPr>
        <w:t> </w:t>
      </w:r>
      <w:r>
        <w:rPr/>
        <w:t>communi-</w:t>
      </w:r>
      <w:r>
        <w:rPr>
          <w:spacing w:val="40"/>
        </w:rPr>
        <w:t> </w:t>
      </w:r>
      <w:r>
        <w:rPr/>
        <w:t>cation, thus affecting overall realism and social/interpersonal engage-</w:t>
      </w:r>
      <w:r>
        <w:rPr>
          <w:spacing w:val="40"/>
        </w:rPr>
        <w:t> </w:t>
      </w:r>
      <w:r>
        <w:rPr/>
        <w:t>ment (</w:t>
      </w:r>
      <w:hyperlink w:history="true" w:anchor="_bookmark61">
        <w:r>
          <w:rPr>
            <w:color w:val="007FAC"/>
          </w:rPr>
          <w:t>Tanenbaum et al., 2020</w:t>
        </w:r>
      </w:hyperlink>
      <w:r>
        <w:rPr/>
        <w:t>). The latter is of great importance in</w:t>
      </w:r>
      <w:r>
        <w:rPr>
          <w:spacing w:val="40"/>
        </w:rPr>
        <w:t> </w:t>
      </w:r>
      <w:r>
        <w:rPr/>
        <w:t>VRLEs where social and behavioral cues are an integral part of the</w:t>
      </w:r>
      <w:r>
        <w:rPr>
          <w:spacing w:val="40"/>
        </w:rPr>
        <w:t> </w:t>
      </w:r>
      <w:r>
        <w:rPr/>
        <w:t>learning process (</w:t>
      </w:r>
      <w:hyperlink w:history="true" w:anchor="_bookmark54">
        <w:r>
          <w:rPr>
            <w:color w:val="007FAC"/>
          </w:rPr>
          <w:t>Ripka et al., 2020</w:t>
        </w:r>
      </w:hyperlink>
      <w:r>
        <w:rPr/>
        <w:t>).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 present</w:t>
      </w:r>
      <w:r>
        <w:rPr>
          <w:spacing w:val="-4"/>
        </w:rPr>
        <w:t> </w:t>
      </w:r>
      <w:r>
        <w:rPr>
          <w:spacing w:val="-2"/>
        </w:rPr>
        <w:t>study</w:t>
      </w:r>
      <w:r>
        <w:rPr>
          <w:spacing w:val="-3"/>
        </w:rPr>
        <w:t> </w:t>
      </w:r>
      <w:r>
        <w:rPr>
          <w:spacing w:val="-2"/>
        </w:rPr>
        <w:t>explores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impact</w:t>
      </w:r>
      <w:r>
        <w:rPr>
          <w:spacing w:val="-4"/>
        </w:rPr>
        <w:t> </w:t>
      </w:r>
      <w:r>
        <w:rPr>
          <w:spacing w:val="-2"/>
        </w:rPr>
        <w:t>high-</w:t>
      </w:r>
      <w:r>
        <w:rPr>
          <w:rFonts w:ascii="Times New Roman"/>
          <w:spacing w:val="-2"/>
        </w:rPr>
        <w:t>fi</w:t>
      </w:r>
      <w:r>
        <w:rPr>
          <w:spacing w:val="-2"/>
        </w:rPr>
        <w:t>delity</w:t>
      </w:r>
      <w:r>
        <w:rPr>
          <w:spacing w:val="-4"/>
        </w:rPr>
        <w:t> </w:t>
      </w:r>
      <w:r>
        <w:rPr>
          <w:spacing w:val="-2"/>
        </w:rPr>
        <w:t>NVCs</w:t>
      </w:r>
      <w:r>
        <w:rPr>
          <w:spacing w:val="-3"/>
        </w:rPr>
        <w:t> </w:t>
      </w:r>
      <w:r>
        <w:rPr>
          <w:spacing w:val="-2"/>
        </w:rPr>
        <w:t>have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4"/>
        </w:rPr>
        <w:t>learning experience of VRLE students. For this purpose, a VRLE </w:t>
      </w:r>
      <w:r>
        <w:rPr>
          <w:spacing w:val="-4"/>
        </w:rPr>
        <w:t>prototype</w:t>
      </w:r>
      <w:r>
        <w:rPr>
          <w:spacing w:val="40"/>
        </w:rPr>
        <w:t> </w:t>
      </w:r>
      <w:r>
        <w:rPr/>
        <w:t>was developed, facilitating a real lecture by an actual professor, repre-</w:t>
      </w:r>
      <w:r>
        <w:rPr>
          <w:spacing w:val="40"/>
        </w:rPr>
        <w:t> </w:t>
      </w:r>
      <w:r>
        <w:rPr/>
        <w:t>sented by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avatar. The</w:t>
      </w:r>
      <w:r>
        <w:rPr>
          <w:spacing w:val="-1"/>
        </w:rPr>
        <w:t> </w:t>
      </w:r>
      <w:r>
        <w:rPr/>
        <w:t>professor's</w:t>
      </w:r>
      <w:r>
        <w:rPr>
          <w:spacing w:val="-1"/>
        </w:rPr>
        <w:t> </w:t>
      </w:r>
      <w:r>
        <w:rPr/>
        <w:t>avatar</w:t>
      </w:r>
      <w:r>
        <w:rPr>
          <w:spacing w:val="-1"/>
        </w:rPr>
        <w:t> </w:t>
      </w:r>
      <w:r>
        <w:rPr/>
        <w:t>featured</w:t>
      </w:r>
      <w:r>
        <w:rPr>
          <w:spacing w:val="-1"/>
        </w:rPr>
        <w:t> </w:t>
      </w:r>
      <w:r>
        <w:rPr/>
        <w:t>several NVCs,</w:t>
      </w:r>
      <w:r>
        <w:rPr>
          <w:spacing w:val="-1"/>
        </w:rPr>
        <w:t> </w:t>
      </w:r>
      <w:r>
        <w:rPr/>
        <w:t>spe-</w:t>
      </w:r>
      <w:r>
        <w:rPr>
          <w:spacing w:val="40"/>
        </w:rPr>
        <w:t> </w:t>
      </w:r>
      <w:r>
        <w:rPr/>
        <w:t>ci</w:t>
      </w:r>
      <w:r>
        <w:rPr>
          <w:rFonts w:ascii="Times New Roman"/>
        </w:rPr>
        <w:t>fi</w:t>
      </w:r>
      <w:r>
        <w:rPr/>
        <w:t>cally body motion, hand and </w:t>
      </w:r>
      <w:r>
        <w:rPr>
          <w:rFonts w:ascii="Times New Roman"/>
        </w:rPr>
        <w:t>fi</w:t>
      </w:r>
      <w:r>
        <w:rPr/>
        <w:t>nger gestures, facial expressions, and</w:t>
      </w:r>
      <w:r>
        <w:rPr>
          <w:spacing w:val="40"/>
        </w:rPr>
        <w:t> </w:t>
      </w:r>
      <w:r>
        <w:rPr/>
        <w:t>gaze motion, which were captured in real-time using a variety of tech-</w:t>
      </w:r>
      <w:r>
        <w:rPr>
          <w:spacing w:val="40"/>
        </w:rPr>
        <w:t> </w:t>
      </w:r>
      <w:r>
        <w:rPr/>
        <w:t>nological</w:t>
      </w:r>
      <w:r>
        <w:rPr>
          <w:spacing w:val="-4"/>
        </w:rPr>
        <w:t> </w:t>
      </w:r>
      <w:r>
        <w:rPr/>
        <w:t>solutions</w:t>
      </w:r>
      <w:r>
        <w:rPr>
          <w:spacing w:val="-6"/>
        </w:rPr>
        <w:t> </w:t>
      </w:r>
      <w:r>
        <w:rPr/>
        <w:t>commonly</w:t>
      </w:r>
      <w:r>
        <w:rPr>
          <w:spacing w:val="-4"/>
        </w:rPr>
        <w:t> </w:t>
      </w:r>
      <w:r>
        <w:rPr/>
        <w:t>used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Social</w:t>
      </w:r>
      <w:r>
        <w:rPr>
          <w:spacing w:val="-5"/>
        </w:rPr>
        <w:t> </w:t>
      </w:r>
      <w:r>
        <w:rPr/>
        <w:t>Virtual</w:t>
      </w:r>
      <w:r>
        <w:rPr>
          <w:spacing w:val="-5"/>
        </w:rPr>
        <w:t> </w:t>
      </w:r>
      <w:r>
        <w:rPr/>
        <w:t>Reality</w:t>
      </w:r>
      <w:r>
        <w:rPr>
          <w:spacing w:val="-5"/>
        </w:rPr>
        <w:t> </w:t>
      </w:r>
      <w:r>
        <w:rPr/>
        <w:t>(SVR)</w:t>
      </w:r>
      <w:r>
        <w:rPr>
          <w:spacing w:val="-5"/>
        </w:rPr>
        <w:t> </w:t>
      </w:r>
      <w:r>
        <w:rPr/>
        <w:t>plat-</w:t>
      </w:r>
      <w:r>
        <w:rPr>
          <w:spacing w:val="40"/>
        </w:rPr>
        <w:t> </w:t>
      </w:r>
      <w:r>
        <w:rPr/>
        <w:t>forms. The recorded data were applied to an avatar, which delivered a</w:t>
      </w:r>
      <w:r>
        <w:rPr>
          <w:spacing w:val="40"/>
        </w:rPr>
        <w:t> </w:t>
      </w:r>
      <w:r>
        <w:rPr/>
        <w:t>lecture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ninety-six</w:t>
      </w:r>
      <w:r>
        <w:rPr>
          <w:spacing w:val="-9"/>
        </w:rPr>
        <w:t> </w:t>
      </w:r>
      <w:r>
        <w:rPr/>
        <w:t>(96)</w:t>
      </w:r>
      <w:r>
        <w:rPr>
          <w:spacing w:val="-10"/>
        </w:rPr>
        <w:t> </w:t>
      </w:r>
      <w:r>
        <w:rPr/>
        <w:t>university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inside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VRLE</w:t>
      </w:r>
      <w:r>
        <w:rPr>
          <w:spacing w:val="-9"/>
        </w:rPr>
        <w:t> </w:t>
      </w:r>
      <w:r>
        <w:rPr/>
        <w:t>prototype.</w:t>
      </w:r>
      <w:r>
        <w:rPr>
          <w:spacing w:val="40"/>
        </w:rPr>
        <w:t> </w:t>
      </w:r>
      <w:r>
        <w:rPr/>
        <w:t>Half of the students experienced the full spectrum of the professor's</w:t>
      </w:r>
      <w:r>
        <w:rPr>
          <w:spacing w:val="40"/>
        </w:rPr>
        <w:t> </w:t>
      </w:r>
      <w:r>
        <w:rPr>
          <w:spacing w:val="-2"/>
        </w:rPr>
        <w:t>NVCs,</w:t>
      </w:r>
      <w:r>
        <w:rPr>
          <w:spacing w:val="-6"/>
        </w:rPr>
        <w:t> </w:t>
      </w:r>
      <w:r>
        <w:rPr>
          <w:spacing w:val="-2"/>
        </w:rPr>
        <w:t>while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5"/>
        </w:rPr>
        <w:t> </w:t>
      </w:r>
      <w:r>
        <w:rPr>
          <w:spacing w:val="-2"/>
        </w:rPr>
        <w:t>half</w:t>
      </w:r>
      <w:r>
        <w:rPr>
          <w:spacing w:val="-6"/>
        </w:rPr>
        <w:t> </w:t>
      </w:r>
      <w:r>
        <w:rPr>
          <w:spacing w:val="-2"/>
        </w:rPr>
        <w:t>experienced</w:t>
      </w:r>
      <w:r>
        <w:rPr>
          <w:spacing w:val="-6"/>
        </w:rPr>
        <w:t> </w:t>
      </w:r>
      <w:r>
        <w:rPr>
          <w:spacing w:val="-2"/>
        </w:rPr>
        <w:t>only</w:t>
      </w:r>
      <w:r>
        <w:rPr>
          <w:spacing w:val="-6"/>
        </w:rPr>
        <w:t> </w:t>
      </w:r>
      <w:r>
        <w:rPr>
          <w:spacing w:val="-2"/>
        </w:rPr>
        <w:t>his</w:t>
      </w:r>
      <w:r>
        <w:rPr>
          <w:spacing w:val="-6"/>
        </w:rPr>
        <w:t> </w:t>
      </w:r>
      <w:r>
        <w:rPr>
          <w:spacing w:val="-2"/>
        </w:rPr>
        <w:t>body</w:t>
      </w:r>
      <w:r>
        <w:rPr>
          <w:spacing w:val="-6"/>
        </w:rPr>
        <w:t> </w:t>
      </w:r>
      <w:r>
        <w:rPr>
          <w:spacing w:val="-2"/>
        </w:rPr>
        <w:t>motion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subtle</w:t>
      </w:r>
      <w:r>
        <w:rPr>
          <w:spacing w:val="40"/>
        </w:rPr>
        <w:t> </w:t>
      </w:r>
      <w:r>
        <w:rPr/>
        <w:t>opening of the mouth when speaking. The students who took part in</w:t>
      </w:r>
      <w:r>
        <w:rPr>
          <w:spacing w:val="40"/>
        </w:rPr>
        <w:t> </w:t>
      </w:r>
      <w:r>
        <w:rPr/>
        <w:t>reviewing this virtual lecture completed a questionnaire providing</w:t>
      </w:r>
      <w:r>
        <w:rPr>
          <w:spacing w:val="40"/>
        </w:rPr>
        <w:t> </w:t>
      </w:r>
      <w:r>
        <w:rPr/>
        <w:t>valuable insights regarding the impact of the virtual professor's NVCs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delity on their learning experience.</w:t>
      </w:r>
    </w:p>
    <w:p>
      <w:pPr>
        <w:pStyle w:val="BodyText"/>
        <w:spacing w:line="178" w:lineRule="exact"/>
        <w:ind w:left="370"/>
        <w:jc w:val="both"/>
      </w:pPr>
      <w:r>
        <w:rPr/>
        <w:t>The</w:t>
      </w:r>
      <w:r>
        <w:rPr>
          <w:spacing w:val="37"/>
        </w:rPr>
        <w:t> </w:t>
      </w:r>
      <w:r>
        <w:rPr/>
        <w:t>remainder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/>
        <w:t>paper</w:t>
      </w:r>
      <w:r>
        <w:rPr>
          <w:spacing w:val="38"/>
        </w:rPr>
        <w:t> </w:t>
      </w:r>
      <w:r>
        <w:rPr/>
        <w:t>is</w:t>
      </w:r>
      <w:r>
        <w:rPr>
          <w:spacing w:val="38"/>
        </w:rPr>
        <w:t> </w:t>
      </w:r>
      <w:r>
        <w:rPr/>
        <w:t>structured</w:t>
      </w:r>
      <w:r>
        <w:rPr>
          <w:spacing w:val="37"/>
        </w:rPr>
        <w:t> </w:t>
      </w:r>
      <w:r>
        <w:rPr/>
        <w:t>as</w:t>
      </w:r>
      <w:r>
        <w:rPr>
          <w:spacing w:val="38"/>
        </w:rPr>
        <w:t> </w:t>
      </w:r>
      <w:r>
        <w:rPr/>
        <w:t>follows:</w:t>
      </w:r>
      <w:r>
        <w:rPr>
          <w:spacing w:val="37"/>
        </w:rPr>
        <w:t> </w:t>
      </w:r>
      <w:r>
        <w:rPr/>
        <w:t>Section</w:t>
      </w:r>
      <w:r>
        <w:rPr>
          <w:spacing w:val="39"/>
        </w:rPr>
        <w:t> </w:t>
      </w:r>
      <w:hyperlink w:history="true" w:anchor="_bookmark3">
        <w:r>
          <w:rPr>
            <w:color w:val="007FAC"/>
            <w:spacing w:val="-10"/>
          </w:rPr>
          <w:t>2</w:t>
        </w:r>
      </w:hyperlink>
    </w:p>
    <w:p>
      <w:pPr>
        <w:pStyle w:val="BodyText"/>
        <w:spacing w:line="276" w:lineRule="auto" w:before="110"/>
        <w:ind w:left="131" w:right="108"/>
        <w:jc w:val="both"/>
      </w:pPr>
      <w:r>
        <w:rPr/>
        <w:br w:type="column"/>
      </w:r>
      <w:r>
        <w:rPr/>
        <w:t>presents related work; Section </w:t>
      </w:r>
      <w:hyperlink w:history="true" w:anchor="_bookmark4">
        <w:r>
          <w:rPr>
            <w:color w:val="007FAC"/>
          </w:rPr>
          <w:t>3</w:t>
        </w:r>
      </w:hyperlink>
      <w:r>
        <w:rPr>
          <w:color w:val="007FAC"/>
        </w:rPr>
        <w:t> </w:t>
      </w:r>
      <w:r>
        <w:rPr/>
        <w:t>provides detailed information on the</w:t>
      </w:r>
      <w:r>
        <w:rPr>
          <w:spacing w:val="40"/>
        </w:rPr>
        <w:t> </w:t>
      </w:r>
      <w:r>
        <w:rPr/>
        <w:t>VRLE system architecture and design; Section </w:t>
      </w:r>
      <w:hyperlink w:history="true" w:anchor="_bookmark5"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details the </w:t>
      </w:r>
      <w:r>
        <w:rPr/>
        <w:t>evaluation</w:t>
      </w:r>
      <w:r>
        <w:rPr>
          <w:spacing w:val="40"/>
        </w:rPr>
        <w:t> </w:t>
      </w:r>
      <w:r>
        <w:rPr/>
        <w:t>process and respecting results regarding the VRLE's usability, realism,</w:t>
      </w:r>
      <w:r>
        <w:rPr>
          <w:spacing w:val="40"/>
        </w:rPr>
        <w:t> </w:t>
      </w:r>
      <w:r>
        <w:rPr/>
        <w:t>usefulness, social presence, task load, and knowledge acquisition.</w:t>
      </w:r>
      <w:r>
        <w:rPr>
          <w:spacing w:val="40"/>
        </w:rPr>
        <w:t> </w:t>
      </w:r>
      <w:r>
        <w:rPr/>
        <w:t>Finally, Section </w:t>
      </w:r>
      <w:hyperlink w:history="true" w:anchor="_bookmark24">
        <w:r>
          <w:rPr>
            <w:color w:val="007FAC"/>
          </w:rPr>
          <w:t>5</w:t>
        </w:r>
      </w:hyperlink>
      <w:r>
        <w:rPr>
          <w:color w:val="007FAC"/>
        </w:rPr>
        <w:t> </w:t>
      </w:r>
      <w:r>
        <w:rPr/>
        <w:t>discusses and concludes this work, suggesting future</w:t>
      </w:r>
      <w:r>
        <w:rPr>
          <w:spacing w:val="40"/>
        </w:rPr>
        <w:t> </w:t>
      </w:r>
      <w:r>
        <w:rPr/>
        <w:t>research directions.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3" w:id="7"/>
      <w:bookmarkEnd w:id="7"/>
      <w:r>
        <w:rPr/>
      </w:r>
      <w:r>
        <w:rPr>
          <w:w w:val="105"/>
          <w:sz w:val="16"/>
        </w:rPr>
        <w:t>Related</w:t>
      </w:r>
      <w:r>
        <w:rPr>
          <w:spacing w:val="10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Professors</w:t>
      </w:r>
      <w:r>
        <w:rPr>
          <w:spacing w:val="-6"/>
        </w:rPr>
        <w:t> </w:t>
      </w:r>
      <w:r>
        <w:rPr>
          <w:spacing w:val="-2"/>
        </w:rPr>
        <w:t>use</w:t>
      </w:r>
      <w:r>
        <w:rPr>
          <w:spacing w:val="-6"/>
        </w:rPr>
        <w:t> </w:t>
      </w:r>
      <w:r>
        <w:rPr>
          <w:spacing w:val="-2"/>
        </w:rPr>
        <w:t>NVCs,</w:t>
      </w:r>
      <w:r>
        <w:rPr>
          <w:spacing w:val="-6"/>
        </w:rPr>
        <w:t> </w:t>
      </w:r>
      <w:r>
        <w:rPr>
          <w:spacing w:val="-2"/>
        </w:rPr>
        <w:t>such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5"/>
        </w:rPr>
        <w:t> </w:t>
      </w:r>
      <w:r>
        <w:rPr>
          <w:spacing w:val="-2"/>
        </w:rPr>
        <w:t>facial</w:t>
      </w:r>
      <w:r>
        <w:rPr>
          <w:spacing w:val="-6"/>
        </w:rPr>
        <w:t> </w:t>
      </w:r>
      <w:r>
        <w:rPr>
          <w:spacing w:val="-2"/>
        </w:rPr>
        <w:t>expressions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body</w:t>
      </w:r>
      <w:r>
        <w:rPr>
          <w:spacing w:val="-7"/>
        </w:rPr>
        <w:t> </w:t>
      </w:r>
      <w:r>
        <w:rPr>
          <w:spacing w:val="-2"/>
        </w:rPr>
        <w:t>language,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convey important messages to students during real lectures, positively</w:t>
      </w:r>
      <w:r>
        <w:rPr>
          <w:spacing w:val="40"/>
        </w:rPr>
        <w:t> </w:t>
      </w:r>
      <w:r>
        <w:rPr/>
        <w:t>affecting their response and behavior (</w:t>
      </w:r>
      <w:hyperlink w:history="true" w:anchor="_bookmark34">
        <w:r>
          <w:rPr>
            <w:color w:val="007FAC"/>
          </w:rPr>
          <w:t>Feldman, 1986</w:t>
        </w:r>
      </w:hyperlink>
      <w:r>
        <w:rPr/>
        <w:t>). </w:t>
      </w:r>
      <w:hyperlink w:history="true" w:anchor="_bookmark28">
        <w:r>
          <w:rPr>
            <w:color w:val="007FAC"/>
          </w:rPr>
          <w:t>Butt and Iqbal</w:t>
        </w:r>
      </w:hyperlink>
      <w:r>
        <w:rPr>
          <w:color w:val="007FAC"/>
          <w:spacing w:val="40"/>
        </w:rPr>
        <w:t> </w:t>
      </w:r>
      <w:hyperlink w:history="true" w:anchor="_bookmark28">
        <w:r>
          <w:rPr>
            <w:color w:val="007FAC"/>
          </w:rPr>
          <w:t>(2011)</w:t>
        </w:r>
      </w:hyperlink>
      <w:r>
        <w:rPr>
          <w:color w:val="007FAC"/>
        </w:rPr>
        <w:t> </w:t>
      </w:r>
      <w:r>
        <w:rPr/>
        <w:t>interviewed professors on the effectiveness of facial expressions</w:t>
      </w:r>
      <w:r>
        <w:rPr>
          <w:spacing w:val="40"/>
        </w:rPr>
        <w:t> </w:t>
      </w:r>
      <w:r>
        <w:rPr/>
        <w:t>during lectures. The study's results revealed professors consider facial</w:t>
      </w:r>
      <w:r>
        <w:rPr>
          <w:spacing w:val="40"/>
        </w:rPr>
        <w:t> </w:t>
      </w:r>
      <w:r>
        <w:rPr/>
        <w:t>expressions</w:t>
      </w:r>
      <w:r>
        <w:rPr>
          <w:spacing w:val="-3"/>
        </w:rPr>
        <w:t> </w:t>
      </w:r>
      <w:r>
        <w:rPr/>
        <w:t>as</w:t>
      </w:r>
      <w:r>
        <w:rPr>
          <w:spacing w:val="-2"/>
        </w:rPr>
        <w:t> </w:t>
      </w:r>
      <w:r>
        <w:rPr/>
        <w:t>an</w:t>
      </w:r>
      <w:r>
        <w:rPr>
          <w:spacing w:val="-3"/>
        </w:rPr>
        <w:t> </w:t>
      </w:r>
      <w:r>
        <w:rPr/>
        <w:t>invaluable</w:t>
      </w:r>
      <w:r>
        <w:rPr>
          <w:spacing w:val="-3"/>
        </w:rPr>
        <w:t> </w:t>
      </w:r>
      <w:r>
        <w:rPr/>
        <w:t>tool</w:t>
      </w:r>
      <w:r>
        <w:rPr>
          <w:spacing w:val="-2"/>
        </w:rPr>
        <w:t> </w:t>
      </w:r>
      <w:r>
        <w:rPr/>
        <w:t>which</w:t>
      </w:r>
      <w:r>
        <w:rPr>
          <w:spacing w:val="-3"/>
        </w:rPr>
        <w:t> </w:t>
      </w:r>
      <w:r>
        <w:rPr/>
        <w:t>helps</w:t>
      </w:r>
      <w:r>
        <w:rPr>
          <w:spacing w:val="-3"/>
        </w:rPr>
        <w:t> </w:t>
      </w:r>
      <w:r>
        <w:rPr/>
        <w:t>maintain</w:t>
      </w:r>
      <w:r>
        <w:rPr>
          <w:spacing w:val="-3"/>
        </w:rPr>
        <w:t> </w:t>
      </w:r>
      <w:r>
        <w:rPr/>
        <w:t>students'</w:t>
      </w:r>
      <w:r>
        <w:rPr>
          <w:spacing w:val="-2"/>
        </w:rPr>
        <w:t> </w:t>
      </w:r>
      <w:r>
        <w:rPr/>
        <w:t>atten-</w:t>
      </w:r>
      <w:r>
        <w:rPr>
          <w:spacing w:val="40"/>
        </w:rPr>
        <w:t> </w:t>
      </w:r>
      <w:r>
        <w:rPr/>
        <w:t>tion,</w:t>
      </w:r>
      <w:r>
        <w:rPr>
          <w:spacing w:val="-6"/>
        </w:rPr>
        <w:t> </w:t>
      </w:r>
      <w:r>
        <w:rPr/>
        <w:t>increasing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quality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effectiveness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experience.</w:t>
      </w:r>
      <w:r>
        <w:rPr>
          <w:spacing w:val="40"/>
        </w:rPr>
        <w:t> </w:t>
      </w:r>
      <w:r>
        <w:rPr/>
        <w:t>However, according to professors, certain facial expressions (e.g., ex-</w:t>
      </w:r>
      <w:r>
        <w:rPr>
          <w:spacing w:val="40"/>
        </w:rPr>
        <w:t> </w:t>
      </w:r>
      <w:r>
        <w:rPr/>
        <w:t>pressions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anger)</w:t>
      </w:r>
      <w:r>
        <w:rPr>
          <w:spacing w:val="-9"/>
        </w:rPr>
        <w:t> </w:t>
      </w:r>
      <w:r>
        <w:rPr/>
        <w:t>may</w:t>
      </w:r>
      <w:r>
        <w:rPr>
          <w:spacing w:val="-10"/>
        </w:rPr>
        <w:t> </w:t>
      </w:r>
      <w:r>
        <w:rPr/>
        <w:t>hinder</w:t>
      </w:r>
      <w:r>
        <w:rPr>
          <w:spacing w:val="-10"/>
        </w:rPr>
        <w:t> </w:t>
      </w:r>
      <w:r>
        <w:rPr/>
        <w:t>student</w:t>
      </w:r>
      <w:r>
        <w:rPr>
          <w:spacing w:val="-9"/>
        </w:rPr>
        <w:t> </w:t>
      </w:r>
      <w:r>
        <w:rPr/>
        <w:t>attention.</w:t>
      </w:r>
      <w:r>
        <w:rPr>
          <w:spacing w:val="-10"/>
        </w:rPr>
        <w:t> </w:t>
      </w:r>
      <w:hyperlink w:history="true" w:anchor="_bookmark50">
        <w:r>
          <w:rPr>
            <w:color w:val="007FAC"/>
          </w:rPr>
          <w:t>Neill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(1989)</w:t>
        </w:r>
      </w:hyperlink>
      <w:r>
        <w:rPr>
          <w:color w:val="007FAC"/>
          <w:spacing w:val="-9"/>
        </w:rPr>
        <w:t> </w:t>
      </w:r>
      <w:r>
        <w:rPr/>
        <w:t>examined</w:t>
      </w:r>
      <w:r>
        <w:rPr>
          <w:spacing w:val="40"/>
        </w:rPr>
        <w:t> </w:t>
      </w:r>
      <w:r>
        <w:rPr>
          <w:spacing w:val="-2"/>
        </w:rPr>
        <w:t>students'</w:t>
      </w:r>
      <w:r>
        <w:rPr>
          <w:spacing w:val="-3"/>
        </w:rPr>
        <w:t> </w:t>
      </w:r>
      <w:r>
        <w:rPr>
          <w:spacing w:val="-2"/>
        </w:rPr>
        <w:t>response</w:t>
      </w:r>
      <w:r>
        <w:rPr>
          <w:spacing w:val="-4"/>
        </w:rPr>
        <w:t> </w:t>
      </w:r>
      <w:r>
        <w:rPr>
          <w:spacing w:val="-2"/>
        </w:rPr>
        <w:t>to slides depicting</w:t>
      </w:r>
      <w:r>
        <w:rPr>
          <w:spacing w:val="-4"/>
        </w:rPr>
        <w:t> </w:t>
      </w:r>
      <w:r>
        <w:rPr>
          <w:spacing w:val="-2"/>
        </w:rPr>
        <w:t>professors</w:t>
      </w:r>
      <w:r>
        <w:rPr>
          <w:spacing w:val="-4"/>
        </w:rPr>
        <w:t> </w:t>
      </w:r>
      <w:r>
        <w:rPr>
          <w:spacing w:val="-2"/>
        </w:rPr>
        <w:t>featuring</w:t>
      </w:r>
      <w:r>
        <w:rPr>
          <w:spacing w:val="-3"/>
        </w:rPr>
        <w:t>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facial</w:t>
      </w:r>
      <w:r>
        <w:rPr>
          <w:spacing w:val="40"/>
        </w:rPr>
        <w:t> </w:t>
      </w:r>
      <w:r>
        <w:rPr/>
        <w:t>expressions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postures,</w:t>
      </w:r>
      <w:r>
        <w:rPr>
          <w:spacing w:val="-4"/>
        </w:rPr>
        <w:t> </w:t>
      </w:r>
      <w:r>
        <w:rPr/>
        <w:t>demonstrating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smiling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frowning</w:t>
      </w:r>
      <w:r>
        <w:rPr>
          <w:spacing w:val="-5"/>
        </w:rPr>
        <w:t> </w:t>
      </w:r>
      <w:r>
        <w:rPr/>
        <w:t>ex-</w:t>
      </w:r>
      <w:r>
        <w:rPr>
          <w:spacing w:val="40"/>
        </w:rPr>
        <w:t> </w:t>
      </w:r>
      <w:r>
        <w:rPr/>
        <w:t>pressions</w:t>
      </w:r>
      <w:r>
        <w:rPr>
          <w:spacing w:val="-1"/>
        </w:rPr>
        <w:t> </w:t>
      </w:r>
      <w:r>
        <w:rPr/>
        <w:t>had a</w:t>
      </w:r>
      <w:r>
        <w:rPr>
          <w:spacing w:val="-1"/>
        </w:rPr>
        <w:t> </w:t>
      </w:r>
      <w:r>
        <w:rPr/>
        <w:t>positive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negative</w:t>
      </w:r>
      <w:r>
        <w:rPr>
          <w:spacing w:val="-1"/>
        </w:rPr>
        <w:t> </w:t>
      </w:r>
      <w:r>
        <w:rPr/>
        <w:t>effect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students' learning</w:t>
      </w:r>
      <w:r>
        <w:rPr>
          <w:spacing w:val="-2"/>
        </w:rPr>
        <w:t> </w:t>
      </w:r>
      <w:r>
        <w:rPr/>
        <w:t>expe-</w:t>
      </w:r>
      <w:r>
        <w:rPr>
          <w:spacing w:val="40"/>
        </w:rPr>
        <w:t> </w:t>
      </w:r>
      <w:r>
        <w:rPr/>
        <w:t>rience, respectively. In contrast, the effect of professors' posture on</w:t>
      </w:r>
      <w:r>
        <w:rPr>
          <w:spacing w:val="40"/>
        </w:rPr>
        <w:t> </w:t>
      </w:r>
      <w:r>
        <w:rPr/>
        <w:t>students' learning experience was insigni</w:t>
      </w:r>
      <w:r>
        <w:rPr>
          <w:rFonts w:ascii="Times New Roman"/>
        </w:rPr>
        <w:t>fi</w:t>
      </w:r>
      <w:r>
        <w:rPr/>
        <w:t>cant.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Previous studies also investigated the effects of NVCs on </w:t>
      </w:r>
      <w:r>
        <w:rPr/>
        <w:t>learning</w:t>
      </w:r>
      <w:r>
        <w:rPr>
          <w:spacing w:val="40"/>
        </w:rPr>
        <w:t> </w:t>
      </w:r>
      <w:r>
        <w:rPr>
          <w:spacing w:val="-2"/>
        </w:rPr>
        <w:t>experiences</w:t>
      </w:r>
      <w:r>
        <w:rPr>
          <w:spacing w:val="-8"/>
        </w:rPr>
        <w:t> </w:t>
      </w:r>
      <w:r>
        <w:rPr>
          <w:spacing w:val="-2"/>
        </w:rPr>
        <w:t>delivered</w:t>
      </w:r>
      <w:r>
        <w:rPr>
          <w:spacing w:val="-7"/>
        </w:rPr>
        <w:t> </w:t>
      </w:r>
      <w:r>
        <w:rPr>
          <w:spacing w:val="-2"/>
        </w:rPr>
        <w:t>through</w:t>
      </w:r>
      <w:r>
        <w:rPr>
          <w:spacing w:val="-8"/>
        </w:rPr>
        <w:t> </w:t>
      </w:r>
      <w:r>
        <w:rPr>
          <w:spacing w:val="-2"/>
        </w:rPr>
        <w:t>conventional</w:t>
      </w:r>
      <w:r>
        <w:rPr>
          <w:spacing w:val="-6"/>
        </w:rPr>
        <w:t> </w:t>
      </w:r>
      <w:r>
        <w:rPr>
          <w:spacing w:val="-2"/>
        </w:rPr>
        <w:t>VLEs.</w:t>
      </w:r>
      <w:r>
        <w:rPr>
          <w:spacing w:val="-7"/>
        </w:rPr>
        <w:t> </w:t>
      </w:r>
      <w:hyperlink w:history="true" w:anchor="_bookmark49">
        <w:r>
          <w:rPr>
            <w:color w:val="007FAC"/>
            <w:spacing w:val="-2"/>
          </w:rPr>
          <w:t>Muilenburg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Berge</w:t>
        </w:r>
      </w:hyperlink>
      <w:r>
        <w:rPr>
          <w:color w:val="007FAC"/>
          <w:spacing w:val="40"/>
        </w:rPr>
        <w:t> </w:t>
      </w:r>
      <w:hyperlink w:history="true" w:anchor="_bookmark49">
        <w:r>
          <w:rPr>
            <w:color w:val="007FAC"/>
          </w:rPr>
          <w:t>(2005)</w:t>
        </w:r>
      </w:hyperlink>
      <w:r>
        <w:rPr>
          <w:color w:val="007FAC"/>
          <w:spacing w:val="-6"/>
        </w:rPr>
        <w:t> </w:t>
      </w:r>
      <w:r>
        <w:rPr/>
        <w:t>reviewed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barriers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online</w:t>
      </w:r>
      <w:r>
        <w:rPr>
          <w:spacing w:val="-5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reveal</w:t>
      </w:r>
      <w:r>
        <w:rPr>
          <w:spacing w:val="-6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lack</w:t>
      </w:r>
      <w:r>
        <w:rPr>
          <w:spacing w:val="-5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social</w:t>
      </w:r>
      <w:r>
        <w:rPr>
          <w:spacing w:val="-4"/>
        </w:rPr>
        <w:t> </w:t>
      </w:r>
      <w:r>
        <w:rPr>
          <w:spacing w:val="-2"/>
        </w:rPr>
        <w:t>cues</w:t>
      </w:r>
      <w:r>
        <w:rPr>
          <w:spacing w:val="-3"/>
        </w:rPr>
        <w:t> </w:t>
      </w:r>
      <w:r>
        <w:rPr>
          <w:spacing w:val="-2"/>
        </w:rPr>
        <w:t>during</w:t>
      </w:r>
      <w:r>
        <w:rPr>
          <w:spacing w:val="-5"/>
        </w:rPr>
        <w:t> </w:t>
      </w:r>
      <w:r>
        <w:rPr>
          <w:spacing w:val="-2"/>
        </w:rPr>
        <w:t>lectures</w:t>
      </w:r>
      <w:r>
        <w:rPr>
          <w:spacing w:val="-4"/>
        </w:rPr>
        <w:t> </w:t>
      </w:r>
      <w:r>
        <w:rPr>
          <w:spacing w:val="-2"/>
        </w:rPr>
        <w:t>delivered</w:t>
      </w:r>
      <w:r>
        <w:rPr>
          <w:spacing w:val="-5"/>
        </w:rPr>
        <w:t> </w:t>
      </w:r>
      <w:r>
        <w:rPr>
          <w:spacing w:val="-2"/>
        </w:rPr>
        <w:t>through</w:t>
      </w:r>
      <w:r>
        <w:rPr>
          <w:spacing w:val="-5"/>
        </w:rPr>
        <w:t> </w:t>
      </w:r>
      <w:r>
        <w:rPr>
          <w:spacing w:val="-2"/>
        </w:rPr>
        <w:t>VLEs</w:t>
      </w:r>
      <w:r>
        <w:rPr>
          <w:spacing w:val="-4"/>
        </w:rPr>
        <w:t> </w:t>
      </w:r>
      <w:r>
        <w:rPr>
          <w:spacing w:val="-2"/>
        </w:rPr>
        <w:t>led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communication</w:t>
      </w:r>
      <w:r>
        <w:rPr>
          <w:spacing w:val="40"/>
        </w:rPr>
        <w:t> </w:t>
      </w:r>
      <w:r>
        <w:rPr/>
        <w:t>uncertainties and feelings of isolation. </w:t>
      </w:r>
      <w:hyperlink w:history="true" w:anchor="_bookmark45">
        <w:r>
          <w:rPr>
            <w:color w:val="007FAC"/>
          </w:rPr>
          <w:t>Maimaiti et al. (2021)</w:t>
        </w:r>
      </w:hyperlink>
      <w:r>
        <w:rPr>
          <w:color w:val="007FAC"/>
        </w:rPr>
        <w:t> </w:t>
      </w:r>
      <w:r>
        <w:rPr/>
        <w:t>also</w:t>
      </w:r>
      <w:r>
        <w:rPr>
          <w:spacing w:val="40"/>
        </w:rPr>
        <w:t> </w:t>
      </w:r>
      <w:r>
        <w:rPr/>
        <w:t>observed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importance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NVCs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preventing</w:t>
      </w:r>
      <w:r>
        <w:rPr>
          <w:spacing w:val="-6"/>
        </w:rPr>
        <w:t> </w:t>
      </w:r>
      <w:r>
        <w:rPr/>
        <w:t>student</w:t>
      </w:r>
      <w:r>
        <w:rPr>
          <w:spacing w:val="-6"/>
        </w:rPr>
        <w:t> </w:t>
      </w:r>
      <w:r>
        <w:rPr/>
        <w:t>disengagement</w:t>
      </w:r>
      <w:r>
        <w:rPr>
          <w:spacing w:val="40"/>
        </w:rPr>
        <w:t> </w:t>
      </w:r>
      <w:r>
        <w:rPr/>
        <w:t>during lectures delivered through VLEs. </w:t>
      </w:r>
      <w:hyperlink w:history="true" w:anchor="_bookmark65">
        <w:r>
          <w:rPr>
            <w:color w:val="007FAC"/>
          </w:rPr>
          <w:t>Wang et al. (2019)</w:t>
        </w:r>
      </w:hyperlink>
      <w:r>
        <w:rPr>
          <w:color w:val="007FAC"/>
        </w:rPr>
        <w:t> </w:t>
      </w:r>
      <w:r>
        <w:rPr/>
        <w:t>compared</w:t>
      </w:r>
      <w:r>
        <w:rPr>
          <w:spacing w:val="40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response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video</w:t>
      </w:r>
      <w:r>
        <w:rPr>
          <w:spacing w:val="-10"/>
        </w:rPr>
        <w:t> </w:t>
      </w:r>
      <w:r>
        <w:rPr/>
        <w:t>lectures</w:t>
      </w:r>
      <w:r>
        <w:rPr>
          <w:spacing w:val="-10"/>
        </w:rPr>
        <w:t> </w:t>
      </w:r>
      <w:r>
        <w:rPr/>
        <w:t>featuring</w:t>
      </w:r>
      <w:r>
        <w:rPr>
          <w:spacing w:val="-9"/>
        </w:rPr>
        <w:t> </w:t>
      </w:r>
      <w:r>
        <w:rPr/>
        <w:t>different</w:t>
      </w:r>
      <w:r>
        <w:rPr>
          <w:spacing w:val="-10"/>
        </w:rPr>
        <w:t> </w:t>
      </w:r>
      <w:r>
        <w:rPr/>
        <w:t>levels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professor</w:t>
      </w:r>
      <w:r>
        <w:rPr>
          <w:spacing w:val="40"/>
        </w:rPr>
        <w:t> </w:t>
      </w:r>
      <w:r>
        <w:rPr/>
        <w:t>expressiveness (heightened and conventional facial expressions). The</w:t>
      </w:r>
      <w:r>
        <w:rPr>
          <w:spacing w:val="40"/>
        </w:rPr>
        <w:t> </w:t>
      </w:r>
      <w:r>
        <w:rPr/>
        <w:t>study showed a positive impact of heightened facial expressions on the</w:t>
      </w:r>
      <w:r>
        <w:rPr>
          <w:spacing w:val="40"/>
        </w:rPr>
        <w:t> </w:t>
      </w:r>
      <w:r>
        <w:rPr/>
        <w:t>overall learning experience quality. Regarding knowledge acquisition,</w:t>
      </w:r>
      <w:r>
        <w:rPr>
          <w:spacing w:val="40"/>
        </w:rPr>
        <w:t> </w:t>
      </w:r>
      <w:r>
        <w:rPr/>
        <w:t>heightened facial expressions improved student's medium-term recall,</w:t>
      </w:r>
      <w:r>
        <w:rPr>
          <w:spacing w:val="40"/>
        </w:rPr>
        <w:t> </w:t>
      </w:r>
      <w:r>
        <w:rPr/>
        <w:t>but had no effect on student's short-term recall.</w:t>
      </w:r>
    </w:p>
    <w:p>
      <w:pPr>
        <w:pStyle w:val="BodyText"/>
        <w:spacing w:line="276" w:lineRule="auto" w:before="1"/>
        <w:ind w:left="131" w:right="108" w:firstLine="239"/>
        <w:jc w:val="both"/>
      </w:pPr>
      <w:hyperlink w:history="true" w:anchor="_bookmark62">
        <w:r>
          <w:rPr>
            <w:color w:val="007FAC"/>
          </w:rPr>
          <w:t>Theonas et al. (2008)</w:t>
        </w:r>
      </w:hyperlink>
      <w:r>
        <w:rPr>
          <w:color w:val="007FAC"/>
        </w:rPr>
        <w:t> </w:t>
      </w:r>
      <w:r>
        <w:rPr/>
        <w:t>developed and evaluated one of the </w:t>
      </w:r>
      <w:r>
        <w:rPr/>
        <w:t>earliest</w:t>
      </w:r>
      <w:r>
        <w:rPr>
          <w:spacing w:val="40"/>
        </w:rPr>
        <w:t> </w:t>
      </w:r>
      <w:r>
        <w:rPr/>
        <w:t>examples of a VRLE supporting NVCs. In this work, students attended</w:t>
      </w:r>
      <w:r>
        <w:rPr>
          <w:spacing w:val="40"/>
        </w:rPr>
        <w:t> </w:t>
      </w:r>
      <w:r>
        <w:rPr/>
        <w:t>pre-rendered virtual lectures, the virtual professor of which either</w:t>
      </w:r>
      <w:r>
        <w:rPr>
          <w:spacing w:val="40"/>
        </w:rPr>
        <w:t> </w:t>
      </w:r>
      <w:r>
        <w:rPr/>
        <w:t>featured or lacked facial expressions. The authors divided the virtual</w:t>
      </w:r>
      <w:r>
        <w:rPr>
          <w:spacing w:val="40"/>
        </w:rPr>
        <w:t> </w:t>
      </w:r>
      <w:r>
        <w:rPr/>
        <w:t>lectures based on text dif</w:t>
      </w:r>
      <w:r>
        <w:rPr>
          <w:rFonts w:ascii="Times New Roman"/>
        </w:rPr>
        <w:t>fi</w:t>
      </w:r>
      <w:r>
        <w:rPr/>
        <w:t>culty. The study's results show that students</w:t>
      </w:r>
      <w:r>
        <w:rPr>
          <w:spacing w:val="40"/>
        </w:rPr>
        <w:t> </w:t>
      </w:r>
      <w:r>
        <w:rPr/>
        <w:t>attending dif</w:t>
      </w:r>
      <w:r>
        <w:rPr>
          <w:rFonts w:ascii="Times New Roman"/>
        </w:rPr>
        <w:t>fi</w:t>
      </w:r>
      <w:r>
        <w:rPr/>
        <w:t>cult-text lectures, the virtual professor of which featured</w:t>
      </w:r>
      <w:r>
        <w:rPr>
          <w:spacing w:val="40"/>
        </w:rPr>
        <w:t> </w:t>
      </w:r>
      <w:r>
        <w:rPr/>
        <w:t>facial</w:t>
      </w:r>
      <w:r>
        <w:rPr>
          <w:spacing w:val="-1"/>
        </w:rPr>
        <w:t> </w:t>
      </w:r>
      <w:r>
        <w:rPr/>
        <w:t>expressions,</w:t>
      </w:r>
      <w:r>
        <w:rPr>
          <w:spacing w:val="-1"/>
        </w:rPr>
        <w:t> </w:t>
      </w:r>
      <w:r>
        <w:rPr/>
        <w:t>performed</w:t>
      </w:r>
      <w:r>
        <w:rPr>
          <w:spacing w:val="-2"/>
        </w:rPr>
        <w:t> </w:t>
      </w:r>
      <w:r>
        <w:rPr/>
        <w:t>86%</w:t>
      </w:r>
      <w:r>
        <w:rPr>
          <w:spacing w:val="-1"/>
        </w:rPr>
        <w:t> </w:t>
      </w:r>
      <w:r>
        <w:rPr/>
        <w:t>better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post-lecture</w:t>
      </w:r>
      <w:r>
        <w:rPr>
          <w:spacing w:val="-1"/>
        </w:rPr>
        <w:t> </w:t>
      </w:r>
      <w:r>
        <w:rPr/>
        <w:t>tests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stu-</w:t>
      </w:r>
      <w:r>
        <w:rPr>
          <w:spacing w:val="40"/>
        </w:rPr>
        <w:t> </w:t>
      </w:r>
      <w:r>
        <w:rPr/>
        <w:t>dents attending the same lecture but with the virtual professor lacking</w:t>
      </w:r>
      <w:r>
        <w:rPr>
          <w:spacing w:val="40"/>
        </w:rPr>
        <w:t> </w:t>
      </w:r>
      <w:r>
        <w:rPr/>
        <w:t>facial</w:t>
      </w:r>
      <w:r>
        <w:rPr>
          <w:spacing w:val="-10"/>
        </w:rPr>
        <w:t> </w:t>
      </w:r>
      <w:r>
        <w:rPr/>
        <w:t>expressions.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professor's</w:t>
      </w:r>
      <w:r>
        <w:rPr>
          <w:spacing w:val="-10"/>
        </w:rPr>
        <w:t> </w:t>
      </w:r>
      <w:r>
        <w:rPr/>
        <w:t>facial</w:t>
      </w:r>
      <w:r>
        <w:rPr>
          <w:spacing w:val="-9"/>
        </w:rPr>
        <w:t> </w:t>
      </w:r>
      <w:r>
        <w:rPr/>
        <w:t>expressions</w:t>
      </w:r>
      <w:r>
        <w:rPr>
          <w:spacing w:val="-10"/>
        </w:rPr>
        <w:t> </w:t>
      </w:r>
      <w:r>
        <w:rPr/>
        <w:t>did</w:t>
      </w:r>
      <w:r>
        <w:rPr>
          <w:spacing w:val="-10"/>
        </w:rPr>
        <w:t> </w:t>
      </w:r>
      <w:r>
        <w:rPr/>
        <w:t>not</w:t>
      </w:r>
      <w:r>
        <w:rPr>
          <w:spacing w:val="-9"/>
        </w:rPr>
        <w:t> </w:t>
      </w:r>
      <w:r>
        <w:rPr/>
        <w:t>have</w:t>
      </w:r>
      <w:r>
        <w:rPr>
          <w:spacing w:val="40"/>
        </w:rPr>
        <w:t> </w:t>
      </w:r>
      <w:r>
        <w:rPr>
          <w:spacing w:val="-2"/>
        </w:rPr>
        <w:t>any effect on students' performance during easy-text lectures. Also, most</w:t>
      </w:r>
      <w:r>
        <w:rPr>
          <w:spacing w:val="40"/>
        </w:rPr>
        <w:t> </w:t>
      </w:r>
      <w:r>
        <w:rPr/>
        <w:t>of the students were more attentive during the lecture, the virtual pro-</w:t>
      </w:r>
      <w:r>
        <w:rPr>
          <w:spacing w:val="40"/>
        </w:rPr>
        <w:t> </w:t>
      </w:r>
      <w:r>
        <w:rPr/>
        <w:t>fessor of which featured facial expressions.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Another example of NVCs integration to VRLEs was introduced </w:t>
      </w:r>
      <w:r>
        <w:rPr/>
        <w:t>by</w:t>
      </w:r>
      <w:r>
        <w:rPr>
          <w:spacing w:val="40"/>
        </w:rPr>
        <w:t> </w:t>
      </w:r>
      <w:hyperlink w:history="true" w:anchor="_bookmark32">
        <w:r>
          <w:rPr>
            <w:color w:val="007FAC"/>
          </w:rPr>
          <w:t>Dharmawansa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(2015)</w:t>
        </w:r>
      </w:hyperlink>
      <w:r>
        <w:rPr/>
        <w:t>.</w:t>
      </w:r>
      <w:r>
        <w:rPr>
          <w:spacing w:val="-1"/>
        </w:rPr>
        <w:t> </w:t>
      </w:r>
      <w:r>
        <w:rPr/>
        <w:t>Authors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web</w:t>
      </w:r>
      <w:r>
        <w:rPr>
          <w:spacing w:val="-4"/>
        </w:rPr>
        <w:t> </w:t>
      </w:r>
      <w:r>
        <w:rPr/>
        <w:t>camera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transfer</w:t>
      </w:r>
      <w:r>
        <w:rPr>
          <w:spacing w:val="-2"/>
        </w:rPr>
        <w:t> </w:t>
      </w:r>
      <w:r>
        <w:rPr/>
        <w:t>stu-</w:t>
      </w:r>
      <w:r>
        <w:rPr>
          <w:spacing w:val="40"/>
        </w:rPr>
        <w:t> </w:t>
      </w:r>
      <w:r>
        <w:rPr/>
        <w:t>dents' eye blinking and head posture from the real world to an avatar</w:t>
      </w:r>
      <w:r>
        <w:rPr>
          <w:spacing w:val="40"/>
        </w:rPr>
        <w:t> </w:t>
      </w:r>
      <w:r>
        <w:rPr>
          <w:spacing w:val="-2"/>
        </w:rPr>
        <w:t>inside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VRLE.</w:t>
      </w:r>
      <w:r>
        <w:rPr>
          <w:spacing w:val="-7"/>
        </w:rPr>
        <w:t> </w:t>
      </w:r>
      <w:r>
        <w:rPr>
          <w:spacing w:val="-2"/>
        </w:rPr>
        <w:t>According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evaluation</w:t>
      </w:r>
      <w:r>
        <w:rPr>
          <w:spacing w:val="-8"/>
        </w:rPr>
        <w:t> </w:t>
      </w:r>
      <w:r>
        <w:rPr>
          <w:spacing w:val="-2"/>
        </w:rPr>
        <w:t>results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study,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cues</w:t>
      </w:r>
      <w:r>
        <w:rPr>
          <w:spacing w:val="40"/>
        </w:rPr>
        <w:t> </w:t>
      </w:r>
      <w:r>
        <w:rPr/>
        <w:t>helped establish rich communication between students, enhancing the</w:t>
      </w:r>
      <w:r>
        <w:rPr>
          <w:spacing w:val="40"/>
        </w:rPr>
        <w:t> </w:t>
      </w:r>
      <w:r>
        <w:rPr/>
        <w:t>learning experience quality.</w:t>
      </w:r>
    </w:p>
    <w:p>
      <w:pPr>
        <w:pStyle w:val="BodyText"/>
        <w:spacing w:line="276" w:lineRule="auto"/>
        <w:ind w:left="131" w:right="108" w:firstLine="239"/>
        <w:jc w:val="both"/>
      </w:pPr>
      <w:hyperlink w:history="true" w:anchor="_bookmark66">
        <w:r>
          <w:rPr>
            <w:color w:val="007FAC"/>
          </w:rPr>
          <w:t>Zizza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(2018)</w:t>
        </w:r>
      </w:hyperlink>
      <w:r>
        <w:rPr>
          <w:color w:val="007FAC"/>
          <w:spacing w:val="-8"/>
        </w:rPr>
        <w:t> </w:t>
      </w:r>
      <w:r>
        <w:rPr/>
        <w:t>developed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evaluated</w:t>
      </w:r>
      <w:r>
        <w:rPr>
          <w:spacing w:val="-7"/>
        </w:rPr>
        <w:t> </w:t>
      </w:r>
      <w:r>
        <w:rPr/>
        <w:t>a</w:t>
      </w:r>
      <w:r>
        <w:rPr>
          <w:spacing w:val="-8"/>
        </w:rPr>
        <w:t> </w:t>
      </w:r>
      <w:r>
        <w:rPr/>
        <w:t>multi-user</w:t>
      </w:r>
      <w:r>
        <w:rPr>
          <w:spacing w:val="-8"/>
        </w:rPr>
        <w:t> </w:t>
      </w:r>
      <w:r>
        <w:rPr/>
        <w:t>VRLE</w:t>
      </w:r>
      <w:r>
        <w:rPr>
          <w:spacing w:val="-8"/>
        </w:rPr>
        <w:t> </w:t>
      </w:r>
      <w:r>
        <w:rPr/>
        <w:t>using</w:t>
      </w:r>
      <w:r>
        <w:rPr>
          <w:spacing w:val="40"/>
        </w:rPr>
        <w:t> </w:t>
      </w:r>
      <w:r>
        <w:rPr/>
        <w:t>an</w:t>
      </w:r>
      <w:r>
        <w:rPr>
          <w:spacing w:val="-5"/>
        </w:rPr>
        <w:t> </w:t>
      </w:r>
      <w:r>
        <w:rPr/>
        <w:t>HTC</w:t>
      </w:r>
      <w:r>
        <w:rPr>
          <w:spacing w:val="-5"/>
        </w:rPr>
        <w:t> </w:t>
      </w:r>
      <w:r>
        <w:rPr/>
        <w:t>Vive</w:t>
      </w:r>
      <w:r>
        <w:rPr>
          <w:spacing w:val="-5"/>
        </w:rPr>
        <w:t> </w:t>
      </w:r>
      <w:r>
        <w:rPr/>
        <w:t>Head-Mounted</w:t>
      </w:r>
      <w:r>
        <w:rPr>
          <w:spacing w:val="-5"/>
        </w:rPr>
        <w:t> </w:t>
      </w:r>
      <w:r>
        <w:rPr/>
        <w:t>Display</w:t>
      </w:r>
      <w:r>
        <w:rPr>
          <w:spacing w:val="-5"/>
        </w:rPr>
        <w:t> </w:t>
      </w:r>
      <w:r>
        <w:rPr/>
        <w:t>(HMD)</w:t>
      </w:r>
      <w:r>
        <w:rPr>
          <w:spacing w:val="-5"/>
        </w:rPr>
        <w:t> </w:t>
      </w:r>
      <w:r>
        <w:rPr/>
        <w:t>along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its</w:t>
      </w:r>
      <w:r>
        <w:rPr>
          <w:spacing w:val="-5"/>
        </w:rPr>
        <w:t> </w:t>
      </w:r>
      <w:r>
        <w:rPr/>
        <w:t>motion</w:t>
      </w:r>
      <w:r>
        <w:rPr>
          <w:spacing w:val="-5"/>
        </w:rPr>
        <w:t> </w:t>
      </w:r>
      <w:r>
        <w:rPr/>
        <w:t>con-</w:t>
      </w:r>
      <w:r>
        <w:rPr>
          <w:spacing w:val="40"/>
        </w:rPr>
        <w:t> </w:t>
      </w:r>
      <w:r>
        <w:rPr/>
        <w:t>trollers.</w:t>
      </w:r>
      <w:r>
        <w:rPr>
          <w:spacing w:val="-10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study,</w:t>
      </w:r>
      <w:r>
        <w:rPr>
          <w:spacing w:val="-10"/>
        </w:rPr>
        <w:t> </w:t>
      </w:r>
      <w:r>
        <w:rPr/>
        <w:t>both</w:t>
      </w:r>
      <w:r>
        <w:rPr>
          <w:spacing w:val="-10"/>
        </w:rPr>
        <w:t> </w:t>
      </w:r>
      <w:r>
        <w:rPr/>
        <w:t>professors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controlled</w:t>
      </w:r>
      <w:r>
        <w:rPr>
          <w:spacing w:val="-9"/>
        </w:rPr>
        <w:t> </w:t>
      </w:r>
      <w:r>
        <w:rPr/>
        <w:t>their</w:t>
      </w:r>
      <w:r>
        <w:rPr>
          <w:spacing w:val="40"/>
        </w:rPr>
        <w:t> </w:t>
      </w:r>
      <w:r>
        <w:rPr>
          <w:spacing w:val="-2"/>
        </w:rPr>
        <w:t>own</w:t>
      </w:r>
      <w:r>
        <w:rPr>
          <w:spacing w:val="-4"/>
        </w:rPr>
        <w:t> </w:t>
      </w:r>
      <w:r>
        <w:rPr>
          <w:spacing w:val="-2"/>
        </w:rPr>
        <w:t>avatar,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body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moved</w:t>
      </w:r>
      <w:r>
        <w:rPr>
          <w:spacing w:val="-5"/>
        </w:rPr>
        <w:t> </w:t>
      </w:r>
      <w:r>
        <w:rPr>
          <w:spacing w:val="-2"/>
        </w:rPr>
        <w:t>according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real-word</w:t>
      </w:r>
      <w:r>
        <w:rPr>
          <w:spacing w:val="-4"/>
        </w:rPr>
        <w:t> </w:t>
      </w:r>
      <w:r>
        <w:rPr>
          <w:spacing w:val="-2"/>
        </w:rPr>
        <w:t>position</w:t>
      </w:r>
      <w:r>
        <w:rPr>
          <w:spacing w:val="40"/>
        </w:rPr>
        <w:t> </w:t>
      </w:r>
      <w:r>
        <w:rPr/>
        <w:t>of</w:t>
      </w:r>
      <w:r>
        <w:rPr>
          <w:spacing w:val="-5"/>
        </w:rPr>
        <w:t> </w:t>
      </w:r>
      <w:r>
        <w:rPr/>
        <w:t>their</w:t>
      </w:r>
      <w:r>
        <w:rPr>
          <w:spacing w:val="-5"/>
        </w:rPr>
        <w:t> </w:t>
      </w:r>
      <w:r>
        <w:rPr/>
        <w:t>head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hands</w:t>
      </w:r>
      <w:r>
        <w:rPr>
          <w:spacing w:val="-6"/>
        </w:rPr>
        <w:t> </w:t>
      </w:r>
      <w:r>
        <w:rPr/>
        <w:t>capturing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manner</w:t>
      </w:r>
      <w:r>
        <w:rPr>
          <w:spacing w:val="-7"/>
        </w:rPr>
        <w:t> </w:t>
      </w:r>
      <w:r>
        <w:rPr/>
        <w:t>NVCs</w:t>
      </w:r>
      <w:r>
        <w:rPr>
          <w:spacing w:val="-5"/>
        </w:rPr>
        <w:t> </w:t>
      </w:r>
      <w:r>
        <w:rPr/>
        <w:t>relating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body</w:t>
      </w:r>
      <w:r>
        <w:rPr>
          <w:spacing w:val="40"/>
        </w:rPr>
        <w:t> </w:t>
      </w:r>
      <w:r>
        <w:rPr/>
        <w:t>posture.</w:t>
      </w:r>
      <w:r>
        <w:rPr>
          <w:spacing w:val="-10"/>
        </w:rPr>
        <w:t> </w:t>
      </w:r>
      <w:r>
        <w:rPr/>
        <w:t>Some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accessed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virtual</w:t>
      </w:r>
      <w:r>
        <w:rPr>
          <w:spacing w:val="-9"/>
        </w:rPr>
        <w:t> </w:t>
      </w:r>
      <w:r>
        <w:rPr/>
        <w:t>world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non-immersive</w:t>
      </w:r>
      <w:r>
        <w:rPr>
          <w:spacing w:val="40"/>
        </w:rPr>
        <w:t> </w:t>
      </w:r>
      <w:r>
        <w:rPr/>
        <w:t>equipment, such as desktops or laptops. Students collaborated under</w:t>
      </w:r>
      <w:r>
        <w:rPr>
          <w:spacing w:val="40"/>
        </w:rPr>
        <w:t> </w:t>
      </w:r>
      <w:r>
        <w:rPr/>
        <w:t>the direction of the professor to solve several tasks in the virtual world</w:t>
      </w:r>
      <w:r>
        <w:rPr>
          <w:spacing w:val="40"/>
        </w:rPr>
        <w:t> </w:t>
      </w:r>
      <w:r>
        <w:rPr>
          <w:spacing w:val="-2"/>
        </w:rPr>
        <w:t>(e.g.,</w:t>
      </w:r>
      <w:r>
        <w:rPr>
          <w:spacing w:val="-3"/>
        </w:rPr>
        <w:t> </w:t>
      </w:r>
      <w:r>
        <w:rPr>
          <w:spacing w:val="-2"/>
        </w:rPr>
        <w:t>determine</w:t>
      </w:r>
      <w:r>
        <w:rPr>
          <w:spacing w:val="-4"/>
        </w:rPr>
        <w:t> </w:t>
      </w:r>
      <w:r>
        <w:rPr>
          <w:spacing w:val="-2"/>
        </w:rPr>
        <w:t>individual</w:t>
      </w:r>
      <w:r>
        <w:rPr>
          <w:spacing w:val="-3"/>
        </w:rPr>
        <w:t> </w:t>
      </w:r>
      <w:r>
        <w:rPr>
          <w:spacing w:val="-2"/>
        </w:rPr>
        <w:t>roles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deserted</w:t>
      </w:r>
      <w:r>
        <w:rPr>
          <w:spacing w:val="-4"/>
        </w:rPr>
        <w:t> </w:t>
      </w:r>
      <w:r>
        <w:rPr>
          <w:spacing w:val="-2"/>
        </w:rPr>
        <w:t>island).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study's</w:t>
      </w:r>
      <w:r>
        <w:rPr>
          <w:spacing w:val="-4"/>
        </w:rPr>
        <w:t> </w:t>
      </w:r>
      <w:r>
        <w:rPr>
          <w:spacing w:val="-2"/>
        </w:rPr>
        <w:t>results</w:t>
      </w:r>
      <w:r>
        <w:rPr>
          <w:spacing w:val="40"/>
        </w:rPr>
        <w:t> </w:t>
      </w:r>
      <w:r>
        <w:rPr/>
        <w:t>show that both the immersive and non-immersive experiences of the</w:t>
      </w:r>
      <w:r>
        <w:rPr>
          <w:spacing w:val="40"/>
        </w:rPr>
        <w:t> </w:t>
      </w:r>
      <w:r>
        <w:rPr/>
        <w:t>VRLE were more immersive and enjoyable compared to conventional</w:t>
      </w:r>
      <w:r>
        <w:rPr>
          <w:spacing w:val="40"/>
        </w:rPr>
        <w:t> </w:t>
      </w:r>
      <w:r>
        <w:rPr/>
        <w:t>VLEs (iSocial).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bookmarkStart w:name="3. System architecture" w:id="8"/>
      <w:bookmarkEnd w:id="8"/>
      <w:r>
        <w:rPr/>
      </w:r>
      <w:bookmarkStart w:name="4. User evaluation" w:id="9"/>
      <w:bookmarkEnd w:id="9"/>
      <w:r>
        <w:rPr/>
      </w:r>
      <w:bookmarkStart w:name="4.1. Evaluation scenario" w:id="10"/>
      <w:bookmarkEnd w:id="10"/>
      <w:r>
        <w:rPr/>
      </w:r>
      <w:r>
        <w:rPr>
          <w:spacing w:val="-4"/>
        </w:rPr>
        <w:t>Another example of a VRLE incorporating NVCs is presented by </w:t>
      </w:r>
      <w:hyperlink w:history="true" w:anchor="_bookmark54">
        <w:r>
          <w:rPr>
            <w:color w:val="007FAC"/>
            <w:spacing w:val="-4"/>
          </w:rPr>
          <w:t>Ripka</w:t>
        </w:r>
      </w:hyperlink>
      <w:r>
        <w:rPr>
          <w:color w:val="007FAC"/>
          <w:spacing w:val="40"/>
        </w:rPr>
        <w:t> </w:t>
      </w:r>
      <w:hyperlink w:history="true" w:anchor="_bookmark54"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(2020)</w:t>
        </w:r>
      </w:hyperlink>
      <w:r>
        <w:rPr/>
        <w:t>,</w:t>
      </w:r>
      <w:r>
        <w:rPr>
          <w:spacing w:val="-2"/>
        </w:rPr>
        <w:t> </w:t>
      </w:r>
      <w:r>
        <w:rPr/>
        <w:t>where</w:t>
      </w:r>
      <w:r>
        <w:rPr>
          <w:spacing w:val="-3"/>
        </w:rPr>
        <w:t> </w:t>
      </w:r>
      <w:r>
        <w:rPr/>
        <w:t>preservice</w:t>
      </w:r>
      <w:r>
        <w:rPr>
          <w:spacing w:val="-3"/>
        </w:rPr>
        <w:t> </w:t>
      </w:r>
      <w:r>
        <w:rPr/>
        <w:t>teachers</w:t>
      </w:r>
      <w:r>
        <w:rPr>
          <w:spacing w:val="-4"/>
        </w:rPr>
        <w:t> </w:t>
      </w:r>
      <w:r>
        <w:rPr/>
        <w:t>were</w:t>
      </w:r>
      <w:r>
        <w:rPr>
          <w:spacing w:val="-3"/>
        </w:rPr>
        <w:t> </w:t>
      </w:r>
      <w:r>
        <w:rPr/>
        <w:t>immersed</w:t>
      </w:r>
      <w:r>
        <w:rPr>
          <w:spacing w:val="-2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shared</w:t>
      </w:r>
      <w:r>
        <w:rPr>
          <w:spacing w:val="-2"/>
        </w:rPr>
        <w:t> </w:t>
      </w:r>
      <w:r>
        <w:rPr/>
        <w:t>vir-</w:t>
      </w:r>
      <w:r>
        <w:rPr>
          <w:spacing w:val="40"/>
        </w:rPr>
        <w:t> </w:t>
      </w:r>
      <w:r>
        <w:rPr/>
        <w:t>tual space which simulated an auditorium and supported synchronous</w:t>
      </w:r>
      <w:r>
        <w:rPr>
          <w:spacing w:val="40"/>
        </w:rPr>
        <w:t> </w:t>
      </w:r>
      <w:r>
        <w:rPr/>
        <w:t>intercommunication. Each student accessed the virtual space using an</w:t>
      </w:r>
      <w:r>
        <w:rPr>
          <w:spacing w:val="40"/>
        </w:rPr>
        <w:t> </w:t>
      </w:r>
      <w:r>
        <w:rPr/>
        <w:t>Oculus</w:t>
      </w:r>
      <w:r>
        <w:rPr>
          <w:spacing w:val="-10"/>
        </w:rPr>
        <w:t> </w:t>
      </w:r>
      <w:r>
        <w:rPr/>
        <w:t>Rift</w:t>
      </w:r>
      <w:r>
        <w:rPr>
          <w:spacing w:val="-10"/>
        </w:rPr>
        <w:t> </w:t>
      </w:r>
      <w:r>
        <w:rPr/>
        <w:t>S</w:t>
      </w:r>
      <w:r>
        <w:rPr>
          <w:spacing w:val="-9"/>
        </w:rPr>
        <w:t> </w:t>
      </w:r>
      <w:r>
        <w:rPr/>
        <w:t>HMD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assigned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simple</w:t>
      </w:r>
      <w:r>
        <w:rPr>
          <w:spacing w:val="-9"/>
        </w:rPr>
        <w:t> </w:t>
      </w:r>
      <w:r>
        <w:rPr/>
        <w:t>avatar</w:t>
      </w:r>
      <w:r>
        <w:rPr>
          <w:spacing w:val="-10"/>
        </w:rPr>
        <w:t> </w:t>
      </w:r>
      <w:r>
        <w:rPr/>
        <w:t>consisting</w:t>
      </w:r>
      <w:r>
        <w:rPr>
          <w:spacing w:val="-10"/>
        </w:rPr>
        <w:t> </w:t>
      </w:r>
      <w:r>
        <w:rPr/>
        <w:t>only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head, torso, and hands which were disconnected from the rest of the</w:t>
      </w:r>
      <w:r>
        <w:rPr>
          <w:spacing w:val="40"/>
        </w:rPr>
        <w:t> </w:t>
      </w:r>
      <w:r>
        <w:rPr/>
        <w:t>avatar's body. During testing, teachers had to collaborate for the</w:t>
      </w:r>
      <w:r>
        <w:rPr>
          <w:spacing w:val="40"/>
        </w:rPr>
        <w:t> </w:t>
      </w:r>
      <w:r>
        <w:rPr/>
        <w:t>completion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certain</w:t>
      </w:r>
      <w:r>
        <w:rPr>
          <w:spacing w:val="-4"/>
        </w:rPr>
        <w:t> </w:t>
      </w:r>
      <w:r>
        <w:rPr/>
        <w:t>tasks,</w:t>
      </w:r>
      <w:r>
        <w:rPr>
          <w:spacing w:val="-4"/>
        </w:rPr>
        <w:t> </w:t>
      </w:r>
      <w:r>
        <w:rPr/>
        <w:t>such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arranging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planet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our</w:t>
      </w:r>
      <w:r>
        <w:rPr>
          <w:spacing w:val="-4"/>
        </w:rPr>
        <w:t> </w:t>
      </w:r>
      <w:r>
        <w:rPr/>
        <w:t>plane-</w:t>
      </w:r>
      <w:r>
        <w:rPr>
          <w:spacing w:val="40"/>
        </w:rPr>
        <w:t> </w:t>
      </w:r>
      <w:r>
        <w:rPr>
          <w:spacing w:val="-2"/>
        </w:rPr>
        <w:t>tary</w:t>
      </w:r>
      <w:r>
        <w:rPr>
          <w:spacing w:val="-6"/>
        </w:rPr>
        <w:t> </w:t>
      </w:r>
      <w:r>
        <w:rPr>
          <w:spacing w:val="-2"/>
        </w:rPr>
        <w:t>system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per</w:t>
      </w:r>
      <w:r>
        <w:rPr>
          <w:spacing w:val="-6"/>
        </w:rPr>
        <w:t> </w:t>
      </w:r>
      <w:r>
        <w:rPr>
          <w:spacing w:val="-2"/>
        </w:rPr>
        <w:t>their</w:t>
      </w:r>
      <w:r>
        <w:rPr>
          <w:spacing w:val="-6"/>
        </w:rPr>
        <w:t> </w:t>
      </w:r>
      <w:r>
        <w:rPr>
          <w:spacing w:val="-2"/>
        </w:rPr>
        <w:t>correct</w:t>
      </w:r>
      <w:r>
        <w:rPr>
          <w:spacing w:val="-6"/>
        </w:rPr>
        <w:t> </w:t>
      </w:r>
      <w:r>
        <w:rPr>
          <w:spacing w:val="-2"/>
        </w:rPr>
        <w:t>order.</w:t>
      </w:r>
      <w:r>
        <w:rPr>
          <w:spacing w:val="-6"/>
        </w:rPr>
        <w:t> </w:t>
      </w:r>
      <w:r>
        <w:rPr>
          <w:spacing w:val="-2"/>
        </w:rPr>
        <w:t>Evaluation</w:t>
      </w:r>
      <w:r>
        <w:rPr>
          <w:spacing w:val="-6"/>
        </w:rPr>
        <w:t> </w:t>
      </w:r>
      <w:r>
        <w:rPr>
          <w:spacing w:val="-2"/>
        </w:rPr>
        <w:t>results</w:t>
      </w:r>
      <w:r>
        <w:rPr>
          <w:spacing w:val="-6"/>
        </w:rPr>
        <w:t> </w:t>
      </w:r>
      <w:r>
        <w:rPr>
          <w:spacing w:val="-2"/>
        </w:rPr>
        <w:t>report</w:t>
      </w:r>
      <w:r>
        <w:rPr>
          <w:spacing w:val="-6"/>
        </w:rPr>
        <w:t> </w:t>
      </w:r>
      <w:r>
        <w:rPr>
          <w:spacing w:val="-2"/>
        </w:rPr>
        <w:t>enhanced</w:t>
      </w:r>
      <w:r>
        <w:rPr>
          <w:spacing w:val="40"/>
        </w:rPr>
        <w:t> </w:t>
      </w:r>
      <w:r>
        <w:rPr/>
        <w:t>attention to the subject at hand and overall fewer distractions in the</w:t>
      </w:r>
      <w:r>
        <w:rPr>
          <w:spacing w:val="40"/>
        </w:rPr>
        <w:t> </w:t>
      </w:r>
      <w:r>
        <w:rPr>
          <w:spacing w:val="-2"/>
        </w:rPr>
        <w:t>VRLE</w:t>
      </w:r>
      <w:r>
        <w:rPr>
          <w:spacing w:val="-4"/>
        </w:rPr>
        <w:t> </w:t>
      </w:r>
      <w:r>
        <w:rPr>
          <w:spacing w:val="-2"/>
        </w:rPr>
        <w:t>compared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physical</w:t>
      </w:r>
      <w:r>
        <w:rPr>
          <w:spacing w:val="-4"/>
        </w:rPr>
        <w:t> </w:t>
      </w:r>
      <w:r>
        <w:rPr>
          <w:spacing w:val="-2"/>
        </w:rPr>
        <w:t>world.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study</w:t>
      </w:r>
      <w:r>
        <w:rPr>
          <w:spacing w:val="-4"/>
        </w:rPr>
        <w:t> </w:t>
      </w:r>
      <w:r>
        <w:rPr>
          <w:spacing w:val="-2"/>
        </w:rPr>
        <w:t>states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-5"/>
        </w:rPr>
        <w:t> </w:t>
      </w:r>
      <w:r>
        <w:rPr>
          <w:spacing w:val="-2"/>
        </w:rPr>
        <w:t>lack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social</w:t>
      </w:r>
      <w:r>
        <w:rPr>
          <w:spacing w:val="40"/>
        </w:rPr>
        <w:t> </w:t>
      </w:r>
      <w:r>
        <w:rPr/>
        <w:t>and behavioral cues made communication over the collaborative tasks</w:t>
      </w:r>
      <w:r>
        <w:rPr>
          <w:spacing w:val="40"/>
        </w:rPr>
        <w:t> </w:t>
      </w:r>
      <w:r>
        <w:rPr/>
        <w:t>more challenging, even though participants reported experiencing a</w:t>
      </w:r>
      <w:r>
        <w:rPr>
          <w:spacing w:val="40"/>
        </w:rPr>
        <w:t> </w:t>
      </w:r>
      <w:r>
        <w:rPr/>
        <w:t>strong sense of community during their time in the VRLE.</w:t>
      </w:r>
    </w:p>
    <w:p>
      <w:pPr>
        <w:pStyle w:val="BodyText"/>
        <w:spacing w:line="276" w:lineRule="auto" w:before="2"/>
        <w:ind w:left="131" w:right="38" w:firstLine="239"/>
        <w:jc w:val="both"/>
      </w:pPr>
      <w:r>
        <w:rPr/>
        <w:t>Although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studies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highlight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positive</w:t>
      </w:r>
      <w:r>
        <w:rPr>
          <w:spacing w:val="-10"/>
        </w:rPr>
        <w:t> </w:t>
      </w:r>
      <w:r>
        <w:rPr/>
        <w:t>impact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NVCs</w:t>
      </w:r>
      <w:r>
        <w:rPr>
          <w:spacing w:val="40"/>
        </w:rPr>
        <w:t> </w:t>
      </w:r>
      <w:r>
        <w:rPr>
          <w:spacing w:val="-2"/>
        </w:rPr>
        <w:t>integration in VRLEs, those</w:t>
      </w:r>
      <w:r>
        <w:rPr>
          <w:spacing w:val="-3"/>
        </w:rPr>
        <w:t> </w:t>
      </w:r>
      <w:r>
        <w:rPr>
          <w:spacing w:val="-2"/>
        </w:rPr>
        <w:t>are scarce. The VRLE prototype </w:t>
      </w:r>
      <w:r>
        <w:rPr>
          <w:spacing w:val="-2"/>
        </w:rPr>
        <w:t>investigated</w:t>
      </w:r>
      <w:r>
        <w:rPr>
          <w:spacing w:val="40"/>
        </w:rPr>
        <w:t> </w:t>
      </w:r>
      <w:r>
        <w:rPr/>
        <w:t>in this study differentiates from other examples by introducing a high-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delity avatar representing a real professor who had been previously</w:t>
      </w:r>
      <w:r>
        <w:rPr>
          <w:spacing w:val="40"/>
        </w:rPr>
        <w:t> </w:t>
      </w:r>
      <w:r>
        <w:rPr/>
        <w:t>captured delivering an actual lecture. The professor's avatar features</w:t>
      </w:r>
      <w:r>
        <w:rPr>
          <w:spacing w:val="40"/>
        </w:rPr>
        <w:t> </w:t>
      </w:r>
      <w:r>
        <w:rPr/>
        <w:t>multiple NVCs such as facial expressions, gaze, and full body motion,</w:t>
      </w:r>
      <w:r>
        <w:rPr>
          <w:spacing w:val="40"/>
        </w:rPr>
        <w:t> </w:t>
      </w:r>
      <w:r>
        <w:rPr/>
        <w:t>including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nger</w:t>
      </w:r>
      <w:r>
        <w:rPr>
          <w:spacing w:val="-7"/>
        </w:rPr>
        <w:t> </w:t>
      </w:r>
      <w:r>
        <w:rPr/>
        <w:t>motion,</w:t>
      </w:r>
      <w:r>
        <w:rPr>
          <w:spacing w:val="-6"/>
        </w:rPr>
        <w:t> </w:t>
      </w:r>
      <w:r>
        <w:rPr/>
        <w:t>allowing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detailed</w:t>
      </w:r>
      <w:r>
        <w:rPr>
          <w:spacing w:val="-7"/>
        </w:rPr>
        <w:t> </w:t>
      </w:r>
      <w:r>
        <w:rPr/>
        <w:t>hand</w:t>
      </w:r>
      <w:r>
        <w:rPr>
          <w:spacing w:val="-7"/>
        </w:rPr>
        <w:t> </w:t>
      </w:r>
      <w:r>
        <w:rPr/>
        <w:t>gestures.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setup</w:t>
      </w:r>
      <w:r>
        <w:rPr>
          <w:spacing w:val="40"/>
        </w:rPr>
        <w:t> </w:t>
      </w:r>
      <w:r>
        <w:rPr/>
        <w:t>captures</w:t>
      </w:r>
      <w:r>
        <w:rPr>
          <w:spacing w:val="-5"/>
        </w:rPr>
        <w:t> </w:t>
      </w:r>
      <w:r>
        <w:rPr/>
        <w:t>NVCs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higher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6"/>
        </w:rPr>
        <w:t> </w:t>
      </w:r>
      <w:r>
        <w:rPr/>
        <w:t>compared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examples</w:t>
      </w:r>
      <w:r>
        <w:rPr>
          <w:spacing w:val="-5"/>
        </w:rPr>
        <w:t> </w:t>
      </w:r>
      <w:r>
        <w:rPr/>
        <w:t>found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relating</w:t>
      </w:r>
      <w:r>
        <w:rPr>
          <w:spacing w:val="-5"/>
        </w:rPr>
        <w:t> </w:t>
      </w:r>
      <w:r>
        <w:rPr>
          <w:spacing w:val="-2"/>
        </w:rPr>
        <w:t>body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work.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aim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this</w:t>
      </w:r>
      <w:r>
        <w:rPr>
          <w:spacing w:val="-5"/>
        </w:rPr>
        <w:t> </w:t>
      </w:r>
      <w:r>
        <w:rPr>
          <w:spacing w:val="-2"/>
        </w:rPr>
        <w:t>study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thorough</w:t>
      </w:r>
      <w:r>
        <w:rPr>
          <w:spacing w:val="-5"/>
        </w:rPr>
        <w:t> </w:t>
      </w:r>
      <w:r>
        <w:rPr>
          <w:spacing w:val="-2"/>
        </w:rPr>
        <w:t>investigation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NVCs effect on the learning experience to determine necessity for</w:t>
      </w:r>
      <w:r>
        <w:rPr>
          <w:spacing w:val="40"/>
        </w:rPr>
        <w:t> </w:t>
      </w:r>
      <w:r>
        <w:rPr/>
        <w:t>incorporating them, and to what extent, in similar commercial VRLEs</w:t>
      </w:r>
      <w:r>
        <w:rPr>
          <w:spacing w:val="40"/>
        </w:rPr>
        <w:t> </w:t>
      </w:r>
      <w:r>
        <w:rPr>
          <w:spacing w:val="-2"/>
        </w:rPr>
        <w:t>developed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future.</w:t>
      </w:r>
      <w:r>
        <w:rPr>
          <w:spacing w:val="-4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cally,</w:t>
      </w:r>
      <w:r>
        <w:rPr>
          <w:spacing w:val="-3"/>
        </w:rPr>
        <w:t> </w:t>
      </w:r>
      <w:r>
        <w:rPr>
          <w:spacing w:val="-2"/>
        </w:rPr>
        <w:t>our</w:t>
      </w:r>
      <w:r>
        <w:rPr>
          <w:spacing w:val="-3"/>
        </w:rPr>
        <w:t> </w:t>
      </w:r>
      <w:r>
        <w:rPr>
          <w:spacing w:val="-2"/>
        </w:rPr>
        <w:t>setup</w:t>
      </w:r>
      <w:r>
        <w:rPr>
          <w:spacing w:val="-4"/>
        </w:rPr>
        <w:t> </w:t>
      </w:r>
      <w:r>
        <w:rPr>
          <w:spacing w:val="-2"/>
        </w:rPr>
        <w:t>takes</w:t>
      </w:r>
      <w:r>
        <w:rPr>
          <w:spacing w:val="-4"/>
        </w:rPr>
        <w:t> </w:t>
      </w:r>
      <w:r>
        <w:rPr>
          <w:spacing w:val="-2"/>
        </w:rPr>
        <w:t>under</w:t>
      </w:r>
      <w:r>
        <w:rPr>
          <w:spacing w:val="-3"/>
        </w:rPr>
        <w:t> </w:t>
      </w:r>
      <w:r>
        <w:rPr>
          <w:spacing w:val="-2"/>
        </w:rPr>
        <w:t>consideration</w:t>
      </w:r>
      <w:r>
        <w:rPr>
          <w:spacing w:val="40"/>
        </w:rPr>
        <w:t> </w:t>
      </w: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7"/>
        </w:rPr>
        <w:t> </w:t>
      </w:r>
      <w:r>
        <w:rPr/>
        <w:t>drawbacks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VRLEs</w:t>
      </w:r>
      <w:r>
        <w:rPr>
          <w:spacing w:val="-6"/>
        </w:rPr>
        <w:t> </w:t>
      </w:r>
      <w:r>
        <w:rPr/>
        <w:t>described</w:t>
      </w:r>
      <w:r>
        <w:rPr>
          <w:spacing w:val="-7"/>
        </w:rPr>
        <w:t> </w:t>
      </w:r>
      <w:r>
        <w:rPr/>
        <w:t>above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thus</w:t>
      </w:r>
      <w:r>
        <w:rPr>
          <w:spacing w:val="-6"/>
        </w:rPr>
        <w:t> </w:t>
      </w:r>
      <w:r>
        <w:rPr/>
        <w:t>designs</w:t>
      </w:r>
      <w:r>
        <w:rPr>
          <w:spacing w:val="-7"/>
        </w:rPr>
        <w:t> </w:t>
      </w:r>
      <w:r>
        <w:rPr/>
        <w:t>the</w:t>
      </w:r>
      <w:r>
        <w:rPr>
          <w:spacing w:val="40"/>
        </w:rPr>
        <w:t> </w:t>
      </w:r>
      <w:r>
        <w:rPr/>
        <w:t>VRLE</w:t>
      </w:r>
      <w:r>
        <w:rPr>
          <w:spacing w:val="-10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here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evaluate,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correlation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professor's</w:t>
      </w:r>
      <w:r>
        <w:rPr>
          <w:spacing w:val="40"/>
        </w:rPr>
        <w:t> </w:t>
      </w:r>
      <w:r>
        <w:rPr/>
        <w:t>NVCs </w:t>
      </w:r>
      <w:r>
        <w:rPr>
          <w:rFonts w:ascii="Times New Roman"/>
        </w:rPr>
        <w:t>fi</w:t>
      </w:r>
      <w:r>
        <w:rPr/>
        <w:t>delity impact on the learning process, its overall usability, real-</w:t>
      </w:r>
      <w:r>
        <w:rPr>
          <w:spacing w:val="40"/>
        </w:rPr>
        <w:t> </w:t>
      </w:r>
      <w:r>
        <w:rPr/>
        <w:t>ism, usefulness, social presence, task load and knowledge acquisition.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hypotheses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study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virtual</w:t>
      </w:r>
      <w:r>
        <w:rPr>
          <w:spacing w:val="40"/>
        </w:rPr>
        <w:t> </w:t>
      </w:r>
      <w:r>
        <w:rPr/>
        <w:t>professor</w:t>
      </w:r>
      <w:r>
        <w:rPr>
          <w:spacing w:val="-2"/>
        </w:rPr>
        <w:t> </w:t>
      </w:r>
      <w:r>
        <w:rPr/>
        <w:t>featuring</w:t>
      </w:r>
      <w:r>
        <w:rPr>
          <w:spacing w:val="-2"/>
        </w:rPr>
        <w:t> </w:t>
      </w:r>
      <w:r>
        <w:rPr/>
        <w:t>high-</w:t>
      </w:r>
      <w:r>
        <w:rPr>
          <w:rFonts w:ascii="Times New Roman"/>
        </w:rPr>
        <w:t>fi</w:t>
      </w:r>
      <w:r>
        <w:rPr/>
        <w:t>delity</w:t>
      </w:r>
      <w:r>
        <w:rPr>
          <w:spacing w:val="-2"/>
        </w:rPr>
        <w:t> </w:t>
      </w:r>
      <w:r>
        <w:rPr/>
        <w:t>NVCs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(a)</w:t>
      </w:r>
      <w:r>
        <w:rPr>
          <w:spacing w:val="-2"/>
        </w:rPr>
        <w:t> </w:t>
      </w:r>
      <w:r>
        <w:rPr/>
        <w:t>perceive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VRLE</w:t>
      </w:r>
      <w:r>
        <w:rPr>
          <w:spacing w:val="-2"/>
        </w:rPr>
        <w:t> </w:t>
      </w:r>
      <w:r>
        <w:rPr/>
        <w:t>expe-</w:t>
      </w:r>
      <w:r>
        <w:rPr>
          <w:spacing w:val="40"/>
        </w:rPr>
        <w:t> </w:t>
      </w:r>
      <w:r>
        <w:rPr>
          <w:spacing w:val="-2"/>
        </w:rPr>
        <w:t>rience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more</w:t>
      </w:r>
      <w:r>
        <w:rPr>
          <w:spacing w:val="-3"/>
        </w:rPr>
        <w:t> </w:t>
      </w:r>
      <w:r>
        <w:rPr>
          <w:spacing w:val="-2"/>
        </w:rPr>
        <w:t>realistic,</w:t>
      </w:r>
      <w:r>
        <w:rPr>
          <w:spacing w:val="-3"/>
        </w:rPr>
        <w:t> </w:t>
      </w:r>
      <w:r>
        <w:rPr>
          <w:spacing w:val="-2"/>
        </w:rPr>
        <w:t>(b)</w:t>
      </w:r>
      <w:r>
        <w:rPr>
          <w:spacing w:val="-4"/>
        </w:rPr>
        <w:t> </w:t>
      </w:r>
      <w:r>
        <w:rPr>
          <w:spacing w:val="-2"/>
        </w:rPr>
        <w:t>will</w:t>
      </w:r>
      <w:r>
        <w:rPr>
          <w:spacing w:val="-4"/>
        </w:rPr>
        <w:t> </w:t>
      </w:r>
      <w:r>
        <w:rPr>
          <w:spacing w:val="-2"/>
        </w:rPr>
        <w:t>score higher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VRLE</w:t>
      </w:r>
      <w:r>
        <w:rPr>
          <w:spacing w:val="-4"/>
        </w:rPr>
        <w:t> </w:t>
      </w:r>
      <w:r>
        <w:rPr>
          <w:spacing w:val="-2"/>
        </w:rPr>
        <w:t>overall</w:t>
      </w:r>
      <w:r>
        <w:rPr>
          <w:spacing w:val="-4"/>
        </w:rPr>
        <w:t> </w:t>
      </w:r>
      <w:r>
        <w:rPr>
          <w:spacing w:val="-2"/>
        </w:rPr>
        <w:t>usefulness</w:t>
      </w:r>
      <w:r>
        <w:rPr>
          <w:spacing w:val="40"/>
        </w:rPr>
        <w:t> </w:t>
      </w:r>
      <w:r>
        <w:rPr/>
        <w:t>and</w:t>
      </w:r>
      <w:r>
        <w:rPr>
          <w:spacing w:val="-1"/>
        </w:rPr>
        <w:t> </w:t>
      </w:r>
      <w:r>
        <w:rPr/>
        <w:t>its</w:t>
      </w:r>
      <w:r>
        <w:rPr>
          <w:spacing w:val="-2"/>
        </w:rPr>
        <w:t> </w:t>
      </w:r>
      <w:r>
        <w:rPr/>
        <w:t>ability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draw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focus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lecture,</w:t>
      </w:r>
      <w:r>
        <w:rPr>
          <w:spacing w:val="-3"/>
        </w:rPr>
        <w:t> </w:t>
      </w:r>
      <w:r>
        <w:rPr/>
        <w:t>(c)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will</w:t>
      </w:r>
      <w:r>
        <w:rPr>
          <w:spacing w:val="-2"/>
        </w:rPr>
        <w:t> </w:t>
      </w:r>
      <w:r>
        <w:rPr/>
        <w:t>experience</w:t>
      </w:r>
      <w:r>
        <w:rPr>
          <w:spacing w:val="40"/>
        </w:rPr>
        <w:t> </w:t>
      </w:r>
      <w:r>
        <w:rPr/>
        <w:t>higher levels of social presence.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bookmarkStart w:name="_bookmark4" w:id="11"/>
      <w:bookmarkEnd w:id="11"/>
      <w:r>
        <w:rPr/>
      </w:r>
      <w:r>
        <w:rPr>
          <w:w w:val="105"/>
          <w:sz w:val="16"/>
        </w:rPr>
        <w:t>System </w:t>
      </w:r>
      <w:r>
        <w:rPr>
          <w:spacing w:val="-2"/>
          <w:w w:val="105"/>
          <w:sz w:val="16"/>
        </w:rPr>
        <w:t>architecture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To develop the system presented in this work, we integrated and</w:t>
      </w:r>
      <w:r>
        <w:rPr>
          <w:spacing w:val="40"/>
        </w:rPr>
        <w:t> </w:t>
      </w:r>
      <w:r>
        <w:rPr/>
        <w:t>customized when required a variety of off-the-shelf </w:t>
      </w:r>
      <w:r>
        <w:rPr/>
        <w:t>technologies.</w:t>
      </w:r>
      <w:r>
        <w:rPr>
          <w:spacing w:val="40"/>
        </w:rPr>
        <w:t> </w:t>
      </w:r>
      <w:r>
        <w:rPr/>
        <w:t>Considering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VRLEs</w:t>
      </w:r>
      <w:r>
        <w:rPr>
          <w:spacing w:val="-7"/>
        </w:rPr>
        <w:t> </w:t>
      </w:r>
      <w:r>
        <w:rPr/>
        <w:t>rely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real-time</w:t>
      </w:r>
      <w:r>
        <w:rPr>
          <w:spacing w:val="-7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pro-</w:t>
      </w:r>
      <w:r>
        <w:rPr>
          <w:spacing w:val="40"/>
        </w:rPr>
        <w:t> </w:t>
      </w:r>
      <w:r>
        <w:rPr/>
        <w:t>fessors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students,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opted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use</w:t>
      </w:r>
      <w:r>
        <w:rPr>
          <w:spacing w:val="-7"/>
        </w:rPr>
        <w:t> </w:t>
      </w:r>
      <w:r>
        <w:rPr/>
        <w:t>technologies</w:t>
      </w:r>
      <w:r>
        <w:rPr>
          <w:spacing w:val="-8"/>
        </w:rPr>
        <w:t> </w:t>
      </w:r>
      <w:r>
        <w:rPr/>
        <w:t>which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allow</w:t>
      </w:r>
      <w:r>
        <w:rPr>
          <w:spacing w:val="-8"/>
        </w:rPr>
        <w:t> </w:t>
      </w:r>
      <w:r>
        <w:rPr/>
        <w:t>real-</w:t>
      </w:r>
      <w:r>
        <w:rPr>
          <w:spacing w:val="40"/>
        </w:rPr>
        <w:t> </w:t>
      </w:r>
      <w:r>
        <w:rPr/>
        <w:t>time</w:t>
      </w:r>
      <w:r>
        <w:rPr>
          <w:spacing w:val="-6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between</w:t>
      </w:r>
      <w:r>
        <w:rPr>
          <w:spacing w:val="-7"/>
        </w:rPr>
        <w:t> </w:t>
      </w:r>
      <w:r>
        <w:rPr/>
        <w:t>remote</w:t>
      </w:r>
      <w:r>
        <w:rPr>
          <w:spacing w:val="-7"/>
        </w:rPr>
        <w:t> </w:t>
      </w:r>
      <w:r>
        <w:rPr/>
        <w:t>immersed</w:t>
      </w:r>
      <w:r>
        <w:rPr>
          <w:spacing w:val="-7"/>
        </w:rPr>
        <w:t> </w:t>
      </w:r>
      <w:r>
        <w:rPr/>
        <w:t>users</w:t>
      </w:r>
      <w:r>
        <w:rPr>
          <w:spacing w:val="-7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Kasapakis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40">
        <w:r>
          <w:rPr>
            <w:color w:val="007FAC"/>
          </w:rPr>
          <w:t>2021</w:t>
        </w:r>
      </w:hyperlink>
      <w:r>
        <w:rPr/>
        <w:t>). Thus, we excluded solutions for full-face motion capture as they</w:t>
      </w:r>
      <w:r>
        <w:rPr>
          <w:spacing w:val="40"/>
        </w:rPr>
        <w:t> </w:t>
      </w:r>
      <w:r>
        <w:rPr/>
        <w:t>cannot be used for real-time communication in SVR platforms where</w:t>
      </w:r>
      <w:r>
        <w:rPr>
          <w:spacing w:val="40"/>
        </w:rPr>
        <w:t> </w:t>
      </w:r>
      <w:r>
        <w:rPr/>
        <w:t>individuals' HMDs cover half of their face (</w:t>
      </w:r>
      <w:hyperlink w:history="true" w:anchor="_bookmark30">
        <w:r>
          <w:rPr>
            <w:color w:val="007FAC"/>
          </w:rPr>
          <w:t>Dagnes et al., 2019</w:t>
        </w:r>
      </w:hyperlink>
      <w:r>
        <w:rPr/>
        <w:t>).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The core of the system comprises a VR Ready PC, a VIVE Pro </w:t>
      </w:r>
      <w:r>
        <w:rPr/>
        <w:t>Eye</w:t>
      </w:r>
      <w:r>
        <w:rPr>
          <w:spacing w:val="40"/>
        </w:rPr>
        <w:t> </w:t>
      </w:r>
      <w:r>
        <w:rPr/>
        <w:t>HMD, and two (2) base stations used to track its location in the real</w:t>
      </w:r>
      <w:r>
        <w:rPr>
          <w:spacing w:val="40"/>
        </w:rPr>
        <w:t> </w:t>
      </w:r>
      <w:r>
        <w:rPr>
          <w:spacing w:val="-2"/>
        </w:rPr>
        <w:t>world.</w:t>
      </w:r>
      <w:r>
        <w:rPr>
          <w:spacing w:val="-5"/>
        </w:rPr>
        <w:t> </w:t>
      </w:r>
      <w:r>
        <w:rPr>
          <w:spacing w:val="-2"/>
        </w:rPr>
        <w:t>Five</w:t>
      </w:r>
      <w:r>
        <w:rPr>
          <w:spacing w:val="-5"/>
        </w:rPr>
        <w:t> </w:t>
      </w:r>
      <w:r>
        <w:rPr>
          <w:spacing w:val="-2"/>
        </w:rPr>
        <w:t>(5)</w:t>
      </w:r>
      <w:r>
        <w:rPr>
          <w:spacing w:val="-6"/>
        </w:rPr>
        <w:t> </w:t>
      </w:r>
      <w:r>
        <w:rPr>
          <w:spacing w:val="-2"/>
        </w:rPr>
        <w:t>VIVE</w:t>
      </w:r>
      <w:r>
        <w:rPr>
          <w:spacing w:val="-5"/>
        </w:rPr>
        <w:t> </w:t>
      </w:r>
      <w:r>
        <w:rPr>
          <w:spacing w:val="-2"/>
        </w:rPr>
        <w:t>Trackers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used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track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motion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pelvis,</w:t>
      </w:r>
      <w:r>
        <w:rPr>
          <w:spacing w:val="40"/>
        </w:rPr>
        <w:t> </w:t>
      </w:r>
      <w:r>
        <w:rPr>
          <w:spacing w:val="-2"/>
        </w:rPr>
        <w:t>hands,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feet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real</w:t>
      </w:r>
      <w:r>
        <w:rPr>
          <w:spacing w:val="-7"/>
        </w:rPr>
        <w:t> </w:t>
      </w:r>
      <w:r>
        <w:rPr>
          <w:spacing w:val="-2"/>
        </w:rPr>
        <w:t>professor.</w:t>
      </w:r>
      <w:r>
        <w:rPr>
          <w:spacing w:val="-8"/>
        </w:rPr>
        <w:t> </w:t>
      </w:r>
      <w:r>
        <w:rPr>
          <w:spacing w:val="-2"/>
        </w:rPr>
        <w:t>Combining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VIVE</w:t>
      </w:r>
      <w:r>
        <w:rPr>
          <w:spacing w:val="-8"/>
        </w:rPr>
        <w:t> </w:t>
      </w:r>
      <w:r>
        <w:rPr>
          <w:spacing w:val="-2"/>
        </w:rPr>
        <w:t>Pro</w:t>
      </w:r>
      <w:r>
        <w:rPr>
          <w:spacing w:val="-8"/>
        </w:rPr>
        <w:t> </w:t>
      </w:r>
      <w:r>
        <w:rPr>
          <w:spacing w:val="-2"/>
        </w:rPr>
        <w:t>HMD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VIVE</w:t>
      </w:r>
      <w:r>
        <w:rPr>
          <w:spacing w:val="-10"/>
        </w:rPr>
        <w:t> </w:t>
      </w:r>
      <w:r>
        <w:rPr/>
        <w:t>Trackers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Inverse</w:t>
      </w:r>
      <w:r>
        <w:rPr>
          <w:spacing w:val="-10"/>
        </w:rPr>
        <w:t> </w:t>
      </w:r>
      <w:r>
        <w:rPr/>
        <w:t>Kinematics</w:t>
      </w:r>
      <w:r>
        <w:rPr>
          <w:spacing w:val="-9"/>
        </w:rPr>
        <w:t> </w:t>
      </w:r>
      <w:r>
        <w:rPr/>
        <w:t>solution</w:t>
      </w:r>
      <w:r>
        <w:rPr>
          <w:spacing w:val="-10"/>
        </w:rPr>
        <w:t> </w:t>
      </w:r>
      <w:r>
        <w:rPr/>
        <w:t>Final</w:t>
      </w:r>
      <w:r>
        <w:rPr>
          <w:spacing w:val="-10"/>
        </w:rPr>
        <w:t> </w:t>
      </w:r>
      <w:r>
        <w:rPr/>
        <w:t>IK,</w:t>
      </w:r>
      <w:r>
        <w:rPr>
          <w:spacing w:val="-9"/>
        </w:rPr>
        <w:t> </w:t>
      </w:r>
      <w:r>
        <w:rPr/>
        <w:t>allowed</w:t>
      </w:r>
      <w:r>
        <w:rPr>
          <w:spacing w:val="-10"/>
        </w:rPr>
        <w:t> </w:t>
      </w:r>
      <w:r>
        <w:rPr/>
        <w:t>us</w:t>
      </w:r>
      <w:r>
        <w:rPr>
          <w:spacing w:val="40"/>
        </w:rPr>
        <w:t> </w:t>
      </w:r>
      <w:r>
        <w:rPr/>
        <w:t>to capture and transfer the full body motion of the real professor to his</w:t>
      </w:r>
      <w:r>
        <w:rPr>
          <w:spacing w:val="40"/>
        </w:rPr>
        <w:t> </w:t>
      </w:r>
      <w:r>
        <w:rPr/>
        <w:t>avatar in real-time. The overall development of the system was</w:t>
      </w:r>
      <w:r>
        <w:rPr>
          <w:spacing w:val="40"/>
        </w:rPr>
        <w:t> </w:t>
      </w:r>
      <w:r>
        <w:rPr/>
        <w:t>completed</w:t>
      </w:r>
      <w:r>
        <w:rPr>
          <w:spacing w:val="-5"/>
        </w:rPr>
        <w:t> </w:t>
      </w:r>
      <w:r>
        <w:rPr/>
        <w:t>using</w:t>
      </w:r>
      <w:r>
        <w:rPr>
          <w:spacing w:val="-6"/>
        </w:rPr>
        <w:t> </w:t>
      </w:r>
      <w:r>
        <w:rPr/>
        <w:t>Unity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SteamVR</w:t>
      </w:r>
      <w:r>
        <w:rPr>
          <w:spacing w:val="-6"/>
        </w:rPr>
        <w:t> </w:t>
      </w:r>
      <w:r>
        <w:rPr/>
        <w:t>Software</w:t>
      </w:r>
      <w:r>
        <w:rPr>
          <w:spacing w:val="-6"/>
        </w:rPr>
        <w:t> </w:t>
      </w:r>
      <w:r>
        <w:rPr/>
        <w:t>Development</w:t>
      </w:r>
      <w:r>
        <w:rPr>
          <w:spacing w:val="-4"/>
        </w:rPr>
        <w:t> </w:t>
      </w:r>
      <w:r>
        <w:rPr/>
        <w:t>Kit</w:t>
      </w:r>
      <w:r>
        <w:rPr>
          <w:spacing w:val="-6"/>
        </w:rPr>
        <w:t> </w:t>
      </w:r>
      <w:r>
        <w:rPr/>
        <w:t>(SDK),</w:t>
      </w:r>
      <w:r>
        <w:rPr>
          <w:spacing w:val="40"/>
        </w:rPr>
        <w:t> </w:t>
      </w:r>
      <w:r>
        <w:rPr/>
        <w:t>while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avatar</w:t>
      </w:r>
      <w:r>
        <w:rPr>
          <w:spacing w:val="-5"/>
        </w:rPr>
        <w:t> </w:t>
      </w:r>
      <w:r>
        <w:rPr/>
        <w:t>representing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real</w:t>
      </w:r>
      <w:r>
        <w:rPr>
          <w:spacing w:val="-5"/>
        </w:rPr>
        <w:t> </w:t>
      </w:r>
      <w:r>
        <w:rPr/>
        <w:t>professor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virtual</w:t>
      </w:r>
      <w:r>
        <w:rPr>
          <w:spacing w:val="-6"/>
        </w:rPr>
        <w:t> </w:t>
      </w:r>
      <w:r>
        <w:rPr/>
        <w:t>world</w:t>
      </w:r>
      <w:r>
        <w:rPr>
          <w:spacing w:val="-5"/>
        </w:rPr>
        <w:t> </w:t>
      </w:r>
      <w:r>
        <w:rPr/>
        <w:t>was</w:t>
      </w:r>
      <w:r>
        <w:rPr>
          <w:spacing w:val="40"/>
        </w:rPr>
        <w:t> </w:t>
      </w:r>
      <w:r>
        <w:rPr/>
        <w:t>designed using the Reallusion Character Creator.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To track the professor's </w:t>
      </w:r>
      <w:r>
        <w:rPr>
          <w:rFonts w:ascii="Times New Roman"/>
        </w:rPr>
        <w:t>fi</w:t>
      </w:r>
      <w:r>
        <w:rPr/>
        <w:t>nger motion, we used ManusVR </w:t>
      </w:r>
      <w:r>
        <w:rPr/>
        <w:t>Gloves,</w:t>
      </w:r>
      <w:r>
        <w:rPr>
          <w:spacing w:val="40"/>
        </w:rPr>
        <w:t> </w:t>
      </w:r>
      <w:r>
        <w:rPr/>
        <w:t>ManusVR Apollo software, and ManusVR Unity SDK. Finger tracking,</w:t>
      </w:r>
      <w:r>
        <w:rPr>
          <w:spacing w:val="40"/>
        </w:rPr>
        <w:t> </w:t>
      </w:r>
      <w:r>
        <w:rPr/>
        <w:t>when using ManusVR Unity SDK, was not optimal, as several in-</w:t>
      </w:r>
      <w:r>
        <w:rPr>
          <w:spacing w:val="40"/>
        </w:rPr>
        <w:t> </w:t>
      </w:r>
      <w:r>
        <w:rPr/>
        <w:t>consistencies were documented. To accurately transfer </w:t>
      </w:r>
      <w:r>
        <w:rPr>
          <w:rFonts w:ascii="Times New Roman"/>
        </w:rPr>
        <w:t>fi</w:t>
      </w:r>
      <w:r>
        <w:rPr/>
        <w:t>nger rotation</w:t>
      </w:r>
      <w:r>
        <w:rPr>
          <w:spacing w:val="40"/>
        </w:rPr>
        <w:t> </w:t>
      </w:r>
      <w:r>
        <w:rPr/>
        <w:t>data</w:t>
      </w:r>
      <w:r>
        <w:rPr>
          <w:spacing w:val="-6"/>
        </w:rPr>
        <w:t> </w:t>
      </w:r>
      <w:r>
        <w:rPr/>
        <w:t>from</w:t>
      </w:r>
      <w:r>
        <w:rPr>
          <w:spacing w:val="-7"/>
        </w:rPr>
        <w:t> </w:t>
      </w:r>
      <w:r>
        <w:rPr/>
        <w:t>ManusVR</w:t>
      </w:r>
      <w:r>
        <w:rPr>
          <w:spacing w:val="-7"/>
        </w:rPr>
        <w:t> </w:t>
      </w:r>
      <w:r>
        <w:rPr/>
        <w:t>Gloves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professor's</w:t>
      </w:r>
      <w:r>
        <w:rPr>
          <w:spacing w:val="-6"/>
        </w:rPr>
        <w:t> </w:t>
      </w:r>
      <w:r>
        <w:rPr/>
        <w:t>avatar,</w:t>
      </w:r>
      <w:r>
        <w:rPr>
          <w:spacing w:val="-6"/>
        </w:rPr>
        <w:t> </w:t>
      </w:r>
      <w:r>
        <w:rPr/>
        <w:t>we</w:t>
      </w:r>
      <w:r>
        <w:rPr>
          <w:spacing w:val="-7"/>
        </w:rPr>
        <w:t> </w:t>
      </w:r>
      <w:r>
        <w:rPr/>
        <w:t>authored</w:t>
      </w:r>
      <w:r>
        <w:rPr>
          <w:spacing w:val="-7"/>
        </w:rPr>
        <w:t> </w:t>
      </w:r>
      <w:r>
        <w:rPr/>
        <w:t>addi-</w:t>
      </w:r>
      <w:r>
        <w:rPr>
          <w:spacing w:val="40"/>
        </w:rPr>
        <w:t> </w:t>
      </w:r>
      <w:r>
        <w:rPr/>
        <w:t>tional code to calibrate each </w:t>
      </w:r>
      <w:r>
        <w:rPr>
          <w:rFonts w:ascii="Times New Roman"/>
        </w:rPr>
        <w:t>fi</w:t>
      </w:r>
      <w:r>
        <w:rPr/>
        <w:t>nger's rotation data using coef</w:t>
      </w:r>
      <w:r>
        <w:rPr>
          <w:rFonts w:ascii="Times New Roman"/>
        </w:rPr>
        <w:t>fi</w:t>
      </w:r>
      <w:r>
        <w:rPr/>
        <w:t>cient off-</w:t>
      </w:r>
      <w:r>
        <w:rPr>
          <w:spacing w:val="40"/>
        </w:rPr>
        <w:t> </w:t>
      </w:r>
      <w:r>
        <w:rPr/>
        <w:t>sets. The capture of the professor's facial expressions required two</w:t>
      </w:r>
      <w:r>
        <w:rPr>
          <w:spacing w:val="40"/>
        </w:rPr>
        <w:t> </w:t>
      </w:r>
      <w:r>
        <w:rPr>
          <w:spacing w:val="-2"/>
        </w:rPr>
        <w:t>separate</w:t>
      </w:r>
      <w:r>
        <w:rPr>
          <w:spacing w:val="-8"/>
        </w:rPr>
        <w:t> </w:t>
      </w:r>
      <w:r>
        <w:rPr>
          <w:spacing w:val="-2"/>
        </w:rPr>
        <w:t>solutions.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embedded</w:t>
      </w:r>
      <w:r>
        <w:rPr>
          <w:spacing w:val="-8"/>
        </w:rPr>
        <w:t> </w:t>
      </w:r>
      <w:r>
        <w:rPr>
          <w:spacing w:val="-2"/>
        </w:rPr>
        <w:t>eye</w:t>
      </w:r>
      <w:r>
        <w:rPr>
          <w:spacing w:val="-8"/>
        </w:rPr>
        <w:t> </w:t>
      </w:r>
      <w:r>
        <w:rPr>
          <w:spacing w:val="-2"/>
        </w:rPr>
        <w:t>tracker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HTC</w:t>
      </w:r>
      <w:r>
        <w:rPr>
          <w:spacing w:val="-8"/>
        </w:rPr>
        <w:t> </w:t>
      </w:r>
      <w:r>
        <w:rPr>
          <w:spacing w:val="-2"/>
        </w:rPr>
        <w:t>VIVE</w:t>
      </w:r>
      <w:r>
        <w:rPr>
          <w:spacing w:val="-7"/>
        </w:rPr>
        <w:t> </w:t>
      </w:r>
      <w:r>
        <w:rPr>
          <w:spacing w:val="-2"/>
        </w:rPr>
        <w:t>Pro</w:t>
      </w:r>
      <w:r>
        <w:rPr>
          <w:spacing w:val="-8"/>
        </w:rPr>
        <w:t> </w:t>
      </w:r>
      <w:r>
        <w:rPr>
          <w:spacing w:val="-2"/>
        </w:rPr>
        <w:t>Eye</w:t>
      </w:r>
      <w:r>
        <w:rPr>
          <w:spacing w:val="-8"/>
        </w:rPr>
        <w:t> </w:t>
      </w:r>
      <w:r>
        <w:rPr>
          <w:spacing w:val="-2"/>
        </w:rPr>
        <w:t>HMD</w:t>
      </w:r>
      <w:r>
        <w:rPr>
          <w:spacing w:val="40"/>
        </w:rPr>
        <w:t> </w:t>
      </w:r>
      <w:r>
        <w:rPr/>
        <w:t>was used to capture eye motion, therefore direction of gaze, which was</w:t>
      </w:r>
      <w:r>
        <w:rPr>
          <w:spacing w:val="40"/>
        </w:rPr>
        <w:t> </w:t>
      </w:r>
      <w:r>
        <w:rPr/>
        <w:t>then</w:t>
      </w:r>
      <w:r>
        <w:rPr>
          <w:spacing w:val="9"/>
        </w:rPr>
        <w:t> </w:t>
      </w:r>
      <w:r>
        <w:rPr/>
        <w:t>transferred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professor's</w:t>
      </w:r>
      <w:r>
        <w:rPr>
          <w:spacing w:val="11"/>
        </w:rPr>
        <w:t> </w:t>
      </w:r>
      <w:r>
        <w:rPr/>
        <w:t>avatar</w:t>
      </w:r>
      <w:r>
        <w:rPr>
          <w:spacing w:val="9"/>
        </w:rPr>
        <w:t> </w:t>
      </w:r>
      <w:r>
        <w:rPr/>
        <w:t>via</w:t>
      </w:r>
      <w:r>
        <w:rPr>
          <w:spacing w:val="9"/>
        </w:rPr>
        <w:t> </w:t>
      </w:r>
      <w:r>
        <w:rPr/>
        <w:t>HTC</w:t>
      </w:r>
      <w:r>
        <w:rPr>
          <w:spacing w:val="10"/>
        </w:rPr>
        <w:t> </w:t>
      </w:r>
      <w:r>
        <w:rPr/>
        <w:t>VIVE</w:t>
      </w:r>
      <w:r>
        <w:rPr>
          <w:spacing w:val="9"/>
        </w:rPr>
        <w:t> </w:t>
      </w:r>
      <w:r>
        <w:rPr/>
        <w:t>Pro</w:t>
      </w:r>
      <w:r>
        <w:rPr>
          <w:spacing w:val="9"/>
        </w:rPr>
        <w:t> </w:t>
      </w:r>
      <w:r>
        <w:rPr/>
        <w:t>Eye</w:t>
      </w:r>
      <w:r>
        <w:rPr>
          <w:spacing w:val="10"/>
        </w:rPr>
        <w:t> </w:t>
      </w:r>
      <w:r>
        <w:rPr>
          <w:spacing w:val="-4"/>
        </w:rPr>
        <w:t>SDK.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BinaryVR</w:t>
      </w:r>
      <w:r>
        <w:rPr>
          <w:spacing w:val="-1"/>
        </w:rPr>
        <w:t> </w:t>
      </w:r>
      <w:r>
        <w:rPr/>
        <w:t>captured,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infrared</w:t>
      </w:r>
      <w:r>
        <w:rPr>
          <w:spacing w:val="-1"/>
        </w:rPr>
        <w:t> </w:t>
      </w:r>
      <w:r>
        <w:rPr/>
        <w:t>camera,</w:t>
      </w:r>
      <w:r>
        <w:rPr>
          <w:spacing w:val="-1"/>
        </w:rPr>
        <w:t> </w:t>
      </w:r>
      <w:r>
        <w:rPr/>
        <w:t>motions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mouth</w:t>
      </w:r>
      <w:r>
        <w:rPr>
          <w:spacing w:val="40"/>
        </w:rPr>
        <w:t> </w:t>
      </w:r>
      <w:r>
        <w:rPr/>
        <w:t>and lower jaw and transferred them onto the professor's avatar via an</w:t>
      </w:r>
      <w:r>
        <w:rPr>
          <w:spacing w:val="40"/>
        </w:rPr>
        <w:t> </w:t>
      </w:r>
      <w:r>
        <w:rPr/>
        <w:t>array of BlendShapes, which, as explained below, were also calibrated</w:t>
      </w:r>
      <w:r>
        <w:rPr>
          <w:spacing w:val="40"/>
        </w:rPr>
        <w:t> </w:t>
      </w:r>
      <w:r>
        <w:rPr/>
        <w:t>using coef</w:t>
      </w:r>
      <w:r>
        <w:rPr>
          <w:rFonts w:ascii="Times New Roman"/>
        </w:rPr>
        <w:t>fi</w:t>
      </w:r>
      <w:r>
        <w:rPr/>
        <w:t>cient offsets to match the professor's facial expressions. By</w:t>
      </w:r>
      <w:r>
        <w:rPr>
          <w:spacing w:val="40"/>
        </w:rPr>
        <w:t> </w:t>
      </w:r>
      <w:r>
        <w:rPr/>
        <w:t>this, aside from capturing any grimaces, the mouth movements of the</w:t>
      </w:r>
      <w:r>
        <w:rPr>
          <w:spacing w:val="40"/>
        </w:rPr>
        <w:t> </w:t>
      </w:r>
      <w:r>
        <w:rPr/>
        <w:t>avatar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matched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accurately</w:t>
      </w:r>
      <w:r>
        <w:rPr>
          <w:spacing w:val="-9"/>
        </w:rPr>
        <w:t> </w:t>
      </w:r>
      <w:r>
        <w:rPr/>
        <w:t>synchronized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professor's</w:t>
      </w:r>
      <w:r>
        <w:rPr>
          <w:spacing w:val="40"/>
        </w:rPr>
        <w:t> </w:t>
      </w:r>
      <w:r>
        <w:rPr/>
        <w:t>speech, which was recorded during the lecture using the built-in HTC</w:t>
      </w:r>
      <w:r>
        <w:rPr>
          <w:spacing w:val="40"/>
        </w:rPr>
        <w:t> </w:t>
      </w:r>
      <w:r>
        <w:rPr/>
        <w:t>Vive Pro Eye HMD microphone. The completed system allowed us to</w:t>
      </w:r>
      <w:r>
        <w:rPr>
          <w:spacing w:val="40"/>
        </w:rPr>
        <w:t> </w:t>
      </w:r>
      <w:r>
        <w:rPr/>
        <w:t>record, using Unity Runtime Animation Recorder, the body and gaze</w:t>
      </w:r>
      <w:r>
        <w:rPr>
          <w:spacing w:val="40"/>
        </w:rPr>
        <w:t> </w:t>
      </w:r>
      <w:r>
        <w:rPr/>
        <w:t>motion, and facial expressions, of the real professor, export them in a</w:t>
      </w:r>
      <w:r>
        <w:rPr>
          <w:spacing w:val="40"/>
        </w:rPr>
        <w:t> </w:t>
      </w:r>
      <w:r>
        <w:rPr>
          <w:spacing w:val="-2"/>
        </w:rPr>
        <w:t>Unity Animation</w:t>
      </w:r>
      <w:r>
        <w:rPr>
          <w:spacing w:val="-3"/>
        </w:rPr>
        <w:t> </w:t>
      </w:r>
      <w:r>
        <w:rPr>
          <w:spacing w:val="-2"/>
        </w:rPr>
        <w:t>File, and</w:t>
      </w:r>
      <w:r>
        <w:rPr>
          <w:spacing w:val="-3"/>
        </w:rPr>
        <w:t> </w:t>
      </w:r>
      <w:r>
        <w:rPr>
          <w:spacing w:val="-2"/>
        </w:rPr>
        <w:t>later transfer</w:t>
      </w:r>
      <w:r>
        <w:rPr>
          <w:spacing w:val="-3"/>
        </w:rPr>
        <w:t> </w:t>
      </w:r>
      <w:r>
        <w:rPr>
          <w:spacing w:val="-2"/>
        </w:rPr>
        <w:t>them</w:t>
      </w:r>
      <w:r>
        <w:rPr>
          <w:spacing w:val="-3"/>
        </w:rPr>
        <w:t> </w:t>
      </w:r>
      <w:r>
        <w:rPr>
          <w:spacing w:val="-2"/>
        </w:rPr>
        <w:t>onto his avatar</w:t>
      </w:r>
      <w:r>
        <w:rPr>
          <w:spacing w:val="-3"/>
        </w:rPr>
        <w:t> </w:t>
      </w:r>
      <w:r>
        <w:rPr>
          <w:spacing w:val="-2"/>
        </w:rPr>
        <w:t>on demand</w:t>
      </w:r>
      <w:r>
        <w:rPr>
          <w:spacing w:val="40"/>
        </w:rPr>
        <w:t> </w:t>
      </w:r>
      <w:r>
        <w:rPr/>
        <w:t>while integrating his voice too. The complete system architecture is</w:t>
      </w:r>
      <w:r>
        <w:rPr>
          <w:spacing w:val="40"/>
        </w:rPr>
        <w:t> </w:t>
      </w:r>
      <w:r>
        <w:rPr/>
        <w:t>presented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31"/>
          </w:rPr>
          <w:t> </w:t>
        </w:r>
        <w:r>
          <w:rPr>
            <w:color w:val="007FAC"/>
          </w:rPr>
          <w:t>1</w:t>
        </w:r>
      </w:hyperlink>
      <w:r>
        <w:rPr/>
        <w:t>a,</w:t>
      </w:r>
      <w:r>
        <w:rPr>
          <w:spacing w:val="31"/>
        </w:rPr>
        <w:t> </w:t>
      </w:r>
      <w:r>
        <w:rPr/>
        <w:t>while</w:t>
      </w:r>
      <w:r>
        <w:rPr>
          <w:spacing w:val="30"/>
        </w:rPr>
        <w:t> </w:t>
      </w:r>
      <w:r>
        <w:rPr/>
        <w:t>the</w:t>
      </w:r>
      <w:r>
        <w:rPr>
          <w:spacing w:val="32"/>
        </w:rPr>
        <w:t> </w:t>
      </w:r>
      <w:r>
        <w:rPr/>
        <w:t>detailed</w:t>
      </w:r>
      <w:r>
        <w:rPr>
          <w:spacing w:val="30"/>
        </w:rPr>
        <w:t> </w:t>
      </w:r>
      <w:r>
        <w:rPr/>
        <w:t>system</w:t>
      </w:r>
      <w:r>
        <w:rPr>
          <w:spacing w:val="30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32"/>
        </w:rPr>
        <w:t> </w:t>
      </w:r>
      <w:r>
        <w:rPr/>
        <w:t>is</w:t>
      </w:r>
      <w:r>
        <w:rPr>
          <w:spacing w:val="30"/>
        </w:rPr>
        <w:t> </w:t>
      </w:r>
      <w:r>
        <w:rPr/>
        <w:t>presented</w:t>
      </w:r>
      <w:r>
        <w:rPr>
          <w:spacing w:val="30"/>
        </w:rPr>
        <w:t> </w:t>
      </w:r>
      <w:r>
        <w:rPr/>
        <w:t>in</w:t>
      </w:r>
      <w:r>
        <w:rPr>
          <w:spacing w:val="40"/>
        </w:rPr>
        <w:t> </w:t>
      </w:r>
      <w:hyperlink w:history="true" w:anchor="_bookmark6">
        <w:r>
          <w:rPr>
            <w:color w:val="007FAC"/>
          </w:rPr>
          <w:t>Fig. 1</w:t>
        </w:r>
      </w:hyperlink>
      <w:r>
        <w:rPr/>
        <w:t>b.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BinaryVR</w:t>
      </w:r>
      <w:r>
        <w:rPr>
          <w:spacing w:val="-10"/>
        </w:rPr>
        <w:t> </w:t>
      </w:r>
      <w:r>
        <w:rPr/>
        <w:t>Unity's</w:t>
      </w:r>
      <w:r>
        <w:rPr>
          <w:spacing w:val="-9"/>
        </w:rPr>
        <w:t> </w:t>
      </w:r>
      <w:r>
        <w:rPr/>
        <w:t>SDK</w:t>
      </w:r>
      <w:r>
        <w:rPr>
          <w:spacing w:val="-10"/>
        </w:rPr>
        <w:t> </w:t>
      </w:r>
      <w:r>
        <w:rPr/>
        <w:t>includes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example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transferring</w:t>
      </w:r>
      <w:r>
        <w:rPr>
          <w:spacing w:val="-9"/>
        </w:rPr>
        <w:t> </w:t>
      </w:r>
      <w:r>
        <w:rPr/>
        <w:t>facial</w:t>
      </w:r>
      <w:r>
        <w:rPr>
          <w:spacing w:val="40"/>
        </w:rPr>
        <w:t> </w:t>
      </w:r>
      <w:r>
        <w:rPr/>
        <w:t>expressions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onto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face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avatar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BlendShapes.</w:t>
      </w:r>
      <w:r>
        <w:rPr>
          <w:spacing w:val="-3"/>
        </w:rPr>
        <w:t> </w:t>
      </w:r>
      <w:r>
        <w:rPr/>
        <w:t>How-</w:t>
      </w:r>
      <w:r>
        <w:rPr>
          <w:spacing w:val="40"/>
        </w:rPr>
        <w:t> </w:t>
      </w:r>
      <w:r>
        <w:rPr>
          <w:spacing w:val="-2"/>
        </w:rPr>
        <w:t>ever,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provided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BinaryVR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custom-made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unsuitable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solving tracked facial expressions onto other 3D human models. To</w:t>
      </w:r>
      <w:r>
        <w:rPr>
          <w:spacing w:val="40"/>
        </w:rPr>
        <w:t> </w:t>
      </w:r>
      <w:r>
        <w:rPr/>
        <w:t>address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issue,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BlendShape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provided</w:t>
      </w:r>
      <w:r>
        <w:rPr>
          <w:spacing w:val="-3"/>
        </w:rPr>
        <w:t> </w:t>
      </w:r>
      <w:r>
        <w:rPr/>
        <w:t>by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BinaryVR</w:t>
      </w:r>
      <w:r>
        <w:rPr>
          <w:spacing w:val="-3"/>
        </w:rPr>
        <w:t> </w:t>
      </w:r>
      <w:r>
        <w:rPr/>
        <w:t>SDK</w:t>
      </w:r>
      <w:r>
        <w:rPr>
          <w:spacing w:val="40"/>
        </w:rPr>
        <w:t> </w:t>
      </w:r>
      <w:r>
        <w:rPr/>
        <w:t>had to be adjusted accordingly to match those of the professor's avatar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thus,</w:t>
      </w:r>
      <w:r>
        <w:rPr>
          <w:spacing w:val="-8"/>
        </w:rPr>
        <w:t> </w:t>
      </w:r>
      <w:r>
        <w:rPr>
          <w:spacing w:val="-2"/>
        </w:rPr>
        <w:t>eliminate</w:t>
      </w:r>
      <w:r>
        <w:rPr>
          <w:spacing w:val="-7"/>
        </w:rPr>
        <w:t> </w:t>
      </w:r>
      <w:r>
        <w:rPr>
          <w:spacing w:val="-2"/>
        </w:rPr>
        <w:t>differences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3D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8"/>
        </w:rPr>
        <w:t> </w:t>
      </w:r>
      <w:r>
        <w:rPr>
          <w:spacing w:val="-2"/>
        </w:rPr>
        <w:t>structure.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А</w:t>
      </w:r>
      <w:r>
        <w:rPr>
          <w:rFonts w:ascii="Times New Roman" w:hAnsi="Times New Roman"/>
          <w:spacing w:val="-8"/>
        </w:rPr>
        <w:t> </w:t>
      </w:r>
      <w:r>
        <w:rPr>
          <w:spacing w:val="-2"/>
        </w:rPr>
        <w:t>custom</w:t>
      </w:r>
      <w:r>
        <w:rPr>
          <w:spacing w:val="-8"/>
        </w:rPr>
        <w:t> </w:t>
      </w:r>
      <w:r>
        <w:rPr>
          <w:spacing w:val="-2"/>
        </w:rPr>
        <w:t>script</w:t>
      </w:r>
      <w:r>
        <w:rPr>
          <w:spacing w:val="40"/>
        </w:rPr>
        <w:t> </w:t>
      </w:r>
      <w:r>
        <w:rPr/>
        <w:t>helped create a </w:t>
      </w:r>
      <w:r>
        <w:rPr>
          <w:rFonts w:ascii="Times New Roman" w:hAnsi="Times New Roman"/>
        </w:rPr>
        <w:t>fl</w:t>
      </w:r>
      <w:r>
        <w:rPr/>
        <w:t>oat coef</w:t>
      </w:r>
      <w:r>
        <w:rPr>
          <w:rFonts w:ascii="Times New Roman" w:hAnsi="Times New Roman"/>
        </w:rPr>
        <w:t>fi</w:t>
      </w:r>
      <w:r>
        <w:rPr/>
        <w:t>cient for each BlendShape. By manipulating</w:t>
      </w:r>
      <w:r>
        <w:rPr>
          <w:spacing w:val="40"/>
        </w:rPr>
        <w:t> </w:t>
      </w:r>
      <w:r>
        <w:rPr/>
        <w:t>each coef</w:t>
      </w:r>
      <w:r>
        <w:rPr>
          <w:rFonts w:ascii="Times New Roman" w:hAnsi="Times New Roman"/>
        </w:rPr>
        <w:t>fi</w:t>
      </w:r>
      <w:r>
        <w:rPr/>
        <w:t>cient using a slider, while multiplying it with the corre-</w:t>
      </w:r>
      <w:r>
        <w:rPr>
          <w:spacing w:val="40"/>
        </w:rPr>
        <w:t> </w:t>
      </w:r>
      <w:r>
        <w:rPr>
          <w:spacing w:val="-2"/>
        </w:rPr>
        <w:t>sponding</w:t>
      </w:r>
      <w:r>
        <w:rPr>
          <w:spacing w:val="-5"/>
        </w:rPr>
        <w:t> </w:t>
      </w:r>
      <w:r>
        <w:rPr>
          <w:spacing w:val="-2"/>
        </w:rPr>
        <w:t>BlendShape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3"/>
        </w:rPr>
        <w:t> </w:t>
      </w:r>
      <w:r>
        <w:rPr>
          <w:spacing w:val="-2"/>
        </w:rPr>
        <w:t>provided</w:t>
      </w:r>
      <w:r>
        <w:rPr>
          <w:spacing w:val="-5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BinaryVR,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could</w:t>
      </w:r>
      <w:r>
        <w:rPr>
          <w:spacing w:val="-3"/>
        </w:rPr>
        <w:t> </w:t>
      </w:r>
      <w:r>
        <w:rPr>
          <w:spacing w:val="-2"/>
        </w:rPr>
        <w:t>calibrate</w:t>
      </w:r>
      <w:r>
        <w:rPr>
          <w:spacing w:val="-3"/>
        </w:rPr>
        <w:t> </w:t>
      </w:r>
      <w:r>
        <w:rPr>
          <w:spacing w:val="-2"/>
        </w:rPr>
        <w:t>any</w:t>
      </w:r>
      <w:r>
        <w:rPr>
          <w:spacing w:val="40"/>
        </w:rPr>
        <w:t> </w:t>
      </w:r>
      <w:r>
        <w:rPr>
          <w:spacing w:val="-2"/>
        </w:rPr>
        <w:t>facial</w:t>
      </w:r>
      <w:r>
        <w:rPr>
          <w:spacing w:val="-7"/>
        </w:rPr>
        <w:t> </w:t>
      </w:r>
      <w:r>
        <w:rPr>
          <w:spacing w:val="-2"/>
        </w:rPr>
        <w:t>expressions</w:t>
      </w:r>
      <w:r>
        <w:rPr>
          <w:spacing w:val="-8"/>
        </w:rPr>
        <w:t> </w:t>
      </w:r>
      <w:r>
        <w:rPr>
          <w:spacing w:val="-2"/>
        </w:rPr>
        <w:t>offsets,</w:t>
      </w:r>
      <w:r>
        <w:rPr>
          <w:spacing w:val="-6"/>
        </w:rPr>
        <w:t> </w:t>
      </w:r>
      <w:r>
        <w:rPr>
          <w:spacing w:val="-2"/>
        </w:rPr>
        <w:t>matching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facial</w:t>
      </w:r>
      <w:r>
        <w:rPr>
          <w:spacing w:val="-7"/>
        </w:rPr>
        <w:t> </w:t>
      </w:r>
      <w:r>
        <w:rPr>
          <w:spacing w:val="-2"/>
        </w:rPr>
        <w:t>expressions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professor</w:t>
      </w:r>
      <w:r>
        <w:rPr>
          <w:spacing w:val="40"/>
        </w:rPr>
        <w:t> </w:t>
      </w:r>
      <w:r>
        <w:rPr/>
        <w:t>in the real-world with the ones of his avatar in the virtual world (see</w:t>
      </w:r>
      <w:r>
        <w:rPr>
          <w:spacing w:val="40"/>
        </w:rPr>
        <w:t> </w:t>
      </w:r>
      <w:hyperlink w:history="true" w:anchor="_bookmark7">
        <w:r>
          <w:rPr>
            <w:color w:val="007FAC"/>
          </w:rPr>
          <w:t>Fig. 2</w:t>
        </w:r>
      </w:hyperlink>
      <w:r>
        <w:rPr/>
        <w:t>a, </w:t>
      </w:r>
      <w:hyperlink w:history="true" w:anchor="_bookmark7">
        <w:r>
          <w:rPr>
            <w:color w:val="007FAC"/>
          </w:rPr>
          <w:t>Fig. 2</w:t>
        </w:r>
      </w:hyperlink>
      <w:r>
        <w:rPr/>
        <w:t>b and </w:t>
      </w:r>
      <w:hyperlink w:history="true" w:anchor="_bookmark7">
        <w:r>
          <w:rPr>
            <w:color w:val="007FAC"/>
          </w:rPr>
          <w:t>2c</w:t>
        </w:r>
      </w:hyperlink>
      <w:r>
        <w:rPr/>
        <w:t>).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lecture,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recorded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body</w:t>
      </w:r>
      <w:r>
        <w:rPr>
          <w:spacing w:val="-10"/>
        </w:rPr>
        <w:t> </w:t>
      </w:r>
      <w:r>
        <w:rPr/>
        <w:t>motion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real</w:t>
      </w:r>
      <w:r>
        <w:rPr>
          <w:spacing w:val="-10"/>
        </w:rPr>
        <w:t> </w:t>
      </w:r>
      <w:r>
        <w:rPr/>
        <w:t>professor</w:t>
      </w:r>
      <w:r>
        <w:rPr>
          <w:spacing w:val="40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digital</w:t>
      </w:r>
      <w:r>
        <w:rPr>
          <w:spacing w:val="-5"/>
        </w:rPr>
        <w:t> </w:t>
      </w:r>
      <w:r>
        <w:rPr>
          <w:spacing w:val="-2"/>
        </w:rPr>
        <w:t>camera,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his</w:t>
      </w:r>
      <w:r>
        <w:rPr>
          <w:spacing w:val="-6"/>
        </w:rPr>
        <w:t> </w:t>
      </w:r>
      <w:r>
        <w:rPr>
          <w:spacing w:val="-2"/>
        </w:rPr>
        <w:t>facial</w:t>
      </w:r>
      <w:r>
        <w:rPr>
          <w:spacing w:val="-6"/>
        </w:rPr>
        <w:t> </w:t>
      </w:r>
      <w:r>
        <w:rPr>
          <w:spacing w:val="-2"/>
        </w:rPr>
        <w:t>expressions</w:t>
      </w:r>
      <w:r>
        <w:rPr>
          <w:spacing w:val="-8"/>
        </w:rPr>
        <w:t> </w:t>
      </w:r>
      <w:r>
        <w:rPr>
          <w:spacing w:val="-2"/>
        </w:rPr>
        <w:t>using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raw</w:t>
      </w:r>
      <w:r>
        <w:rPr>
          <w:spacing w:val="-5"/>
        </w:rPr>
        <w:t> </w:t>
      </w:r>
      <w:r>
        <w:rPr>
          <w:spacing w:val="-2"/>
        </w:rPr>
        <w:t>feed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BinaryVR</w:t>
      </w:r>
      <w:r>
        <w:rPr>
          <w:spacing w:val="-3"/>
        </w:rPr>
        <w:t> </w:t>
      </w:r>
      <w:r>
        <w:rPr/>
        <w:t>infrared</w:t>
      </w:r>
      <w:r>
        <w:rPr>
          <w:spacing w:val="-5"/>
        </w:rPr>
        <w:t> </w:t>
      </w:r>
      <w:r>
        <w:rPr/>
        <w:t>camera.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recorded</w:t>
      </w:r>
      <w:r>
        <w:rPr>
          <w:spacing w:val="-4"/>
        </w:rPr>
        <w:t> </w:t>
      </w:r>
      <w:r>
        <w:rPr/>
        <w:t>his</w:t>
      </w:r>
      <w:r>
        <w:rPr>
          <w:spacing w:val="-3"/>
        </w:rPr>
        <w:t> </w:t>
      </w:r>
      <w:r>
        <w:rPr/>
        <w:t>gaze</w:t>
      </w:r>
      <w:r>
        <w:rPr>
          <w:spacing w:val="-3"/>
        </w:rPr>
        <w:t> </w:t>
      </w:r>
      <w:r>
        <w:rPr/>
        <w:t>focus</w:t>
      </w:r>
      <w:r>
        <w:rPr>
          <w:spacing w:val="-3"/>
        </w:rPr>
        <w:t> </w:t>
      </w:r>
      <w:r>
        <w:rPr/>
        <w:t>point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virtual</w:t>
      </w:r>
      <w:r>
        <w:rPr>
          <w:spacing w:val="-6"/>
        </w:rPr>
        <w:t> </w:t>
      </w:r>
      <w:r>
        <w:rPr>
          <w:spacing w:val="-2"/>
        </w:rPr>
        <w:t>word,</w:t>
      </w:r>
      <w:r>
        <w:rPr>
          <w:spacing w:val="-6"/>
        </w:rPr>
        <w:t> </w:t>
      </w:r>
      <w:r>
        <w:rPr>
          <w:spacing w:val="-2"/>
        </w:rPr>
        <w:t>represented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yellow</w:t>
      </w:r>
      <w:r>
        <w:rPr>
          <w:spacing w:val="-6"/>
        </w:rPr>
        <w:t> </w:t>
      </w:r>
      <w:r>
        <w:rPr>
          <w:spacing w:val="-2"/>
        </w:rPr>
        <w:t>sphere,</w:t>
      </w:r>
      <w:r>
        <w:rPr>
          <w:spacing w:val="-6"/>
        </w:rPr>
        <w:t> </w:t>
      </w:r>
      <w:r>
        <w:rPr>
          <w:spacing w:val="-2"/>
        </w:rPr>
        <w:t>using</w:t>
      </w:r>
      <w:r>
        <w:rPr>
          <w:spacing w:val="-6"/>
        </w:rPr>
        <w:t> </w:t>
      </w:r>
      <w:r>
        <w:rPr>
          <w:spacing w:val="-2"/>
        </w:rPr>
        <w:t>Vive</w:t>
      </w:r>
      <w:r>
        <w:rPr>
          <w:spacing w:val="-7"/>
        </w:rPr>
        <w:t> </w:t>
      </w:r>
      <w:r>
        <w:rPr>
          <w:spacing w:val="-2"/>
        </w:rPr>
        <w:t>Pro</w:t>
      </w:r>
      <w:r>
        <w:rPr>
          <w:spacing w:val="-6"/>
        </w:rPr>
        <w:t> </w:t>
      </w:r>
      <w:r>
        <w:rPr>
          <w:spacing w:val="-2"/>
        </w:rPr>
        <w:t>Eye</w:t>
      </w:r>
      <w:r>
        <w:rPr>
          <w:spacing w:val="-5"/>
        </w:rPr>
        <w:t> </w:t>
      </w:r>
      <w:r>
        <w:rPr>
          <w:spacing w:val="-2"/>
        </w:rPr>
        <w:t>SDK.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/>
        <w:t>chose this solution as Vive Pro Eye SDK does not allow access to raw</w:t>
      </w:r>
      <w:r>
        <w:rPr>
          <w:spacing w:val="40"/>
        </w:rPr>
        <w:t> </w:t>
      </w:r>
      <w:r>
        <w:rPr/>
        <w:t>infrared camera feed because of privacy concerns (see </w:t>
      </w:r>
      <w:hyperlink w:history="true" w:anchor="_bookmark7">
        <w:r>
          <w:rPr>
            <w:color w:val="007FAC"/>
          </w:rPr>
          <w:t>Fig. 2</w:t>
        </w:r>
      </w:hyperlink>
      <w:r>
        <w:rPr/>
        <w:t>d). We</w:t>
      </w:r>
      <w:r>
        <w:rPr>
          <w:spacing w:val="40"/>
        </w:rPr>
        <w:t> </w:t>
      </w:r>
      <w:r>
        <w:rPr>
          <w:spacing w:val="-2"/>
        </w:rPr>
        <w:t>combined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recorded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5"/>
        </w:rPr>
        <w:t> </w:t>
      </w:r>
      <w:r>
        <w:rPr>
          <w:spacing w:val="-2"/>
        </w:rPr>
        <w:t>into</w:t>
      </w:r>
      <w:r>
        <w:rPr>
          <w:spacing w:val="-6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single</w:t>
      </w:r>
      <w:r>
        <w:rPr>
          <w:spacing w:val="-5"/>
        </w:rPr>
        <w:t> </w:t>
      </w:r>
      <w:r>
        <w:rPr>
          <w:spacing w:val="-2"/>
        </w:rPr>
        <w:t>video</w:t>
      </w:r>
      <w:r>
        <w:rPr>
          <w:spacing w:val="-6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le,</w:t>
      </w:r>
      <w:r>
        <w:rPr>
          <w:spacing w:val="-5"/>
        </w:rPr>
        <w:t> </w:t>
      </w:r>
      <w:r>
        <w:rPr>
          <w:spacing w:val="-2"/>
        </w:rPr>
        <w:t>maintaining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same</w:t>
      </w:r>
      <w:r>
        <w:rPr>
          <w:spacing w:val="40"/>
        </w:rPr>
        <w:t> </w:t>
      </w:r>
      <w:r>
        <w:rPr/>
        <w:t>frame per second rate between the digital camera and the </w:t>
      </w:r>
      <w:r>
        <w:rPr/>
        <w:t>screen</w:t>
      </w:r>
      <w:r>
        <w:rPr>
          <w:spacing w:val="40"/>
        </w:rPr>
        <w:t> </w:t>
      </w:r>
      <w:r>
        <w:rPr/>
        <w:t>recording of the virtual lecture. This allowed us to assess the accuracy</w:t>
      </w:r>
      <w:r>
        <w:rPr>
          <w:spacing w:val="40"/>
        </w:rPr>
        <w:t> </w:t>
      </w:r>
      <w:r>
        <w:rPr/>
        <w:t>between the</w:t>
      </w:r>
      <w:r>
        <w:rPr>
          <w:spacing w:val="-1"/>
        </w:rPr>
        <w:t> </w:t>
      </w:r>
      <w:r>
        <w:rPr/>
        <w:t>real and the virtual</w:t>
      </w:r>
      <w:r>
        <w:rPr>
          <w:spacing w:val="-1"/>
        </w:rPr>
        <w:t> </w:t>
      </w:r>
      <w:r>
        <w:rPr/>
        <w:t>world.</w:t>
      </w:r>
      <w:r>
        <w:rPr>
          <w:spacing w:val="-1"/>
        </w:rPr>
        <w:t> </w:t>
      </w:r>
      <w:r>
        <w:rPr/>
        <w:t>We recorded</w:t>
      </w:r>
      <w:r>
        <w:rPr>
          <w:spacing w:val="-1"/>
        </w:rPr>
        <w:t> </w:t>
      </w:r>
      <w:r>
        <w:rPr/>
        <w:t>the lecture </w:t>
      </w:r>
      <w:r>
        <w:rPr>
          <w:rFonts w:ascii="Times New Roman"/>
        </w:rPr>
        <w:t>fi</w:t>
      </w:r>
      <w:r>
        <w:rPr/>
        <w:t>ve (5)</w:t>
      </w:r>
      <w:r>
        <w:rPr>
          <w:spacing w:val="40"/>
        </w:rPr>
        <w:t> </w:t>
      </w:r>
      <w:r>
        <w:rPr/>
        <w:t>times and after carefully reviewing the recorded data; we selected the</w:t>
      </w:r>
      <w:r>
        <w:rPr>
          <w:spacing w:val="40"/>
        </w:rPr>
        <w:t> </w:t>
      </w:r>
      <w:r>
        <w:rPr/>
        <w:t>most accurate recording to be evaluated by students.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5" w:id="12"/>
      <w:bookmarkEnd w:id="12"/>
      <w:r>
        <w:rPr/>
      </w:r>
      <w:r>
        <w:rPr>
          <w:w w:val="105"/>
          <w:sz w:val="16"/>
        </w:rPr>
        <w:t>User</w:t>
      </w:r>
      <w:r>
        <w:rPr>
          <w:spacing w:val="-7"/>
          <w:w w:val="105"/>
          <w:sz w:val="16"/>
        </w:rPr>
        <w:t> </w:t>
      </w:r>
      <w:r>
        <w:rPr>
          <w:spacing w:val="-2"/>
          <w:w w:val="105"/>
          <w:sz w:val="16"/>
        </w:rPr>
        <w:t>evaluation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w w:val="90"/>
          <w:sz w:val="16"/>
        </w:rPr>
        <w:t>Evaluation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scenario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4"/>
        </w:rPr>
        <w:t>To evaluate our system's setup as a VRLE featuring high-</w:t>
      </w:r>
      <w:r>
        <w:rPr>
          <w:rFonts w:ascii="Times New Roman"/>
          <w:spacing w:val="-4"/>
        </w:rPr>
        <w:t>fi</w:t>
      </w:r>
      <w:r>
        <w:rPr>
          <w:spacing w:val="-4"/>
        </w:rPr>
        <w:t>delity </w:t>
      </w:r>
      <w:r>
        <w:rPr>
          <w:spacing w:val="-4"/>
        </w:rPr>
        <w:t>NVCs,</w:t>
      </w:r>
      <w:r>
        <w:rPr>
          <w:spacing w:val="40"/>
        </w:rPr>
        <w:t> </w:t>
      </w:r>
      <w:r>
        <w:rPr/>
        <w:t>we</w:t>
      </w:r>
      <w:r>
        <w:rPr>
          <w:spacing w:val="-3"/>
        </w:rPr>
        <w:t> </w:t>
      </w:r>
      <w:r>
        <w:rPr/>
        <w:t>integrated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virtual</w:t>
      </w:r>
      <w:r>
        <w:rPr>
          <w:spacing w:val="-4"/>
        </w:rPr>
        <w:t> </w:t>
      </w:r>
      <w:r>
        <w:rPr/>
        <w:t>3D</w:t>
      </w:r>
      <w:r>
        <w:rPr>
          <w:spacing w:val="-3"/>
        </w:rPr>
        <w:t> </w:t>
      </w:r>
      <w:r>
        <w:rPr/>
        <w:t>auditorium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Unity.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used</w:t>
      </w:r>
      <w:r>
        <w:rPr>
          <w:spacing w:val="-3"/>
        </w:rPr>
        <w:t> </w:t>
      </w:r>
      <w:r>
        <w:rPr/>
        <w:t>Character</w:t>
      </w:r>
      <w:r>
        <w:rPr>
          <w:spacing w:val="40"/>
        </w:rPr>
        <w:t> </w:t>
      </w:r>
      <w:r>
        <w:rPr/>
        <w:t>Creator to design several non-player characters (NPCs) that helped</w:t>
      </w:r>
      <w:r>
        <w:rPr>
          <w:spacing w:val="40"/>
        </w:rPr>
        <w:t> </w:t>
      </w:r>
      <w:r>
        <w:rPr/>
        <w:t>simulate fellow students and a crowded classroom. We implemented</w:t>
      </w:r>
      <w:r>
        <w:rPr>
          <w:spacing w:val="40"/>
        </w:rPr>
        <w:t> </w:t>
      </w:r>
      <w:r>
        <w:rPr/>
        <w:t>these</w:t>
      </w:r>
      <w:r>
        <w:rPr>
          <w:spacing w:val="-4"/>
        </w:rPr>
        <w:t> </w:t>
      </w:r>
      <w:r>
        <w:rPr/>
        <w:t>details</w:t>
      </w:r>
      <w:r>
        <w:rPr>
          <w:spacing w:val="-5"/>
        </w:rPr>
        <w:t> </w:t>
      </w:r>
      <w:r>
        <w:rPr/>
        <w:t>(see</w:t>
      </w:r>
      <w:r>
        <w:rPr>
          <w:spacing w:val="-3"/>
        </w:rPr>
        <w:t> </w:t>
      </w:r>
      <w:hyperlink w:history="true" w:anchor="_bookmark9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/>
        <w:t>)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provide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who</w:t>
      </w:r>
      <w:r>
        <w:rPr>
          <w:spacing w:val="-4"/>
        </w:rPr>
        <w:t> </w:t>
      </w:r>
      <w:r>
        <w:rPr/>
        <w:t>participated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evaluation</w:t>
      </w:r>
      <w:r>
        <w:rPr>
          <w:spacing w:val="-10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classroom-like</w:t>
      </w:r>
      <w:r>
        <w:rPr>
          <w:spacing w:val="-10"/>
        </w:rPr>
        <w:t> </w:t>
      </w:r>
      <w:r>
        <w:rPr/>
        <w:t>experience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close</w:t>
      </w:r>
      <w:r>
        <w:rPr>
          <w:spacing w:val="-10"/>
        </w:rPr>
        <w:t> </w:t>
      </w:r>
      <w:r>
        <w:rPr/>
        <w:t>to</w:t>
      </w:r>
      <w:r>
        <w:rPr>
          <w:spacing w:val="-8"/>
        </w:rPr>
        <w:t> </w:t>
      </w:r>
      <w:r>
        <w:rPr/>
        <w:t>reality</w:t>
      </w:r>
      <w:r>
        <w:rPr>
          <w:spacing w:val="-10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possible.</w:t>
      </w:r>
    </w:p>
    <w:p>
      <w:pPr>
        <w:pStyle w:val="BodyText"/>
        <w:spacing w:line="273" w:lineRule="auto" w:before="1"/>
        <w:ind w:left="131" w:right="108" w:firstLine="239"/>
        <w:jc w:val="both"/>
      </w:pPr>
      <w:r>
        <w:rPr>
          <w:spacing w:val="-2"/>
        </w:rPr>
        <w:t>Prior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evaluation</w:t>
      </w:r>
      <w:r>
        <w:rPr>
          <w:spacing w:val="-4"/>
        </w:rPr>
        <w:t> </w:t>
      </w:r>
      <w:r>
        <w:rPr>
          <w:spacing w:val="-2"/>
        </w:rPr>
        <w:t>process,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asked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real</w:t>
      </w:r>
      <w:r>
        <w:rPr>
          <w:spacing w:val="-5"/>
        </w:rPr>
        <w:t> </w:t>
      </w:r>
      <w:r>
        <w:rPr>
          <w:spacing w:val="-2"/>
        </w:rPr>
        <w:t>professor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prepare</w:t>
      </w:r>
      <w:r>
        <w:rPr>
          <w:spacing w:val="40"/>
        </w:rPr>
        <w:t> </w:t>
      </w:r>
      <w:r>
        <w:rPr/>
        <w:t>a short presentation based on an existing curriculum. The </w:t>
      </w:r>
      <w:r>
        <w:rPr/>
        <w:t>professor</w:t>
      </w:r>
      <w:r>
        <w:rPr>
          <w:spacing w:val="40"/>
        </w:rPr>
        <w:t> </w:t>
      </w:r>
      <w:r>
        <w:rPr/>
        <w:t>prepared a PowerPoint presentation on Virtual and Mixed Reality</w:t>
      </w:r>
      <w:r>
        <w:rPr>
          <w:spacing w:val="40"/>
        </w:rPr>
        <w:t> </w:t>
      </w:r>
      <w:r>
        <w:rPr/>
        <w:t>Technologies comprising several slides that included text, </w:t>
      </w:r>
      <w:r>
        <w:rPr>
          <w:rFonts w:ascii="Times New Roman"/>
        </w:rPr>
        <w:t>fi</w:t>
      </w:r>
      <w:r>
        <w:rPr/>
        <w:t>gures, and</w:t>
      </w:r>
      <w:r>
        <w:rPr>
          <w:spacing w:val="40"/>
        </w:rPr>
        <w:t> </w:t>
      </w:r>
      <w:r>
        <w:rPr>
          <w:spacing w:val="-2"/>
        </w:rPr>
        <w:t>short</w:t>
      </w:r>
      <w:r>
        <w:rPr>
          <w:spacing w:val="-6"/>
        </w:rPr>
        <w:t> </w:t>
      </w:r>
      <w:r>
        <w:rPr>
          <w:spacing w:val="-2"/>
        </w:rPr>
        <w:t>clips/videos.</w:t>
      </w:r>
      <w:r>
        <w:rPr>
          <w:spacing w:val="-6"/>
        </w:rPr>
        <w:t> </w:t>
      </w:r>
      <w:r>
        <w:rPr>
          <w:spacing w:val="-2"/>
        </w:rPr>
        <w:t>We</w:t>
      </w:r>
      <w:r>
        <w:rPr>
          <w:spacing w:val="-6"/>
        </w:rPr>
        <w:t> </w:t>
      </w:r>
      <w:r>
        <w:rPr>
          <w:spacing w:val="-2"/>
        </w:rPr>
        <w:t>then</w:t>
      </w:r>
      <w:r>
        <w:rPr>
          <w:spacing w:val="-6"/>
        </w:rPr>
        <w:t> </w:t>
      </w:r>
      <w:r>
        <w:rPr>
          <w:spacing w:val="-2"/>
        </w:rPr>
        <w:t>integrated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PowerPoint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le</w:t>
      </w:r>
      <w:r>
        <w:rPr>
          <w:spacing w:val="-6"/>
        </w:rPr>
        <w:t> </w:t>
      </w:r>
      <w:r>
        <w:rPr>
          <w:spacing w:val="-2"/>
        </w:rPr>
        <w:t>into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virtual</w:t>
      </w:r>
      <w:r>
        <w:rPr>
          <w:spacing w:val="40"/>
        </w:rPr>
        <w:t> </w:t>
      </w:r>
      <w:r>
        <w:rPr/>
        <w:t>classroom and provided the professor with two virtual buttons to help</w:t>
      </w:r>
      <w:r>
        <w:rPr>
          <w:spacing w:val="40"/>
        </w:rPr>
        <w:t> </w:t>
      </w:r>
      <w:r>
        <w:rPr/>
        <w:t>him navigate the presentation as he normally would in the real world.</w:t>
      </w:r>
      <w:r>
        <w:rPr>
          <w:spacing w:val="40"/>
        </w:rPr>
        <w:t> </w:t>
      </w:r>
      <w:r>
        <w:rPr/>
        <w:t>The equipment that helped capture his movements in real-time was</w:t>
      </w:r>
      <w:r>
        <w:rPr>
          <w:spacing w:val="40"/>
        </w:rPr>
        <w:t> </w:t>
      </w:r>
      <w:r>
        <w:rPr/>
        <w:t>appropriately calibrated so he could deliver the entirety of his lecture</w:t>
      </w:r>
      <w:r>
        <w:rPr>
          <w:spacing w:val="40"/>
        </w:rPr>
        <w:t> </w:t>
      </w:r>
      <w:r>
        <w:rPr/>
        <w:t>within the </w:t>
      </w:r>
      <w:r>
        <w:rPr>
          <w:rFonts w:ascii="Times New Roman"/>
        </w:rPr>
        <w:t>fi</w:t>
      </w:r>
      <w:r>
        <w:rPr/>
        <w:t>nal VRLE at his own pace, engaging non-verbally with the</w:t>
      </w:r>
      <w:r>
        <w:rPr>
          <w:spacing w:val="40"/>
        </w:rPr>
        <w:t> </w:t>
      </w:r>
      <w:r>
        <w:rPr/>
        <w:t>virtual students (i.e., eye-contact, pointing) as he normally would in a</w:t>
      </w:r>
      <w:r>
        <w:rPr>
          <w:spacing w:val="40"/>
        </w:rPr>
        <w:t> </w:t>
      </w:r>
      <w:r>
        <w:rPr/>
        <w:t>real auditorium. The </w:t>
      </w:r>
      <w:r>
        <w:rPr>
          <w:rFonts w:ascii="Times New Roman"/>
        </w:rPr>
        <w:t>fi</w:t>
      </w:r>
      <w:r>
        <w:rPr/>
        <w:t>nal motion capture was a recording of approxi-</w:t>
      </w:r>
      <w:r>
        <w:rPr>
          <w:spacing w:val="40"/>
        </w:rPr>
        <w:t> </w:t>
      </w:r>
      <w:r>
        <w:rPr/>
        <w:t>mately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fteen</w:t>
      </w:r>
      <w:r>
        <w:rPr>
          <w:spacing w:val="-3"/>
        </w:rPr>
        <w:t> </w:t>
      </w:r>
      <w:r>
        <w:rPr/>
        <w:t>(15)</w:t>
      </w:r>
      <w:r>
        <w:rPr>
          <w:spacing w:val="-3"/>
        </w:rPr>
        <w:t> </w:t>
      </w:r>
      <w:r>
        <w:rPr/>
        <w:t>minutes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duration.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lecture</w:t>
      </w:r>
      <w:r>
        <w:rPr>
          <w:spacing w:val="-2"/>
        </w:rPr>
        <w:t> </w:t>
      </w:r>
      <w:r>
        <w:rPr/>
        <w:t>duration</w:t>
      </w:r>
      <w:r>
        <w:rPr>
          <w:spacing w:val="-3"/>
        </w:rPr>
        <w:t> </w:t>
      </w:r>
      <w:r>
        <w:rPr/>
        <w:t>was</w:t>
      </w:r>
      <w:r>
        <w:rPr>
          <w:spacing w:val="-3"/>
        </w:rPr>
        <w:t> </w:t>
      </w:r>
      <w:r>
        <w:rPr/>
        <w:t>based</w:t>
      </w:r>
      <w:r>
        <w:rPr>
          <w:spacing w:val="40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average</w:t>
      </w:r>
      <w:r>
        <w:rPr>
          <w:spacing w:val="-3"/>
        </w:rPr>
        <w:t> </w:t>
      </w:r>
      <w:r>
        <w:rPr/>
        <w:t>duration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past</w:t>
      </w:r>
      <w:r>
        <w:rPr>
          <w:spacing w:val="-5"/>
        </w:rPr>
        <w:t> </w:t>
      </w:r>
      <w:r>
        <w:rPr/>
        <w:t>VRLE</w:t>
      </w:r>
      <w:r>
        <w:rPr>
          <w:spacing w:val="-4"/>
        </w:rPr>
        <w:t> </w:t>
      </w:r>
      <w:r>
        <w:rPr/>
        <w:t>studies,</w:t>
      </w:r>
      <w:r>
        <w:rPr>
          <w:spacing w:val="-5"/>
        </w:rPr>
        <w:t> </w:t>
      </w:r>
      <w:r>
        <w:rPr/>
        <w:t>which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>
          <w:spacing w:val="-2"/>
        </w:rPr>
        <w:t>thirteen</w:t>
      </w:r>
    </w:p>
    <w:p>
      <w:pPr>
        <w:pStyle w:val="BodyText"/>
        <w:spacing w:before="13"/>
        <w:ind w:left="131"/>
      </w:pPr>
      <w:r>
        <w:rPr>
          <w:spacing w:val="-2"/>
        </w:rPr>
        <w:t>(13)</w:t>
      </w:r>
      <w:r>
        <w:rPr>
          <w:spacing w:val="3"/>
        </w:rPr>
        <w:t> </w:t>
      </w:r>
      <w:r>
        <w:rPr>
          <w:spacing w:val="-2"/>
        </w:rPr>
        <w:t>minutes,</w:t>
      </w:r>
      <w:r>
        <w:rPr>
          <w:spacing w:val="2"/>
        </w:rPr>
        <w:t> </w:t>
      </w:r>
      <w:r>
        <w:rPr>
          <w:spacing w:val="-2"/>
        </w:rPr>
        <w:t>delivering</w:t>
      </w:r>
      <w:r>
        <w:rPr>
          <w:spacing w:val="3"/>
        </w:rPr>
        <w:t> </w:t>
      </w:r>
      <w:r>
        <w:rPr>
          <w:spacing w:val="-2"/>
        </w:rPr>
        <w:t>lectures</w:t>
      </w:r>
      <w:r>
        <w:rPr>
          <w:spacing w:val="2"/>
        </w:rPr>
        <w:t> </w:t>
      </w:r>
      <w:r>
        <w:rPr>
          <w:spacing w:val="-2"/>
        </w:rPr>
        <w:t>within</w:t>
      </w:r>
      <w:r>
        <w:rPr>
          <w:spacing w:val="2"/>
        </w:rPr>
        <w:t> </w:t>
      </w:r>
      <w:r>
        <w:rPr>
          <w:spacing w:val="-2"/>
        </w:rPr>
        <w:t>a</w:t>
      </w:r>
      <w:r>
        <w:rPr>
          <w:spacing w:val="3"/>
        </w:rPr>
        <w:t> </w:t>
      </w:r>
      <w:r>
        <w:rPr>
          <w:spacing w:val="-2"/>
        </w:rPr>
        <w:t>certain</w:t>
      </w:r>
      <w:r>
        <w:rPr>
          <w:spacing w:val="2"/>
        </w:rPr>
        <w:t> </w:t>
      </w:r>
      <w:r>
        <w:rPr>
          <w:spacing w:val="-2"/>
        </w:rPr>
        <w:t>time</w:t>
      </w:r>
      <w:r>
        <w:rPr>
          <w:spacing w:val="3"/>
        </w:rPr>
        <w:t> </w:t>
      </w:r>
      <w:r>
        <w:rPr>
          <w:spacing w:val="-2"/>
        </w:rPr>
        <w:t>limit,</w:t>
      </w:r>
      <w:r>
        <w:rPr>
          <w:spacing w:val="2"/>
        </w:rPr>
        <w:t> </w:t>
      </w:r>
      <w:r>
        <w:rPr>
          <w:spacing w:val="-2"/>
        </w:rPr>
        <w:t>featuring</w:t>
      </w:r>
      <w:r>
        <w:rPr>
          <w:spacing w:val="2"/>
        </w:rPr>
        <w:t> </w:t>
      </w:r>
      <w:r>
        <w:rPr>
          <w:spacing w:val="-5"/>
        </w:rPr>
        <w:t>no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6"/>
        <w:rPr>
          <w:sz w:val="20"/>
        </w:rPr>
      </w:pPr>
      <w:r>
        <w:rPr>
          <w:sz w:val="20"/>
        </w:rPr>
        <w:drawing>
          <wp:inline distT="0" distB="0" distL="0" distR="0">
            <wp:extent cx="5599711" cy="4550664"/>
            <wp:effectExtent l="0" t="0" r="0" b="0"/>
            <wp:docPr id="17" name="Image 17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Image of Fig. 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711" cy="455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1"/>
        <w:ind w:left="20" w:right="2" w:firstLine="0"/>
        <w:jc w:val="center"/>
        <w:rPr>
          <w:sz w:val="14"/>
        </w:rPr>
      </w:pPr>
      <w:bookmarkStart w:name="_bookmark6" w:id="13"/>
      <w:bookmarkEnd w:id="13"/>
      <w:r>
        <w:rPr/>
      </w:r>
      <w:r>
        <w:rPr>
          <w:w w:val="105"/>
          <w:sz w:val="14"/>
        </w:rPr>
        <w:t>Fig.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20"/>
          <w:w w:val="105"/>
          <w:sz w:val="14"/>
        </w:rPr>
        <w:t> </w:t>
      </w:r>
      <w:r>
        <w:rPr>
          <w:w w:val="105"/>
          <w:sz w:val="14"/>
        </w:rPr>
        <w:t>(a)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System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architecture;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(b)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system</w:t>
      </w:r>
      <w:r>
        <w:rPr>
          <w:spacing w:val="2"/>
          <w:w w:val="105"/>
          <w:sz w:val="14"/>
        </w:rPr>
        <w:t> </w:t>
      </w:r>
      <w:r>
        <w:rPr>
          <w:spacing w:val="-2"/>
          <w:w w:val="105"/>
          <w:sz w:val="14"/>
        </w:rPr>
        <w:t>Flowchart.</w:t>
      </w:r>
    </w:p>
    <w:p>
      <w:pPr>
        <w:pStyle w:val="BodyText"/>
        <w:spacing w:before="1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982802</wp:posOffset>
            </wp:positionH>
            <wp:positionV relativeFrom="paragraph">
              <wp:posOffset>276349</wp:posOffset>
            </wp:positionV>
            <wp:extent cx="5599401" cy="2795016"/>
            <wp:effectExtent l="0" t="0" r="0" b="0"/>
            <wp:wrapTopAndBottom/>
            <wp:docPr id="18" name="Image 18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401" cy="2795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0"/>
        <w:ind w:left="131" w:right="0" w:firstLine="0"/>
        <w:jc w:val="left"/>
        <w:rPr>
          <w:sz w:val="14"/>
        </w:rPr>
      </w:pPr>
      <w:bookmarkStart w:name="_bookmark7" w:id="14"/>
      <w:bookmarkEnd w:id="14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(a)</w:t>
      </w:r>
      <w:r>
        <w:rPr>
          <w:spacing w:val="9"/>
          <w:sz w:val="14"/>
        </w:rPr>
        <w:t> </w:t>
      </w:r>
      <w:r>
        <w:rPr>
          <w:sz w:val="14"/>
        </w:rPr>
        <w:t>User</w:t>
      </w:r>
      <w:r>
        <w:rPr>
          <w:spacing w:val="11"/>
          <w:sz w:val="14"/>
        </w:rPr>
        <w:t> </w:t>
      </w:r>
      <w:r>
        <w:rPr>
          <w:sz w:val="14"/>
        </w:rPr>
        <w:t>facial</w:t>
      </w:r>
      <w:r>
        <w:rPr>
          <w:spacing w:val="9"/>
          <w:sz w:val="14"/>
        </w:rPr>
        <w:t> </w:t>
      </w:r>
      <w:r>
        <w:rPr>
          <w:sz w:val="14"/>
        </w:rPr>
        <w:t>expression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real</w:t>
      </w:r>
      <w:r>
        <w:rPr>
          <w:spacing w:val="10"/>
          <w:sz w:val="14"/>
        </w:rPr>
        <w:t> </w:t>
      </w:r>
      <w:r>
        <w:rPr>
          <w:sz w:val="14"/>
        </w:rPr>
        <w:t>world</w:t>
      </w:r>
      <w:r>
        <w:rPr>
          <w:spacing w:val="10"/>
          <w:sz w:val="14"/>
        </w:rPr>
        <w:t> </w:t>
      </w:r>
      <w:r>
        <w:rPr>
          <w:sz w:val="14"/>
        </w:rPr>
        <w:t>as</w:t>
      </w:r>
      <w:r>
        <w:rPr>
          <w:spacing w:val="10"/>
          <w:sz w:val="14"/>
        </w:rPr>
        <w:t> </w:t>
      </w:r>
      <w:r>
        <w:rPr>
          <w:sz w:val="14"/>
        </w:rPr>
        <w:t>captured</w:t>
      </w:r>
      <w:r>
        <w:rPr>
          <w:spacing w:val="10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BinaryVR</w:t>
      </w:r>
      <w:r>
        <w:rPr>
          <w:spacing w:val="9"/>
          <w:sz w:val="14"/>
        </w:rPr>
        <w:t> </w:t>
      </w:r>
      <w:r>
        <w:rPr>
          <w:sz w:val="14"/>
        </w:rPr>
        <w:t>infrared</w:t>
      </w:r>
      <w:r>
        <w:rPr>
          <w:spacing w:val="10"/>
          <w:sz w:val="14"/>
        </w:rPr>
        <w:t> </w:t>
      </w:r>
      <w:r>
        <w:rPr>
          <w:sz w:val="14"/>
        </w:rPr>
        <w:t>camera;</w:t>
      </w:r>
      <w:r>
        <w:rPr>
          <w:spacing w:val="10"/>
          <w:sz w:val="14"/>
        </w:rPr>
        <w:t> </w:t>
      </w:r>
      <w:r>
        <w:rPr>
          <w:sz w:val="14"/>
        </w:rPr>
        <w:t>(b)</w:t>
      </w:r>
      <w:r>
        <w:rPr>
          <w:spacing w:val="10"/>
          <w:sz w:val="14"/>
        </w:rPr>
        <w:t> </w:t>
      </w:r>
      <w:r>
        <w:rPr>
          <w:sz w:val="14"/>
        </w:rPr>
        <w:t>Avatar</w:t>
      </w:r>
      <w:r>
        <w:rPr>
          <w:spacing w:val="9"/>
          <w:sz w:val="14"/>
        </w:rPr>
        <w:t> </w:t>
      </w:r>
      <w:r>
        <w:rPr>
          <w:sz w:val="14"/>
        </w:rPr>
        <w:t>facial</w:t>
      </w:r>
      <w:r>
        <w:rPr>
          <w:spacing w:val="10"/>
          <w:sz w:val="14"/>
        </w:rPr>
        <w:t> </w:t>
      </w:r>
      <w:r>
        <w:rPr>
          <w:sz w:val="14"/>
        </w:rPr>
        <w:t>expression</w:t>
      </w:r>
      <w:r>
        <w:rPr>
          <w:spacing w:val="10"/>
          <w:sz w:val="14"/>
        </w:rPr>
        <w:t> </w:t>
      </w:r>
      <w:r>
        <w:rPr>
          <w:sz w:val="14"/>
        </w:rPr>
        <w:t>prior</w:t>
      </w:r>
      <w:r>
        <w:rPr>
          <w:spacing w:val="10"/>
          <w:sz w:val="14"/>
        </w:rPr>
        <w:t> </w:t>
      </w:r>
      <w:r>
        <w:rPr>
          <w:sz w:val="14"/>
        </w:rPr>
        <w:t>to</w:t>
      </w:r>
      <w:r>
        <w:rPr>
          <w:spacing w:val="10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oat</w:t>
      </w:r>
      <w:r>
        <w:rPr>
          <w:spacing w:val="10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10"/>
          <w:sz w:val="14"/>
        </w:rPr>
        <w:t> </w:t>
      </w:r>
      <w:r>
        <w:rPr>
          <w:sz w:val="14"/>
        </w:rPr>
        <w:t>application;</w:t>
      </w:r>
      <w:r>
        <w:rPr>
          <w:spacing w:val="10"/>
          <w:sz w:val="14"/>
        </w:rPr>
        <w:t> </w:t>
      </w:r>
      <w:r>
        <w:rPr>
          <w:sz w:val="14"/>
        </w:rPr>
        <w:t>(c)</w:t>
      </w:r>
      <w:r>
        <w:rPr>
          <w:spacing w:val="40"/>
          <w:sz w:val="14"/>
        </w:rPr>
        <w:t> </w:t>
      </w:r>
      <w:r>
        <w:rPr>
          <w:sz w:val="14"/>
        </w:rPr>
        <w:t>Avatar</w:t>
      </w:r>
      <w:r>
        <w:rPr>
          <w:spacing w:val="28"/>
          <w:sz w:val="14"/>
        </w:rPr>
        <w:t> </w:t>
      </w:r>
      <w:r>
        <w:rPr>
          <w:sz w:val="14"/>
        </w:rPr>
        <w:t>facial</w:t>
      </w:r>
      <w:r>
        <w:rPr>
          <w:spacing w:val="27"/>
          <w:sz w:val="14"/>
        </w:rPr>
        <w:t> </w:t>
      </w:r>
      <w:r>
        <w:rPr>
          <w:sz w:val="14"/>
        </w:rPr>
        <w:t>expression</w:t>
      </w:r>
      <w:r>
        <w:rPr>
          <w:spacing w:val="28"/>
          <w:sz w:val="14"/>
        </w:rPr>
        <w:t> </w:t>
      </w:r>
      <w:r>
        <w:rPr>
          <w:sz w:val="14"/>
        </w:rPr>
        <w:t>appropriately</w:t>
      </w:r>
      <w:r>
        <w:rPr>
          <w:spacing w:val="30"/>
          <w:sz w:val="14"/>
        </w:rPr>
        <w:t> </w:t>
      </w:r>
      <w:r>
        <w:rPr>
          <w:sz w:val="14"/>
        </w:rPr>
        <w:t>calibrated</w:t>
      </w:r>
      <w:r>
        <w:rPr>
          <w:spacing w:val="28"/>
          <w:sz w:val="14"/>
        </w:rPr>
        <w:t> </w:t>
      </w:r>
      <w:r>
        <w:rPr>
          <w:sz w:val="14"/>
        </w:rPr>
        <w:t>after</w:t>
      </w:r>
      <w:r>
        <w:rPr>
          <w:spacing w:val="28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oat</w:t>
      </w:r>
      <w:r>
        <w:rPr>
          <w:spacing w:val="28"/>
          <w:sz w:val="14"/>
        </w:rPr>
        <w:t> </w:t>
      </w:r>
      <w:r>
        <w:rPr>
          <w:sz w:val="14"/>
        </w:rPr>
        <w:t>coef</w:t>
      </w:r>
      <w:r>
        <w:rPr>
          <w:rFonts w:ascii="Times New Roman"/>
          <w:sz w:val="14"/>
        </w:rPr>
        <w:t>fi</w:t>
      </w:r>
      <w:r>
        <w:rPr>
          <w:sz w:val="14"/>
        </w:rPr>
        <w:t>cient</w:t>
      </w:r>
      <w:r>
        <w:rPr>
          <w:spacing w:val="27"/>
          <w:sz w:val="14"/>
        </w:rPr>
        <w:t> </w:t>
      </w:r>
      <w:r>
        <w:rPr>
          <w:sz w:val="14"/>
        </w:rPr>
        <w:t>application;</w:t>
      </w:r>
      <w:r>
        <w:rPr>
          <w:spacing w:val="30"/>
          <w:sz w:val="14"/>
        </w:rPr>
        <w:t> </w:t>
      </w:r>
      <w:r>
        <w:rPr>
          <w:sz w:val="14"/>
        </w:rPr>
        <w:t>(d)</w:t>
      </w:r>
      <w:r>
        <w:rPr>
          <w:spacing w:val="27"/>
          <w:sz w:val="14"/>
        </w:rPr>
        <w:t> </w:t>
      </w:r>
      <w:r>
        <w:rPr>
          <w:sz w:val="14"/>
        </w:rPr>
        <w:t>Recorded</w:t>
      </w:r>
      <w:r>
        <w:rPr>
          <w:spacing w:val="30"/>
          <w:sz w:val="14"/>
        </w:rPr>
        <w:t> </w:t>
      </w:r>
      <w:r>
        <w:rPr>
          <w:sz w:val="14"/>
        </w:rPr>
        <w:t>data</w:t>
      </w:r>
      <w:r>
        <w:rPr>
          <w:spacing w:val="28"/>
          <w:sz w:val="14"/>
        </w:rPr>
        <w:t> </w:t>
      </w:r>
      <w:r>
        <w:rPr>
          <w:sz w:val="14"/>
        </w:rPr>
        <w:t>accuracy</w:t>
      </w:r>
      <w:r>
        <w:rPr>
          <w:spacing w:val="30"/>
          <w:sz w:val="14"/>
        </w:rPr>
        <w:t> </w:t>
      </w:r>
      <w:r>
        <w:rPr>
          <w:sz w:val="14"/>
        </w:rPr>
        <w:t>assessment.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r>
        <w:rPr/>
        <w:t>interaction</w:t>
      </w:r>
      <w:r>
        <w:rPr>
          <w:spacing w:val="-10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professors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(</w:t>
      </w:r>
      <w:hyperlink w:history="true" w:anchor="_bookmark37">
        <w:r>
          <w:rPr>
            <w:color w:val="007FAC"/>
          </w:rPr>
          <w:t>Hamilton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2021</w:t>
        </w:r>
      </w:hyperlink>
      <w:r>
        <w:rPr/>
        <w:t>).</w:t>
      </w:r>
      <w:r>
        <w:rPr>
          <w:spacing w:val="-9"/>
        </w:rPr>
        <w:t> </w:t>
      </w:r>
      <w:r>
        <w:rPr/>
        <w:t>We</w:t>
      </w:r>
      <w:r>
        <w:rPr>
          <w:spacing w:val="40"/>
        </w:rPr>
        <w:t> </w:t>
      </w:r>
      <w:r>
        <w:rPr/>
        <w:t>also considered the increased effectiveness of focused and short-timed</w:t>
      </w:r>
      <w:r>
        <w:rPr>
          <w:spacing w:val="40"/>
        </w:rPr>
        <w:t> </w:t>
      </w:r>
      <w:r>
        <w:rPr/>
        <w:t>learning</w:t>
      </w:r>
      <w:r>
        <w:rPr>
          <w:spacing w:val="-1"/>
        </w:rPr>
        <w:t> </w:t>
      </w:r>
      <w:r>
        <w:rPr/>
        <w:t>experiences delivered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VRLEs (</w:t>
      </w:r>
      <w:hyperlink w:history="true" w:anchor="_bookmark63">
        <w:r>
          <w:rPr>
            <w:color w:val="007FAC"/>
          </w:rPr>
          <w:t>Villena-Taranilla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4"/>
          </w:rPr>
          <w:t>al.,</w:t>
        </w:r>
      </w:hyperlink>
    </w:p>
    <w:p>
      <w:pPr>
        <w:pStyle w:val="BodyText"/>
        <w:spacing w:before="110"/>
        <w:ind w:left="131"/>
      </w:pPr>
      <w:r>
        <w:rPr/>
        <w:br w:type="column"/>
      </w:r>
      <w:hyperlink w:history="true" w:anchor="_bookmark63">
        <w:r>
          <w:rPr>
            <w:color w:val="007FAC"/>
            <w:spacing w:val="-2"/>
          </w:rPr>
          <w:t>2022</w:t>
        </w:r>
      </w:hyperlink>
      <w:r>
        <w:rPr>
          <w:spacing w:val="-2"/>
        </w:rPr>
        <w:t>).</w:t>
      </w:r>
    </w:p>
    <w:p>
      <w:pPr>
        <w:pStyle w:val="BodyText"/>
        <w:spacing w:line="276" w:lineRule="auto" w:before="27"/>
        <w:ind w:left="131" w:firstLine="239"/>
      </w:pPr>
      <w:r>
        <w:rPr/>
        <w:t>As</w:t>
      </w:r>
      <w:r>
        <w:rPr>
          <w:spacing w:val="14"/>
        </w:rPr>
        <w:t> </w:t>
      </w:r>
      <w:r>
        <w:rPr/>
        <w:t>already</w:t>
      </w:r>
      <w:r>
        <w:rPr>
          <w:spacing w:val="13"/>
        </w:rPr>
        <w:t> </w:t>
      </w:r>
      <w:r>
        <w:rPr/>
        <w:t>mentioned,</w:t>
      </w:r>
      <w:r>
        <w:rPr>
          <w:spacing w:val="13"/>
        </w:rPr>
        <w:t> </w:t>
      </w:r>
      <w:r>
        <w:rPr/>
        <w:t>this</w:t>
      </w:r>
      <w:r>
        <w:rPr>
          <w:spacing w:val="13"/>
        </w:rPr>
        <w:t> </w:t>
      </w:r>
      <w:r>
        <w:rPr/>
        <w:t>was</w:t>
      </w:r>
      <w:r>
        <w:rPr>
          <w:spacing w:val="14"/>
        </w:rPr>
        <w:t> </w:t>
      </w:r>
      <w:r>
        <w:rPr/>
        <w:t>a</w:t>
      </w:r>
      <w:r>
        <w:rPr>
          <w:spacing w:val="14"/>
        </w:rPr>
        <w:t> </w:t>
      </w:r>
      <w:r>
        <w:rPr/>
        <w:t>between-groups</w:t>
      </w:r>
      <w:r>
        <w:rPr>
          <w:spacing w:val="14"/>
        </w:rPr>
        <w:t> </w:t>
      </w:r>
      <w:r>
        <w:rPr/>
        <w:t>study,</w:t>
      </w:r>
      <w:r>
        <w:rPr>
          <w:spacing w:val="13"/>
        </w:rPr>
        <w:t> </w:t>
      </w:r>
      <w:r>
        <w:rPr/>
        <w:t>therefore</w:t>
      </w:r>
      <w:r>
        <w:rPr>
          <w:spacing w:val="40"/>
        </w:rPr>
        <w:t> </w:t>
      </w:r>
      <w:r>
        <w:rPr/>
        <w:t>both</w:t>
      </w:r>
      <w:r>
        <w:rPr>
          <w:spacing w:val="8"/>
        </w:rPr>
        <w:t> </w:t>
      </w:r>
      <w:r>
        <w:rPr/>
        <w:t>groups</w:t>
      </w:r>
      <w:r>
        <w:rPr>
          <w:spacing w:val="9"/>
        </w:rPr>
        <w:t> </w:t>
      </w:r>
      <w:r>
        <w:rPr/>
        <w:t>experience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10"/>
        </w:rPr>
        <w:t> </w:t>
      </w:r>
      <w:r>
        <w:rPr/>
        <w:t>lecture</w:t>
      </w:r>
      <w:r>
        <w:rPr>
          <w:spacing w:val="8"/>
        </w:rPr>
        <w:t> </w:t>
      </w:r>
      <w:r>
        <w:rPr/>
        <w:t>except</w:t>
      </w:r>
      <w:r>
        <w:rPr>
          <w:spacing w:val="10"/>
        </w:rPr>
        <w:t> </w:t>
      </w:r>
      <w:r>
        <w:rPr/>
        <w:t>for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variable</w:t>
      </w:r>
      <w:r>
        <w:rPr>
          <w:spacing w:val="9"/>
        </w:rPr>
        <w:t> </w:t>
      </w:r>
      <w:r>
        <w:rPr>
          <w:spacing w:val="-2"/>
        </w:rPr>
        <w:t>under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4" w:space="186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/>
        <w:jc w:val="both"/>
      </w:pPr>
      <w:bookmarkStart w:name="4.2. Evaluation results" w:id="15"/>
      <w:bookmarkEnd w:id="15"/>
      <w:r>
        <w:rPr/>
      </w:r>
      <w:bookmarkStart w:name="4.3. Usability" w:id="16"/>
      <w:bookmarkEnd w:id="16"/>
      <w:r>
        <w:rPr/>
      </w:r>
      <w:r>
        <w:rPr>
          <w:spacing w:val="-2"/>
        </w:rPr>
        <w:t>evaluation, which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3"/>
        </w:rPr>
        <w:t> </w:t>
      </w:r>
      <w:r>
        <w:rPr>
          <w:spacing w:val="-2"/>
        </w:rPr>
        <w:t>the professor's NVCs.</w:t>
      </w:r>
      <w:r>
        <w:rPr>
          <w:spacing w:val="-3"/>
        </w:rPr>
        <w:t> </w:t>
      </w:r>
      <w:r>
        <w:rPr>
          <w:spacing w:val="-2"/>
        </w:rPr>
        <w:t>Group</w:t>
      </w:r>
      <w:r>
        <w:rPr>
          <w:spacing w:val="-3"/>
        </w:rPr>
        <w:t> </w:t>
      </w:r>
      <w:r>
        <w:rPr>
          <w:spacing w:val="-2"/>
        </w:rPr>
        <w:t>A experienced the</w:t>
      </w:r>
      <w:r>
        <w:rPr>
          <w:spacing w:val="-3"/>
        </w:rPr>
        <w:t> </w:t>
      </w:r>
      <w:r>
        <w:rPr>
          <w:spacing w:val="-2"/>
        </w:rPr>
        <w:t>full</w:t>
      </w:r>
      <w:r>
        <w:rPr>
          <w:spacing w:val="40"/>
        </w:rPr>
        <w:t> </w:t>
      </w:r>
      <w:r>
        <w:rPr/>
        <w:t>spectrum of NVCs as those were previously captured, consisting of full</w:t>
      </w:r>
      <w:r>
        <w:rPr>
          <w:spacing w:val="40"/>
        </w:rPr>
        <w:t> </w:t>
      </w:r>
      <w:r>
        <w:rPr/>
        <w:t>body motion, hand and </w:t>
      </w:r>
      <w:r>
        <w:rPr>
          <w:rFonts w:ascii="Times New Roman"/>
        </w:rPr>
        <w:t>fi</w:t>
      </w:r>
      <w:r>
        <w:rPr/>
        <w:t>nger gestures, facial expressions of the lower</w:t>
      </w:r>
      <w:r>
        <w:rPr>
          <w:spacing w:val="40"/>
        </w:rPr>
        <w:t> </w:t>
      </w:r>
      <w:r>
        <w:rPr/>
        <w:t>face,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gaze.</w:t>
      </w:r>
      <w:r>
        <w:rPr>
          <w:spacing w:val="-6"/>
        </w:rPr>
        <w:t> </w:t>
      </w:r>
      <w:r>
        <w:rPr/>
        <w:t>Whereas</w:t>
      </w:r>
      <w:r>
        <w:rPr>
          <w:spacing w:val="-7"/>
        </w:rPr>
        <w:t> </w:t>
      </w:r>
      <w:r>
        <w:rPr/>
        <w:t>for</w:t>
      </w:r>
      <w:r>
        <w:rPr>
          <w:spacing w:val="-5"/>
        </w:rPr>
        <w:t> </w:t>
      </w:r>
      <w:r>
        <w:rPr/>
        <w:t>Group</w:t>
      </w:r>
      <w:r>
        <w:rPr>
          <w:spacing w:val="-7"/>
        </w:rPr>
        <w:t> </w:t>
      </w:r>
      <w:r>
        <w:rPr/>
        <w:t>B,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6"/>
        </w:rPr>
        <w:t> </w:t>
      </w:r>
      <w:r>
        <w:rPr/>
        <w:t>capture</w:t>
      </w:r>
      <w:r>
        <w:rPr>
          <w:spacing w:val="-7"/>
        </w:rPr>
        <w:t> </w:t>
      </w:r>
      <w:r>
        <w:rPr/>
        <w:t>was</w:t>
      </w:r>
      <w:r>
        <w:rPr>
          <w:spacing w:val="-6"/>
        </w:rPr>
        <w:t> </w:t>
      </w:r>
      <w:r>
        <w:rPr/>
        <w:t>tampered</w:t>
      </w:r>
      <w:r>
        <w:rPr>
          <w:spacing w:val="40"/>
        </w:rPr>
        <w:t> </w:t>
      </w:r>
      <w:r>
        <w:rPr/>
        <w:t>with,</w:t>
      </w:r>
      <w:r>
        <w:rPr>
          <w:spacing w:val="-2"/>
        </w:rPr>
        <w:t> </w:t>
      </w:r>
      <w:r>
        <w:rPr/>
        <w:t>maintaining</w:t>
      </w:r>
      <w:r>
        <w:rPr>
          <w:spacing w:val="-2"/>
        </w:rPr>
        <w:t> </w:t>
      </w:r>
      <w:r>
        <w:rPr/>
        <w:t>only</w:t>
      </w:r>
      <w:r>
        <w:rPr>
          <w:spacing w:val="-2"/>
        </w:rPr>
        <w:t> </w:t>
      </w:r>
      <w:r>
        <w:rPr/>
        <w:t>full</w:t>
      </w:r>
      <w:r>
        <w:rPr>
          <w:spacing w:val="-2"/>
        </w:rPr>
        <w:t> </w:t>
      </w:r>
      <w:r>
        <w:rPr/>
        <w:t>body</w:t>
      </w:r>
      <w:r>
        <w:rPr>
          <w:spacing w:val="-3"/>
        </w:rPr>
        <w:t> </w:t>
      </w:r>
      <w:r>
        <w:rPr/>
        <w:t>motion,</w:t>
      </w:r>
      <w:r>
        <w:rPr>
          <w:spacing w:val="-3"/>
        </w:rPr>
        <w:t> </w:t>
      </w:r>
      <w:r>
        <w:rPr/>
        <w:t>excluding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nger</w:t>
      </w:r>
      <w:r>
        <w:rPr>
          <w:spacing w:val="-2"/>
        </w:rPr>
        <w:t> </w:t>
      </w:r>
      <w:r>
        <w:rPr/>
        <w:t>gestures,</w:t>
      </w:r>
      <w:r>
        <w:rPr>
          <w:spacing w:val="-3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applying</w:t>
      </w:r>
      <w:r>
        <w:rPr>
          <w:spacing w:val="-4"/>
        </w:rPr>
        <w:t> </w:t>
      </w:r>
      <w:r>
        <w:rPr>
          <w:spacing w:val="-2"/>
        </w:rPr>
        <w:t>an</w:t>
      </w:r>
      <w:r>
        <w:rPr>
          <w:spacing w:val="-3"/>
        </w:rPr>
        <w:t> </w:t>
      </w:r>
      <w:r>
        <w:rPr>
          <w:spacing w:val="-2"/>
        </w:rPr>
        <w:t>automated</w:t>
      </w:r>
      <w:r>
        <w:rPr>
          <w:spacing w:val="-4"/>
        </w:rPr>
        <w:t> </w:t>
      </w:r>
      <w:r>
        <w:rPr>
          <w:spacing w:val="-2"/>
        </w:rPr>
        <w:t>opening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mouth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sync</w:t>
      </w:r>
      <w:r>
        <w:rPr>
          <w:spacing w:val="-3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professor's</w:t>
      </w:r>
      <w:r>
        <w:rPr>
          <w:spacing w:val="40"/>
        </w:rPr>
        <w:t> </w:t>
      </w:r>
      <w:r>
        <w:rPr/>
        <w:t>speech.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rest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facial</w:t>
      </w:r>
      <w:r>
        <w:rPr>
          <w:spacing w:val="-9"/>
        </w:rPr>
        <w:t> </w:t>
      </w:r>
      <w:r>
        <w:rPr/>
        <w:t>expression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professor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Group</w:t>
      </w:r>
      <w:r>
        <w:rPr>
          <w:spacing w:val="40"/>
        </w:rPr>
        <w:t> </w:t>
      </w:r>
      <w:r>
        <w:rPr/>
        <w:t>B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set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default</w:t>
      </w:r>
      <w:r>
        <w:rPr>
          <w:spacing w:val="-2"/>
        </w:rPr>
        <w:t> </w:t>
      </w:r>
      <w:r>
        <w:rPr/>
        <w:t>neutral</w:t>
      </w:r>
      <w:r>
        <w:rPr>
          <w:spacing w:val="-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Character</w:t>
      </w:r>
      <w:r>
        <w:rPr>
          <w:spacing w:val="-2"/>
        </w:rPr>
        <w:t> </w:t>
      </w:r>
      <w:r>
        <w:rPr/>
        <w:t>Creator</w:t>
      </w:r>
      <w:r>
        <w:rPr>
          <w:spacing w:val="-2"/>
        </w:rPr>
        <w:t> </w:t>
      </w:r>
      <w:r>
        <w:rPr/>
        <w:t>Studio.</w:t>
      </w:r>
      <w:r>
        <w:rPr>
          <w:spacing w:val="40"/>
        </w:rPr>
        <w:t> </w:t>
      </w:r>
      <w:r>
        <w:rPr/>
        <w:t>We did not provide any speci</w:t>
      </w:r>
      <w:r>
        <w:rPr>
          <w:rFonts w:ascii="Times New Roman"/>
        </w:rPr>
        <w:t>fi</w:t>
      </w:r>
      <w:r>
        <w:rPr/>
        <w:t>c directions to the professor regarding</w:t>
      </w:r>
      <w:r>
        <w:rPr>
          <w:spacing w:val="40"/>
        </w:rPr>
        <w:t> </w:t>
      </w:r>
      <w:r>
        <w:rPr/>
        <w:t>facial expressions or gestures to be performed during recordings.</w:t>
      </w:r>
      <w:r>
        <w:rPr>
          <w:spacing w:val="40"/>
        </w:rPr>
        <w:t> </w:t>
      </w:r>
      <w:r>
        <w:rPr/>
        <w:t>Considering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real</w:t>
      </w:r>
      <w:r>
        <w:rPr>
          <w:spacing w:val="-8"/>
        </w:rPr>
        <w:t> </w:t>
      </w:r>
      <w:r>
        <w:rPr/>
        <w:t>professor</w:t>
      </w:r>
      <w:r>
        <w:rPr>
          <w:spacing w:val="-8"/>
        </w:rPr>
        <w:t> </w:t>
      </w:r>
      <w:r>
        <w:rPr/>
        <w:t>delivered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lecture,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actor,</w:t>
      </w:r>
      <w:r>
        <w:rPr>
          <w:spacing w:val="40"/>
        </w:rPr>
        <w:t> </w:t>
      </w:r>
      <w:r>
        <w:rPr/>
        <w:t>this would interfere with the naturalness of his motion and affect the</w:t>
      </w:r>
      <w:r>
        <w:rPr>
          <w:spacing w:val="40"/>
        </w:rPr>
        <w:t> </w:t>
      </w:r>
      <w:r>
        <w:rPr/>
        <w:t>communication of NVCs. A comparison of video recordings between</w:t>
      </w:r>
      <w:r>
        <w:rPr>
          <w:spacing w:val="40"/>
        </w:rPr>
        <w:t> </w:t>
      </w:r>
      <w:r>
        <w:rPr/>
        <w:t>Group A and Group B lectures revealed that apart from increased gaze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delity,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experienced</w:t>
      </w:r>
      <w:r>
        <w:rPr>
          <w:spacing w:val="-7"/>
        </w:rPr>
        <w:t> </w:t>
      </w:r>
      <w:r>
        <w:rPr/>
        <w:t>one</w:t>
      </w:r>
      <w:r>
        <w:rPr>
          <w:spacing w:val="-6"/>
        </w:rPr>
        <w:t> </w:t>
      </w:r>
      <w:r>
        <w:rPr/>
        <w:t>hundred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rFonts w:ascii="Times New Roman"/>
        </w:rPr>
        <w:t>fi</w:t>
      </w:r>
      <w:r>
        <w:rPr/>
        <w:t>fty-four</w:t>
      </w:r>
      <w:r>
        <w:rPr>
          <w:spacing w:val="-6"/>
        </w:rPr>
        <w:t> </w:t>
      </w:r>
      <w:r>
        <w:rPr/>
        <w:t>(154)</w:t>
      </w:r>
      <w:r>
        <w:rPr>
          <w:spacing w:val="40"/>
        </w:rPr>
        <w:t> </w:t>
      </w:r>
      <w:r>
        <w:rPr/>
        <w:t>detailed </w:t>
      </w:r>
      <w:r>
        <w:rPr>
          <w:rFonts w:ascii="Times New Roman"/>
        </w:rPr>
        <w:t>fi</w:t>
      </w:r>
      <w:r>
        <w:rPr/>
        <w:t>nger gestures (e.g., pointing, waving, and </w:t>
      </w:r>
      <w:r>
        <w:rPr>
          <w:rFonts w:ascii="Times New Roman"/>
        </w:rPr>
        <w:t>fi</w:t>
      </w:r>
      <w:r>
        <w:rPr/>
        <w:t>nger counting)</w:t>
      </w:r>
      <w:r>
        <w:rPr>
          <w:spacing w:val="40"/>
        </w:rPr>
        <w:t> </w:t>
      </w:r>
      <w:r>
        <w:rPr/>
        <w:t>performed by the professor, and one hundred and eight (108) distinct</w:t>
      </w:r>
      <w:r>
        <w:rPr>
          <w:spacing w:val="40"/>
        </w:rPr>
        <w:t> </w:t>
      </w:r>
      <w:r>
        <w:rPr/>
        <w:t>facial expressions recorded when the professor smiled, smirked, or</w:t>
      </w:r>
      <w:r>
        <w:rPr>
          <w:spacing w:val="40"/>
        </w:rPr>
        <w:t> </w:t>
      </w:r>
      <w:r>
        <w:rPr/>
        <w:t>emphasized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certain</w:t>
      </w:r>
      <w:r>
        <w:rPr>
          <w:spacing w:val="-9"/>
        </w:rPr>
        <w:t> </w:t>
      </w:r>
      <w:r>
        <w:rPr/>
        <w:t>words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increase</w:t>
      </w:r>
      <w:r>
        <w:rPr>
          <w:spacing w:val="-9"/>
        </w:rPr>
        <w:t> </w:t>
      </w:r>
      <w:r>
        <w:rPr/>
        <w:t>student</w:t>
      </w:r>
      <w:r>
        <w:rPr>
          <w:spacing w:val="-10"/>
        </w:rPr>
        <w:t> </w:t>
      </w:r>
      <w:r>
        <w:rPr/>
        <w:t>engagement.</w:t>
      </w:r>
      <w:r>
        <w:rPr>
          <w:spacing w:val="-10"/>
        </w:rPr>
        <w:t> </w:t>
      </w:r>
      <w:r>
        <w:rPr/>
        <w:t>Thus,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professor</w:t>
      </w:r>
      <w:r>
        <w:rPr>
          <w:spacing w:val="-8"/>
        </w:rPr>
        <w:t> </w:t>
      </w:r>
      <w:r>
        <w:rPr/>
        <w:t>employed</w:t>
      </w:r>
      <w:r>
        <w:rPr>
          <w:spacing w:val="-9"/>
        </w:rPr>
        <w:t> </w:t>
      </w:r>
      <w:r>
        <w:rPr/>
        <w:t>several</w:t>
      </w:r>
      <w:r>
        <w:rPr>
          <w:spacing w:val="-9"/>
        </w:rPr>
        <w:t> </w:t>
      </w:r>
      <w:r>
        <w:rPr/>
        <w:t>NVCs</w:t>
      </w:r>
      <w:r>
        <w:rPr>
          <w:spacing w:val="-9"/>
        </w:rPr>
        <w:t> </w:t>
      </w:r>
      <w:r>
        <w:rPr/>
        <w:t>to</w:t>
      </w:r>
      <w:r>
        <w:rPr>
          <w:spacing w:val="-7"/>
        </w:rPr>
        <w:t> </w:t>
      </w:r>
      <w:r>
        <w:rPr/>
        <w:t>obtain</w:t>
      </w:r>
      <w:r>
        <w:rPr>
          <w:spacing w:val="-9"/>
        </w:rPr>
        <w:t> </w:t>
      </w:r>
      <w:r>
        <w:rPr/>
        <w:t>and</w:t>
      </w:r>
      <w:r>
        <w:rPr>
          <w:spacing w:val="-7"/>
        </w:rPr>
        <w:t> </w:t>
      </w:r>
      <w:r>
        <w:rPr/>
        <w:t>maintain</w:t>
      </w:r>
      <w:r>
        <w:rPr>
          <w:spacing w:val="-8"/>
        </w:rPr>
        <w:t> </w:t>
      </w:r>
      <w:r>
        <w:rPr/>
        <w:t>student</w:t>
      </w:r>
      <w:r>
        <w:rPr>
          <w:spacing w:val="-8"/>
        </w:rPr>
        <w:t> </w:t>
      </w:r>
      <w:r>
        <w:rPr/>
        <w:t>atten-</w:t>
      </w:r>
      <w:r>
        <w:rPr>
          <w:spacing w:val="40"/>
        </w:rPr>
        <w:t> </w:t>
      </w:r>
      <w:r>
        <w:rPr/>
        <w:t>tion during the lecture, creating a difference in the experience between</w:t>
      </w:r>
      <w:r>
        <w:rPr>
          <w:spacing w:val="40"/>
        </w:rPr>
        <w:t> </w:t>
      </w:r>
      <w:r>
        <w:rPr/>
        <w:t>Group A and Group B students, as shown in </w:t>
      </w:r>
      <w:hyperlink w:history="true" w:anchor="_bookmark8">
        <w:r>
          <w:rPr>
            <w:color w:val="007FAC"/>
          </w:rPr>
          <w:t>Fig. 3</w:t>
        </w:r>
      </w:hyperlink>
      <w:r>
        <w:rPr/>
        <w:t>.</w:t>
      </w:r>
    </w:p>
    <w:p>
      <w:pPr>
        <w:pStyle w:val="BodyText"/>
        <w:spacing w:line="170" w:lineRule="exact"/>
        <w:ind w:left="371"/>
        <w:jc w:val="both"/>
      </w:pPr>
      <w:r>
        <w:rPr/>
        <w:t>A</w:t>
      </w:r>
      <w:r>
        <w:rPr>
          <w:spacing w:val="13"/>
        </w:rPr>
        <w:t> </w:t>
      </w:r>
      <w:r>
        <w:rPr/>
        <w:t>total</w:t>
      </w:r>
      <w:r>
        <w:rPr>
          <w:spacing w:val="12"/>
        </w:rPr>
        <w:t> </w:t>
      </w:r>
      <w:r>
        <w:rPr/>
        <w:t>of</w:t>
      </w:r>
      <w:r>
        <w:rPr>
          <w:spacing w:val="13"/>
        </w:rPr>
        <w:t> </w:t>
      </w:r>
      <w:r>
        <w:rPr/>
        <w:t>ninety-six</w:t>
      </w:r>
      <w:r>
        <w:rPr>
          <w:spacing w:val="12"/>
        </w:rPr>
        <w:t> </w:t>
      </w:r>
      <w:r>
        <w:rPr/>
        <w:t>(N96)</w:t>
      </w:r>
      <w:r>
        <w:rPr>
          <w:spacing w:val="13"/>
        </w:rPr>
        <w:t> </w:t>
      </w:r>
      <w:r>
        <w:rPr/>
        <w:t>participants,</w:t>
      </w:r>
      <w:r>
        <w:rPr>
          <w:spacing w:val="13"/>
        </w:rPr>
        <w:t> </w:t>
      </w:r>
      <w:r>
        <w:rPr/>
        <w:t>all</w:t>
      </w:r>
      <w:r>
        <w:rPr>
          <w:spacing w:val="13"/>
        </w:rPr>
        <w:t> </w:t>
      </w:r>
      <w:r>
        <w:rPr/>
        <w:t>university</w:t>
      </w:r>
      <w:r>
        <w:rPr>
          <w:spacing w:val="12"/>
        </w:rPr>
        <w:t> </w:t>
      </w:r>
      <w:r>
        <w:rPr/>
        <w:t>students</w:t>
      </w:r>
      <w:r>
        <w:rPr>
          <w:spacing w:val="13"/>
        </w:rPr>
        <w:t> </w:t>
      </w:r>
      <w:r>
        <w:rPr>
          <w:spacing w:val="-5"/>
        </w:rPr>
        <w:t>be-</w:t>
      </w:r>
    </w:p>
    <w:p>
      <w:pPr>
        <w:pStyle w:val="BodyText"/>
        <w:spacing w:line="276" w:lineRule="auto" w:before="28"/>
        <w:ind w:left="131" w:right="38"/>
        <w:jc w:val="both"/>
      </w:pPr>
      <w:r>
        <w:rPr/>
        <w:t>tween 18 and 24 years old, participated in the evaluation process. </w:t>
      </w:r>
      <w:r>
        <w:rPr/>
        <w:t>We</w:t>
      </w:r>
      <w:r>
        <w:rPr>
          <w:spacing w:val="40"/>
        </w:rPr>
        <w:t> </w:t>
      </w:r>
      <w:r>
        <w:rPr>
          <w:spacing w:val="-2"/>
        </w:rPr>
        <w:t>equally</w:t>
      </w:r>
      <w:r>
        <w:rPr>
          <w:spacing w:val="-8"/>
        </w:rPr>
        <w:t> </w:t>
      </w:r>
      <w:r>
        <w:rPr>
          <w:spacing w:val="-2"/>
        </w:rPr>
        <w:t>divided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between</w:t>
      </w:r>
      <w:r>
        <w:rPr>
          <w:spacing w:val="-8"/>
        </w:rPr>
        <w:t> </w:t>
      </w:r>
      <w:r>
        <w:rPr>
          <w:spacing w:val="-2"/>
        </w:rPr>
        <w:t>Group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(N48)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Group</w:t>
      </w:r>
      <w:r>
        <w:rPr>
          <w:spacing w:val="-7"/>
        </w:rPr>
        <w:t> </w:t>
      </w:r>
      <w:r>
        <w:rPr>
          <w:spacing w:val="-2"/>
        </w:rPr>
        <w:t>B</w:t>
      </w:r>
      <w:r>
        <w:rPr>
          <w:spacing w:val="-8"/>
        </w:rPr>
        <w:t> </w:t>
      </w:r>
      <w:r>
        <w:rPr>
          <w:spacing w:val="-2"/>
        </w:rPr>
        <w:t>(N48),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experienced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VRLE</w:t>
      </w:r>
      <w:r>
        <w:rPr>
          <w:spacing w:val="-6"/>
        </w:rPr>
        <w:t> </w:t>
      </w:r>
      <w:r>
        <w:rPr>
          <w:spacing w:val="-2"/>
        </w:rPr>
        <w:t>lecture</w:t>
      </w:r>
      <w:r>
        <w:rPr>
          <w:spacing w:val="-5"/>
        </w:rPr>
        <w:t> </w:t>
      </w:r>
      <w:r>
        <w:rPr>
          <w:spacing w:val="-2"/>
        </w:rPr>
        <w:t>(see</w:t>
      </w:r>
      <w:r>
        <w:rPr>
          <w:spacing w:val="-6"/>
        </w:rPr>
        <w:t> </w:t>
      </w:r>
      <w:hyperlink w:history="true" w:anchor="_bookmark9">
        <w:r>
          <w:rPr>
            <w:color w:val="007FAC"/>
            <w:spacing w:val="-2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spacing w:val="-2"/>
        </w:rPr>
        <w:t>a)</w:t>
      </w:r>
      <w:r>
        <w:rPr>
          <w:spacing w:val="-6"/>
        </w:rPr>
        <w:t> </w:t>
      </w:r>
      <w:r>
        <w:rPr>
          <w:spacing w:val="-2"/>
        </w:rPr>
        <w:t>mostly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groups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seven</w:t>
      </w:r>
    </w:p>
    <w:p>
      <w:pPr>
        <w:pStyle w:val="BodyText"/>
        <w:spacing w:line="276" w:lineRule="auto" w:before="1"/>
        <w:ind w:left="131" w:right="38"/>
        <w:jc w:val="both"/>
      </w:pPr>
      <w:r>
        <w:rPr/>
        <w:t>(7).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researcher</w:t>
      </w:r>
      <w:r>
        <w:rPr>
          <w:spacing w:val="-10"/>
        </w:rPr>
        <w:t> </w:t>
      </w:r>
      <w:r>
        <w:rPr/>
        <w:t>assisted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mounting,</w:t>
      </w:r>
      <w:r>
        <w:rPr>
          <w:spacing w:val="-10"/>
        </w:rPr>
        <w:t> </w:t>
      </w:r>
      <w:r>
        <w:rPr/>
        <w:t>comfort,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lens</w:t>
      </w:r>
      <w:r>
        <w:rPr>
          <w:spacing w:val="40"/>
        </w:rPr>
        <w:t> </w:t>
      </w:r>
      <w:r>
        <w:rPr/>
        <w:t>adjustments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HTC</w:t>
      </w:r>
      <w:r>
        <w:rPr>
          <w:spacing w:val="-3"/>
        </w:rPr>
        <w:t> </w:t>
      </w:r>
      <w:r>
        <w:rPr/>
        <w:t>Vive</w:t>
      </w:r>
      <w:r>
        <w:rPr>
          <w:spacing w:val="-3"/>
        </w:rPr>
        <w:t> </w:t>
      </w:r>
      <w:r>
        <w:rPr/>
        <w:t>Pro</w:t>
      </w:r>
      <w:r>
        <w:rPr>
          <w:spacing w:val="-2"/>
        </w:rPr>
        <w:t> </w:t>
      </w:r>
      <w:r>
        <w:rPr/>
        <w:t>HMDs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VRLE</w:t>
      </w:r>
      <w:r>
        <w:rPr>
          <w:spacing w:val="40"/>
        </w:rPr>
        <w:t> </w:t>
      </w:r>
      <w:r>
        <w:rPr/>
        <w:t>and</w:t>
      </w:r>
      <w:r>
        <w:rPr>
          <w:spacing w:val="-10"/>
        </w:rPr>
        <w:t> </w:t>
      </w:r>
      <w:r>
        <w:rPr/>
        <w:t>was</w:t>
      </w:r>
      <w:r>
        <w:rPr>
          <w:spacing w:val="-10"/>
        </w:rPr>
        <w:t> </w:t>
      </w:r>
      <w:r>
        <w:rPr/>
        <w:t>there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all</w:t>
      </w:r>
      <w:r>
        <w:rPr>
          <w:spacing w:val="-10"/>
        </w:rPr>
        <w:t> </w:t>
      </w:r>
      <w:r>
        <w:rPr/>
        <w:t>times</w:t>
      </w:r>
      <w:r>
        <w:rPr>
          <w:spacing w:val="-9"/>
        </w:rPr>
        <w:t> </w:t>
      </w:r>
      <w:r>
        <w:rPr/>
        <w:t>monitoring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sessions.</w:t>
      </w:r>
      <w:r>
        <w:rPr>
          <w:spacing w:val="-9"/>
        </w:rPr>
        <w:t> </w:t>
      </w:r>
      <w:r>
        <w:rPr/>
        <w:t>Each</w:t>
      </w:r>
      <w:r>
        <w:rPr>
          <w:spacing w:val="-10"/>
        </w:rPr>
        <w:t> </w:t>
      </w:r>
      <w:r>
        <w:rPr/>
        <w:t>group</w:t>
      </w:r>
      <w:r>
        <w:rPr>
          <w:spacing w:val="-10"/>
        </w:rPr>
        <w:t> </w:t>
      </w:r>
      <w:r>
        <w:rPr/>
        <w:t>was</w:t>
      </w:r>
      <w:r>
        <w:rPr>
          <w:spacing w:val="-9"/>
        </w:rPr>
        <w:t> </w:t>
      </w:r>
      <w:r>
        <w:rPr/>
        <w:t>given</w:t>
      </w:r>
      <w:r>
        <w:rPr>
          <w:spacing w:val="40"/>
        </w:rPr>
        <w:t> </w:t>
      </w:r>
      <w:r>
        <w:rPr/>
        <w:t>approximately 1 min to observe the classroom and the fellow student</w:t>
      </w:r>
      <w:r>
        <w:rPr>
          <w:spacing w:val="40"/>
        </w:rPr>
        <w:t> </w:t>
      </w:r>
      <w:r>
        <w:rPr/>
        <w:t>NPCs that were populating it (see </w:t>
      </w:r>
      <w:hyperlink w:history="true" w:anchor="_bookmark9">
        <w:r>
          <w:rPr>
            <w:color w:val="007FAC"/>
          </w:rPr>
          <w:t>Fig. 4</w:t>
        </w:r>
      </w:hyperlink>
      <w:r>
        <w:rPr/>
        <w:t>b). A variety of </w:t>
      </w:r>
      <w:r>
        <w:rPr>
          <w:rFonts w:ascii="Arial" w:hAnsi="Arial"/>
        </w:rPr>
        <w:t>“</w:t>
      </w:r>
      <w:r>
        <w:rPr/>
        <w:t>idle sitting</w:t>
      </w:r>
      <w:r>
        <w:rPr>
          <w:rFonts w:ascii="Arial" w:hAnsi="Arial"/>
        </w:rPr>
        <w:t>” </w:t>
      </w:r>
      <w:r>
        <w:rPr/>
        <w:t>animations, exported from Mixamo, were applied to the NPCs, while</w:t>
      </w:r>
      <w:r>
        <w:rPr>
          <w:spacing w:val="40"/>
        </w:rPr>
        <w:t> </w:t>
      </w:r>
      <w:r>
        <w:rPr>
          <w:spacing w:val="-2"/>
        </w:rPr>
        <w:t>their</w:t>
      </w:r>
      <w:r>
        <w:rPr>
          <w:spacing w:val="-5"/>
        </w:rPr>
        <w:t> </w:t>
      </w:r>
      <w:r>
        <w:rPr>
          <w:spacing w:val="-2"/>
        </w:rPr>
        <w:t>heads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adjusted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face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professor.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virtual</w:t>
      </w:r>
      <w:r>
        <w:rPr>
          <w:spacing w:val="-6"/>
        </w:rPr>
        <w:t> </w:t>
      </w:r>
      <w:r>
        <w:rPr>
          <w:spacing w:val="-2"/>
        </w:rPr>
        <w:t>fellow</w:t>
      </w:r>
      <w:r>
        <w:rPr>
          <w:spacing w:val="-5"/>
        </w:rPr>
        <w:t> </w:t>
      </w:r>
      <w:r>
        <w:rPr>
          <w:spacing w:val="-2"/>
        </w:rPr>
        <w:t>student</w:t>
      </w:r>
      <w:r>
        <w:rPr>
          <w:spacing w:val="40"/>
        </w:rPr>
        <w:t> </w:t>
      </w:r>
      <w:r>
        <w:rPr/>
        <w:t>NPCs featured eye-blinking in Group A, a feature that was removed in</w:t>
      </w:r>
      <w:r>
        <w:rPr>
          <w:spacing w:val="40"/>
        </w:rPr>
        <w:t> </w:t>
      </w:r>
      <w:r>
        <w:rPr/>
        <w:t>Group B. Finally, an </w:t>
      </w:r>
      <w:r>
        <w:rPr>
          <w:rFonts w:ascii="Arial" w:hAnsi="Arial"/>
        </w:rPr>
        <w:t>“</w:t>
      </w:r>
      <w:r>
        <w:rPr/>
        <w:t>empty room</w:t>
      </w:r>
      <w:r>
        <w:rPr>
          <w:rFonts w:ascii="Arial" w:hAnsi="Arial"/>
        </w:rPr>
        <w:t>”</w:t>
      </w:r>
      <w:r>
        <w:rPr>
          <w:rFonts w:ascii="Arial" w:hAnsi="Arial"/>
          <w:spacing w:val="-5"/>
        </w:rPr>
        <w:t> </w:t>
      </w:r>
      <w:r>
        <w:rPr/>
        <w:t>ambient sound looped for the dura-</w:t>
      </w:r>
      <w:r>
        <w:rPr>
          <w:spacing w:val="40"/>
        </w:rPr>
        <w:t> </w:t>
      </w:r>
      <w:r>
        <w:rPr/>
        <w:t>tion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virtual</w:t>
      </w:r>
      <w:r>
        <w:rPr>
          <w:spacing w:val="-7"/>
        </w:rPr>
        <w:t> </w:t>
      </w:r>
      <w:r>
        <w:rPr/>
        <w:t>lecture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help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immersion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block</w:t>
      </w:r>
      <w:r>
        <w:rPr>
          <w:spacing w:val="-7"/>
        </w:rPr>
        <w:t> </w:t>
      </w:r>
      <w:r>
        <w:rPr/>
        <w:t>any</w:t>
      </w:r>
      <w:r>
        <w:rPr>
          <w:spacing w:val="-8"/>
        </w:rPr>
        <w:t> </w:t>
      </w:r>
      <w:r>
        <w:rPr/>
        <w:t>external</w:t>
      </w:r>
      <w:r>
        <w:rPr>
          <w:spacing w:val="40"/>
        </w:rPr>
        <w:t> </w:t>
      </w:r>
      <w:r>
        <w:rPr/>
        <w:t>sounds.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virtual</w:t>
      </w:r>
      <w:r>
        <w:rPr>
          <w:spacing w:val="-8"/>
        </w:rPr>
        <w:t> </w:t>
      </w:r>
      <w:r>
        <w:rPr/>
        <w:t>lecture</w:t>
      </w:r>
      <w:r>
        <w:rPr>
          <w:spacing w:val="-9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scene</w:t>
      </w:r>
      <w:r>
        <w:rPr>
          <w:spacing w:val="-8"/>
        </w:rPr>
        <w:t> </w:t>
      </w:r>
      <w:r>
        <w:rPr/>
        <w:t>faded</w:t>
      </w:r>
      <w:r>
        <w:rPr>
          <w:spacing w:val="-8"/>
        </w:rPr>
        <w:t> </w:t>
      </w:r>
      <w:r>
        <w:rPr/>
        <w:t>out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in,</w:t>
      </w:r>
      <w:r>
        <w:rPr>
          <w:spacing w:val="-8"/>
        </w:rPr>
        <w:t> </w:t>
      </w:r>
      <w:r>
        <w:rPr/>
        <w:t>revealing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virtual</w:t>
      </w:r>
      <w:r>
        <w:rPr>
          <w:spacing w:val="-5"/>
        </w:rPr>
        <w:t> </w:t>
      </w:r>
      <w:r>
        <w:rPr/>
        <w:t>professor</w:t>
      </w:r>
      <w:r>
        <w:rPr>
          <w:spacing w:val="-5"/>
        </w:rPr>
        <w:t> </w:t>
      </w:r>
      <w:r>
        <w:rPr/>
        <w:t>who</w:t>
      </w:r>
      <w:r>
        <w:rPr>
          <w:spacing w:val="-5"/>
        </w:rPr>
        <w:t> </w:t>
      </w:r>
      <w:r>
        <w:rPr/>
        <w:t>greeted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delivered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lecture</w:t>
      </w:r>
      <w:r>
        <w:rPr>
          <w:spacing w:val="40"/>
        </w:rPr>
        <w:t> </w:t>
      </w:r>
      <w:r>
        <w:rPr/>
        <w:t>(see </w:t>
      </w:r>
      <w:hyperlink w:history="true" w:anchor="_bookmark9">
        <w:r>
          <w:rPr>
            <w:color w:val="007FAC"/>
          </w:rPr>
          <w:t>Fig. 4</w:t>
        </w:r>
      </w:hyperlink>
      <w:r>
        <w:rPr/>
        <w:t>c).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Upon completion of the sessions in the VRLE, we asked students </w:t>
      </w:r>
      <w:r>
        <w:rPr/>
        <w:t>to</w:t>
      </w:r>
      <w:r>
        <w:rPr>
          <w:spacing w:val="40"/>
        </w:rPr>
        <w:t> </w:t>
      </w:r>
      <w:r>
        <w:rPr/>
        <w:t>complete a questionnaire evaluating their experience. The factors</w:t>
      </w:r>
      <w:r>
        <w:rPr>
          <w:spacing w:val="40"/>
        </w:rPr>
        <w:t> </w:t>
      </w:r>
      <w:r>
        <w:rPr/>
        <w:t>examined</w:t>
      </w:r>
      <w:r>
        <w:rPr>
          <w:spacing w:val="4"/>
        </w:rPr>
        <w:t> </w:t>
      </w:r>
      <w:r>
        <w:rPr/>
        <w:t>to</w:t>
      </w:r>
      <w:r>
        <w:rPr>
          <w:spacing w:val="7"/>
        </w:rPr>
        <w:t> </w:t>
      </w:r>
      <w:r>
        <w:rPr/>
        <w:t>determine</w:t>
      </w:r>
      <w:r>
        <w:rPr>
          <w:spacing w:val="4"/>
        </w:rPr>
        <w:t> </w:t>
      </w:r>
      <w:r>
        <w:rPr/>
        <w:t>NVCs</w:t>
      </w:r>
      <w:r>
        <w:rPr>
          <w:spacing w:val="6"/>
        </w:rPr>
        <w:t> </w:t>
      </w:r>
      <w:r>
        <w:rPr/>
        <w:t>effect</w:t>
      </w:r>
      <w:r>
        <w:rPr>
          <w:spacing w:val="5"/>
        </w:rPr>
        <w:t> </w:t>
      </w:r>
      <w:r>
        <w:rPr/>
        <w:t>were</w:t>
      </w:r>
      <w:r>
        <w:rPr>
          <w:spacing w:val="6"/>
        </w:rPr>
        <w:t> </w:t>
      </w:r>
      <w:r>
        <w:rPr/>
        <w:t>usability,</w:t>
      </w:r>
      <w:r>
        <w:rPr>
          <w:spacing w:val="4"/>
        </w:rPr>
        <w:t> </w:t>
      </w:r>
      <w:r>
        <w:rPr/>
        <w:t>realism,</w:t>
      </w:r>
      <w:r>
        <w:rPr>
          <w:spacing w:val="7"/>
        </w:rPr>
        <w:t> </w:t>
      </w:r>
      <w:r>
        <w:rPr>
          <w:spacing w:val="-2"/>
        </w:rPr>
        <w:t>usefulness,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/>
        <w:t>social presence, task load, and knowledge acquisition. </w:t>
      </w:r>
      <w:r>
        <w:rPr/>
        <w:t>Questions</w:t>
      </w:r>
      <w:r>
        <w:rPr>
          <w:spacing w:val="40"/>
        </w:rPr>
        <w:t> </w:t>
      </w:r>
      <w:r>
        <w:rPr/>
        <w:t>regarding</w:t>
      </w:r>
      <w:r>
        <w:rPr>
          <w:spacing w:val="-2"/>
        </w:rPr>
        <w:t> </w:t>
      </w:r>
      <w:r>
        <w:rPr/>
        <w:t>usability,</w:t>
      </w:r>
      <w:r>
        <w:rPr>
          <w:spacing w:val="-2"/>
        </w:rPr>
        <w:t> </w:t>
      </w:r>
      <w:r>
        <w:rPr/>
        <w:t>realism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usefulness</w:t>
      </w:r>
      <w:r>
        <w:rPr>
          <w:spacing w:val="-2"/>
        </w:rPr>
        <w:t> </w:t>
      </w:r>
      <w:r>
        <w:rPr/>
        <w:t>were</w:t>
      </w:r>
      <w:r>
        <w:rPr>
          <w:spacing w:val="-3"/>
        </w:rPr>
        <w:t> </w:t>
      </w:r>
      <w:r>
        <w:rPr/>
        <w:t>custom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aim</w:t>
      </w:r>
      <w:r>
        <w:rPr>
          <w:spacing w:val="-2"/>
        </w:rPr>
        <w:t>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objectives of this study. Questions regarding social presence were largely</w:t>
      </w:r>
      <w:r>
        <w:rPr>
          <w:spacing w:val="40"/>
        </w:rPr>
        <w:t> </w:t>
      </w:r>
      <w:r>
        <w:rPr/>
        <w:t>based on Koskela et al. (2018), while those regarding task-load assess-</w:t>
      </w:r>
      <w:r>
        <w:rPr>
          <w:spacing w:val="40"/>
        </w:rPr>
        <w:t> </w:t>
      </w:r>
      <w:r>
        <w:rPr/>
        <w:t>ment were based on the Nasa Task Load Index (</w:t>
      </w:r>
      <w:hyperlink w:history="true" w:anchor="_bookmark38">
        <w:r>
          <w:rPr>
            <w:color w:val="007FAC"/>
          </w:rPr>
          <w:t>Hart, 2006</w:t>
        </w:r>
      </w:hyperlink>
      <w:r>
        <w:rPr/>
        <w:t>).</w:t>
      </w:r>
    </w:p>
    <w:p>
      <w:pPr>
        <w:pStyle w:val="BodyText"/>
        <w:spacing w:line="273" w:lineRule="auto" w:before="1"/>
        <w:ind w:left="131" w:right="108" w:firstLine="239"/>
        <w:jc w:val="both"/>
      </w:pPr>
      <w:r>
        <w:rPr/>
        <w:t>The questionnaire also included questions evaluating </w:t>
      </w:r>
      <w:r>
        <w:rPr/>
        <w:t>participant</w:t>
      </w:r>
      <w:r>
        <w:rPr>
          <w:spacing w:val="40"/>
        </w:rPr>
        <w:t> </w:t>
      </w:r>
      <w:r>
        <w:rPr/>
        <w:t>previous experience with (a) digital applications (e.g., games) that</w:t>
      </w:r>
      <w:r>
        <w:rPr>
          <w:spacing w:val="40"/>
        </w:rPr>
        <w:t> </w:t>
      </w:r>
      <w:r>
        <w:rPr>
          <w:spacing w:val="-2"/>
        </w:rPr>
        <w:t>incorporate</w:t>
      </w:r>
      <w:r>
        <w:rPr>
          <w:spacing w:val="-8"/>
        </w:rPr>
        <w:t> </w:t>
      </w:r>
      <w:r>
        <w:rPr>
          <w:spacing w:val="-2"/>
        </w:rPr>
        <w:t>characters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avatars;</w:t>
      </w:r>
      <w:r>
        <w:rPr>
          <w:spacing w:val="-8"/>
        </w:rPr>
        <w:t> </w:t>
      </w:r>
      <w:r>
        <w:rPr>
          <w:spacing w:val="-2"/>
        </w:rPr>
        <w:t>(b)</w:t>
      </w:r>
      <w:r>
        <w:rPr>
          <w:spacing w:val="-8"/>
        </w:rPr>
        <w:t> </w:t>
      </w:r>
      <w:r>
        <w:rPr>
          <w:spacing w:val="-2"/>
        </w:rPr>
        <w:t>Immersive</w:t>
      </w:r>
      <w:r>
        <w:rPr>
          <w:spacing w:val="-7"/>
        </w:rPr>
        <w:t> </w:t>
      </w:r>
      <w:r>
        <w:rPr>
          <w:spacing w:val="-2"/>
        </w:rPr>
        <w:t>Virtual</w:t>
      </w:r>
      <w:r>
        <w:rPr>
          <w:spacing w:val="-8"/>
        </w:rPr>
        <w:t> </w:t>
      </w:r>
      <w:r>
        <w:rPr>
          <w:spacing w:val="-2"/>
        </w:rPr>
        <w:t>Reality</w:t>
      </w:r>
      <w:r>
        <w:rPr>
          <w:spacing w:val="-8"/>
        </w:rPr>
        <w:t> </w:t>
      </w:r>
      <w:r>
        <w:rPr>
          <w:spacing w:val="-2"/>
        </w:rPr>
        <w:t>systems</w:t>
      </w:r>
      <w:r>
        <w:rPr>
          <w:spacing w:val="40"/>
        </w:rPr>
        <w:t> </w:t>
      </w:r>
      <w:r>
        <w:rPr/>
        <w:t>and applications; and (c) familiarity with the lecture's content (VR and</w:t>
      </w:r>
      <w:r>
        <w:rPr>
          <w:spacing w:val="40"/>
        </w:rPr>
        <w:t> </w:t>
      </w:r>
      <w:r>
        <w:rPr/>
        <w:t>MR</w:t>
      </w:r>
      <w:r>
        <w:rPr>
          <w:spacing w:val="-8"/>
        </w:rPr>
        <w:t> </w:t>
      </w:r>
      <w:r>
        <w:rPr/>
        <w:t>technologies).</w:t>
      </w:r>
      <w:r>
        <w:rPr>
          <w:spacing w:val="-8"/>
        </w:rPr>
        <w:t> </w:t>
      </w:r>
      <w:r>
        <w:rPr/>
        <w:t>Those</w:t>
      </w:r>
      <w:r>
        <w:rPr>
          <w:spacing w:val="-8"/>
        </w:rPr>
        <w:t> </w:t>
      </w:r>
      <w:r>
        <w:rPr/>
        <w:t>questions</w:t>
      </w:r>
      <w:r>
        <w:rPr>
          <w:spacing w:val="-8"/>
        </w:rPr>
        <w:t> </w:t>
      </w:r>
      <w:r>
        <w:rPr/>
        <w:t>were</w:t>
      </w:r>
      <w:r>
        <w:rPr>
          <w:spacing w:val="-9"/>
        </w:rPr>
        <w:t> </w:t>
      </w:r>
      <w:r>
        <w:rPr/>
        <w:t>scaled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1</w:t>
      </w:r>
      <w:r>
        <w:rPr>
          <w:spacing w:val="-8"/>
        </w:rPr>
        <w:t> </w:t>
      </w:r>
      <w:r>
        <w:rPr/>
        <w:t>(no</w:t>
      </w:r>
      <w:r>
        <w:rPr>
          <w:spacing w:val="-8"/>
        </w:rPr>
        <w:t> </w:t>
      </w:r>
      <w:r>
        <w:rPr/>
        <w:t>experience</w:t>
      </w:r>
      <w:r>
        <w:rPr>
          <w:spacing w:val="-7"/>
        </w:rPr>
        <w:t> </w:t>
      </w:r>
      <w:r>
        <w:rPr/>
        <w:t>at</w:t>
      </w:r>
      <w:r>
        <w:rPr>
          <w:spacing w:val="40"/>
        </w:rPr>
        <w:t> </w:t>
      </w:r>
      <w:r>
        <w:rPr/>
        <w:t>all) to 10 (substantial experience). As shown in </w:t>
      </w:r>
      <w:hyperlink w:history="true" w:anchor="_bookmark10">
        <w:r>
          <w:rPr>
            <w:color w:val="007FAC"/>
          </w:rPr>
          <w:t>Fig. 5</w:t>
        </w:r>
      </w:hyperlink>
      <w:r>
        <w:rPr/>
        <w:t>, previous experi-</w:t>
      </w:r>
      <w:r>
        <w:rPr>
          <w:spacing w:val="40"/>
        </w:rPr>
        <w:t> </w:t>
      </w:r>
      <w:r>
        <w:rPr/>
        <w:t>ence</w:t>
      </w:r>
      <w:r>
        <w:rPr>
          <w:spacing w:val="-10"/>
        </w:rPr>
        <w:t> </w:t>
      </w:r>
      <w:r>
        <w:rPr/>
        <w:t>differences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Group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Group</w:t>
      </w:r>
      <w:r>
        <w:rPr>
          <w:spacing w:val="-10"/>
        </w:rPr>
        <w:t> </w:t>
      </w:r>
      <w:r>
        <w:rPr/>
        <w:t>B</w:t>
      </w:r>
      <w:r>
        <w:rPr>
          <w:spacing w:val="-10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very</w:t>
      </w:r>
      <w:r>
        <w:rPr>
          <w:spacing w:val="-10"/>
        </w:rPr>
        <w:t> </w:t>
      </w:r>
      <w:r>
        <w:rPr/>
        <w:t>small</w:t>
      </w:r>
      <w:r>
        <w:rPr>
          <w:spacing w:val="40"/>
        </w:rPr>
        <w:t> </w:t>
      </w:r>
      <w:r>
        <w:rPr/>
        <w:t>(see</w:t>
      </w:r>
      <w:r>
        <w:rPr>
          <w:spacing w:val="-10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9"/>
        </w:rPr>
        <w:t> </w:t>
      </w:r>
      <w:r>
        <w:rPr/>
        <w:t>Q1,</w:t>
      </w:r>
      <w:r>
        <w:rPr>
          <w:spacing w:val="-10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9"/>
        </w:rPr>
        <w:t> </w:t>
      </w:r>
      <w:r>
        <w:rPr/>
        <w:t>Q2,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hyperlink w:history="true" w:anchor="_bookmark10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10"/>
        </w:rPr>
        <w:t> </w:t>
      </w:r>
      <w:r>
        <w:rPr/>
        <w:t>Q3).</w:t>
      </w:r>
      <w:r>
        <w:rPr>
          <w:spacing w:val="-9"/>
        </w:rPr>
        <w:t> </w:t>
      </w:r>
      <w:r>
        <w:rPr/>
        <w:t>This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also</w:t>
      </w:r>
      <w:r>
        <w:rPr>
          <w:spacing w:val="-10"/>
        </w:rPr>
        <w:t> </w:t>
      </w:r>
      <w:r>
        <w:rPr/>
        <w:t>veri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paired</w:t>
      </w:r>
      <w:r>
        <w:rPr>
          <w:spacing w:val="40"/>
        </w:rPr>
        <w:t> </w:t>
      </w:r>
      <w:r>
        <w:rPr>
          <w:spacing w:val="-2"/>
        </w:rPr>
        <w:t>inferential</w:t>
      </w:r>
      <w:r>
        <w:rPr>
          <w:spacing w:val="-8"/>
        </w:rPr>
        <w:t> </w:t>
      </w:r>
      <w:r>
        <w:rPr>
          <w:spacing w:val="-2"/>
        </w:rPr>
        <w:t>statistic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i/>
          <w:spacing w:val="-2"/>
        </w:rPr>
        <w:t>p</w:t>
      </w:r>
      <w:r>
        <w:rPr>
          <w:i/>
          <w:spacing w:val="-6"/>
        </w:rPr>
        <w:t> </w:t>
      </w:r>
      <w:r>
        <w:rPr>
          <w:rFonts w:ascii="Klaudia" w:hAnsi="Klaudia"/>
          <w:spacing w:val="-2"/>
        </w:rPr>
        <w:t>¼</w:t>
      </w:r>
      <w:r>
        <w:rPr>
          <w:rFonts w:ascii="Klaudia" w:hAnsi="Klaudia"/>
          <w:spacing w:val="-13"/>
        </w:rPr>
        <w:t> </w:t>
      </w:r>
      <w:r>
        <w:rPr>
          <w:i/>
          <w:spacing w:val="-2"/>
        </w:rPr>
        <w:t>0.1 </w:t>
      </w:r>
      <w:r>
        <w:rPr>
          <w:spacing w:val="-2"/>
        </w:rPr>
        <w:t>in all</w:t>
      </w:r>
      <w:r>
        <w:rPr>
          <w:spacing w:val="-3"/>
        </w:rPr>
        <w:t> </w:t>
      </w:r>
      <w:r>
        <w:rPr>
          <w:spacing w:val="-2"/>
        </w:rPr>
        <w:t>three</w:t>
      </w:r>
      <w:r>
        <w:rPr>
          <w:spacing w:val="-4"/>
        </w:rPr>
        <w:t> </w:t>
      </w:r>
      <w:r>
        <w:rPr>
          <w:spacing w:val="-2"/>
        </w:rPr>
        <w:t>questions)</w:t>
      </w:r>
      <w:r>
        <w:rPr>
          <w:spacing w:val="-4"/>
        </w:rPr>
        <w:t> </w:t>
      </w:r>
      <w:r>
        <w:rPr>
          <w:spacing w:val="-2"/>
        </w:rPr>
        <w:t>showing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levels</w:t>
      </w:r>
      <w:r>
        <w:rPr>
          <w:spacing w:val="40"/>
        </w:rPr>
        <w:t> </w:t>
      </w:r>
      <w:r>
        <w:rPr/>
        <w:t>of previous experience in both groups are not different.</w:t>
      </w:r>
    </w:p>
    <w:p>
      <w:pPr>
        <w:pStyle w:val="BodyText"/>
        <w:spacing w:before="135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w w:val="90"/>
          <w:sz w:val="16"/>
        </w:rPr>
        <w:t>Evaluation</w:t>
      </w:r>
      <w:r>
        <w:rPr>
          <w:i/>
          <w:spacing w:val="15"/>
          <w:sz w:val="16"/>
        </w:rPr>
        <w:t> </w:t>
      </w:r>
      <w:r>
        <w:rPr>
          <w:i/>
          <w:spacing w:val="-2"/>
          <w:w w:val="95"/>
          <w:sz w:val="16"/>
        </w:rPr>
        <w:t>results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108" w:firstLine="239"/>
        <w:jc w:val="both"/>
      </w:pPr>
      <w:r>
        <w:rPr>
          <w:spacing w:val="-2"/>
        </w:rPr>
        <w:t>Apart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questions</w:t>
      </w:r>
      <w:r>
        <w:rPr>
          <w:spacing w:val="-5"/>
        </w:rPr>
        <w:t> </w:t>
      </w:r>
      <w:r>
        <w:rPr>
          <w:spacing w:val="-2"/>
        </w:rPr>
        <w:t>regarding</w:t>
      </w:r>
      <w:r>
        <w:rPr>
          <w:spacing w:val="-5"/>
        </w:rPr>
        <w:t> </w:t>
      </w:r>
      <w:r>
        <w:rPr>
          <w:spacing w:val="-2"/>
        </w:rPr>
        <w:t>previous</w:t>
      </w:r>
      <w:r>
        <w:rPr>
          <w:spacing w:val="-5"/>
        </w:rPr>
        <w:t> </w:t>
      </w:r>
      <w:r>
        <w:rPr>
          <w:spacing w:val="-2"/>
        </w:rPr>
        <w:t>experience</w:t>
      </w:r>
      <w:r>
        <w:rPr>
          <w:spacing w:val="-5"/>
        </w:rPr>
        <w:t> </w:t>
      </w:r>
      <w:r>
        <w:rPr>
          <w:spacing w:val="-2"/>
        </w:rPr>
        <w:t>with</w:t>
      </w:r>
      <w:r>
        <w:rPr>
          <w:spacing w:val="-4"/>
        </w:rPr>
        <w:t> </w:t>
      </w:r>
      <w:r>
        <w:rPr>
          <w:spacing w:val="-2"/>
        </w:rPr>
        <w:t>relevant</w:t>
      </w:r>
      <w:r>
        <w:rPr>
          <w:spacing w:val="40"/>
        </w:rPr>
        <w:t> </w:t>
      </w:r>
      <w:r>
        <w:rPr/>
        <w:t>applications, systems, educational content, and task load, which were</w:t>
      </w:r>
      <w:r>
        <w:rPr>
          <w:spacing w:val="40"/>
        </w:rPr>
        <w:t> </w:t>
      </w:r>
      <w:r>
        <w:rPr/>
        <w:t>ten-point, all other questions used a </w:t>
      </w:r>
      <w:r>
        <w:rPr>
          <w:rFonts w:ascii="Times New Roman" w:hAnsi="Times New Roman"/>
        </w:rPr>
        <w:t>fi</w:t>
      </w:r>
      <w:r>
        <w:rPr/>
        <w:t>ve-point Likert-Scale (Strongly</w:t>
      </w:r>
      <w:r>
        <w:rPr>
          <w:spacing w:val="40"/>
        </w:rPr>
        <w:t> </w:t>
      </w:r>
      <w:r>
        <w:rPr>
          <w:spacing w:val="-2"/>
        </w:rPr>
        <w:t>Disagree</w:t>
      </w:r>
      <w:r>
        <w:rPr>
          <w:rFonts w:ascii="Arial" w:hAnsi="Arial"/>
          <w:spacing w:val="-2"/>
        </w:rPr>
        <w:t>–</w:t>
      </w:r>
      <w:r>
        <w:rPr>
          <w:spacing w:val="-2"/>
        </w:rPr>
        <w:t>Strongly</w:t>
      </w:r>
      <w:r>
        <w:rPr>
          <w:spacing w:val="-4"/>
        </w:rPr>
        <w:t> </w:t>
      </w:r>
      <w:r>
        <w:rPr>
          <w:spacing w:val="-2"/>
        </w:rPr>
        <w:t>Agree).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properly</w:t>
      </w:r>
      <w:r>
        <w:rPr>
          <w:spacing w:val="-4"/>
        </w:rPr>
        <w:t> </w:t>
      </w:r>
      <w:r>
        <w:rPr>
          <w:spacing w:val="-2"/>
        </w:rPr>
        <w:t>present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Likert-scale</w:t>
      </w:r>
      <w:r>
        <w:rPr>
          <w:spacing w:val="-4"/>
        </w:rPr>
        <w:t> </w:t>
      </w:r>
      <w:r>
        <w:rPr>
          <w:spacing w:val="-2"/>
        </w:rPr>
        <w:t>questions</w:t>
      </w:r>
      <w:r>
        <w:rPr>
          <w:spacing w:val="40"/>
        </w:rPr>
        <w:t> </w:t>
      </w:r>
      <w:r>
        <w:rPr/>
        <w:t>results,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used</w:t>
      </w:r>
      <w:r>
        <w:rPr>
          <w:spacing w:val="-2"/>
        </w:rPr>
        <w:t> </w:t>
      </w:r>
      <w:r>
        <w:rPr/>
        <w:t>both</w:t>
      </w:r>
      <w:r>
        <w:rPr>
          <w:spacing w:val="-3"/>
        </w:rPr>
        <w:t> </w:t>
      </w:r>
      <w:r>
        <w:rPr/>
        <w:t>descriptive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inferential</w:t>
      </w:r>
      <w:r>
        <w:rPr>
          <w:spacing w:val="-2"/>
        </w:rPr>
        <w:t> </w:t>
      </w:r>
      <w:r>
        <w:rPr/>
        <w:t>statistics</w:t>
      </w:r>
      <w:r>
        <w:rPr>
          <w:spacing w:val="-3"/>
        </w:rPr>
        <w:t> </w:t>
      </w:r>
      <w:r>
        <w:rPr/>
        <w:t>(</w:t>
      </w:r>
      <w:hyperlink w:history="true" w:anchor="_bookmark26">
        <w:r>
          <w:rPr>
            <w:color w:val="007FAC"/>
          </w:rPr>
          <w:t>Allen</w:t>
        </w:r>
      </w:hyperlink>
      <w:r>
        <w:rPr>
          <w:color w:val="007FAC"/>
          <w:spacing w:val="-2"/>
        </w:rPr>
        <w:t> </w:t>
      </w:r>
      <w:r>
        <w:rPr>
          <w:rFonts w:ascii="Times New Roman" w:hAnsi="Times New Roman"/>
          <w:color w:val="007FAC"/>
        </w:rPr>
        <w:t>&amp;</w:t>
      </w:r>
      <w:r>
        <w:rPr>
          <w:rFonts w:ascii="Times New Roman" w:hAnsi="Times New Roman"/>
          <w:color w:val="007FAC"/>
          <w:spacing w:val="-4"/>
        </w:rPr>
        <w:t> </w:t>
      </w:r>
      <w:hyperlink w:history="true" w:anchor="_bookmark26">
        <w:r>
          <w:rPr>
            <w:color w:val="007FAC"/>
          </w:rPr>
          <w:t>Sea-</w:t>
        </w:r>
      </w:hyperlink>
      <w:r>
        <w:rPr>
          <w:color w:val="007FAC"/>
          <w:spacing w:val="40"/>
        </w:rPr>
        <w:t> </w:t>
      </w:r>
      <w:hyperlink w:history="true" w:anchor="_bookmark26">
        <w:r>
          <w:rPr>
            <w:color w:val="007FAC"/>
          </w:rPr>
          <w:t>man, 2007</w:t>
        </w:r>
      </w:hyperlink>
      <w:r>
        <w:rPr/>
        <w:t>). First, we treat them as ordinal data to get a general</w:t>
      </w:r>
      <w:r>
        <w:rPr>
          <w:spacing w:val="40"/>
        </w:rPr>
        <w:t> </w:t>
      </w:r>
      <w:r>
        <w:rPr/>
        <w:t>impression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-4"/>
        </w:rPr>
        <w:t> </w:t>
      </w:r>
      <w:r>
        <w:rPr/>
        <w:t>question.</w:t>
      </w:r>
      <w:r>
        <w:rPr>
          <w:spacing w:val="-3"/>
        </w:rPr>
        <w:t> </w:t>
      </w:r>
      <w:r>
        <w:rPr/>
        <w:t>Then,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extract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average</w:t>
      </w:r>
      <w:r>
        <w:rPr>
          <w:spacing w:val="-3"/>
        </w:rPr>
        <w:t> </w:t>
      </w:r>
      <w:r>
        <w:rPr/>
        <w:t>score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each</w:t>
      </w:r>
      <w:r>
        <w:rPr>
          <w:spacing w:val="40"/>
        </w:rPr>
        <w:t> </w:t>
      </w:r>
      <w:r>
        <w:rPr/>
        <w:t>question per evaluated aspect (e.g., usability, realism, etc.) and per</w:t>
      </w:r>
      <w:r>
        <w:rPr>
          <w:spacing w:val="40"/>
        </w:rPr>
        <w:t> </w:t>
      </w:r>
      <w:r>
        <w:rPr>
          <w:spacing w:val="-2"/>
        </w:rPr>
        <w:t>participant, and present the spread of the resulting interval data. Finally,</w:t>
      </w:r>
      <w:r>
        <w:rPr>
          <w:spacing w:val="40"/>
        </w:rPr>
        <w:t> </w:t>
      </w:r>
      <w:r>
        <w:rPr/>
        <w:t>we</w:t>
      </w:r>
      <w:r>
        <w:rPr>
          <w:spacing w:val="-9"/>
        </w:rPr>
        <w:t> </w:t>
      </w:r>
      <w:r>
        <w:rPr/>
        <w:t>execute</w:t>
      </w:r>
      <w:r>
        <w:rPr>
          <w:spacing w:val="-10"/>
        </w:rPr>
        <w:t> </w:t>
      </w:r>
      <w:r>
        <w:rPr/>
        <w:t>paired</w:t>
      </w:r>
      <w:r>
        <w:rPr>
          <w:spacing w:val="-10"/>
        </w:rPr>
        <w:t> </w:t>
      </w:r>
      <w:r>
        <w:rPr/>
        <w:t>statistical</w:t>
      </w:r>
      <w:r>
        <w:rPr>
          <w:spacing w:val="-9"/>
        </w:rPr>
        <w:t> </w:t>
      </w:r>
      <w:r>
        <w:rPr/>
        <w:t>hypothesis</w:t>
      </w:r>
      <w:r>
        <w:rPr>
          <w:spacing w:val="-9"/>
        </w:rPr>
        <w:t> </w:t>
      </w:r>
      <w:r>
        <w:rPr/>
        <w:t>tests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set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interval</w:t>
      </w:r>
      <w:r>
        <w:rPr>
          <w:spacing w:val="-10"/>
        </w:rPr>
        <w:t> </w:t>
      </w:r>
      <w:r>
        <w:rPr/>
        <w:t>data</w:t>
      </w:r>
      <w:r>
        <w:rPr>
          <w:spacing w:val="40"/>
        </w:rPr>
        <w:t> </w:t>
      </w:r>
      <w:r>
        <w:rPr/>
        <w:t>to reveal any statistical signi</w:t>
      </w:r>
      <w:r>
        <w:rPr>
          <w:rFonts w:ascii="Times New Roman" w:hAnsi="Times New Roman"/>
        </w:rPr>
        <w:t>fi</w:t>
      </w:r>
      <w:r>
        <w:rPr/>
        <w:t>cance.</w:t>
      </w:r>
    </w:p>
    <w:p>
      <w:pPr>
        <w:pStyle w:val="BodyText"/>
        <w:spacing w:before="139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Usability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>
          <w:spacing w:val="-2"/>
        </w:rPr>
        <w:t>Prior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presenting</w:t>
      </w:r>
      <w:r>
        <w:rPr>
          <w:spacing w:val="-5"/>
        </w:rPr>
        <w:t> </w:t>
      </w:r>
      <w:r>
        <w:rPr>
          <w:spacing w:val="-2"/>
        </w:rPr>
        <w:t>insights</w:t>
      </w:r>
      <w:r>
        <w:rPr>
          <w:spacing w:val="-4"/>
        </w:rPr>
        <w:t> </w:t>
      </w:r>
      <w:r>
        <w:rPr>
          <w:spacing w:val="-2"/>
        </w:rPr>
        <w:t>about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impact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virtual</w:t>
      </w:r>
      <w:r>
        <w:rPr>
          <w:spacing w:val="-3"/>
        </w:rPr>
        <w:t> </w:t>
      </w:r>
      <w:r>
        <w:rPr>
          <w:spacing w:val="-2"/>
        </w:rPr>
        <w:t>professor's</w:t>
      </w:r>
      <w:r>
        <w:rPr>
          <w:spacing w:val="40"/>
        </w:rPr>
        <w:t> </w:t>
      </w:r>
      <w:r>
        <w:rPr/>
        <w:t>NVCs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students'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experience,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important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discuss</w:t>
      </w:r>
      <w:r>
        <w:rPr>
          <w:spacing w:val="40"/>
        </w:rPr>
        <w:t> </w:t>
      </w:r>
      <w:r>
        <w:rPr/>
        <w:t>the overall perceived usability of the VRLE to ensure that there was no</w:t>
      </w:r>
      <w:r>
        <w:rPr>
          <w:spacing w:val="40"/>
        </w:rPr>
        <w:t> </w:t>
      </w:r>
      <w:r>
        <w:rPr/>
        <w:t>technical issue which could affect the evaluation results. As shown in</w:t>
      </w:r>
      <w:r>
        <w:rPr>
          <w:spacing w:val="40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6</w:t>
        </w:r>
      </w:hyperlink>
      <w:r>
        <w:rPr/>
        <w:t>,</w:t>
      </w:r>
      <w:r>
        <w:rPr>
          <w:spacing w:val="-9"/>
        </w:rPr>
        <w:t> </w:t>
      </w:r>
      <w:r>
        <w:rPr/>
        <w:t>almost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students</w:t>
      </w:r>
      <w:r>
        <w:rPr>
          <w:spacing w:val="-9"/>
        </w:rPr>
        <w:t> </w:t>
      </w:r>
      <w:r>
        <w:rPr/>
        <w:t>agree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VRLE</w:t>
      </w:r>
      <w:r>
        <w:rPr>
          <w:spacing w:val="-9"/>
        </w:rPr>
        <w:t> </w:t>
      </w:r>
      <w:r>
        <w:rPr/>
        <w:t>application</w:t>
      </w:r>
      <w:r>
        <w:rPr>
          <w:spacing w:val="-9"/>
        </w:rPr>
        <w:t> </w:t>
      </w:r>
      <w:r>
        <w:rPr/>
        <w:t>ran</w:t>
      </w:r>
      <w:r>
        <w:rPr>
          <w:spacing w:val="-9"/>
        </w:rPr>
        <w:t> </w:t>
      </w:r>
      <w:r>
        <w:rPr/>
        <w:t>smoothly</w:t>
      </w:r>
      <w:r>
        <w:rPr>
          <w:spacing w:val="40"/>
        </w:rPr>
        <w:t> </w:t>
      </w:r>
      <w:r>
        <w:rPr/>
        <w:t>(see </w:t>
      </w:r>
      <w:hyperlink w:history="true" w:anchor="_bookmark11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Q1), while there were no latencies regarding the virtual pro-</w:t>
      </w:r>
      <w:r>
        <w:rPr>
          <w:spacing w:val="40"/>
        </w:rPr>
        <w:t> </w:t>
      </w:r>
      <w:r>
        <w:rPr/>
        <w:t>fessors'</w:t>
      </w:r>
      <w:r>
        <w:rPr>
          <w:spacing w:val="-2"/>
        </w:rPr>
        <w:t> </w:t>
      </w:r>
      <w:r>
        <w:rPr/>
        <w:t>overall</w:t>
      </w:r>
      <w:r>
        <w:rPr>
          <w:spacing w:val="-2"/>
        </w:rPr>
        <w:t> </w:t>
      </w:r>
      <w:r>
        <w:rPr/>
        <w:t>motion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body</w:t>
      </w:r>
      <w:r>
        <w:rPr>
          <w:spacing w:val="-2"/>
        </w:rPr>
        <w:t> </w:t>
      </w:r>
      <w:r>
        <w:rPr/>
        <w:t>movements</w:t>
      </w:r>
      <w:r>
        <w:rPr>
          <w:spacing w:val="-1"/>
        </w:rPr>
        <w:t> </w:t>
      </w:r>
      <w:r>
        <w:rPr/>
        <w:t>(see</w:t>
      </w:r>
      <w:r>
        <w:rPr>
          <w:spacing w:val="-2"/>
        </w:rPr>
        <w:t> </w:t>
      </w:r>
      <w:hyperlink w:history="true" w:anchor="_bookmark11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2"/>
        </w:rPr>
        <w:t> </w:t>
      </w:r>
      <w:r>
        <w:rPr/>
        <w:t>Q2).</w:t>
      </w:r>
      <w:r>
        <w:rPr>
          <w:spacing w:val="-2"/>
        </w:rPr>
        <w:t> </w:t>
      </w:r>
      <w:r>
        <w:rPr/>
        <w:t>Almost</w:t>
      </w:r>
      <w:r>
        <w:rPr>
          <w:spacing w:val="-2"/>
        </w:rPr>
        <w:t> </w:t>
      </w:r>
      <w:r>
        <w:rPr/>
        <w:t>all</w:t>
      </w:r>
      <w:r>
        <w:rPr>
          <w:spacing w:val="40"/>
        </w:rPr>
        <w:t> </w:t>
      </w:r>
      <w:r>
        <w:rPr/>
        <w:t>students could clearly observe the virtual professor (see </w:t>
      </w:r>
      <w:hyperlink w:history="true" w:anchor="_bookmark11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Q3) and</w:t>
      </w:r>
      <w:r>
        <w:rPr>
          <w:spacing w:val="40"/>
        </w:rPr>
        <w:t> </w:t>
      </w:r>
      <w:r>
        <w:rPr/>
        <w:t>hear his voice in high quality (see </w:t>
      </w:r>
      <w:hyperlink w:history="true" w:anchor="_bookmark11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Q4), which was also properly</w:t>
      </w:r>
      <w:r>
        <w:rPr>
          <w:spacing w:val="40"/>
        </w:rPr>
        <w:t> </w:t>
      </w:r>
      <w:bookmarkStart w:name="_bookmark8" w:id="17"/>
      <w:bookmarkEnd w:id="17"/>
      <w:r>
        <w:rPr/>
        <w:t>synced</w:t>
      </w:r>
      <w:r>
        <w:rPr/>
        <w:t> with his motion and body movements (see </w:t>
      </w:r>
      <w:hyperlink w:history="true" w:anchor="_bookmark11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Q5).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49"/>
        <w:rPr>
          <w:sz w:val="20"/>
        </w:rPr>
      </w:pPr>
    </w:p>
    <w:p>
      <w:pPr>
        <w:pStyle w:val="BodyText"/>
        <w:ind w:left="1919"/>
        <w:rPr>
          <w:sz w:val="20"/>
        </w:rPr>
      </w:pPr>
      <w:r>
        <w:rPr>
          <w:sz w:val="20"/>
        </w:rPr>
        <w:drawing>
          <wp:inline distT="0" distB="0" distL="0" distR="0">
            <wp:extent cx="4335424" cy="2657856"/>
            <wp:effectExtent l="0" t="0" r="0" b="0"/>
            <wp:docPr id="19" name="Image 1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3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424" cy="265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3.</w:t>
      </w:r>
      <w:r>
        <w:rPr>
          <w:spacing w:val="40"/>
          <w:sz w:val="14"/>
        </w:rPr>
        <w:t> </w:t>
      </w:r>
      <w:r>
        <w:rPr>
          <w:sz w:val="14"/>
        </w:rPr>
        <w:t>Virtual</w:t>
      </w:r>
      <w:r>
        <w:rPr>
          <w:spacing w:val="16"/>
          <w:sz w:val="14"/>
        </w:rPr>
        <w:t> </w:t>
      </w:r>
      <w:r>
        <w:rPr>
          <w:sz w:val="14"/>
        </w:rPr>
        <w:t>professor</w:t>
      </w:r>
      <w:r>
        <w:rPr>
          <w:spacing w:val="16"/>
          <w:sz w:val="14"/>
        </w:rPr>
        <w:t> </w:t>
      </w:r>
      <w:r>
        <w:rPr>
          <w:sz w:val="14"/>
        </w:rPr>
        <w:t>featuring</w:t>
      </w:r>
      <w:r>
        <w:rPr>
          <w:spacing w:val="17"/>
          <w:sz w:val="14"/>
        </w:rPr>
        <w:t> </w:t>
      </w:r>
      <w:r>
        <w:rPr>
          <w:sz w:val="14"/>
        </w:rPr>
        <w:t>reduced</w:t>
      </w:r>
      <w:r>
        <w:rPr>
          <w:spacing w:val="16"/>
          <w:sz w:val="14"/>
        </w:rPr>
        <w:t> </w:t>
      </w:r>
      <w:r>
        <w:rPr>
          <w:sz w:val="14"/>
        </w:rPr>
        <w:t>(left)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full</w:t>
      </w:r>
      <w:r>
        <w:rPr>
          <w:spacing w:val="15"/>
          <w:sz w:val="14"/>
        </w:rPr>
        <w:t> </w:t>
      </w:r>
      <w:r>
        <w:rPr>
          <w:sz w:val="14"/>
        </w:rPr>
        <w:t>(right)</w:t>
      </w:r>
      <w:r>
        <w:rPr>
          <w:spacing w:val="15"/>
          <w:sz w:val="14"/>
        </w:rPr>
        <w:t> </w:t>
      </w:r>
      <w:r>
        <w:rPr>
          <w:sz w:val="14"/>
        </w:rPr>
        <w:t>NVCs</w:t>
      </w:r>
      <w:r>
        <w:rPr>
          <w:spacing w:val="17"/>
          <w:sz w:val="14"/>
        </w:rPr>
        <w:t> </w:t>
      </w:r>
      <w:r>
        <w:rPr>
          <w:sz w:val="14"/>
        </w:rPr>
        <w:t>during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same</w:t>
      </w:r>
      <w:r>
        <w:rPr>
          <w:spacing w:val="17"/>
          <w:sz w:val="14"/>
        </w:rPr>
        <w:t> </w:t>
      </w:r>
      <w:r>
        <w:rPr>
          <w:sz w:val="14"/>
        </w:rPr>
        <w:t>animation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frame.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41210" cy="2682240"/>
            <wp:effectExtent l="0" t="0" r="0" b="0"/>
            <wp:docPr id="20" name="Image 20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2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line="288" w:lineRule="auto" w:before="0"/>
        <w:ind w:left="131" w:right="0" w:firstLine="0"/>
        <w:jc w:val="left"/>
        <w:rPr>
          <w:sz w:val="14"/>
        </w:rPr>
      </w:pPr>
      <w:bookmarkStart w:name="_bookmark9" w:id="18"/>
      <w:bookmarkEnd w:id="18"/>
      <w:r>
        <w:rPr/>
      </w:r>
      <w:r>
        <w:rPr>
          <w:sz w:val="14"/>
        </w:rPr>
        <w:t>Fig. 4.</w:t>
      </w:r>
      <w:r>
        <w:rPr>
          <w:spacing w:val="40"/>
          <w:sz w:val="14"/>
        </w:rPr>
        <w:t> </w:t>
      </w:r>
      <w:r>
        <w:rPr>
          <w:sz w:val="14"/>
        </w:rPr>
        <w:t>(a) Students participating in the evaluation process of the virtual lecture; (b) Student view while observing virtual fellow student</w:t>
      </w:r>
      <w:r>
        <w:rPr>
          <w:spacing w:val="8"/>
          <w:sz w:val="14"/>
        </w:rPr>
        <w:t> </w:t>
      </w:r>
      <w:r>
        <w:rPr>
          <w:sz w:val="14"/>
        </w:rPr>
        <w:t>NPCs; (c) Student view of the</w:t>
      </w:r>
      <w:r>
        <w:rPr>
          <w:spacing w:val="40"/>
          <w:sz w:val="14"/>
        </w:rPr>
        <w:t> </w:t>
      </w:r>
      <w:bookmarkStart w:name="_bookmark10" w:id="19"/>
      <w:bookmarkEnd w:id="19"/>
      <w:r>
        <w:rPr>
          <w:sz w:val="14"/>
        </w:rPr>
        <w:t>prof</w:t>
      </w:r>
      <w:r>
        <w:rPr>
          <w:sz w:val="14"/>
        </w:rPr>
        <w:t>essor during the virtual lecture.</w:t>
      </w:r>
    </w:p>
    <w:p>
      <w:pPr>
        <w:pStyle w:val="BodyText"/>
        <w:spacing w:before="14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1612798</wp:posOffset>
            </wp:positionH>
            <wp:positionV relativeFrom="paragraph">
              <wp:posOffset>253843</wp:posOffset>
            </wp:positionV>
            <wp:extent cx="4336155" cy="1359408"/>
            <wp:effectExtent l="0" t="0" r="0" b="0"/>
            <wp:wrapTopAndBottom/>
            <wp:docPr id="21" name="Image 21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6155" cy="1359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2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21"/>
          <w:sz w:val="14"/>
        </w:rPr>
        <w:t> </w:t>
      </w:r>
      <w:r>
        <w:rPr>
          <w:sz w:val="14"/>
        </w:rPr>
        <w:t>5.</w:t>
      </w:r>
      <w:r>
        <w:rPr>
          <w:spacing w:val="45"/>
          <w:sz w:val="14"/>
        </w:rPr>
        <w:t> </w:t>
      </w:r>
      <w:r>
        <w:rPr>
          <w:sz w:val="14"/>
        </w:rPr>
        <w:t>Previous</w:t>
      </w:r>
      <w:r>
        <w:rPr>
          <w:spacing w:val="21"/>
          <w:sz w:val="14"/>
        </w:rPr>
        <w:t> </w:t>
      </w:r>
      <w:r>
        <w:rPr>
          <w:sz w:val="14"/>
        </w:rPr>
        <w:t>experience</w:t>
      </w:r>
      <w:r>
        <w:rPr>
          <w:spacing w:val="20"/>
          <w:sz w:val="14"/>
        </w:rPr>
        <w:t> </w:t>
      </w:r>
      <w:r>
        <w:rPr>
          <w:sz w:val="14"/>
        </w:rPr>
        <w:t>questions</w:t>
      </w:r>
      <w:r>
        <w:rPr>
          <w:spacing w:val="21"/>
          <w:sz w:val="14"/>
        </w:rPr>
        <w:t> </w:t>
      </w:r>
      <w:r>
        <w:rPr>
          <w:sz w:val="14"/>
        </w:rPr>
        <w:t>average</w:t>
      </w:r>
      <w:r>
        <w:rPr>
          <w:spacing w:val="20"/>
          <w:sz w:val="14"/>
        </w:rPr>
        <w:t> </w:t>
      </w:r>
      <w:r>
        <w:rPr>
          <w:spacing w:val="-2"/>
          <w:sz w:val="14"/>
        </w:rPr>
        <w:t>scores.</w:t>
      </w:r>
    </w:p>
    <w:p>
      <w:pPr>
        <w:pStyle w:val="BodyText"/>
        <w:spacing w:before="18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982078</wp:posOffset>
            </wp:positionH>
            <wp:positionV relativeFrom="paragraph">
              <wp:posOffset>276565</wp:posOffset>
            </wp:positionV>
            <wp:extent cx="5598506" cy="2609088"/>
            <wp:effectExtent l="0" t="0" r="0" b="0"/>
            <wp:wrapTopAndBottom/>
            <wp:docPr id="22" name="Image 2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506" cy="2609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1" w:id="20"/>
      <w:bookmarkEnd w:id="20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6.</w:t>
      </w:r>
      <w:r>
        <w:rPr>
          <w:spacing w:val="43"/>
          <w:sz w:val="14"/>
        </w:rPr>
        <w:t> </w:t>
      </w:r>
      <w:r>
        <w:rPr>
          <w:sz w:val="14"/>
        </w:rPr>
        <w:t>Perceived</w:t>
      </w:r>
      <w:r>
        <w:rPr>
          <w:spacing w:val="18"/>
          <w:sz w:val="14"/>
        </w:rPr>
        <w:t> </w:t>
      </w:r>
      <w:r>
        <w:rPr>
          <w:sz w:val="14"/>
        </w:rPr>
        <w:t>usability</w:t>
      </w:r>
      <w:r>
        <w:rPr>
          <w:spacing w:val="19"/>
          <w:sz w:val="14"/>
        </w:rPr>
        <w:t> </w:t>
      </w:r>
      <w:r>
        <w:rPr>
          <w:sz w:val="14"/>
        </w:rPr>
        <w:t>between</w:t>
      </w:r>
      <w:r>
        <w:rPr>
          <w:spacing w:val="18"/>
          <w:sz w:val="14"/>
        </w:rPr>
        <w:t> </w:t>
      </w:r>
      <w:r>
        <w:rPr>
          <w:sz w:val="14"/>
        </w:rPr>
        <w:t>Group</w:t>
      </w:r>
      <w:r>
        <w:rPr>
          <w:spacing w:val="18"/>
          <w:sz w:val="14"/>
        </w:rPr>
        <w:t> </w:t>
      </w:r>
      <w:r>
        <w:rPr>
          <w:sz w:val="14"/>
        </w:rPr>
        <w:t>A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Group</w:t>
      </w:r>
      <w:r>
        <w:rPr>
          <w:spacing w:val="18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r>
        <w:rPr/>
        <w:t>Group A students answered an additional question regarding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virtual professor's facial expressions and gaze direction</w:t>
      </w:r>
      <w:r>
        <w:rPr>
          <w:spacing w:val="-3"/>
        </w:rPr>
        <w:t> </w:t>
      </w:r>
      <w:r>
        <w:rPr>
          <w:spacing w:val="-2"/>
        </w:rPr>
        <w:t>clarity. As shown</w:t>
      </w:r>
      <w:r>
        <w:rPr>
          <w:spacing w:val="40"/>
        </w:rPr>
        <w:t> </w:t>
      </w:r>
      <w:r>
        <w:rPr/>
        <w:t>in </w:t>
      </w:r>
      <w:hyperlink w:history="true" w:anchor="_bookmark12">
        <w:r>
          <w:rPr>
            <w:color w:val="007FAC"/>
          </w:rPr>
          <w:t>Fig. 7</w:t>
        </w:r>
      </w:hyperlink>
      <w:r>
        <w:rPr/>
        <w:t>, Group A students could clearly observe both of the virtual</w:t>
      </w:r>
      <w:r>
        <w:rPr>
          <w:spacing w:val="40"/>
        </w:rPr>
        <w:t> </w:t>
      </w:r>
      <w:r>
        <w:rPr/>
        <w:t>professor's aforementioned NVCs.</w:t>
      </w:r>
    </w:p>
    <w:p>
      <w:pPr>
        <w:pStyle w:val="BodyText"/>
        <w:spacing w:line="276" w:lineRule="auto" w:before="110"/>
        <w:ind w:left="131" w:right="109" w:firstLine="239"/>
        <w:jc w:val="both"/>
      </w:pPr>
      <w:r>
        <w:rPr/>
        <w:br w:type="column"/>
      </w:r>
      <w:hyperlink w:history="true" w:anchor="_bookmark13">
        <w:r>
          <w:rPr>
            <w:color w:val="007FAC"/>
          </w:rPr>
          <w:t>Fig. 8</w:t>
        </w:r>
      </w:hyperlink>
      <w:r>
        <w:rPr>
          <w:color w:val="007FAC"/>
        </w:rPr>
        <w:t> </w:t>
      </w:r>
      <w:r>
        <w:rPr/>
        <w:t>presents the interval data of the usability questions </w:t>
      </w:r>
      <w:r>
        <w:rPr/>
        <w:t>(we</w:t>
      </w:r>
      <w:r>
        <w:rPr>
          <w:spacing w:val="40"/>
        </w:rPr>
        <w:t> </w:t>
      </w:r>
      <w:r>
        <w:rPr>
          <w:spacing w:val="-2"/>
        </w:rPr>
        <w:t>excluded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additional</w:t>
      </w:r>
      <w:r>
        <w:rPr>
          <w:spacing w:val="-7"/>
        </w:rPr>
        <w:t> </w:t>
      </w:r>
      <w:r>
        <w:rPr>
          <w:spacing w:val="-2"/>
        </w:rPr>
        <w:t>question</w:t>
      </w:r>
      <w:r>
        <w:rPr>
          <w:spacing w:val="-8"/>
        </w:rPr>
        <w:t> </w:t>
      </w:r>
      <w:r>
        <w:rPr>
          <w:spacing w:val="-2"/>
        </w:rPr>
        <w:t>answered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Group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ensure</w:t>
      </w:r>
      <w:r>
        <w:rPr>
          <w:spacing w:val="40"/>
        </w:rPr>
        <w:t> </w:t>
      </w:r>
      <w:r>
        <w:rPr/>
        <w:t>data</w:t>
      </w:r>
      <w:r>
        <w:rPr>
          <w:spacing w:val="-10"/>
        </w:rPr>
        <w:t> </w:t>
      </w:r>
      <w:r>
        <w:rPr/>
        <w:t>validity).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shown,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great</w:t>
      </w:r>
      <w:r>
        <w:rPr>
          <w:spacing w:val="-10"/>
        </w:rPr>
        <w:t> </w:t>
      </w:r>
      <w:r>
        <w:rPr/>
        <w:t>differences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Group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Group</w:t>
      </w:r>
      <w:r>
        <w:rPr>
          <w:spacing w:val="-6"/>
        </w:rPr>
        <w:t> </w:t>
      </w:r>
      <w:r>
        <w:rPr>
          <w:spacing w:val="-2"/>
        </w:rPr>
        <w:t>B</w:t>
      </w:r>
      <w:r>
        <w:rPr>
          <w:spacing w:val="-6"/>
        </w:rPr>
        <w:t> </w:t>
      </w:r>
      <w:r>
        <w:rPr>
          <w:spacing w:val="-2"/>
        </w:rPr>
        <w:t>regarding</w:t>
      </w:r>
      <w:r>
        <w:rPr>
          <w:spacing w:val="-5"/>
        </w:rPr>
        <w:t> </w:t>
      </w:r>
      <w:r>
        <w:rPr>
          <w:spacing w:val="-2"/>
        </w:rPr>
        <w:t>perceived</w:t>
      </w:r>
      <w:r>
        <w:rPr>
          <w:spacing w:val="-6"/>
        </w:rPr>
        <w:t> </w:t>
      </w:r>
      <w:r>
        <w:rPr>
          <w:spacing w:val="-2"/>
        </w:rPr>
        <w:t>usability.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paired</w:t>
      </w:r>
      <w:r>
        <w:rPr>
          <w:spacing w:val="-7"/>
        </w:rPr>
        <w:t> </w:t>
      </w:r>
      <w:r>
        <w:rPr>
          <w:spacing w:val="-2"/>
        </w:rPr>
        <w:t>statistical</w:t>
      </w:r>
      <w:r>
        <w:rPr>
          <w:spacing w:val="-6"/>
        </w:rPr>
        <w:t> </w:t>
      </w:r>
      <w:r>
        <w:rPr>
          <w:spacing w:val="-2"/>
        </w:rPr>
        <w:t>hypothesis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ind w:left="172"/>
        <w:rPr>
          <w:sz w:val="20"/>
        </w:rPr>
      </w:pPr>
      <w:r>
        <w:rPr>
          <w:sz w:val="20"/>
        </w:rPr>
        <w:drawing>
          <wp:inline distT="0" distB="0" distL="0" distR="0">
            <wp:extent cx="3146095" cy="2209800"/>
            <wp:effectExtent l="0" t="0" r="0" b="0"/>
            <wp:docPr id="23" name="Image 23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09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1"/>
        <w:ind w:left="131" w:right="39" w:firstLine="0"/>
        <w:jc w:val="both"/>
        <w:rPr>
          <w:sz w:val="14"/>
        </w:rPr>
      </w:pPr>
      <w:bookmarkStart w:name="4.4. Realism" w:id="21"/>
      <w:bookmarkEnd w:id="21"/>
      <w:r>
        <w:rPr/>
      </w:r>
      <w:bookmarkStart w:name="_bookmark12" w:id="22"/>
      <w:bookmarkEnd w:id="22"/>
      <w:r>
        <w:rPr/>
      </w:r>
      <w:r>
        <w:rPr>
          <w:sz w:val="14"/>
        </w:rPr>
        <w:t>Fig. 7. Group A usability question regarding the virtual professor's facial </w:t>
      </w:r>
      <w:r>
        <w:rPr>
          <w:sz w:val="14"/>
        </w:rPr>
        <w:t>ex-</w:t>
      </w:r>
      <w:r>
        <w:rPr>
          <w:spacing w:val="40"/>
          <w:sz w:val="14"/>
        </w:rPr>
        <w:t> </w:t>
      </w:r>
      <w:r>
        <w:rPr>
          <w:sz w:val="14"/>
        </w:rPr>
        <w:t>pressions and gaze motion.</w:t>
      </w:r>
    </w:p>
    <w:p>
      <w:pPr>
        <w:pStyle w:val="BodyText"/>
        <w:spacing w:before="72"/>
        <w:rPr>
          <w:sz w:val="14"/>
        </w:rPr>
      </w:pPr>
    </w:p>
    <w:p>
      <w:pPr>
        <w:pStyle w:val="BodyText"/>
        <w:spacing w:line="271" w:lineRule="auto"/>
        <w:ind w:left="131" w:right="38"/>
        <w:jc w:val="both"/>
      </w:pPr>
      <w:r>
        <w:rPr/>
        <w:t>test</w:t>
      </w:r>
      <w:r>
        <w:rPr>
          <w:spacing w:val="-4"/>
        </w:rPr>
        <w:t> </w:t>
      </w:r>
      <w:r>
        <w:rPr/>
        <w:t>revealed no statistical signi</w:t>
      </w:r>
      <w:r>
        <w:rPr>
          <w:rFonts w:ascii="Times New Roman" w:hAnsi="Times New Roman"/>
        </w:rPr>
        <w:t>fi</w:t>
      </w:r>
      <w:r>
        <w:rPr/>
        <w:t>cance (</w:t>
      </w:r>
      <w:r>
        <w:rPr>
          <w:i/>
        </w:rPr>
        <w:t>p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0.3) between the results of</w:t>
      </w:r>
      <w:r>
        <w:rPr>
          <w:spacing w:val="40"/>
        </w:rPr>
        <w:t> </w:t>
      </w:r>
      <w:r>
        <w:rPr/>
        <w:t>the two groups as well.</w:t>
      </w:r>
    </w:p>
    <w:p>
      <w:pPr>
        <w:pStyle w:val="BodyText"/>
        <w:spacing w:line="276" w:lineRule="auto" w:before="5"/>
        <w:ind w:left="131" w:right="38" w:firstLine="239"/>
        <w:jc w:val="both"/>
      </w:pPr>
      <w:r>
        <w:rPr/>
        <w:t>This</w:t>
      </w:r>
      <w:r>
        <w:rPr>
          <w:spacing w:val="-5"/>
        </w:rPr>
        <w:t> </w:t>
      </w:r>
      <w:r>
        <w:rPr/>
        <w:t>section's</w:t>
      </w:r>
      <w:r>
        <w:rPr>
          <w:spacing w:val="-7"/>
        </w:rPr>
        <w:t> </w:t>
      </w:r>
      <w:r>
        <w:rPr/>
        <w:t>results</w:t>
      </w:r>
      <w:r>
        <w:rPr>
          <w:spacing w:val="-6"/>
        </w:rPr>
        <w:t> </w:t>
      </w:r>
      <w:r>
        <w:rPr/>
        <w:t>verify</w:t>
      </w:r>
      <w:r>
        <w:rPr>
          <w:spacing w:val="-5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could</w:t>
      </w:r>
      <w:r>
        <w:rPr>
          <w:spacing w:val="-6"/>
        </w:rPr>
        <w:t> </w:t>
      </w:r>
      <w:r>
        <w:rPr/>
        <w:t>clearly</w:t>
      </w:r>
      <w:r>
        <w:rPr>
          <w:spacing w:val="-7"/>
        </w:rPr>
        <w:t> </w:t>
      </w:r>
      <w:r>
        <w:rPr/>
        <w:t>listen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observe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professor</w:t>
      </w:r>
      <w:r>
        <w:rPr>
          <w:spacing w:val="-9"/>
        </w:rPr>
        <w:t> </w:t>
      </w:r>
      <w:r>
        <w:rPr/>
        <w:t>during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lecture,</w:t>
      </w:r>
      <w:r>
        <w:rPr>
          <w:spacing w:val="-9"/>
        </w:rPr>
        <w:t> </w:t>
      </w:r>
      <w:r>
        <w:rPr/>
        <w:t>while</w:t>
      </w:r>
      <w:r>
        <w:rPr>
          <w:spacing w:val="-10"/>
        </w:rPr>
        <w:t> </w:t>
      </w:r>
      <w:r>
        <w:rPr/>
        <w:t>his</w:t>
      </w:r>
      <w:r>
        <w:rPr>
          <w:spacing w:val="-10"/>
        </w:rPr>
        <w:t> </w:t>
      </w:r>
      <w:r>
        <w:rPr/>
        <w:t>NVCs</w:t>
      </w:r>
      <w:r>
        <w:rPr>
          <w:spacing w:val="-9"/>
        </w:rPr>
        <w:t> </w:t>
      </w:r>
      <w:r>
        <w:rPr/>
        <w:t>were</w:t>
      </w:r>
      <w:r>
        <w:rPr>
          <w:spacing w:val="-10"/>
        </w:rPr>
        <w:t> </w:t>
      </w:r>
      <w:r>
        <w:rPr/>
        <w:t>clear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sync with his voice.</w:t>
      </w: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10" w:after="0"/>
        <w:ind w:left="491" w:right="0" w:hanging="360"/>
        <w:jc w:val="left"/>
        <w:rPr>
          <w:i/>
          <w:sz w:val="16"/>
        </w:rPr>
      </w:pPr>
      <w:r>
        <w:rPr/>
        <w:br w:type="column"/>
      </w:r>
      <w:r>
        <w:rPr>
          <w:i/>
          <w:spacing w:val="-2"/>
          <w:sz w:val="16"/>
        </w:rPr>
        <w:t>Realism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Regarding realism, </w:t>
      </w:r>
      <w:hyperlink w:history="true" w:anchor="_bookmark14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shows no differences between the two</w:t>
      </w:r>
      <w:r>
        <w:rPr>
          <w:spacing w:val="40"/>
        </w:rPr>
        <w:t> </w:t>
      </w:r>
      <w:r>
        <w:rPr/>
        <w:t>groups.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groups'</w:t>
      </w:r>
      <w:r>
        <w:rPr>
          <w:spacing w:val="-8"/>
        </w:rPr>
        <w:t> </w:t>
      </w:r>
      <w:r>
        <w:rPr/>
        <w:t>students</w:t>
      </w:r>
      <w:r>
        <w:rPr>
          <w:spacing w:val="-7"/>
        </w:rPr>
        <w:t> </w:t>
      </w:r>
      <w:r>
        <w:rPr/>
        <w:t>agreed</w:t>
      </w:r>
      <w:r>
        <w:rPr>
          <w:spacing w:val="-8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overall</w:t>
      </w:r>
      <w:r>
        <w:rPr>
          <w:spacing w:val="-8"/>
        </w:rPr>
        <w:t> </w:t>
      </w:r>
      <w:r>
        <w:rPr/>
        <w:t>virtual</w:t>
      </w:r>
      <w:r>
        <w:rPr>
          <w:spacing w:val="-8"/>
        </w:rPr>
        <w:t> </w:t>
      </w:r>
      <w:r>
        <w:rPr/>
        <w:t>lecture</w:t>
      </w:r>
      <w:r>
        <w:rPr>
          <w:spacing w:val="-8"/>
        </w:rPr>
        <w:t> </w:t>
      </w:r>
      <w:r>
        <w:rPr/>
        <w:t>was</w:t>
      </w:r>
      <w:r>
        <w:rPr>
          <w:spacing w:val="40"/>
        </w:rPr>
        <w:t> </w:t>
      </w:r>
      <w:r>
        <w:rPr>
          <w:spacing w:val="-2"/>
        </w:rPr>
        <w:t>realistic</w:t>
      </w:r>
      <w:r>
        <w:rPr>
          <w:spacing w:val="-6"/>
        </w:rPr>
        <w:t> </w:t>
      </w:r>
      <w:r>
        <w:rPr>
          <w:spacing w:val="-2"/>
        </w:rPr>
        <w:t>(see</w:t>
      </w:r>
      <w:r>
        <w:rPr>
          <w:spacing w:val="-5"/>
        </w:rPr>
        <w:t> </w:t>
      </w:r>
      <w:hyperlink w:history="true" w:anchor="_bookmark14">
        <w:r>
          <w:rPr>
            <w:color w:val="007FAC"/>
            <w:spacing w:val="-2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9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Q1),</w:t>
      </w:r>
      <w:r>
        <w:rPr>
          <w:spacing w:val="-6"/>
        </w:rPr>
        <w:t> </w:t>
      </w:r>
      <w:r>
        <w:rPr>
          <w:spacing w:val="-2"/>
        </w:rPr>
        <w:t>but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reduced</w:t>
      </w:r>
      <w:r>
        <w:rPr>
          <w:spacing w:val="-7"/>
        </w:rPr>
        <w:t> </w:t>
      </w:r>
      <w:r>
        <w:rPr>
          <w:spacing w:val="-2"/>
        </w:rPr>
        <w:t>extent</w:t>
      </w:r>
      <w:r>
        <w:rPr>
          <w:spacing w:val="-6"/>
        </w:rPr>
        <w:t> </w:t>
      </w:r>
      <w:r>
        <w:rPr>
          <w:spacing w:val="-2"/>
        </w:rPr>
        <w:t>compared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real</w:t>
      </w:r>
      <w:r>
        <w:rPr>
          <w:spacing w:val="-5"/>
        </w:rPr>
        <w:t> </w:t>
      </w:r>
      <w:r>
        <w:rPr>
          <w:spacing w:val="-2"/>
        </w:rPr>
        <w:t>lecture</w:t>
      </w:r>
      <w:r>
        <w:rPr>
          <w:spacing w:val="40"/>
        </w:rPr>
        <w:t> </w:t>
      </w:r>
      <w:r>
        <w:rPr/>
        <w:t>with a real professor (see </w:t>
      </w:r>
      <w:hyperlink w:history="true" w:anchor="_bookmark14">
        <w:r>
          <w:rPr>
            <w:color w:val="007FAC"/>
          </w:rPr>
          <w:t>Fig. 9</w:t>
        </w:r>
      </w:hyperlink>
      <w:r>
        <w:rPr>
          <w:color w:val="007FAC"/>
        </w:rPr>
        <w:t> </w:t>
      </w:r>
      <w:r>
        <w:rPr/>
        <w:t>Q3) and real fellow students (see </w:t>
      </w:r>
      <w:hyperlink w:history="true" w:anchor="_bookmark14">
        <w:r>
          <w:rPr>
            <w:color w:val="007FAC"/>
          </w:rPr>
          <w:t>Fig. 9</w:t>
        </w:r>
      </w:hyperlink>
      <w:r>
        <w:rPr>
          <w:color w:val="007FAC"/>
          <w:spacing w:val="40"/>
        </w:rPr>
        <w:t> </w:t>
      </w:r>
      <w:r>
        <w:rPr/>
        <w:t>Q4).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overall</w:t>
      </w:r>
      <w:r>
        <w:rPr>
          <w:spacing w:val="-4"/>
        </w:rPr>
        <w:t> </w:t>
      </w:r>
      <w:r>
        <w:rPr/>
        <w:t>realism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virtual</w:t>
      </w:r>
      <w:r>
        <w:rPr>
          <w:spacing w:val="-4"/>
        </w:rPr>
        <w:t> </w:t>
      </w:r>
      <w:r>
        <w:rPr/>
        <w:t>professor</w:t>
      </w:r>
      <w:r>
        <w:rPr>
          <w:spacing w:val="-4"/>
        </w:rPr>
        <w:t> </w:t>
      </w:r>
      <w:r>
        <w:rPr/>
        <w:t>(see</w:t>
      </w:r>
      <w:r>
        <w:rPr>
          <w:spacing w:val="-3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9</w:t>
        </w:r>
      </w:hyperlink>
      <w:r>
        <w:rPr>
          <w:color w:val="007FAC"/>
          <w:spacing w:val="-3"/>
        </w:rPr>
        <w:t> </w:t>
      </w:r>
      <w:r>
        <w:rPr/>
        <w:t>Q2),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realism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his</w:t>
      </w:r>
      <w:r>
        <w:rPr>
          <w:spacing w:val="-9"/>
        </w:rPr>
        <w:t> </w:t>
      </w:r>
      <w:r>
        <w:rPr/>
        <w:t>body</w:t>
      </w:r>
      <w:r>
        <w:rPr>
          <w:spacing w:val="-10"/>
        </w:rPr>
        <w:t> </w:t>
      </w:r>
      <w:r>
        <w:rPr/>
        <w:t>movements</w:t>
      </w:r>
      <w:r>
        <w:rPr>
          <w:spacing w:val="-10"/>
        </w:rPr>
        <w:t> </w:t>
      </w:r>
      <w:r>
        <w:rPr/>
        <w:t>(see</w:t>
      </w:r>
      <w:r>
        <w:rPr>
          <w:spacing w:val="-9"/>
        </w:rPr>
        <w:t> </w:t>
      </w:r>
      <w:hyperlink w:history="true" w:anchor="_bookmark14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9</w:t>
        </w:r>
      </w:hyperlink>
      <w:r>
        <w:rPr>
          <w:color w:val="007FAC"/>
          <w:spacing w:val="-10"/>
        </w:rPr>
        <w:t> </w:t>
      </w:r>
      <w:r>
        <w:rPr/>
        <w:t>Q5)</w:t>
      </w:r>
      <w:r>
        <w:rPr>
          <w:spacing w:val="-9"/>
        </w:rPr>
        <w:t> </w:t>
      </w:r>
      <w:r>
        <w:rPr/>
        <w:t>scored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9"/>
        </w:rPr>
        <w:t> </w:t>
      </w:r>
      <w:r>
        <w:rPr/>
        <w:t>adequate</w:t>
      </w:r>
      <w:r>
        <w:rPr>
          <w:spacing w:val="40"/>
        </w:rPr>
        <w:t> </w:t>
      </w:r>
      <w:r>
        <w:rPr/>
        <w:t>levels of realism in both groups.</w:t>
      </w:r>
    </w:p>
    <w:p>
      <w:pPr>
        <w:pStyle w:val="BodyText"/>
        <w:spacing w:line="276" w:lineRule="auto" w:before="1"/>
        <w:ind w:left="131" w:right="108" w:firstLine="239"/>
        <w:jc w:val="both"/>
      </w:pPr>
      <w:r>
        <w:rPr/>
        <w:t>Group A students, who experienced the full spectrum of the </w:t>
      </w:r>
      <w:r>
        <w:rPr/>
        <w:t>virtual</w:t>
      </w:r>
      <w:r>
        <w:rPr>
          <w:spacing w:val="40"/>
        </w:rPr>
        <w:t> </w:t>
      </w:r>
      <w:r>
        <w:rPr>
          <w:spacing w:val="-2"/>
        </w:rPr>
        <w:t>professor's</w:t>
      </w:r>
      <w:r>
        <w:rPr>
          <w:spacing w:val="-8"/>
        </w:rPr>
        <w:t> </w:t>
      </w:r>
      <w:r>
        <w:rPr>
          <w:spacing w:val="-2"/>
        </w:rPr>
        <w:t>NVCs,</w:t>
      </w:r>
      <w:r>
        <w:rPr>
          <w:spacing w:val="-8"/>
        </w:rPr>
        <w:t> </w:t>
      </w:r>
      <w:r>
        <w:rPr>
          <w:spacing w:val="-2"/>
        </w:rPr>
        <w:t>answered</w:t>
      </w:r>
      <w:r>
        <w:rPr>
          <w:spacing w:val="-7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additional</w:t>
      </w:r>
      <w:r>
        <w:rPr>
          <w:spacing w:val="-8"/>
        </w:rPr>
        <w:t> </w:t>
      </w:r>
      <w:r>
        <w:rPr>
          <w:spacing w:val="-2"/>
        </w:rPr>
        <w:t>questions</w:t>
      </w:r>
      <w:r>
        <w:rPr>
          <w:spacing w:val="-7"/>
        </w:rPr>
        <w:t> </w:t>
      </w:r>
      <w:r>
        <w:rPr>
          <w:spacing w:val="-2"/>
        </w:rPr>
        <w:t>regarding</w:t>
      </w:r>
      <w:r>
        <w:rPr>
          <w:spacing w:val="-8"/>
        </w:rPr>
        <w:t> </w:t>
      </w:r>
      <w:r>
        <w:rPr>
          <w:spacing w:val="-2"/>
        </w:rPr>
        <w:t>perceived</w:t>
      </w:r>
      <w:r>
        <w:rPr>
          <w:spacing w:val="40"/>
        </w:rPr>
        <w:t> </w:t>
      </w:r>
      <w:r>
        <w:rPr/>
        <w:t>realism. Most of the students perceived both virtual professor's facial</w:t>
      </w:r>
      <w:r>
        <w:rPr>
          <w:spacing w:val="40"/>
        </w:rPr>
        <w:t> </w:t>
      </w:r>
      <w:r>
        <w:rPr/>
        <w:t>expressions and gaze as realistic (see </w:t>
      </w:r>
      <w:hyperlink w:history="true" w:anchor="_bookmark15">
        <w:r>
          <w:rPr>
            <w:color w:val="007FAC"/>
          </w:rPr>
          <w:t>Fig. 10</w:t>
        </w:r>
      </w:hyperlink>
      <w:r>
        <w:rPr>
          <w:color w:val="007FAC"/>
        </w:rPr>
        <w:t> </w:t>
      </w:r>
      <w:r>
        <w:rPr/>
        <w:t>Q1). Almost all students</w:t>
      </w:r>
      <w:r>
        <w:rPr>
          <w:spacing w:val="40"/>
        </w:rPr>
        <w:t> </w:t>
      </w:r>
      <w:r>
        <w:rPr/>
        <w:t>agreed that the detailed virtual professor's NVCs increased the virtual</w:t>
      </w:r>
      <w:r>
        <w:rPr>
          <w:spacing w:val="40"/>
        </w:rPr>
        <w:t> </w:t>
      </w:r>
      <w:r>
        <w:rPr/>
        <w:t>lecture's level of realism (see </w:t>
      </w:r>
      <w:hyperlink w:history="true" w:anchor="_bookmark15">
        <w:r>
          <w:rPr>
            <w:color w:val="007FAC"/>
          </w:rPr>
          <w:t>Fig. 10</w:t>
        </w:r>
      </w:hyperlink>
      <w:r>
        <w:rPr>
          <w:color w:val="007FAC"/>
        </w:rPr>
        <w:t> </w:t>
      </w:r>
      <w:r>
        <w:rPr/>
        <w:t>Q2).</w:t>
      </w:r>
    </w:p>
    <w:p>
      <w:pPr>
        <w:pStyle w:val="BodyText"/>
        <w:spacing w:line="271" w:lineRule="auto" w:before="1"/>
        <w:ind w:left="131" w:right="108" w:firstLine="239"/>
        <w:jc w:val="both"/>
      </w:pPr>
      <w:hyperlink w:history="true" w:anchor="_bookmark16">
        <w:r>
          <w:rPr>
            <w:color w:val="007FAC"/>
            <w:spacing w:val="-2"/>
          </w:rPr>
          <w:t>Fig. 11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presents the interval data of the questions regarding </w:t>
      </w:r>
      <w:r>
        <w:rPr>
          <w:spacing w:val="-2"/>
        </w:rPr>
        <w:t>perceived</w:t>
      </w:r>
      <w:r>
        <w:rPr>
          <w:spacing w:val="40"/>
        </w:rPr>
        <w:t> </w:t>
      </w:r>
      <w:r>
        <w:rPr/>
        <w:t>realism</w:t>
      </w:r>
      <w:r>
        <w:rPr>
          <w:spacing w:val="-9"/>
        </w:rPr>
        <w:t> </w:t>
      </w:r>
      <w:r>
        <w:rPr/>
        <w:t>(we</w:t>
      </w:r>
      <w:r>
        <w:rPr>
          <w:spacing w:val="-10"/>
        </w:rPr>
        <w:t> </w:t>
      </w:r>
      <w:r>
        <w:rPr/>
        <w:t>excluded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two</w:t>
      </w:r>
      <w:r>
        <w:rPr>
          <w:spacing w:val="-9"/>
        </w:rPr>
        <w:t> </w:t>
      </w:r>
      <w:r>
        <w:rPr/>
        <w:t>additional</w:t>
      </w:r>
      <w:r>
        <w:rPr>
          <w:spacing w:val="-10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answered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Group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students to ensure data validity). The results show that there are no</w:t>
      </w:r>
      <w:r>
        <w:rPr>
          <w:spacing w:val="4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 differences regarding overall perceived realism. A paired</w:t>
      </w:r>
      <w:r>
        <w:rPr>
          <w:spacing w:val="40"/>
        </w:rPr>
        <w:t> </w:t>
      </w:r>
      <w:r>
        <w:rPr/>
        <w:t>statistical hypothesis test showed no signi</w:t>
      </w:r>
      <w:r>
        <w:rPr>
          <w:rFonts w:ascii="Times New Roman" w:hAnsi="Times New Roman"/>
        </w:rPr>
        <w:t>fi</w:t>
      </w:r>
      <w:r>
        <w:rPr/>
        <w:t>cant difference (p </w:t>
      </w:r>
      <w:r>
        <w:rPr>
          <w:rFonts w:ascii="Klaudia" w:hAnsi="Klaudia"/>
        </w:rPr>
        <w:t>¼ </w:t>
      </w:r>
      <w:r>
        <w:rPr/>
        <w:t>0.2)</w:t>
      </w:r>
      <w:r>
        <w:rPr>
          <w:spacing w:val="40"/>
        </w:rPr>
        <w:t> </w:t>
      </w:r>
      <w:r>
        <w:rPr/>
        <w:t>between Group A and Group B as well.</w:t>
      </w:r>
    </w:p>
    <w:p>
      <w:pPr>
        <w:pStyle w:val="BodyText"/>
        <w:spacing w:line="276" w:lineRule="auto" w:before="8"/>
        <w:ind w:left="131" w:right="108" w:firstLine="239"/>
        <w:jc w:val="both"/>
      </w:pPr>
      <w:r>
        <w:rPr/>
        <w:t>In conclusion, the evaluation results regarding realism, both per</w:t>
      </w:r>
      <w:r>
        <w:rPr>
          <w:spacing w:val="40"/>
        </w:rPr>
        <w:t> </w:t>
      </w:r>
      <w:r>
        <w:rPr>
          <w:spacing w:val="-2"/>
        </w:rPr>
        <w:t>question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interval,</w:t>
      </w:r>
      <w:r>
        <w:rPr>
          <w:spacing w:val="-7"/>
        </w:rPr>
        <w:t> </w:t>
      </w:r>
      <w:r>
        <w:rPr>
          <w:spacing w:val="-2"/>
        </w:rPr>
        <w:t>show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Group</w:t>
      </w:r>
      <w:r>
        <w:rPr>
          <w:spacing w:val="-7"/>
        </w:rPr>
        <w:t> </w:t>
      </w:r>
      <w:r>
        <w:rPr>
          <w:spacing w:val="-2"/>
        </w:rPr>
        <w:t>B</w:t>
      </w:r>
      <w:r>
        <w:rPr>
          <w:spacing w:val="-7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perceived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VRLE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realistic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Group</w:t>
      </w:r>
      <w:r>
        <w:rPr>
          <w:spacing w:val="-6"/>
        </w:rPr>
        <w:t> </w:t>
      </w:r>
      <w:r>
        <w:rPr/>
        <w:t>A.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interesting</w:t>
      </w:r>
      <w:r>
        <w:rPr>
          <w:spacing w:val="-6"/>
        </w:rPr>
        <w:t> </w:t>
      </w:r>
      <w:r>
        <w:rPr/>
        <w:t>result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refutes</w:t>
      </w:r>
      <w:r>
        <w:rPr>
          <w:spacing w:val="40"/>
        </w:rPr>
        <w:t> </w:t>
      </w:r>
      <w:r>
        <w:rPr/>
        <w:t>the hypothesis that Group A students, who experienced a virtual pro-</w:t>
      </w:r>
      <w:r>
        <w:rPr>
          <w:spacing w:val="40"/>
        </w:rPr>
        <w:t> </w:t>
      </w:r>
      <w:r>
        <w:rPr/>
        <w:t>fessor</w:t>
      </w:r>
      <w:r>
        <w:rPr>
          <w:spacing w:val="-9"/>
        </w:rPr>
        <w:t> </w:t>
      </w:r>
      <w:r>
        <w:rPr/>
        <w:t>featuring</w:t>
      </w:r>
      <w:r>
        <w:rPr>
          <w:spacing w:val="-9"/>
        </w:rPr>
        <w:t> </w:t>
      </w:r>
      <w:r>
        <w:rPr/>
        <w:t>high-</w:t>
      </w:r>
      <w:r>
        <w:rPr>
          <w:rFonts w:ascii="Times New Roman"/>
        </w:rPr>
        <w:t>fi</w:t>
      </w:r>
      <w:r>
        <w:rPr/>
        <w:t>delity</w:t>
      </w:r>
      <w:r>
        <w:rPr>
          <w:spacing w:val="-9"/>
        </w:rPr>
        <w:t> </w:t>
      </w:r>
      <w:r>
        <w:rPr/>
        <w:t>NVCs,</w:t>
      </w:r>
      <w:r>
        <w:rPr>
          <w:spacing w:val="-9"/>
        </w:rPr>
        <w:t> </w:t>
      </w:r>
      <w:r>
        <w:rPr/>
        <w:t>would</w:t>
      </w:r>
      <w:r>
        <w:rPr>
          <w:spacing w:val="-10"/>
        </w:rPr>
        <w:t> </w:t>
      </w:r>
      <w:r>
        <w:rPr/>
        <w:t>render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overall</w:t>
      </w:r>
      <w:r>
        <w:rPr>
          <w:spacing w:val="-9"/>
        </w:rPr>
        <w:t> </w:t>
      </w:r>
      <w:r>
        <w:rPr/>
        <w:t>experience</w:t>
      </w:r>
      <w:r>
        <w:rPr>
          <w:spacing w:val="40"/>
        </w:rPr>
        <w:t> </w:t>
      </w:r>
      <w:bookmarkStart w:name="_bookmark13" w:id="23"/>
      <w:bookmarkEnd w:id="23"/>
      <w:r>
        <w:rPr/>
        <w:t>as</w:t>
      </w:r>
      <w:r>
        <w:rPr/>
        <w:t> more realistic.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15" w:after="1"/>
        <w:rPr>
          <w:sz w:val="20"/>
        </w:rPr>
      </w:pPr>
    </w:p>
    <w:p>
      <w:pPr>
        <w:pStyle w:val="BodyText"/>
        <w:ind w:left="925"/>
        <w:rPr>
          <w:sz w:val="20"/>
        </w:rPr>
      </w:pPr>
      <w:r>
        <w:rPr>
          <w:sz w:val="20"/>
        </w:rPr>
        <w:drawing>
          <wp:inline distT="0" distB="0" distL="0" distR="0">
            <wp:extent cx="5606837" cy="1691639"/>
            <wp:effectExtent l="0" t="0" r="0" b="0"/>
            <wp:docPr id="24" name="Image 24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837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4" w:id="24"/>
      <w:bookmarkEnd w:id="24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Usability</w:t>
      </w:r>
      <w:r>
        <w:rPr>
          <w:spacing w:val="16"/>
          <w:sz w:val="14"/>
        </w:rPr>
        <w:t> </w:t>
      </w:r>
      <w:r>
        <w:rPr>
          <w:sz w:val="14"/>
        </w:rPr>
        <w:t>interval</w:t>
      </w:r>
      <w:r>
        <w:rPr>
          <w:spacing w:val="17"/>
          <w:sz w:val="14"/>
        </w:rPr>
        <w:t> </w:t>
      </w:r>
      <w:r>
        <w:rPr>
          <w:sz w:val="14"/>
        </w:rPr>
        <w:t>scores</w:t>
      </w:r>
      <w:r>
        <w:rPr>
          <w:spacing w:val="17"/>
          <w:sz w:val="14"/>
        </w:rPr>
        <w:t> </w:t>
      </w:r>
      <w:r>
        <w:rPr>
          <w:sz w:val="14"/>
        </w:rPr>
        <w:t>between</w:t>
      </w:r>
      <w:r>
        <w:rPr>
          <w:spacing w:val="16"/>
          <w:sz w:val="14"/>
        </w:rPr>
        <w:t> </w:t>
      </w:r>
      <w:r>
        <w:rPr>
          <w:sz w:val="14"/>
        </w:rPr>
        <w:t>Group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Group</w:t>
      </w:r>
      <w:r>
        <w:rPr>
          <w:spacing w:val="17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1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982802</wp:posOffset>
            </wp:positionH>
            <wp:positionV relativeFrom="paragraph">
              <wp:posOffset>268792</wp:posOffset>
            </wp:positionV>
            <wp:extent cx="5599740" cy="2569464"/>
            <wp:effectExtent l="0" t="0" r="0" b="0"/>
            <wp:wrapTopAndBottom/>
            <wp:docPr id="25" name="Image 25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740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9.</w:t>
      </w:r>
      <w:r>
        <w:rPr>
          <w:spacing w:val="42"/>
          <w:sz w:val="14"/>
        </w:rPr>
        <w:t> </w:t>
      </w:r>
      <w:r>
        <w:rPr>
          <w:sz w:val="14"/>
        </w:rPr>
        <w:t>Perceived</w:t>
      </w:r>
      <w:r>
        <w:rPr>
          <w:spacing w:val="16"/>
          <w:sz w:val="14"/>
        </w:rPr>
        <w:t> </w:t>
      </w:r>
      <w:r>
        <w:rPr>
          <w:sz w:val="14"/>
        </w:rPr>
        <w:t>realism</w:t>
      </w:r>
      <w:r>
        <w:rPr>
          <w:spacing w:val="18"/>
          <w:sz w:val="14"/>
        </w:rPr>
        <w:t> </w:t>
      </w:r>
      <w:r>
        <w:rPr>
          <w:sz w:val="14"/>
        </w:rPr>
        <w:t>between</w:t>
      </w:r>
      <w:r>
        <w:rPr>
          <w:spacing w:val="17"/>
          <w:sz w:val="14"/>
        </w:rPr>
        <w:t> </w:t>
      </w:r>
      <w:r>
        <w:rPr>
          <w:sz w:val="14"/>
        </w:rPr>
        <w:t>Group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Group</w:t>
      </w:r>
      <w:r>
        <w:rPr>
          <w:spacing w:val="16"/>
          <w:sz w:val="14"/>
        </w:rPr>
        <w:t> </w:t>
      </w:r>
      <w:r>
        <w:rPr>
          <w:spacing w:val="-5"/>
          <w:sz w:val="14"/>
        </w:rPr>
        <w:t>B.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42066" cy="1520952"/>
            <wp:effectExtent l="0" t="0" r="0" b="0"/>
            <wp:docPr id="26" name="Image 26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066" cy="15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20" w:right="1" w:firstLine="0"/>
        <w:jc w:val="center"/>
        <w:rPr>
          <w:sz w:val="14"/>
        </w:rPr>
      </w:pPr>
      <w:bookmarkStart w:name="4.5. Usefulness" w:id="25"/>
      <w:bookmarkEnd w:id="25"/>
      <w:r>
        <w:rPr/>
      </w:r>
      <w:bookmarkStart w:name="4.6. Social presence" w:id="26"/>
      <w:bookmarkEnd w:id="26"/>
      <w:r>
        <w:rPr/>
      </w:r>
      <w:bookmarkStart w:name="4.7. Task load" w:id="27"/>
      <w:bookmarkEnd w:id="27"/>
      <w:r>
        <w:rPr/>
      </w:r>
      <w:bookmarkStart w:name="4.8. Knowledge acquisition" w:id="28"/>
      <w:bookmarkEnd w:id="28"/>
      <w:r>
        <w:rPr/>
      </w:r>
      <w:bookmarkStart w:name="_bookmark15" w:id="29"/>
      <w:bookmarkEnd w:id="29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10.</w:t>
      </w:r>
      <w:r>
        <w:rPr>
          <w:spacing w:val="39"/>
          <w:sz w:val="14"/>
        </w:rPr>
        <w:t> </w:t>
      </w:r>
      <w:r>
        <w:rPr>
          <w:sz w:val="14"/>
        </w:rPr>
        <w:t>Group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questions</w:t>
      </w:r>
      <w:r>
        <w:rPr>
          <w:spacing w:val="16"/>
          <w:sz w:val="14"/>
        </w:rPr>
        <w:t> </w:t>
      </w:r>
      <w:r>
        <w:rPr>
          <w:sz w:val="14"/>
        </w:rPr>
        <w:t>regarding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virtual</w:t>
      </w:r>
      <w:r>
        <w:rPr>
          <w:spacing w:val="16"/>
          <w:sz w:val="14"/>
        </w:rPr>
        <w:t> </w:t>
      </w:r>
      <w:r>
        <w:rPr>
          <w:sz w:val="14"/>
        </w:rPr>
        <w:t>professor's</w:t>
      </w:r>
      <w:r>
        <w:rPr>
          <w:spacing w:val="17"/>
          <w:sz w:val="14"/>
        </w:rPr>
        <w:t> </w:t>
      </w:r>
      <w:r>
        <w:rPr>
          <w:sz w:val="14"/>
        </w:rPr>
        <w:t>facial</w:t>
      </w:r>
      <w:r>
        <w:rPr>
          <w:spacing w:val="16"/>
          <w:sz w:val="14"/>
        </w:rPr>
        <w:t> </w:t>
      </w:r>
      <w:r>
        <w:rPr>
          <w:sz w:val="14"/>
        </w:rPr>
        <w:t>expressions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gaze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realism.</w:t>
      </w:r>
    </w:p>
    <w:p>
      <w:pPr>
        <w:pStyle w:val="BodyText"/>
        <w:spacing w:before="1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982078</wp:posOffset>
            </wp:positionH>
            <wp:positionV relativeFrom="paragraph">
              <wp:posOffset>279943</wp:posOffset>
            </wp:positionV>
            <wp:extent cx="5598139" cy="1697736"/>
            <wp:effectExtent l="0" t="0" r="0" b="0"/>
            <wp:wrapTopAndBottom/>
            <wp:docPr id="27" name="Image 27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139" cy="1697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6" w:id="30"/>
      <w:bookmarkEnd w:id="30"/>
      <w:r>
        <w:rPr/>
      </w:r>
      <w:r>
        <w:rPr>
          <w:sz w:val="14"/>
        </w:rPr>
        <w:t>Fig.</w:t>
      </w:r>
      <w:r>
        <w:rPr>
          <w:spacing w:val="21"/>
          <w:sz w:val="14"/>
        </w:rPr>
        <w:t> </w:t>
      </w:r>
      <w:r>
        <w:rPr>
          <w:sz w:val="14"/>
        </w:rPr>
        <w:t>11.</w:t>
      </w:r>
      <w:r>
        <w:rPr>
          <w:spacing w:val="45"/>
          <w:sz w:val="14"/>
        </w:rPr>
        <w:t> </w:t>
      </w:r>
      <w:r>
        <w:rPr>
          <w:sz w:val="14"/>
        </w:rPr>
        <w:t>Realism</w:t>
      </w:r>
      <w:r>
        <w:rPr>
          <w:spacing w:val="20"/>
          <w:sz w:val="14"/>
        </w:rPr>
        <w:t> </w:t>
      </w:r>
      <w:r>
        <w:rPr>
          <w:sz w:val="14"/>
        </w:rPr>
        <w:t>interval</w:t>
      </w:r>
      <w:r>
        <w:rPr>
          <w:spacing w:val="21"/>
          <w:sz w:val="14"/>
        </w:rPr>
        <w:t> </w:t>
      </w:r>
      <w:r>
        <w:rPr>
          <w:sz w:val="14"/>
        </w:rPr>
        <w:t>scores</w:t>
      </w:r>
      <w:r>
        <w:rPr>
          <w:spacing w:val="22"/>
          <w:sz w:val="14"/>
        </w:rPr>
        <w:t> </w:t>
      </w:r>
      <w:r>
        <w:rPr>
          <w:sz w:val="14"/>
        </w:rPr>
        <w:t>between</w:t>
      </w:r>
      <w:r>
        <w:rPr>
          <w:spacing w:val="20"/>
          <w:sz w:val="14"/>
        </w:rPr>
        <w:t> </w:t>
      </w:r>
      <w:r>
        <w:rPr>
          <w:sz w:val="14"/>
        </w:rPr>
        <w:t>Group</w:t>
      </w:r>
      <w:r>
        <w:rPr>
          <w:spacing w:val="20"/>
          <w:sz w:val="14"/>
        </w:rPr>
        <w:t> </w:t>
      </w:r>
      <w:r>
        <w:rPr>
          <w:sz w:val="14"/>
        </w:rPr>
        <w:t>A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20"/>
          <w:sz w:val="14"/>
        </w:rPr>
        <w:t> </w:t>
      </w:r>
      <w:r>
        <w:rPr>
          <w:sz w:val="14"/>
        </w:rPr>
        <w:t>Group</w:t>
      </w:r>
      <w:r>
        <w:rPr>
          <w:spacing w:val="20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09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Usefulness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professor's</w:t>
      </w:r>
      <w:r>
        <w:rPr>
          <w:spacing w:val="-9"/>
        </w:rPr>
        <w:t> </w:t>
      </w:r>
      <w:r>
        <w:rPr/>
        <w:t>usefulness,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8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12</w:t>
        </w:r>
      </w:hyperlink>
      <w:r>
        <w:rPr/>
        <w:t>,</w:t>
      </w:r>
      <w:r>
        <w:rPr>
          <w:spacing w:val="-8"/>
        </w:rPr>
        <w:t> </w:t>
      </w:r>
      <w:r>
        <w:rPr/>
        <w:t>was</w:t>
      </w:r>
      <w:r>
        <w:rPr>
          <w:spacing w:val="-10"/>
        </w:rPr>
        <w:t> </w:t>
      </w:r>
      <w:r>
        <w:rPr/>
        <w:t>positively</w:t>
      </w:r>
      <w:r>
        <w:rPr>
          <w:spacing w:val="40"/>
        </w:rPr>
        <w:t> </w:t>
      </w:r>
      <w:r>
        <w:rPr/>
        <w:t>evaluated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/>
        <w:t>almost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both</w:t>
      </w:r>
      <w:r>
        <w:rPr>
          <w:spacing w:val="-10"/>
        </w:rPr>
        <w:t> </w:t>
      </w:r>
      <w:r>
        <w:rPr/>
        <w:t>groups.</w:t>
      </w:r>
      <w:r>
        <w:rPr>
          <w:spacing w:val="-10"/>
        </w:rPr>
        <w:t> </w:t>
      </w:r>
      <w:r>
        <w:rPr/>
        <w:t>First,</w:t>
      </w:r>
      <w:r>
        <w:rPr>
          <w:spacing w:val="-9"/>
        </w:rPr>
        <w:t> </w:t>
      </w:r>
      <w:r>
        <w:rPr/>
        <w:t>students</w:t>
      </w:r>
      <w:r>
        <w:rPr>
          <w:spacing w:val="-10"/>
        </w:rPr>
        <w:t> </w:t>
      </w:r>
      <w:r>
        <w:rPr/>
        <w:t>regarded</w:t>
      </w:r>
      <w:r>
        <w:rPr>
          <w:spacing w:val="40"/>
        </w:rPr>
        <w:t> </w:t>
      </w:r>
      <w:r>
        <w:rPr/>
        <w:t>the</w:t>
      </w:r>
      <w:r>
        <w:rPr>
          <w:spacing w:val="-8"/>
        </w:rPr>
        <w:t> </w:t>
      </w:r>
      <w:r>
        <w:rPr/>
        <w:t>lecture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high</w:t>
      </w:r>
      <w:r>
        <w:rPr>
          <w:spacing w:val="-8"/>
        </w:rPr>
        <w:t> </w:t>
      </w:r>
      <w:r>
        <w:rPr/>
        <w:t>quality</w:t>
      </w:r>
      <w:r>
        <w:rPr>
          <w:spacing w:val="-8"/>
        </w:rPr>
        <w:t> </w:t>
      </w:r>
      <w:r>
        <w:rPr/>
        <w:t>(see</w:t>
      </w:r>
      <w:r>
        <w:rPr>
          <w:spacing w:val="-8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12</w:t>
        </w:r>
      </w:hyperlink>
      <w:r>
        <w:rPr>
          <w:color w:val="007FAC"/>
          <w:spacing w:val="-8"/>
        </w:rPr>
        <w:t> </w:t>
      </w:r>
      <w:r>
        <w:rPr/>
        <w:t>Q3),</w:t>
      </w:r>
      <w:r>
        <w:rPr>
          <w:spacing w:val="-9"/>
        </w:rPr>
        <w:t> </w:t>
      </w:r>
      <w:r>
        <w:rPr/>
        <w:t>further</w:t>
      </w:r>
      <w:r>
        <w:rPr>
          <w:spacing w:val="-8"/>
        </w:rPr>
        <w:t> </w:t>
      </w:r>
      <w:r>
        <w:rPr/>
        <w:t>increased</w:t>
      </w:r>
      <w:r>
        <w:rPr>
          <w:spacing w:val="-9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professor's body motion (see </w:t>
      </w:r>
      <w:hyperlink w:history="true" w:anchor="_bookmark17">
        <w:r>
          <w:rPr>
            <w:color w:val="007FAC"/>
          </w:rPr>
          <w:t>Fig. 12</w:t>
        </w:r>
      </w:hyperlink>
      <w:r>
        <w:rPr>
          <w:color w:val="007FAC"/>
        </w:rPr>
        <w:t> </w:t>
      </w:r>
      <w:r>
        <w:rPr/>
        <w:t>Q8). Students acknowledged the</w:t>
      </w:r>
      <w:r>
        <w:rPr>
          <w:spacing w:val="40"/>
        </w:rPr>
        <w:t> </w:t>
      </w:r>
      <w:r>
        <w:rPr>
          <w:spacing w:val="-2"/>
        </w:rPr>
        <w:t>professor</w:t>
      </w:r>
      <w:r>
        <w:rPr>
          <w:spacing w:val="-8"/>
        </w:rPr>
        <w:t> </w:t>
      </w:r>
      <w:r>
        <w:rPr>
          <w:spacing w:val="-2"/>
        </w:rPr>
        <w:t>assisted</w:t>
      </w:r>
      <w:r>
        <w:rPr>
          <w:spacing w:val="-8"/>
        </w:rPr>
        <w:t> </w:t>
      </w:r>
      <w:r>
        <w:rPr>
          <w:spacing w:val="-2"/>
        </w:rPr>
        <w:t>them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lecture's</w:t>
      </w:r>
      <w:r>
        <w:rPr>
          <w:spacing w:val="-8"/>
        </w:rPr>
        <w:t> </w:t>
      </w:r>
      <w:r>
        <w:rPr>
          <w:spacing w:val="-2"/>
        </w:rPr>
        <w:t>content</w:t>
      </w:r>
      <w:r>
        <w:rPr>
          <w:spacing w:val="-8"/>
        </w:rPr>
        <w:t> </w:t>
      </w:r>
      <w:r>
        <w:rPr>
          <w:spacing w:val="-2"/>
        </w:rPr>
        <w:t>(see</w:t>
      </w:r>
      <w:r>
        <w:rPr>
          <w:spacing w:val="-7"/>
        </w:rPr>
        <w:t> </w:t>
      </w:r>
      <w:hyperlink w:history="true" w:anchor="_bookmark17">
        <w:r>
          <w:rPr>
            <w:color w:val="007FAC"/>
            <w:spacing w:val="-2"/>
          </w:rPr>
          <w:t>Fig.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12</w:t>
        </w:r>
      </w:hyperlink>
      <w:r>
        <w:rPr>
          <w:color w:val="007FAC"/>
          <w:spacing w:val="40"/>
        </w:rPr>
        <w:t> </w:t>
      </w:r>
      <w:r>
        <w:rPr/>
        <w:t>Q1), while he successfully guided and kept their attention (see </w:t>
      </w:r>
      <w:hyperlink w:history="true" w:anchor="_bookmark17">
        <w:r>
          <w:rPr>
            <w:color w:val="007FAC"/>
          </w:rPr>
          <w:t>Fig. 12</w:t>
        </w:r>
      </w:hyperlink>
      <w:r>
        <w:rPr>
          <w:color w:val="007FAC"/>
          <w:spacing w:val="40"/>
        </w:rPr>
        <w:t> </w:t>
      </w:r>
      <w:r>
        <w:rPr/>
        <w:t>Q2,</w:t>
      </w:r>
      <w:r>
        <w:rPr>
          <w:spacing w:val="-6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12</w:t>
        </w:r>
      </w:hyperlink>
      <w:r>
        <w:rPr>
          <w:color w:val="007FAC"/>
          <w:spacing w:val="-5"/>
        </w:rPr>
        <w:t> </w:t>
      </w:r>
      <w:r>
        <w:rPr/>
        <w:t>Q4,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12</w:t>
        </w:r>
      </w:hyperlink>
      <w:r>
        <w:rPr>
          <w:color w:val="007FAC"/>
          <w:spacing w:val="-5"/>
        </w:rPr>
        <w:t> </w:t>
      </w:r>
      <w:r>
        <w:rPr/>
        <w:t>Q6).</w:t>
      </w:r>
      <w:r>
        <w:rPr>
          <w:spacing w:val="-5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most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stated</w:t>
      </w:r>
      <w:r>
        <w:rPr>
          <w:spacing w:val="-7"/>
        </w:rPr>
        <w:t> </w:t>
      </w:r>
      <w:r>
        <w:rPr/>
        <w:t>they</w:t>
      </w:r>
      <w:r>
        <w:rPr>
          <w:spacing w:val="40"/>
        </w:rPr>
        <w:t> </w:t>
      </w:r>
      <w:r>
        <w:rPr/>
        <w:t>understood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lecture's</w:t>
      </w:r>
      <w:r>
        <w:rPr>
          <w:spacing w:val="-6"/>
        </w:rPr>
        <w:t> </w:t>
      </w:r>
      <w:r>
        <w:rPr/>
        <w:t>content</w:t>
      </w:r>
      <w:r>
        <w:rPr>
          <w:spacing w:val="-5"/>
        </w:rPr>
        <w:t> </w:t>
      </w:r>
      <w:r>
        <w:rPr/>
        <w:t>(see</w:t>
      </w:r>
      <w:r>
        <w:rPr>
          <w:spacing w:val="-6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12</w:t>
        </w:r>
      </w:hyperlink>
      <w:r>
        <w:rPr>
          <w:color w:val="007FAC"/>
          <w:spacing w:val="-5"/>
        </w:rPr>
        <w:t> </w:t>
      </w:r>
      <w:r>
        <w:rPr/>
        <w:t>Q5),</w:t>
      </w:r>
      <w:r>
        <w:rPr>
          <w:spacing w:val="-5"/>
        </w:rPr>
        <w:t> </w:t>
      </w:r>
      <w:r>
        <w:rPr/>
        <w:t>while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overall</w:t>
      </w:r>
      <w:r>
        <w:rPr>
          <w:spacing w:val="-5"/>
        </w:rPr>
        <w:t> </w:t>
      </w:r>
      <w:r>
        <w:rPr/>
        <w:t>body</w:t>
      </w:r>
      <w:r>
        <w:rPr>
          <w:spacing w:val="40"/>
        </w:rPr>
        <w:t> </w:t>
      </w:r>
      <w:r>
        <w:rPr>
          <w:spacing w:val="-2"/>
        </w:rPr>
        <w:t>motion of the virtual</w:t>
      </w:r>
      <w:r>
        <w:rPr>
          <w:spacing w:val="-3"/>
        </w:rPr>
        <w:t> </w:t>
      </w:r>
      <w:r>
        <w:rPr>
          <w:spacing w:val="-2"/>
        </w:rPr>
        <w:t>professor</w:t>
      </w:r>
      <w:r>
        <w:rPr>
          <w:spacing w:val="-3"/>
        </w:rPr>
        <w:t> </w:t>
      </w:r>
      <w:r>
        <w:rPr>
          <w:spacing w:val="-2"/>
        </w:rPr>
        <w:t>added towards</w:t>
      </w:r>
      <w:r>
        <w:rPr>
          <w:spacing w:val="-4"/>
        </w:rPr>
        <w:t> </w:t>
      </w:r>
      <w:r>
        <w:rPr>
          <w:spacing w:val="-2"/>
        </w:rPr>
        <w:t>that statement (see </w:t>
      </w:r>
      <w:hyperlink w:history="true" w:anchor="_bookmark17">
        <w:r>
          <w:rPr>
            <w:color w:val="007FAC"/>
            <w:spacing w:val="-2"/>
          </w:rPr>
          <w:t>Fig. 12</w:t>
        </w:r>
      </w:hyperlink>
      <w:r>
        <w:rPr>
          <w:color w:val="007FAC"/>
          <w:spacing w:val="40"/>
        </w:rPr>
        <w:t> </w:t>
      </w:r>
      <w:r>
        <w:rPr>
          <w:spacing w:val="-4"/>
        </w:rPr>
        <w:t>Q7).</w:t>
      </w:r>
    </w:p>
    <w:p>
      <w:pPr>
        <w:pStyle w:val="BodyText"/>
        <w:spacing w:line="276" w:lineRule="auto" w:before="1"/>
        <w:ind w:left="131" w:right="38" w:firstLine="239"/>
        <w:jc w:val="both"/>
      </w:pPr>
      <w:r>
        <w:rPr/>
        <w:t>Group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students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asked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complete</w:t>
      </w:r>
      <w:r>
        <w:rPr>
          <w:spacing w:val="-2"/>
        </w:rPr>
        <w:t> </w:t>
      </w:r>
      <w:r>
        <w:rPr/>
        <w:t>three</w:t>
      </w:r>
      <w:r>
        <w:rPr>
          <w:spacing w:val="-2"/>
        </w:rPr>
        <w:t> </w:t>
      </w:r>
      <w:r>
        <w:rPr/>
        <w:t>(3)</w:t>
      </w:r>
      <w:r>
        <w:rPr>
          <w:spacing w:val="-2"/>
        </w:rPr>
        <w:t> </w:t>
      </w:r>
      <w:r>
        <w:rPr/>
        <w:t>additional</w:t>
      </w:r>
      <w:r>
        <w:rPr>
          <w:spacing w:val="-3"/>
        </w:rPr>
        <w:t> </w:t>
      </w:r>
      <w:r>
        <w:rPr/>
        <w:t>ques-</w:t>
      </w:r>
      <w:r>
        <w:rPr>
          <w:spacing w:val="40"/>
        </w:rPr>
        <w:t> </w:t>
      </w:r>
      <w:r>
        <w:rPr>
          <w:spacing w:val="-2"/>
        </w:rPr>
        <w:t>tions</w:t>
      </w:r>
      <w:r>
        <w:rPr>
          <w:spacing w:val="-3"/>
        </w:rPr>
        <w:t> </w:t>
      </w:r>
      <w:r>
        <w:rPr>
          <w:spacing w:val="-2"/>
        </w:rPr>
        <w:t>regarding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usefulness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virtual</w:t>
      </w:r>
      <w:r>
        <w:rPr>
          <w:spacing w:val="-4"/>
        </w:rPr>
        <w:t> </w:t>
      </w:r>
      <w:r>
        <w:rPr>
          <w:spacing w:val="-2"/>
        </w:rPr>
        <w:t>professor's</w:t>
      </w:r>
      <w:r>
        <w:rPr>
          <w:spacing w:val="-3"/>
        </w:rPr>
        <w:t> </w:t>
      </w:r>
      <w:r>
        <w:rPr>
          <w:spacing w:val="-2"/>
        </w:rPr>
        <w:t>facial</w:t>
      </w:r>
      <w:r>
        <w:rPr>
          <w:spacing w:val="-5"/>
        </w:rPr>
        <w:t> </w:t>
      </w:r>
      <w:r>
        <w:rPr>
          <w:spacing w:val="-2"/>
        </w:rPr>
        <w:t>expressions</w:t>
      </w:r>
      <w:r>
        <w:rPr>
          <w:spacing w:val="40"/>
        </w:rPr>
        <w:t> </w:t>
      </w:r>
      <w:r>
        <w:rPr/>
        <w:t>and</w:t>
      </w:r>
      <w:r>
        <w:rPr>
          <w:spacing w:val="-3"/>
        </w:rPr>
        <w:t> </w:t>
      </w:r>
      <w:r>
        <w:rPr/>
        <w:t>gaze</w:t>
      </w:r>
      <w:r>
        <w:rPr>
          <w:spacing w:val="-4"/>
        </w:rPr>
        <w:t> </w:t>
      </w:r>
      <w:r>
        <w:rPr/>
        <w:t>motion.</w:t>
      </w:r>
      <w:r>
        <w:rPr>
          <w:spacing w:val="-4"/>
        </w:rPr>
        <w:t> </w:t>
      </w:r>
      <w:r>
        <w:rPr/>
        <w:t>As</w:t>
      </w:r>
      <w:r>
        <w:rPr>
          <w:spacing w:val="-3"/>
        </w:rPr>
        <w:t> </w:t>
      </w:r>
      <w:r>
        <w:rPr/>
        <w:t>shown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13</w:t>
        </w:r>
      </w:hyperlink>
      <w:r>
        <w:rPr/>
        <w:t>,</w:t>
      </w:r>
      <w:r>
        <w:rPr>
          <w:spacing w:val="-4"/>
        </w:rPr>
        <w:t> </w:t>
      </w:r>
      <w:r>
        <w:rPr/>
        <w:t>almost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agree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detailed</w:t>
      </w:r>
      <w:r>
        <w:rPr>
          <w:spacing w:val="-8"/>
        </w:rPr>
        <w:t> </w:t>
      </w:r>
      <w:r>
        <w:rPr>
          <w:spacing w:val="-2"/>
        </w:rPr>
        <w:t>NVCs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virtual</w:t>
      </w:r>
      <w:r>
        <w:rPr>
          <w:spacing w:val="-8"/>
        </w:rPr>
        <w:t> </w:t>
      </w:r>
      <w:r>
        <w:rPr>
          <w:spacing w:val="-2"/>
        </w:rPr>
        <w:t>professor</w:t>
      </w:r>
      <w:r>
        <w:rPr>
          <w:spacing w:val="-7"/>
        </w:rPr>
        <w:t> </w:t>
      </w:r>
      <w:r>
        <w:rPr>
          <w:spacing w:val="-2"/>
        </w:rPr>
        <w:t>assisted</w:t>
      </w:r>
      <w:r>
        <w:rPr>
          <w:spacing w:val="-8"/>
        </w:rPr>
        <w:t> </w:t>
      </w:r>
      <w:r>
        <w:rPr>
          <w:spacing w:val="-2"/>
        </w:rPr>
        <w:t>keeping</w:t>
      </w:r>
      <w:r>
        <w:rPr>
          <w:spacing w:val="-8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attention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helped them understand the lecture's content. Including those NVCs</w:t>
      </w:r>
      <w:r>
        <w:rPr>
          <w:spacing w:val="40"/>
        </w:rPr>
        <w:t> </w:t>
      </w:r>
      <w:r>
        <w:rPr/>
        <w:t>increased the overall quality of the lecture.</w:t>
      </w:r>
    </w:p>
    <w:p>
      <w:pPr>
        <w:pStyle w:val="BodyText"/>
        <w:spacing w:line="271" w:lineRule="auto"/>
        <w:ind w:left="131" w:right="38" w:firstLine="239"/>
        <w:jc w:val="both"/>
      </w:pPr>
      <w:r>
        <w:rPr/>
        <w:t>As</w:t>
      </w:r>
      <w:r>
        <w:rPr>
          <w:spacing w:val="-4"/>
        </w:rPr>
        <w:t> </w:t>
      </w:r>
      <w:r>
        <w:rPr/>
        <w:t>veri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interval</w:t>
      </w:r>
      <w:r>
        <w:rPr>
          <w:spacing w:val="-4"/>
        </w:rPr>
        <w:t> </w:t>
      </w:r>
      <w:r>
        <w:rPr/>
        <w:t>scores</w:t>
      </w:r>
      <w:r>
        <w:rPr>
          <w:spacing w:val="-4"/>
        </w:rPr>
        <w:t> </w:t>
      </w:r>
      <w:r>
        <w:rPr/>
        <w:t>(see</w:t>
      </w:r>
      <w:r>
        <w:rPr>
          <w:spacing w:val="-4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14</w:t>
        </w:r>
      </w:hyperlink>
      <w:r>
        <w:rPr/>
        <w:t>),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Group</w:t>
      </w:r>
      <w:r>
        <w:rPr>
          <w:spacing w:val="-4"/>
        </w:rPr>
        <w:t> </w:t>
      </w:r>
      <w:r>
        <w:rPr/>
        <w:t>B</w:t>
      </w:r>
      <w:r>
        <w:rPr>
          <w:spacing w:val="40"/>
        </w:rPr>
        <w:t> </w:t>
      </w:r>
      <w:r>
        <w:rPr/>
        <w:t>expressed</w:t>
      </w:r>
      <w:r>
        <w:rPr>
          <w:spacing w:val="-7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7"/>
        </w:rPr>
        <w:t> </w:t>
      </w:r>
      <w:r>
        <w:rPr/>
        <w:t>opinions</w:t>
      </w:r>
      <w:r>
        <w:rPr>
          <w:spacing w:val="-7"/>
        </w:rPr>
        <w:t> </w:t>
      </w:r>
      <w:r>
        <w:rPr/>
        <w:t>regarding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overall</w:t>
      </w:r>
      <w:r>
        <w:rPr>
          <w:spacing w:val="-7"/>
        </w:rPr>
        <w:t> </w:t>
      </w:r>
      <w:r>
        <w:rPr/>
        <w:t>usefulness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vir-</w:t>
      </w:r>
      <w:r>
        <w:rPr>
          <w:spacing w:val="40"/>
        </w:rPr>
        <w:t> </w:t>
      </w:r>
      <w:r>
        <w:rPr>
          <w:spacing w:val="-2"/>
        </w:rPr>
        <w:t>tual professor showing that incorporation of high-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delity NVCs made no</w:t>
      </w:r>
      <w:r>
        <w:rPr>
          <w:spacing w:val="40"/>
        </w:rPr>
        <w:t> </w:t>
      </w:r>
      <w:r>
        <w:rPr>
          <w:spacing w:val="-2"/>
        </w:rPr>
        <w:t>signi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cant difference (we excluded the additional questions answered by</w:t>
      </w:r>
      <w:r>
        <w:rPr>
          <w:spacing w:val="40"/>
        </w:rPr>
        <w:t> </w:t>
      </w:r>
      <w:r>
        <w:rPr/>
        <w:t>Group A to ensure</w:t>
      </w:r>
      <w:r>
        <w:rPr>
          <w:spacing w:val="-1"/>
        </w:rPr>
        <w:t> </w:t>
      </w:r>
      <w:r>
        <w:rPr/>
        <w:t>data validity). This was also veri</w:t>
      </w:r>
      <w:r>
        <w:rPr>
          <w:rFonts w:ascii="Times New Roman" w:hAnsi="Times New Roman"/>
        </w:rPr>
        <w:t>fi</w:t>
      </w:r>
      <w:r>
        <w:rPr/>
        <w:t>ed by a paired sta-</w:t>
      </w:r>
      <w:r>
        <w:rPr>
          <w:spacing w:val="40"/>
        </w:rPr>
        <w:t> </w:t>
      </w:r>
      <w:r>
        <w:rPr/>
        <w:t>tistical</w:t>
      </w:r>
      <w:r>
        <w:rPr>
          <w:spacing w:val="-10"/>
        </w:rPr>
        <w:t> </w:t>
      </w:r>
      <w:r>
        <w:rPr/>
        <w:t>hypothesis</w:t>
      </w:r>
      <w:r>
        <w:rPr>
          <w:spacing w:val="-10"/>
        </w:rPr>
        <w:t> </w:t>
      </w:r>
      <w:r>
        <w:rPr/>
        <w:t>test</w:t>
      </w:r>
      <w:r>
        <w:rPr>
          <w:spacing w:val="-9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-10"/>
        </w:rPr>
        <w:t> </w:t>
      </w:r>
      <w:r>
        <w:rPr>
          <w:rFonts w:ascii="Klaudia" w:hAnsi="Klaudia"/>
        </w:rPr>
        <w:t>¼</w:t>
      </w:r>
      <w:r>
        <w:rPr>
          <w:rFonts w:ascii="Klaudia" w:hAnsi="Klaudia"/>
          <w:spacing w:val="-16"/>
        </w:rPr>
        <w:t> </w:t>
      </w:r>
      <w:r>
        <w:rPr/>
        <w:t>0.4)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showed</w:t>
      </w:r>
      <w:r>
        <w:rPr>
          <w:spacing w:val="-10"/>
        </w:rPr>
        <w:t> </w:t>
      </w:r>
      <w:r>
        <w:rPr/>
        <w:t>no</w:t>
      </w:r>
      <w:r>
        <w:rPr>
          <w:spacing w:val="-9"/>
        </w:rPr>
        <w:t> </w:t>
      </w:r>
      <w:r>
        <w:rPr/>
        <w:t>statistical</w:t>
      </w:r>
      <w:r>
        <w:rPr>
          <w:spacing w:val="-1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cance</w:t>
      </w:r>
      <w:r>
        <w:rPr>
          <w:spacing w:val="40"/>
        </w:rPr>
        <w:t> </w:t>
      </w:r>
      <w:r>
        <w:rPr/>
        <w:t>between the two groups.</w:t>
      </w:r>
    </w:p>
    <w:p>
      <w:pPr>
        <w:pStyle w:val="BodyText"/>
        <w:spacing w:before="46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5"/>
          <w:sz w:val="16"/>
        </w:rPr>
        <w:t>Social</w:t>
      </w:r>
      <w:r>
        <w:rPr>
          <w:i/>
          <w:spacing w:val="4"/>
          <w:sz w:val="16"/>
        </w:rPr>
        <w:t> </w:t>
      </w:r>
      <w:r>
        <w:rPr>
          <w:i/>
          <w:spacing w:val="-2"/>
          <w:sz w:val="16"/>
        </w:rPr>
        <w:t>presence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As</w:t>
      </w:r>
      <w:r>
        <w:rPr>
          <w:spacing w:val="-3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15</w:t>
        </w:r>
      </w:hyperlink>
      <w:r>
        <w:rPr>
          <w:color w:val="007FAC"/>
          <w:spacing w:val="-4"/>
        </w:rPr>
        <w:t> </w:t>
      </w:r>
      <w:r>
        <w:rPr/>
        <w:t>shows,</w:t>
      </w:r>
      <w:r>
        <w:rPr>
          <w:spacing w:val="-4"/>
        </w:rPr>
        <w:t> </w:t>
      </w:r>
      <w:r>
        <w:rPr/>
        <w:t>students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groups</w:t>
      </w:r>
      <w:r>
        <w:rPr>
          <w:spacing w:val="-4"/>
        </w:rPr>
        <w:t> </w:t>
      </w:r>
      <w:r>
        <w:rPr/>
        <w:t>felt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lecture</w:t>
      </w:r>
      <w:r>
        <w:rPr>
          <w:spacing w:val="40"/>
        </w:rPr>
        <w:t> </w:t>
      </w:r>
      <w:r>
        <w:rPr/>
        <w:t>the</w:t>
      </w:r>
      <w:r>
        <w:rPr>
          <w:spacing w:val="-1"/>
        </w:rPr>
        <w:t> </w:t>
      </w:r>
      <w:r>
        <w:rPr/>
        <w:t>virtual</w:t>
      </w:r>
      <w:r>
        <w:rPr>
          <w:spacing w:val="-2"/>
        </w:rPr>
        <w:t> </w:t>
      </w:r>
      <w:r>
        <w:rPr/>
        <w:t>professor</w:t>
      </w:r>
      <w:r>
        <w:rPr>
          <w:spacing w:val="-2"/>
        </w:rPr>
        <w:t> </w:t>
      </w:r>
      <w:r>
        <w:rPr/>
        <w:t>was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same</w:t>
      </w:r>
      <w:r>
        <w:rPr>
          <w:spacing w:val="-2"/>
        </w:rPr>
        <w:t> </w:t>
      </w:r>
      <w:r>
        <w:rPr/>
        <w:t>space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them</w:t>
      </w:r>
      <w:r>
        <w:rPr>
          <w:spacing w:val="-2"/>
        </w:rPr>
        <w:t> </w:t>
      </w:r>
      <w:r>
        <w:rPr/>
        <w:t>(see</w:t>
      </w:r>
      <w:r>
        <w:rPr>
          <w:spacing w:val="-2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15</w:t>
        </w:r>
      </w:hyperlink>
      <w:r>
        <w:rPr>
          <w:color w:val="007FAC"/>
          <w:spacing w:val="40"/>
        </w:rPr>
        <w:t> </w:t>
      </w:r>
      <w:r>
        <w:rPr/>
        <w:t>Q1), and vice versa, they felt themselves to be in the same space as the</w:t>
      </w:r>
      <w:r>
        <w:rPr>
          <w:spacing w:val="40"/>
        </w:rPr>
        <w:t> </w:t>
      </w:r>
      <w:r>
        <w:rPr/>
        <w:t>virtual</w:t>
      </w:r>
      <w:r>
        <w:rPr>
          <w:spacing w:val="-5"/>
        </w:rPr>
        <w:t> </w:t>
      </w:r>
      <w:r>
        <w:rPr/>
        <w:t>professor</w:t>
      </w:r>
      <w:r>
        <w:rPr>
          <w:spacing w:val="-5"/>
        </w:rPr>
        <w:t> </w:t>
      </w:r>
      <w:r>
        <w:rPr/>
        <w:t>(see</w:t>
      </w:r>
      <w:r>
        <w:rPr>
          <w:spacing w:val="-5"/>
        </w:rPr>
        <w:t> </w:t>
      </w:r>
      <w:hyperlink w:history="true" w:anchor="_bookmark20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15</w:t>
        </w:r>
      </w:hyperlink>
      <w:r>
        <w:rPr>
          <w:color w:val="007FAC"/>
          <w:spacing w:val="-5"/>
        </w:rPr>
        <w:t> </w:t>
      </w:r>
      <w:r>
        <w:rPr/>
        <w:t>Q4).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effect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social</w:t>
      </w:r>
      <w:r>
        <w:rPr>
          <w:spacing w:val="-5"/>
        </w:rPr>
        <w:t> </w:t>
      </w:r>
      <w:r>
        <w:rPr/>
        <w:t>presence</w:t>
      </w:r>
      <w:r>
        <w:rPr>
          <w:spacing w:val="-5"/>
        </w:rPr>
        <w:t> </w:t>
      </w:r>
      <w:r>
        <w:rPr/>
        <w:t>triggered</w:t>
      </w:r>
      <w:r>
        <w:rPr>
          <w:spacing w:val="40"/>
        </w:rPr>
        <w:t> </w:t>
      </w:r>
      <w:r>
        <w:rPr/>
        <w:t>by virtual fellow student NPCs was lower compared to the virtual pro-</w:t>
      </w:r>
      <w:r>
        <w:rPr>
          <w:spacing w:val="40"/>
        </w:rPr>
        <w:t> </w:t>
      </w:r>
      <w:r>
        <w:rPr/>
        <w:t>fessor, but still above average (see </w:t>
      </w:r>
      <w:hyperlink w:history="true" w:anchor="_bookmark20">
        <w:r>
          <w:rPr>
            <w:color w:val="007FAC"/>
          </w:rPr>
          <w:t>Fig. 15</w:t>
        </w:r>
      </w:hyperlink>
      <w:r>
        <w:rPr>
          <w:color w:val="007FAC"/>
        </w:rPr>
        <w:t> </w:t>
      </w:r>
      <w:r>
        <w:rPr/>
        <w:t>Q2 and see </w:t>
      </w:r>
      <w:hyperlink w:history="true" w:anchor="_bookmark20">
        <w:r>
          <w:rPr>
            <w:color w:val="007FAC"/>
          </w:rPr>
          <w:t>Fig. 15</w:t>
        </w:r>
      </w:hyperlink>
      <w:r>
        <w:rPr>
          <w:color w:val="007FAC"/>
        </w:rPr>
        <w:t> </w:t>
      </w:r>
      <w:r>
        <w:rPr/>
        <w:t>Q5). The</w:t>
      </w:r>
      <w:r>
        <w:rPr>
          <w:spacing w:val="40"/>
        </w:rPr>
        <w:t> </w:t>
      </w:r>
      <w:r>
        <w:rPr/>
        <w:t>same</w:t>
      </w:r>
      <w:r>
        <w:rPr>
          <w:spacing w:val="-9"/>
        </w:rPr>
        <w:t> </w:t>
      </w:r>
      <w:r>
        <w:rPr/>
        <w:t>stands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professor's</w:t>
      </w:r>
      <w:r>
        <w:rPr>
          <w:spacing w:val="-8"/>
        </w:rPr>
        <w:t> </w:t>
      </w:r>
      <w:r>
        <w:rPr/>
        <w:t>perceived</w:t>
      </w:r>
      <w:r>
        <w:rPr>
          <w:spacing w:val="-9"/>
        </w:rPr>
        <w:t> </w:t>
      </w:r>
      <w:r>
        <w:rPr/>
        <w:t>awareness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virtual</w:t>
      </w:r>
      <w:r>
        <w:rPr>
          <w:spacing w:val="-9"/>
        </w:rPr>
        <w:t> </w:t>
      </w:r>
      <w:r>
        <w:rPr>
          <w:spacing w:val="-2"/>
        </w:rPr>
        <w:t>fellow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student NPCs (see </w:t>
      </w:r>
      <w:hyperlink w:history="true" w:anchor="_bookmark20">
        <w:r>
          <w:rPr>
            <w:color w:val="007FAC"/>
          </w:rPr>
          <w:t>Fig. 15</w:t>
        </w:r>
      </w:hyperlink>
      <w:r>
        <w:rPr>
          <w:color w:val="007FAC"/>
        </w:rPr>
        <w:t> </w:t>
      </w:r>
      <w:r>
        <w:rPr/>
        <w:t>Q7). However, students of Group A felt less</w:t>
      </w:r>
      <w:r>
        <w:rPr>
          <w:spacing w:val="40"/>
        </w:rPr>
        <w:t> </w:t>
      </w:r>
      <w:r>
        <w:rPr/>
        <w:t>acknowledged by the virtual professor during the lecture (see </w:t>
      </w:r>
      <w:hyperlink w:history="true" w:anchor="_bookmark20">
        <w:r>
          <w:rPr>
            <w:color w:val="007FAC"/>
          </w:rPr>
          <w:t>Fig. </w:t>
        </w:r>
        <w:r>
          <w:rPr>
            <w:color w:val="007FAC"/>
          </w:rPr>
          <w:t>15</w:t>
        </w:r>
      </w:hyperlink>
      <w:r>
        <w:rPr>
          <w:color w:val="007FAC"/>
          <w:spacing w:val="40"/>
        </w:rPr>
        <w:t> </w:t>
      </w:r>
      <w:r>
        <w:rPr/>
        <w:t>Q6), while students in both groups were not sure when the virtual pro-</w:t>
      </w:r>
      <w:r>
        <w:rPr>
          <w:spacing w:val="40"/>
        </w:rPr>
        <w:t> </w:t>
      </w:r>
      <w:r>
        <w:rPr/>
        <w:t>fessor was focusing directly on them (see </w:t>
      </w:r>
      <w:hyperlink w:history="true" w:anchor="_bookmark20">
        <w:r>
          <w:rPr>
            <w:color w:val="007FAC"/>
          </w:rPr>
          <w:t>Fig. 15</w:t>
        </w:r>
      </w:hyperlink>
      <w:r>
        <w:rPr>
          <w:color w:val="007FAC"/>
        </w:rPr>
        <w:t> </w:t>
      </w:r>
      <w:r>
        <w:rPr/>
        <w:t>Q3).</w:t>
      </w:r>
    </w:p>
    <w:p>
      <w:pPr>
        <w:pStyle w:val="BodyText"/>
        <w:spacing w:line="271" w:lineRule="auto" w:before="1"/>
        <w:ind w:left="131" w:right="109" w:firstLine="239"/>
        <w:jc w:val="both"/>
      </w:pPr>
      <w:r>
        <w:rPr/>
        <w:t>Overall, the evaluation results of this section reveal that the </w:t>
      </w:r>
      <w:r>
        <w:rPr/>
        <w:t>high-</w:t>
      </w:r>
      <w:r>
        <w:rPr>
          <w:spacing w:val="40"/>
        </w:rPr>
        <w:t> </w:t>
      </w:r>
      <w:r>
        <w:rPr>
          <w:rFonts w:ascii="Times New Roman" w:hAnsi="Times New Roman"/>
        </w:rPr>
        <w:t>fi</w:t>
      </w:r>
      <w:r>
        <w:rPr/>
        <w:t>delity NVCs had no signi</w:t>
      </w:r>
      <w:r>
        <w:rPr>
          <w:rFonts w:ascii="Times New Roman" w:hAnsi="Times New Roman"/>
        </w:rPr>
        <w:t>fi</w:t>
      </w:r>
      <w:r>
        <w:rPr/>
        <w:t>cant impact on students' perceived social</w:t>
      </w:r>
      <w:r>
        <w:rPr>
          <w:spacing w:val="40"/>
        </w:rPr>
        <w:t> </w:t>
      </w:r>
      <w:r>
        <w:rPr/>
        <w:t>presence.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veri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interval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21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16</w:t>
        </w:r>
      </w:hyperlink>
      <w:r>
        <w:rPr/>
        <w:t>.</w:t>
      </w:r>
      <w:r>
        <w:rPr>
          <w:spacing w:val="40"/>
        </w:rPr>
        <w:t> </w:t>
      </w:r>
      <w:r>
        <w:rPr/>
        <w:t>There were no statistically signi</w:t>
      </w:r>
      <w:r>
        <w:rPr>
          <w:rFonts w:ascii="Times New Roman" w:hAnsi="Times New Roman"/>
        </w:rPr>
        <w:t>fi</w:t>
      </w:r>
      <w:r>
        <w:rPr/>
        <w:t>cant differences between the two</w:t>
      </w:r>
      <w:r>
        <w:rPr>
          <w:spacing w:val="40"/>
        </w:rPr>
        <w:t> </w:t>
      </w:r>
      <w:r>
        <w:rPr/>
        <w:t>groups, as shown by a paired statistical hypothesis test (</w:t>
      </w:r>
      <w:r>
        <w:rPr>
          <w:i/>
        </w:rPr>
        <w:t>p </w:t>
      </w:r>
      <w:r>
        <w:rPr>
          <w:rFonts w:ascii="Klaudia" w:hAnsi="Klaudia"/>
        </w:rPr>
        <w:t>¼</w:t>
      </w:r>
      <w:r>
        <w:rPr>
          <w:rFonts w:ascii="Klaudia" w:hAnsi="Klaudia"/>
          <w:spacing w:val="-9"/>
        </w:rPr>
        <w:t> </w:t>
      </w:r>
      <w:r>
        <w:rPr/>
        <w:t>0.1).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5"/>
          <w:sz w:val="16"/>
        </w:rPr>
        <w:t>Task</w:t>
      </w:r>
      <w:r>
        <w:rPr>
          <w:i/>
          <w:spacing w:val="3"/>
          <w:sz w:val="16"/>
        </w:rPr>
        <w:t> </w:t>
      </w:r>
      <w:r>
        <w:rPr>
          <w:i/>
          <w:spacing w:val="-4"/>
          <w:sz w:val="16"/>
        </w:rPr>
        <w:t>load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To evaluate the perceived task load for attending the virtual </w:t>
      </w:r>
      <w:r>
        <w:rPr/>
        <w:t>lecture</w:t>
      </w:r>
      <w:r>
        <w:rPr>
          <w:spacing w:val="40"/>
        </w:rPr>
        <w:t> </w:t>
      </w:r>
      <w:r>
        <w:rPr>
          <w:spacing w:val="-2"/>
        </w:rPr>
        <w:t>we</w:t>
      </w:r>
      <w:r>
        <w:rPr>
          <w:spacing w:val="-8"/>
        </w:rPr>
        <w:t> </w:t>
      </w:r>
      <w:r>
        <w:rPr>
          <w:spacing w:val="-2"/>
        </w:rPr>
        <w:t>used,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appropriately</w:t>
      </w:r>
      <w:r>
        <w:rPr>
          <w:spacing w:val="-8"/>
        </w:rPr>
        <w:t> </w:t>
      </w:r>
      <w:r>
        <w:rPr>
          <w:spacing w:val="-2"/>
        </w:rPr>
        <w:t>adjusted,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Nasa</w:t>
      </w:r>
      <w:r>
        <w:rPr>
          <w:spacing w:val="-8"/>
        </w:rPr>
        <w:t> </w:t>
      </w:r>
      <w:r>
        <w:rPr>
          <w:spacing w:val="-2"/>
        </w:rPr>
        <w:t>Task</w:t>
      </w:r>
      <w:r>
        <w:rPr>
          <w:spacing w:val="-8"/>
        </w:rPr>
        <w:t> </w:t>
      </w:r>
      <w:r>
        <w:rPr>
          <w:spacing w:val="-2"/>
        </w:rPr>
        <w:t>Load</w:t>
      </w:r>
      <w:r>
        <w:rPr>
          <w:spacing w:val="-7"/>
        </w:rPr>
        <w:t> </w:t>
      </w:r>
      <w:r>
        <w:rPr>
          <w:spacing w:val="-2"/>
        </w:rPr>
        <w:t>Index.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scale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questions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set</w:t>
      </w:r>
      <w:r>
        <w:rPr>
          <w:spacing w:val="-10"/>
        </w:rPr>
        <w:t> </w:t>
      </w:r>
      <w:r>
        <w:rPr/>
        <w:t>from</w:t>
      </w:r>
      <w:r>
        <w:rPr>
          <w:spacing w:val="-9"/>
        </w:rPr>
        <w:t> </w:t>
      </w:r>
      <w:r>
        <w:rPr/>
        <w:t>1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10.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found</w:t>
      </w:r>
      <w:r>
        <w:rPr>
          <w:spacing w:val="-10"/>
        </w:rPr>
        <w:t> </w:t>
      </w:r>
      <w:r>
        <w:rPr/>
        <w:t>no</w:t>
      </w:r>
      <w:r>
        <w:rPr>
          <w:spacing w:val="-9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10"/>
        </w:rPr>
        <w:t> </w:t>
      </w:r>
      <w:r>
        <w:rPr/>
        <w:t>differences</w:t>
      </w:r>
      <w:r>
        <w:rPr>
          <w:spacing w:val="40"/>
        </w:rPr>
        <w:t> </w:t>
      </w:r>
      <w:r>
        <w:rPr/>
        <w:t>regarding cognitive (see </w:t>
      </w:r>
      <w:hyperlink w:history="true" w:anchor="_bookmark22">
        <w:r>
          <w:rPr>
            <w:color w:val="007FAC"/>
          </w:rPr>
          <w:t>Fig. 17</w:t>
        </w:r>
      </w:hyperlink>
      <w:r>
        <w:rPr>
          <w:color w:val="007FAC"/>
        </w:rPr>
        <w:t> </w:t>
      </w:r>
      <w:r>
        <w:rPr/>
        <w:t>Q1) and physical effort (see </w:t>
      </w:r>
      <w:hyperlink w:history="true" w:anchor="_bookmark22">
        <w:r>
          <w:rPr>
            <w:color w:val="007FAC"/>
          </w:rPr>
          <w:t>Fig. 17</w:t>
        </w:r>
      </w:hyperlink>
      <w:r>
        <w:rPr>
          <w:color w:val="007FAC"/>
        </w:rPr>
        <w:t> </w:t>
      </w:r>
      <w:r>
        <w:rPr/>
        <w:t>Q2)</w:t>
      </w:r>
      <w:r>
        <w:rPr>
          <w:spacing w:val="40"/>
        </w:rPr>
        <w:t> </w:t>
      </w:r>
      <w:r>
        <w:rPr/>
        <w:t>required to attend the virtual lecture. As stated by students of both</w:t>
      </w:r>
      <w:r>
        <w:rPr>
          <w:spacing w:val="40"/>
        </w:rPr>
        <w:t> </w:t>
      </w:r>
      <w:r>
        <w:rPr/>
        <w:t>groups,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pace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lecture</w:t>
      </w:r>
      <w:r>
        <w:rPr>
          <w:spacing w:val="-4"/>
        </w:rPr>
        <w:t> </w:t>
      </w:r>
      <w:r>
        <w:rPr/>
        <w:t>was</w:t>
      </w:r>
      <w:r>
        <w:rPr>
          <w:spacing w:val="-5"/>
        </w:rPr>
        <w:t> </w:t>
      </w:r>
      <w:r>
        <w:rPr/>
        <w:t>balanced</w:t>
      </w:r>
      <w:r>
        <w:rPr>
          <w:spacing w:val="-6"/>
        </w:rPr>
        <w:t> </w:t>
      </w:r>
      <w:r>
        <w:rPr/>
        <w:t>(see</w:t>
      </w:r>
      <w:r>
        <w:rPr>
          <w:spacing w:val="-4"/>
        </w:rPr>
        <w:t> </w:t>
      </w:r>
      <w:hyperlink w:history="true" w:anchor="_bookmark22">
        <w:r>
          <w:rPr>
            <w:color w:val="007FAC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17</w:t>
        </w:r>
      </w:hyperlink>
      <w:r>
        <w:rPr>
          <w:color w:val="007FAC"/>
          <w:spacing w:val="-4"/>
        </w:rPr>
        <w:t> </w:t>
      </w:r>
      <w:r>
        <w:rPr/>
        <w:t>Q3)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easy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attend to (see </w:t>
      </w:r>
      <w:hyperlink w:history="true" w:anchor="_bookmark22">
        <w:r>
          <w:rPr>
            <w:color w:val="007FAC"/>
          </w:rPr>
          <w:t>Fig. 17</w:t>
        </w:r>
      </w:hyperlink>
      <w:r>
        <w:rPr>
          <w:color w:val="007FAC"/>
        </w:rPr>
        <w:t> </w:t>
      </w:r>
      <w:r>
        <w:rPr/>
        <w:t>Q5). Finally, most students felt that they success-</w:t>
      </w:r>
      <w:r>
        <w:rPr>
          <w:spacing w:val="40"/>
        </w:rPr>
        <w:t> </w:t>
      </w:r>
      <w:r>
        <w:rPr/>
        <w:t>fully attended the lecture (see </w:t>
      </w:r>
      <w:hyperlink w:history="true" w:anchor="_bookmark22">
        <w:r>
          <w:rPr>
            <w:color w:val="007FAC"/>
          </w:rPr>
          <w:t>Fig. 17</w:t>
        </w:r>
      </w:hyperlink>
      <w:r>
        <w:rPr>
          <w:color w:val="007FAC"/>
        </w:rPr>
        <w:t> </w:t>
      </w:r>
      <w:r>
        <w:rPr/>
        <w:t>Q4), while there were only a few</w:t>
      </w:r>
      <w:r>
        <w:rPr>
          <w:spacing w:val="40"/>
        </w:rPr>
        <w:t> </w:t>
      </w:r>
      <w:r>
        <w:rPr/>
        <w:t>cases where students felt insecure, discouraged, or irritated during the</w:t>
      </w:r>
      <w:r>
        <w:rPr>
          <w:spacing w:val="40"/>
        </w:rPr>
        <w:t> </w:t>
      </w:r>
      <w:r>
        <w:rPr/>
        <w:t>lecture (see </w:t>
      </w:r>
      <w:hyperlink w:history="true" w:anchor="_bookmark22">
        <w:r>
          <w:rPr>
            <w:color w:val="007FAC"/>
          </w:rPr>
          <w:t>Fig. 17</w:t>
        </w:r>
      </w:hyperlink>
      <w:r>
        <w:rPr>
          <w:color w:val="007FAC"/>
        </w:rPr>
        <w:t> </w:t>
      </w:r>
      <w:r>
        <w:rPr/>
        <w:t>Q6).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Knowledge</w:t>
      </w:r>
      <w:r>
        <w:rPr>
          <w:i/>
          <w:spacing w:val="29"/>
          <w:sz w:val="16"/>
        </w:rPr>
        <w:t> </w:t>
      </w:r>
      <w:r>
        <w:rPr>
          <w:i/>
          <w:spacing w:val="-2"/>
          <w:sz w:val="16"/>
        </w:rPr>
        <w:t>acquisition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108" w:firstLine="239"/>
        <w:jc w:val="right"/>
      </w:pPr>
      <w:r>
        <w:rPr/>
        <w:t>To test knowledge acquisition, the real professor designed and </w:t>
      </w:r>
      <w:r>
        <w:rPr/>
        <w:t>pro-</w:t>
      </w:r>
      <w:r>
        <w:rPr>
          <w:spacing w:val="40"/>
        </w:rPr>
        <w:t> </w:t>
      </w:r>
      <w:r>
        <w:rPr/>
        <w:t>vided</w:t>
      </w:r>
      <w:r>
        <w:rPr>
          <w:spacing w:val="13"/>
        </w:rPr>
        <w:t> </w:t>
      </w:r>
      <w:r>
        <w:rPr/>
        <w:t>us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a</w:t>
      </w:r>
      <w:r>
        <w:rPr>
          <w:spacing w:val="13"/>
        </w:rPr>
        <w:t> </w:t>
      </w:r>
      <w:r>
        <w:rPr/>
        <w:t>multiple-choice</w:t>
      </w:r>
      <w:r>
        <w:rPr>
          <w:spacing w:val="13"/>
        </w:rPr>
        <w:t> </w:t>
      </w:r>
      <w:r>
        <w:rPr/>
        <w:t>quiz</w:t>
      </w:r>
      <w:r>
        <w:rPr>
          <w:spacing w:val="14"/>
        </w:rPr>
        <w:t> </w:t>
      </w:r>
      <w:r>
        <w:rPr/>
        <w:t>featuring</w:t>
      </w:r>
      <w:r>
        <w:rPr>
          <w:spacing w:val="13"/>
        </w:rPr>
        <w:t> </w:t>
      </w:r>
      <w:r>
        <w:rPr/>
        <w:t>ten</w:t>
      </w:r>
      <w:r>
        <w:rPr>
          <w:spacing w:val="13"/>
        </w:rPr>
        <w:t> </w:t>
      </w:r>
      <w:r>
        <w:rPr/>
        <w:t>(10)</w:t>
      </w:r>
      <w:r>
        <w:rPr>
          <w:spacing w:val="13"/>
        </w:rPr>
        <w:t> </w:t>
      </w:r>
      <w:r>
        <w:rPr/>
        <w:t>questions</w:t>
      </w:r>
      <w:r>
        <w:rPr>
          <w:spacing w:val="13"/>
        </w:rPr>
        <w:t> </w:t>
      </w:r>
      <w:r>
        <w:rPr/>
        <w:t>that</w:t>
      </w:r>
      <w:r>
        <w:rPr>
          <w:spacing w:val="40"/>
        </w:rPr>
        <w:t> </w:t>
      </w:r>
      <w:r>
        <w:rPr/>
        <w:t>covered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key</w:t>
      </w:r>
      <w:r>
        <w:rPr>
          <w:spacing w:val="14"/>
        </w:rPr>
        <w:t> </w:t>
      </w:r>
      <w:r>
        <w:rPr/>
        <w:t>points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virtual</w:t>
      </w:r>
      <w:r>
        <w:rPr>
          <w:spacing w:val="13"/>
        </w:rPr>
        <w:t> </w:t>
      </w:r>
      <w:r>
        <w:rPr/>
        <w:t>lecture's</w:t>
      </w:r>
      <w:r>
        <w:rPr>
          <w:spacing w:val="13"/>
        </w:rPr>
        <w:t> </w:t>
      </w:r>
      <w:r>
        <w:rPr/>
        <w:t>content.</w:t>
      </w:r>
      <w:r>
        <w:rPr>
          <w:spacing w:val="13"/>
        </w:rPr>
        <w:t> </w:t>
      </w:r>
      <w:r>
        <w:rPr/>
        <w:t>Each</w:t>
      </w:r>
      <w:r>
        <w:rPr>
          <w:spacing w:val="14"/>
        </w:rPr>
        <w:t> </w:t>
      </w:r>
      <w:r>
        <w:rPr/>
        <w:t>multiple-</w:t>
      </w:r>
      <w:r>
        <w:rPr>
          <w:spacing w:val="40"/>
        </w:rPr>
        <w:t> </w:t>
      </w:r>
      <w:r>
        <w:rPr/>
        <w:t>choice</w:t>
      </w:r>
      <w:r>
        <w:rPr>
          <w:spacing w:val="13"/>
        </w:rPr>
        <w:t> </w:t>
      </w:r>
      <w:r>
        <w:rPr/>
        <w:t>question</w:t>
      </w:r>
      <w:r>
        <w:rPr>
          <w:spacing w:val="13"/>
        </w:rPr>
        <w:t> </w:t>
      </w:r>
      <w:r>
        <w:rPr/>
        <w:t>had</w:t>
      </w:r>
      <w:r>
        <w:rPr>
          <w:spacing w:val="13"/>
        </w:rPr>
        <w:t> </w:t>
      </w:r>
      <w:r>
        <w:rPr/>
        <w:t>three</w:t>
      </w:r>
      <w:r>
        <w:rPr>
          <w:spacing w:val="13"/>
        </w:rPr>
        <w:t> </w:t>
      </w:r>
      <w:r>
        <w:rPr/>
        <w:t>(3)</w:t>
      </w:r>
      <w:r>
        <w:rPr>
          <w:spacing w:val="13"/>
        </w:rPr>
        <w:t> </w:t>
      </w:r>
      <w:r>
        <w:rPr/>
        <w:t>options</w:t>
      </w:r>
      <w:r>
        <w:rPr>
          <w:spacing w:val="13"/>
        </w:rPr>
        <w:t> </w:t>
      </w:r>
      <w:r>
        <w:rPr/>
        <w:t>to</w:t>
      </w:r>
      <w:r>
        <w:rPr>
          <w:spacing w:val="13"/>
        </w:rPr>
        <w:t> </w:t>
      </w:r>
      <w:r>
        <w:rPr/>
        <w:t>ensure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validity of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re-</w:t>
      </w:r>
      <w:r>
        <w:rPr>
          <w:spacing w:val="40"/>
        </w:rPr>
        <w:t> </w:t>
      </w:r>
      <w:r>
        <w:rPr/>
        <w:t>sults</w:t>
      </w:r>
      <w:r>
        <w:rPr>
          <w:spacing w:val="19"/>
        </w:rPr>
        <w:t> </w:t>
      </w:r>
      <w:r>
        <w:rPr/>
        <w:t>(Vyas</w:t>
      </w:r>
      <w:r>
        <w:rPr>
          <w:spacing w:val="18"/>
        </w:rPr>
        <w:t> </w:t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spacing w:val="18"/>
        </w:rPr>
        <w:t> </w:t>
      </w:r>
      <w:r>
        <w:rPr/>
        <w:t>Supe,</w:t>
      </w:r>
      <w:r>
        <w:rPr>
          <w:spacing w:val="19"/>
        </w:rPr>
        <w:t> </w:t>
      </w:r>
      <w:r>
        <w:rPr/>
        <w:t>2008).</w:t>
      </w:r>
      <w:r>
        <w:rPr>
          <w:spacing w:val="18"/>
        </w:rPr>
        <w:t> </w:t>
      </w:r>
      <w:r>
        <w:rPr/>
        <w:t>We</w:t>
      </w:r>
      <w:r>
        <w:rPr>
          <w:spacing w:val="19"/>
        </w:rPr>
        <w:t> </w:t>
      </w:r>
      <w:r>
        <w:rPr/>
        <w:t>asked</w:t>
      </w:r>
      <w:r>
        <w:rPr>
          <w:spacing w:val="18"/>
        </w:rPr>
        <w:t> </w:t>
      </w:r>
      <w:r>
        <w:rPr/>
        <w:t>students</w:t>
      </w:r>
      <w:r>
        <w:rPr>
          <w:spacing w:val="19"/>
        </w:rPr>
        <w:t> </w:t>
      </w:r>
      <w:r>
        <w:rPr/>
        <w:t>to</w:t>
      </w:r>
      <w:r>
        <w:rPr>
          <w:spacing w:val="19"/>
        </w:rPr>
        <w:t> </w:t>
      </w:r>
      <w:r>
        <w:rPr/>
        <w:t>complete</w:t>
      </w:r>
      <w:r>
        <w:rPr>
          <w:spacing w:val="17"/>
        </w:rPr>
        <w:t> </w:t>
      </w:r>
      <w:r>
        <w:rPr/>
        <w:t>multiple-</w:t>
      </w:r>
      <w:r>
        <w:rPr>
          <w:spacing w:val="40"/>
        </w:rPr>
        <w:t> </w:t>
      </w:r>
      <w:r>
        <w:rPr/>
        <w:t>choice</w:t>
      </w:r>
      <w:r>
        <w:rPr>
          <w:spacing w:val="-5"/>
        </w:rPr>
        <w:t> </w:t>
      </w:r>
      <w:r>
        <w:rPr/>
        <w:t>quiz</w:t>
      </w:r>
      <w:r>
        <w:rPr>
          <w:spacing w:val="-4"/>
        </w:rPr>
        <w:t> </w:t>
      </w:r>
      <w:r>
        <w:rPr/>
        <w:t>after</w:t>
      </w:r>
      <w:r>
        <w:rPr>
          <w:spacing w:val="-5"/>
        </w:rPr>
        <w:t> </w:t>
      </w:r>
      <w:r>
        <w:rPr/>
        <w:t>completing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evaluation</w:t>
      </w:r>
      <w:r>
        <w:rPr>
          <w:spacing w:val="-5"/>
        </w:rPr>
        <w:t> </w:t>
      </w:r>
      <w:r>
        <w:rPr/>
        <w:t>questionnaire.</w:t>
      </w:r>
      <w:r>
        <w:rPr>
          <w:spacing w:val="-4"/>
        </w:rPr>
        <w:t> </w:t>
      </w:r>
      <w:r>
        <w:rPr/>
        <w:t>Group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and</w:t>
      </w:r>
      <w:r>
        <w:rPr>
          <w:spacing w:val="40"/>
        </w:rPr>
        <w:t> </w:t>
      </w:r>
      <w:r>
        <w:rPr/>
        <w:t>Group</w:t>
      </w:r>
      <w:r>
        <w:rPr>
          <w:spacing w:val="21"/>
        </w:rPr>
        <w:t> </w:t>
      </w:r>
      <w:r>
        <w:rPr/>
        <w:t>B</w:t>
      </w:r>
      <w:r>
        <w:rPr>
          <w:spacing w:val="21"/>
        </w:rPr>
        <w:t> </w:t>
      </w:r>
      <w:r>
        <w:rPr/>
        <w:t>participant</w:t>
      </w:r>
      <w:r>
        <w:rPr>
          <w:spacing w:val="20"/>
        </w:rPr>
        <w:t> </w:t>
      </w:r>
      <w:r>
        <w:rPr/>
        <w:t>scores</w:t>
      </w:r>
      <w:r>
        <w:rPr>
          <w:spacing w:val="21"/>
        </w:rPr>
        <w:t> </w:t>
      </w:r>
      <w:r>
        <w:rPr/>
        <w:t>were</w:t>
      </w:r>
      <w:r>
        <w:rPr>
          <w:spacing w:val="21"/>
        </w:rPr>
        <w:t> </w:t>
      </w:r>
      <w:r>
        <w:rPr/>
        <w:t>about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same.</w:t>
      </w:r>
      <w:r>
        <w:rPr>
          <w:spacing w:val="21"/>
        </w:rPr>
        <w:t> </w:t>
      </w:r>
      <w:r>
        <w:rPr/>
        <w:t>A</w:t>
      </w:r>
      <w:r>
        <w:rPr>
          <w:spacing w:val="21"/>
        </w:rPr>
        <w:t> </w:t>
      </w:r>
      <w:r>
        <w:rPr/>
        <w:t>paired</w:t>
      </w:r>
      <w:r>
        <w:rPr>
          <w:spacing w:val="20"/>
        </w:rPr>
        <w:t> </w:t>
      </w:r>
      <w:r>
        <w:rPr/>
        <w:t>statistical</w:t>
      </w:r>
      <w:r>
        <w:rPr>
          <w:spacing w:val="40"/>
        </w:rPr>
        <w:t> </w:t>
      </w:r>
      <w:r>
        <w:rPr/>
        <w:t>hypothesis</w:t>
      </w:r>
      <w:r>
        <w:rPr>
          <w:spacing w:val="-10"/>
        </w:rPr>
        <w:t> </w:t>
      </w:r>
      <w:r>
        <w:rPr/>
        <w:t>test</w:t>
      </w:r>
      <w:r>
        <w:rPr>
          <w:spacing w:val="-10"/>
        </w:rPr>
        <w:t> </w:t>
      </w:r>
      <w:r>
        <w:rPr/>
        <w:t>revealed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</w:t>
      </w:r>
      <w:r>
        <w:rPr>
          <w:spacing w:val="-10"/>
        </w:rPr>
        <w:t> </w:t>
      </w:r>
      <w:r>
        <w:rPr/>
        <w:t>difference</w:t>
      </w:r>
      <w:r>
        <w:rPr>
          <w:spacing w:val="-9"/>
        </w:rPr>
        <w:t> </w:t>
      </w:r>
      <w:r>
        <w:rPr/>
        <w:t>(</w:t>
      </w:r>
      <w:r>
        <w:rPr>
          <w:i/>
        </w:rPr>
        <w:t>p</w:t>
      </w:r>
      <w:r>
        <w:rPr>
          <w:i/>
          <w:spacing w:val="-10"/>
        </w:rPr>
        <w:t> </w:t>
      </w:r>
      <w:r>
        <w:rPr>
          <w:rFonts w:ascii="Klaudia" w:hAnsi="Klaudia"/>
        </w:rPr>
        <w:t>¼</w:t>
      </w:r>
      <w:r>
        <w:rPr>
          <w:rFonts w:ascii="Klaudia" w:hAnsi="Klaudia"/>
          <w:spacing w:val="-25"/>
        </w:rPr>
        <w:t> </w:t>
      </w:r>
      <w:r>
        <w:rPr/>
        <w:t>0.1)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impact</w:t>
      </w:r>
      <w:r>
        <w:rPr>
          <w:spacing w:val="4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virtual</w:t>
      </w:r>
      <w:r>
        <w:rPr>
          <w:spacing w:val="-9"/>
        </w:rPr>
        <w:t> </w:t>
      </w:r>
      <w:r>
        <w:rPr/>
        <w:t>professor's</w:t>
      </w:r>
      <w:r>
        <w:rPr>
          <w:spacing w:val="-10"/>
        </w:rPr>
        <w:t> </w:t>
      </w:r>
      <w:r>
        <w:rPr/>
        <w:t>NVCs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acquisition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students.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appropriately</w:t>
      </w:r>
      <w:r>
        <w:rPr>
          <w:spacing w:val="40"/>
        </w:rPr>
        <w:t> </w:t>
      </w:r>
      <w:r>
        <w:rPr/>
        <w:t>investigate</w:t>
      </w:r>
      <w:r>
        <w:rPr>
          <w:spacing w:val="40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acquisition,</w:t>
      </w:r>
      <w:r>
        <w:rPr>
          <w:spacing w:val="40"/>
        </w:rPr>
        <w:t> </w:t>
      </w:r>
      <w:r>
        <w:rPr/>
        <w:t>we</w:t>
      </w:r>
      <w:r>
        <w:rPr>
          <w:spacing w:val="40"/>
        </w:rPr>
        <w:t> </w:t>
      </w:r>
      <w:r>
        <w:rPr/>
        <w:t>excluded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32"/>
        <w:rPr>
          <w:sz w:val="20"/>
        </w:rPr>
      </w:pPr>
      <w:r>
        <w:rPr>
          <w:sz w:val="20"/>
        </w:rPr>
        <w:drawing>
          <wp:inline distT="0" distB="0" distL="0" distR="0">
            <wp:extent cx="5593050" cy="3870960"/>
            <wp:effectExtent l="0" t="0" r="0" b="0"/>
            <wp:docPr id="28" name="Image 28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05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17" w:id="31"/>
      <w:bookmarkEnd w:id="31"/>
      <w:r>
        <w:rPr/>
      </w:r>
      <w:bookmarkStart w:name="_bookmark18" w:id="32"/>
      <w:bookmarkEnd w:id="32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12.</w:t>
      </w:r>
      <w:r>
        <w:rPr>
          <w:spacing w:val="42"/>
          <w:sz w:val="14"/>
        </w:rPr>
        <w:t> </w:t>
      </w:r>
      <w:r>
        <w:rPr>
          <w:sz w:val="14"/>
        </w:rPr>
        <w:t>Perceived</w:t>
      </w:r>
      <w:r>
        <w:rPr>
          <w:spacing w:val="19"/>
          <w:sz w:val="14"/>
        </w:rPr>
        <w:t> </w:t>
      </w:r>
      <w:r>
        <w:rPr>
          <w:sz w:val="14"/>
        </w:rPr>
        <w:t>usefulness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virtual</w:t>
      </w:r>
      <w:r>
        <w:rPr>
          <w:spacing w:val="18"/>
          <w:sz w:val="14"/>
        </w:rPr>
        <w:t> </w:t>
      </w:r>
      <w:r>
        <w:rPr>
          <w:sz w:val="14"/>
        </w:rPr>
        <w:t>professor</w:t>
      </w:r>
      <w:r>
        <w:rPr>
          <w:spacing w:val="19"/>
          <w:sz w:val="14"/>
        </w:rPr>
        <w:t> </w:t>
      </w:r>
      <w:r>
        <w:rPr>
          <w:sz w:val="14"/>
        </w:rPr>
        <w:t>between</w:t>
      </w:r>
      <w:r>
        <w:rPr>
          <w:spacing w:val="18"/>
          <w:sz w:val="14"/>
        </w:rPr>
        <w:t> </w:t>
      </w:r>
      <w:r>
        <w:rPr>
          <w:sz w:val="14"/>
        </w:rPr>
        <w:t>Group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Group</w:t>
      </w:r>
      <w:r>
        <w:rPr>
          <w:spacing w:val="18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17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982802</wp:posOffset>
            </wp:positionH>
            <wp:positionV relativeFrom="paragraph">
              <wp:posOffset>271878</wp:posOffset>
            </wp:positionV>
            <wp:extent cx="5596828" cy="1240536"/>
            <wp:effectExtent l="0" t="0" r="0" b="0"/>
            <wp:wrapTopAndBottom/>
            <wp:docPr id="29" name="Image 29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 descr="Image of Fig. 1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828" cy="124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20" w:right="2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13.</w:t>
      </w:r>
      <w:r>
        <w:rPr>
          <w:spacing w:val="40"/>
          <w:sz w:val="14"/>
        </w:rPr>
        <w:t> </w:t>
      </w:r>
      <w:r>
        <w:rPr>
          <w:sz w:val="14"/>
        </w:rPr>
        <w:t>Group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sz w:val="14"/>
        </w:rPr>
        <w:t>questions</w:t>
      </w:r>
      <w:r>
        <w:rPr>
          <w:spacing w:val="17"/>
          <w:sz w:val="14"/>
        </w:rPr>
        <w:t> </w:t>
      </w:r>
      <w:r>
        <w:rPr>
          <w:sz w:val="14"/>
        </w:rPr>
        <w:t>regarding</w:t>
      </w:r>
      <w:r>
        <w:rPr>
          <w:spacing w:val="17"/>
          <w:sz w:val="14"/>
        </w:rPr>
        <w:t> </w:t>
      </w:r>
      <w:r>
        <w:rPr>
          <w:sz w:val="14"/>
        </w:rPr>
        <w:t>virtual</w:t>
      </w:r>
      <w:r>
        <w:rPr>
          <w:spacing w:val="17"/>
          <w:sz w:val="14"/>
        </w:rPr>
        <w:t> </w:t>
      </w:r>
      <w:r>
        <w:rPr>
          <w:sz w:val="14"/>
        </w:rPr>
        <w:t>professor's</w:t>
      </w:r>
      <w:r>
        <w:rPr>
          <w:spacing w:val="17"/>
          <w:sz w:val="14"/>
        </w:rPr>
        <w:t> </w:t>
      </w:r>
      <w:r>
        <w:rPr>
          <w:sz w:val="14"/>
        </w:rPr>
        <w:t>facial</w:t>
      </w:r>
      <w:r>
        <w:rPr>
          <w:spacing w:val="17"/>
          <w:sz w:val="14"/>
        </w:rPr>
        <w:t> </w:t>
      </w:r>
      <w:r>
        <w:rPr>
          <w:sz w:val="14"/>
        </w:rPr>
        <w:t>expressions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gaze</w:t>
      </w:r>
      <w:r>
        <w:rPr>
          <w:spacing w:val="18"/>
          <w:sz w:val="14"/>
        </w:rPr>
        <w:t> </w:t>
      </w:r>
      <w:r>
        <w:rPr>
          <w:sz w:val="14"/>
        </w:rPr>
        <w:t>motion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usefulness.</w:t>
      </w:r>
    </w:p>
    <w:p>
      <w:pPr>
        <w:pStyle w:val="BodyText"/>
        <w:rPr>
          <w:sz w:val="20"/>
        </w:rPr>
      </w:pPr>
    </w:p>
    <w:p>
      <w:pPr>
        <w:pStyle w:val="BodyText"/>
        <w:spacing w:before="13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982802</wp:posOffset>
            </wp:positionH>
            <wp:positionV relativeFrom="paragraph">
              <wp:posOffset>244569</wp:posOffset>
            </wp:positionV>
            <wp:extent cx="5595991" cy="1609344"/>
            <wp:effectExtent l="0" t="0" r="0" b="0"/>
            <wp:wrapTopAndBottom/>
            <wp:docPr id="30" name="Image 30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 descr="Image of Fig. 1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991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19" w:id="33"/>
      <w:bookmarkEnd w:id="33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14.</w:t>
      </w:r>
      <w:r>
        <w:rPr>
          <w:spacing w:val="44"/>
          <w:sz w:val="14"/>
        </w:rPr>
        <w:t> </w:t>
      </w:r>
      <w:r>
        <w:rPr>
          <w:sz w:val="14"/>
        </w:rPr>
        <w:t>Usefulness</w:t>
      </w:r>
      <w:r>
        <w:rPr>
          <w:spacing w:val="17"/>
          <w:sz w:val="14"/>
        </w:rPr>
        <w:t> </w:t>
      </w:r>
      <w:r>
        <w:rPr>
          <w:sz w:val="14"/>
        </w:rPr>
        <w:t>interval</w:t>
      </w:r>
      <w:r>
        <w:rPr>
          <w:spacing w:val="19"/>
          <w:sz w:val="14"/>
        </w:rPr>
        <w:t> </w:t>
      </w:r>
      <w:r>
        <w:rPr>
          <w:sz w:val="14"/>
        </w:rPr>
        <w:t>scores</w:t>
      </w:r>
      <w:r>
        <w:rPr>
          <w:spacing w:val="17"/>
          <w:sz w:val="14"/>
        </w:rPr>
        <w:t> </w:t>
      </w:r>
      <w:r>
        <w:rPr>
          <w:sz w:val="14"/>
        </w:rPr>
        <w:t>between</w:t>
      </w:r>
      <w:r>
        <w:rPr>
          <w:spacing w:val="17"/>
          <w:sz w:val="14"/>
        </w:rPr>
        <w:t> </w:t>
      </w:r>
      <w:r>
        <w:rPr>
          <w:sz w:val="14"/>
        </w:rPr>
        <w:t>Group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8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Group</w:t>
      </w:r>
      <w:r>
        <w:rPr>
          <w:spacing w:val="18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rPr>
          <w:sz w:val="20"/>
        </w:rPr>
      </w:pPr>
    </w:p>
    <w:p>
      <w:pPr>
        <w:pStyle w:val="BodyText"/>
        <w:spacing w:before="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/>
      </w:pPr>
      <w:r>
        <w:rPr/>
        <w:t>students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self-reported</w:t>
      </w:r>
      <w:r>
        <w:rPr>
          <w:spacing w:val="-9"/>
        </w:rPr>
        <w:t> </w:t>
      </w:r>
      <w:r>
        <w:rPr/>
        <w:t>previous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lecture's</w:t>
      </w:r>
      <w:r>
        <w:rPr>
          <w:spacing w:val="-10"/>
        </w:rPr>
        <w:t> </w:t>
      </w:r>
      <w:r>
        <w:rPr/>
        <w:t>content.</w:t>
      </w:r>
      <w:r>
        <w:rPr>
          <w:spacing w:val="40"/>
        </w:rPr>
        <w:t> </w:t>
      </w:r>
      <w:r>
        <w:rPr/>
        <w:t>Seventeen</w:t>
      </w:r>
      <w:r>
        <w:rPr>
          <w:spacing w:val="9"/>
        </w:rPr>
        <w:t> </w:t>
      </w:r>
      <w:r>
        <w:rPr/>
        <w:t>(17)</w:t>
      </w:r>
      <w:r>
        <w:rPr>
          <w:spacing w:val="9"/>
        </w:rPr>
        <w:t> </w:t>
      </w:r>
      <w:r>
        <w:rPr/>
        <w:t>students</w:t>
      </w:r>
      <w:r>
        <w:rPr>
          <w:spacing w:val="10"/>
        </w:rPr>
        <w:t> </w:t>
      </w:r>
      <w:r>
        <w:rPr/>
        <w:t>of</w:t>
      </w:r>
      <w:r>
        <w:rPr>
          <w:spacing w:val="9"/>
        </w:rPr>
        <w:t> </w:t>
      </w:r>
      <w:r>
        <w:rPr/>
        <w:t>Group</w:t>
      </w:r>
      <w:r>
        <w:rPr>
          <w:spacing w:val="9"/>
        </w:rPr>
        <w:t> </w:t>
      </w:r>
      <w:r>
        <w:rPr/>
        <w:t>A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twenty-three</w:t>
      </w:r>
      <w:r>
        <w:rPr>
          <w:spacing w:val="10"/>
        </w:rPr>
        <w:t> </w:t>
      </w:r>
      <w:r>
        <w:rPr/>
        <w:t>(23)</w:t>
      </w:r>
      <w:r>
        <w:rPr>
          <w:spacing w:val="9"/>
        </w:rPr>
        <w:t> </w:t>
      </w:r>
      <w:r>
        <w:rPr/>
        <w:t>students</w:t>
      </w:r>
      <w:r>
        <w:rPr>
          <w:spacing w:val="10"/>
        </w:rPr>
        <w:t> </w:t>
      </w:r>
      <w:r>
        <w:rPr>
          <w:spacing w:val="-5"/>
        </w:rPr>
        <w:t>of</w:t>
      </w:r>
    </w:p>
    <w:p>
      <w:pPr>
        <w:pStyle w:val="BodyText"/>
        <w:spacing w:line="273" w:lineRule="auto" w:before="110"/>
        <w:ind w:left="131"/>
      </w:pPr>
      <w:r>
        <w:rPr/>
        <w:br w:type="column"/>
      </w:r>
      <w:r>
        <w:rPr/>
        <w:t>Group</w:t>
      </w:r>
      <w:r>
        <w:rPr>
          <w:spacing w:val="14"/>
        </w:rPr>
        <w:t> </w:t>
      </w:r>
      <w:r>
        <w:rPr/>
        <w:t>B</w:t>
      </w:r>
      <w:r>
        <w:rPr>
          <w:spacing w:val="14"/>
        </w:rPr>
        <w:t> </w:t>
      </w:r>
      <w:r>
        <w:rPr/>
        <w:t>had</w:t>
      </w:r>
      <w:r>
        <w:rPr>
          <w:spacing w:val="14"/>
        </w:rPr>
        <w:t> </w:t>
      </w:r>
      <w:r>
        <w:rPr/>
        <w:t>no</w:t>
      </w:r>
      <w:r>
        <w:rPr>
          <w:spacing w:val="14"/>
        </w:rPr>
        <w:t> </w:t>
      </w:r>
      <w:r>
        <w:rPr/>
        <w:t>previous</w:t>
      </w:r>
      <w:r>
        <w:rPr>
          <w:spacing w:val="13"/>
        </w:rPr>
        <w:t> </w:t>
      </w:r>
      <w:r>
        <w:rPr/>
        <w:t>knowledge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lecture's</w:t>
      </w:r>
      <w:r>
        <w:rPr>
          <w:spacing w:val="13"/>
        </w:rPr>
        <w:t> </w:t>
      </w:r>
      <w:r>
        <w:rPr/>
        <w:t>content.</w:t>
      </w:r>
      <w:r>
        <w:rPr>
          <w:spacing w:val="14"/>
        </w:rPr>
        <w:t> </w:t>
      </w:r>
      <w:r>
        <w:rPr/>
        <w:t>Still,</w:t>
      </w:r>
      <w:r>
        <w:rPr>
          <w:spacing w:val="14"/>
        </w:rPr>
        <w:t> </w:t>
      </w:r>
      <w:r>
        <w:rPr/>
        <w:t>no</w:t>
      </w:r>
      <w:r>
        <w:rPr>
          <w:spacing w:val="4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7"/>
        </w:rPr>
        <w:t> </w:t>
      </w:r>
      <w:r>
        <w:rPr/>
        <w:t>differences</w:t>
      </w:r>
      <w:r>
        <w:rPr>
          <w:spacing w:val="-5"/>
        </w:rPr>
        <w:t> </w:t>
      </w:r>
      <w:r>
        <w:rPr/>
        <w:t>were</w:t>
      </w:r>
      <w:r>
        <w:rPr>
          <w:spacing w:val="-7"/>
        </w:rPr>
        <w:t> </w:t>
      </w:r>
      <w:r>
        <w:rPr/>
        <w:t>found</w:t>
      </w:r>
      <w:r>
        <w:rPr>
          <w:spacing w:val="-5"/>
        </w:rPr>
        <w:t> </w:t>
      </w:r>
      <w:r>
        <w:rPr/>
        <w:t>between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two</w:t>
      </w:r>
      <w:r>
        <w:rPr>
          <w:spacing w:val="-6"/>
        </w:rPr>
        <w:t> </w:t>
      </w:r>
      <w:r>
        <w:rPr/>
        <w:t>groups</w:t>
      </w:r>
      <w:r>
        <w:rPr>
          <w:spacing w:val="-6"/>
        </w:rPr>
        <w:t> </w:t>
      </w:r>
      <w:r>
        <w:rPr/>
        <w:t>(see</w:t>
      </w:r>
      <w:r>
        <w:rPr>
          <w:spacing w:val="-6"/>
        </w:rPr>
        <w:t> </w:t>
      </w:r>
      <w:hyperlink w:history="true" w:anchor="_bookmark23">
        <w:r>
          <w:rPr>
            <w:color w:val="007FAC"/>
          </w:rPr>
          <w:t>Fig.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4"/>
          </w:rPr>
          <w:t>18</w:t>
        </w:r>
      </w:hyperlink>
      <w:r>
        <w:rPr>
          <w:spacing w:val="-4"/>
        </w:rPr>
        <w:t>).</w:t>
      </w:r>
    </w:p>
    <w:p>
      <w:pPr>
        <w:spacing w:after="0" w:line="273" w:lineRule="auto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27"/>
        <w:rPr>
          <w:sz w:val="20"/>
        </w:rPr>
      </w:pPr>
      <w:r>
        <w:rPr>
          <w:sz w:val="20"/>
        </w:rPr>
        <w:drawing>
          <wp:inline distT="0" distB="0" distL="0" distR="0">
            <wp:extent cx="5597316" cy="3886200"/>
            <wp:effectExtent l="0" t="0" r="0" b="0"/>
            <wp:docPr id="31" name="Image 31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 descr="Image of Fig. 1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31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bookmarkStart w:name="_bookmark20" w:id="34"/>
      <w:bookmarkEnd w:id="34"/>
      <w:r>
        <w:rPr/>
      </w:r>
      <w:bookmarkStart w:name="_bookmark21" w:id="35"/>
      <w:bookmarkEnd w:id="35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15.</w:t>
      </w:r>
      <w:r>
        <w:rPr>
          <w:spacing w:val="49"/>
          <w:sz w:val="14"/>
        </w:rPr>
        <w:t> </w:t>
      </w:r>
      <w:r>
        <w:rPr>
          <w:sz w:val="14"/>
        </w:rPr>
        <w:t>Perceived</w:t>
      </w:r>
      <w:r>
        <w:rPr>
          <w:spacing w:val="22"/>
          <w:sz w:val="14"/>
        </w:rPr>
        <w:t> </w:t>
      </w:r>
      <w:r>
        <w:rPr>
          <w:sz w:val="14"/>
        </w:rPr>
        <w:t>social</w:t>
      </w:r>
      <w:r>
        <w:rPr>
          <w:spacing w:val="20"/>
          <w:sz w:val="14"/>
        </w:rPr>
        <w:t> </w:t>
      </w:r>
      <w:r>
        <w:rPr>
          <w:sz w:val="14"/>
        </w:rPr>
        <w:t>presence</w:t>
      </w:r>
      <w:r>
        <w:rPr>
          <w:spacing w:val="21"/>
          <w:sz w:val="14"/>
        </w:rPr>
        <w:t> </w:t>
      </w:r>
      <w:r>
        <w:rPr>
          <w:sz w:val="14"/>
        </w:rPr>
        <w:t>between</w:t>
      </w:r>
      <w:r>
        <w:rPr>
          <w:spacing w:val="22"/>
          <w:sz w:val="14"/>
        </w:rPr>
        <w:t> </w:t>
      </w:r>
      <w:r>
        <w:rPr>
          <w:sz w:val="14"/>
        </w:rPr>
        <w:t>group</w:t>
      </w:r>
      <w:r>
        <w:rPr>
          <w:spacing w:val="20"/>
          <w:sz w:val="14"/>
        </w:rPr>
        <w:t> </w:t>
      </w:r>
      <w:r>
        <w:rPr>
          <w:sz w:val="14"/>
        </w:rPr>
        <w:t>A</w:t>
      </w:r>
      <w:r>
        <w:rPr>
          <w:spacing w:val="21"/>
          <w:sz w:val="14"/>
        </w:rPr>
        <w:t> </w:t>
      </w:r>
      <w:r>
        <w:rPr>
          <w:sz w:val="14"/>
        </w:rPr>
        <w:t>and</w:t>
      </w:r>
      <w:r>
        <w:rPr>
          <w:spacing w:val="21"/>
          <w:sz w:val="14"/>
        </w:rPr>
        <w:t> </w:t>
      </w:r>
      <w:r>
        <w:rPr>
          <w:sz w:val="14"/>
        </w:rPr>
        <w:t>group</w:t>
      </w:r>
      <w:r>
        <w:rPr>
          <w:spacing w:val="20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982078</wp:posOffset>
            </wp:positionH>
            <wp:positionV relativeFrom="paragraph">
              <wp:posOffset>269503</wp:posOffset>
            </wp:positionV>
            <wp:extent cx="5597956" cy="1706880"/>
            <wp:effectExtent l="0" t="0" r="0" b="0"/>
            <wp:wrapTopAndBottom/>
            <wp:docPr id="32" name="Image 32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 descr="Image of Fig. 1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956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_bookmark22" w:id="36"/>
      <w:bookmarkEnd w:id="36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16.</w:t>
      </w:r>
      <w:r>
        <w:rPr>
          <w:spacing w:val="41"/>
          <w:sz w:val="14"/>
        </w:rPr>
        <w:t> </w:t>
      </w:r>
      <w:r>
        <w:rPr>
          <w:sz w:val="14"/>
        </w:rPr>
        <w:t>Interval</w:t>
      </w:r>
      <w:r>
        <w:rPr>
          <w:spacing w:val="16"/>
          <w:sz w:val="14"/>
        </w:rPr>
        <w:t> </w:t>
      </w:r>
      <w:r>
        <w:rPr>
          <w:sz w:val="14"/>
        </w:rPr>
        <w:t>Social</w:t>
      </w:r>
      <w:r>
        <w:rPr>
          <w:spacing w:val="17"/>
          <w:sz w:val="14"/>
        </w:rPr>
        <w:t> </w:t>
      </w:r>
      <w:r>
        <w:rPr>
          <w:sz w:val="14"/>
        </w:rPr>
        <w:t>Presence</w:t>
      </w:r>
      <w:r>
        <w:rPr>
          <w:spacing w:val="19"/>
          <w:sz w:val="14"/>
        </w:rPr>
        <w:t> </w:t>
      </w:r>
      <w:r>
        <w:rPr>
          <w:sz w:val="14"/>
        </w:rPr>
        <w:t>scores</w:t>
      </w:r>
      <w:r>
        <w:rPr>
          <w:spacing w:val="18"/>
          <w:sz w:val="14"/>
        </w:rPr>
        <w:t> </w:t>
      </w:r>
      <w:r>
        <w:rPr>
          <w:sz w:val="14"/>
        </w:rPr>
        <w:t>between</w:t>
      </w:r>
      <w:r>
        <w:rPr>
          <w:spacing w:val="18"/>
          <w:sz w:val="14"/>
        </w:rPr>
        <w:t> </w:t>
      </w:r>
      <w:r>
        <w:rPr>
          <w:sz w:val="14"/>
        </w:rPr>
        <w:t>Group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7"/>
          <w:sz w:val="14"/>
        </w:rPr>
        <w:t> </w:t>
      </w:r>
      <w:r>
        <w:rPr>
          <w:sz w:val="14"/>
        </w:rPr>
        <w:t>and</w:t>
      </w:r>
      <w:r>
        <w:rPr>
          <w:spacing w:val="17"/>
          <w:sz w:val="14"/>
        </w:rPr>
        <w:t> </w:t>
      </w:r>
      <w:r>
        <w:rPr>
          <w:sz w:val="14"/>
        </w:rPr>
        <w:t>Group</w:t>
      </w:r>
      <w:r>
        <w:rPr>
          <w:spacing w:val="17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1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982078</wp:posOffset>
            </wp:positionH>
            <wp:positionV relativeFrom="paragraph">
              <wp:posOffset>280159</wp:posOffset>
            </wp:positionV>
            <wp:extent cx="5604643" cy="1600200"/>
            <wp:effectExtent l="0" t="0" r="0" b="0"/>
            <wp:wrapTopAndBottom/>
            <wp:docPr id="33" name="Image 33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 descr="Image of Fig. 1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643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20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21"/>
          <w:sz w:val="14"/>
        </w:rPr>
        <w:t> </w:t>
      </w:r>
      <w:r>
        <w:rPr>
          <w:sz w:val="14"/>
        </w:rPr>
        <w:t>17.</w:t>
      </w:r>
      <w:r>
        <w:rPr>
          <w:spacing w:val="45"/>
          <w:sz w:val="14"/>
        </w:rPr>
        <w:t> </w:t>
      </w:r>
      <w:r>
        <w:rPr>
          <w:sz w:val="14"/>
        </w:rPr>
        <w:t>Perceived</w:t>
      </w:r>
      <w:r>
        <w:rPr>
          <w:spacing w:val="21"/>
          <w:sz w:val="14"/>
        </w:rPr>
        <w:t> </w:t>
      </w:r>
      <w:r>
        <w:rPr>
          <w:sz w:val="14"/>
        </w:rPr>
        <w:t>task-load</w:t>
      </w:r>
      <w:r>
        <w:rPr>
          <w:spacing w:val="22"/>
          <w:sz w:val="14"/>
        </w:rPr>
        <w:t> </w:t>
      </w:r>
      <w:r>
        <w:rPr>
          <w:sz w:val="14"/>
        </w:rPr>
        <w:t>between</w:t>
      </w:r>
      <w:r>
        <w:rPr>
          <w:spacing w:val="20"/>
          <w:sz w:val="14"/>
        </w:rPr>
        <w:t> </w:t>
      </w:r>
      <w:r>
        <w:rPr>
          <w:sz w:val="14"/>
        </w:rPr>
        <w:t>Group</w:t>
      </w:r>
      <w:r>
        <w:rPr>
          <w:spacing w:val="20"/>
          <w:sz w:val="14"/>
        </w:rPr>
        <w:t> </w:t>
      </w:r>
      <w:r>
        <w:rPr>
          <w:sz w:val="14"/>
        </w:rPr>
        <w:t>A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20"/>
          <w:sz w:val="14"/>
        </w:rPr>
        <w:t> </w:t>
      </w:r>
      <w:r>
        <w:rPr>
          <w:sz w:val="14"/>
        </w:rPr>
        <w:t>Group</w:t>
      </w:r>
      <w:r>
        <w:rPr>
          <w:spacing w:val="21"/>
          <w:sz w:val="14"/>
        </w:rPr>
        <w:t> </w:t>
      </w:r>
      <w:r>
        <w:rPr>
          <w:spacing w:val="-5"/>
          <w:sz w:val="14"/>
        </w:rPr>
        <w:t>B.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18"/>
        <w:rPr>
          <w:sz w:val="20"/>
        </w:rPr>
      </w:pPr>
      <w:r>
        <w:rPr>
          <w:sz w:val="20"/>
        </w:rPr>
        <w:drawing>
          <wp:inline distT="0" distB="0" distL="0" distR="0">
            <wp:extent cx="4346456" cy="1386840"/>
            <wp:effectExtent l="0" t="0" r="0" b="0"/>
            <wp:docPr id="34" name="Image 34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 descr="Image of Fig. 1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6456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20" w:right="0" w:firstLine="0"/>
        <w:jc w:val="center"/>
        <w:rPr>
          <w:sz w:val="14"/>
        </w:rPr>
      </w:pPr>
      <w:bookmarkStart w:name="5. Discussion" w:id="37"/>
      <w:bookmarkEnd w:id="37"/>
      <w:r>
        <w:rPr/>
      </w:r>
      <w:bookmarkStart w:name="6. Conclusions and future work" w:id="38"/>
      <w:bookmarkEnd w:id="38"/>
      <w:r>
        <w:rPr/>
      </w:r>
      <w:bookmarkStart w:name="_bookmark23" w:id="39"/>
      <w:bookmarkEnd w:id="39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18.</w:t>
      </w:r>
      <w:r>
        <w:rPr>
          <w:spacing w:val="44"/>
          <w:sz w:val="14"/>
        </w:rPr>
        <w:t> </w:t>
      </w:r>
      <w:r>
        <w:rPr>
          <w:sz w:val="14"/>
        </w:rPr>
        <w:t>Multiple-choice</w:t>
      </w:r>
      <w:r>
        <w:rPr>
          <w:spacing w:val="19"/>
          <w:sz w:val="14"/>
        </w:rPr>
        <w:t> </w:t>
      </w:r>
      <w:r>
        <w:rPr>
          <w:sz w:val="14"/>
        </w:rPr>
        <w:t>quiz</w:t>
      </w:r>
      <w:r>
        <w:rPr>
          <w:spacing w:val="18"/>
          <w:sz w:val="14"/>
        </w:rPr>
        <w:t> </w:t>
      </w:r>
      <w:r>
        <w:rPr>
          <w:sz w:val="14"/>
        </w:rPr>
        <w:t>results</w:t>
      </w:r>
      <w:r>
        <w:rPr>
          <w:spacing w:val="18"/>
          <w:sz w:val="14"/>
        </w:rPr>
        <w:t> </w:t>
      </w:r>
      <w:r>
        <w:rPr>
          <w:sz w:val="14"/>
        </w:rPr>
        <w:t>between</w:t>
      </w:r>
      <w:r>
        <w:rPr>
          <w:spacing w:val="18"/>
          <w:sz w:val="14"/>
        </w:rPr>
        <w:t> </w:t>
      </w:r>
      <w:r>
        <w:rPr>
          <w:sz w:val="14"/>
        </w:rPr>
        <w:t>Group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9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sz w:val="14"/>
        </w:rPr>
        <w:t>Group</w:t>
      </w:r>
      <w:r>
        <w:rPr>
          <w:spacing w:val="18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10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64" w:lineRule="auto" w:before="110"/>
        <w:ind w:left="131"/>
      </w:pPr>
      <w:r>
        <w:rPr/>
        <w:t>An ANOVA</w:t>
      </w:r>
      <w:r>
        <w:rPr>
          <w:spacing w:val="-1"/>
        </w:rPr>
        <w:t> </w:t>
      </w:r>
      <w:r>
        <w:rPr/>
        <w:t>analysis of variance</w:t>
      </w:r>
      <w:r>
        <w:rPr>
          <w:spacing w:val="-1"/>
        </w:rPr>
        <w:t> </w:t>
      </w:r>
      <w:r>
        <w:rPr/>
        <w:t>revealed</w:t>
      </w:r>
      <w:r>
        <w:rPr>
          <w:spacing w:val="-1"/>
        </w:rPr>
        <w:t> </w:t>
      </w:r>
      <w:r>
        <w:rPr/>
        <w:t>no statistically</w:t>
      </w:r>
      <w:r>
        <w:rPr>
          <w:spacing w:val="-1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 </w:t>
      </w:r>
      <w:r>
        <w:rPr/>
        <w:t>dif-</w:t>
      </w:r>
      <w:r>
        <w:rPr>
          <w:spacing w:val="40"/>
        </w:rPr>
        <w:t> </w:t>
      </w:r>
      <w:r>
        <w:rPr/>
        <w:t>ferences as well (</w:t>
      </w:r>
      <w:r>
        <w:rPr>
          <w:i/>
        </w:rPr>
        <w:t>p </w:t>
      </w:r>
      <w:r>
        <w:rPr>
          <w:rFonts w:ascii="Klaudia" w:hAnsi="Klaudia"/>
        </w:rPr>
        <w:t>¼ </w:t>
      </w:r>
      <w:r>
        <w:rPr/>
        <w:t>0.1).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24" w:id="40"/>
      <w:bookmarkEnd w:id="40"/>
      <w:r>
        <w:rPr/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</w:t>
      </w:r>
      <w:r>
        <w:rPr>
          <w:spacing w:val="-5"/>
        </w:rPr>
        <w:t> </w:t>
      </w:r>
      <w:r>
        <w:rPr/>
        <w:t>evaluation</w:t>
      </w:r>
      <w:r>
        <w:rPr>
          <w:spacing w:val="-4"/>
        </w:rPr>
        <w:t> </w:t>
      </w:r>
      <w:r>
        <w:rPr/>
        <w:t>results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study</w:t>
      </w:r>
      <w:r>
        <w:rPr>
          <w:spacing w:val="-4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rmed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system's</w:t>
      </w:r>
      <w:r>
        <w:rPr>
          <w:spacing w:val="40"/>
        </w:rPr>
        <w:t> </w:t>
      </w:r>
      <w:r>
        <w:rPr>
          <w:spacing w:val="-2"/>
        </w:rPr>
        <w:t>usability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no</w:t>
      </w:r>
      <w:r>
        <w:rPr>
          <w:spacing w:val="-7"/>
        </w:rPr>
        <w:t> </w:t>
      </w:r>
      <w:r>
        <w:rPr>
          <w:spacing w:val="-2"/>
        </w:rPr>
        <w:t>technical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6"/>
        </w:rPr>
        <w:t> </w:t>
      </w:r>
      <w:r>
        <w:rPr>
          <w:spacing w:val="-2"/>
        </w:rPr>
        <w:t>other</w:t>
      </w:r>
      <w:r>
        <w:rPr>
          <w:spacing w:val="-7"/>
        </w:rPr>
        <w:t> </w:t>
      </w:r>
      <w:r>
        <w:rPr>
          <w:spacing w:val="-2"/>
        </w:rPr>
        <w:t>issues</w:t>
      </w:r>
      <w:r>
        <w:rPr>
          <w:spacing w:val="-7"/>
        </w:rPr>
        <w:t> </w:t>
      </w:r>
      <w:r>
        <w:rPr>
          <w:spacing w:val="-2"/>
        </w:rPr>
        <w:t>arose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both</w:t>
      </w:r>
      <w:r>
        <w:rPr>
          <w:spacing w:val="-8"/>
        </w:rPr>
        <w:t> </w:t>
      </w:r>
      <w:r>
        <w:rPr>
          <w:spacing w:val="-2"/>
        </w:rPr>
        <w:t>groups</w:t>
      </w:r>
      <w:r>
        <w:rPr>
          <w:spacing w:val="40"/>
        </w:rPr>
        <w:t> </w:t>
      </w:r>
      <w:r>
        <w:rPr/>
        <w:t>were able to smoothly observe the virtual lecture and its content, and</w:t>
      </w:r>
      <w:r>
        <w:rPr>
          <w:spacing w:val="40"/>
        </w:rPr>
        <w:t> </w:t>
      </w:r>
      <w:r>
        <w:rPr/>
        <w:t>clearly</w:t>
      </w:r>
      <w:r>
        <w:rPr>
          <w:spacing w:val="-10"/>
        </w:rPr>
        <w:t> </w:t>
      </w:r>
      <w:r>
        <w:rPr/>
        <w:t>see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evaluate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NVCs</w:t>
      </w:r>
      <w:r>
        <w:rPr>
          <w:spacing w:val="-9"/>
        </w:rPr>
        <w:t> </w:t>
      </w:r>
      <w:r>
        <w:rPr/>
        <w:t>presented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them.</w:t>
      </w:r>
      <w:r>
        <w:rPr>
          <w:spacing w:val="-9"/>
        </w:rPr>
        <w:t> </w:t>
      </w:r>
      <w:r>
        <w:rPr/>
        <w:t>Despite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setup's</w:t>
      </w:r>
      <w:r>
        <w:rPr>
          <w:spacing w:val="40"/>
        </w:rPr>
        <w:t> </w:t>
      </w:r>
      <w:r>
        <w:rPr/>
        <w:t>overall successful function, the between-groups study refutes all three</w:t>
      </w:r>
      <w:r>
        <w:rPr>
          <w:spacing w:val="40"/>
        </w:rPr>
        <w:t> </w:t>
      </w:r>
      <w:r>
        <w:rPr/>
        <w:t>hypotheses according to which Group A evaluation would score higher</w:t>
      </w:r>
      <w:r>
        <w:rPr>
          <w:spacing w:val="40"/>
        </w:rPr>
        <w:t> </w:t>
      </w:r>
      <w:r>
        <w:rPr/>
        <w:t>across</w:t>
      </w:r>
      <w:r>
        <w:rPr>
          <w:spacing w:val="-5"/>
        </w:rPr>
        <w:t> </w:t>
      </w:r>
      <w:r>
        <w:rPr/>
        <w:t>all</w:t>
      </w:r>
      <w:r>
        <w:rPr>
          <w:spacing w:val="-4"/>
        </w:rPr>
        <w:t> </w:t>
      </w:r>
      <w:r>
        <w:rPr/>
        <w:t>factors</w:t>
      </w:r>
      <w:r>
        <w:rPr>
          <w:spacing w:val="-5"/>
        </w:rPr>
        <w:t> </w:t>
      </w:r>
      <w:r>
        <w:rPr/>
        <w:t>examined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those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listed</w:t>
      </w:r>
      <w:r>
        <w:rPr>
          <w:spacing w:val="-6"/>
        </w:rPr>
        <w:t> </w:t>
      </w:r>
      <w:r>
        <w:rPr/>
        <w:t>above.</w:t>
      </w:r>
      <w:r>
        <w:rPr>
          <w:spacing w:val="-5"/>
        </w:rPr>
        <w:t> </w:t>
      </w:r>
      <w:r>
        <w:rPr/>
        <w:t>Statistical</w:t>
      </w:r>
      <w:r>
        <w:rPr>
          <w:spacing w:val="-5"/>
        </w:rPr>
        <w:t> </w:t>
      </w:r>
      <w:r>
        <w:rPr/>
        <w:t>analysis</w:t>
      </w:r>
      <w:r>
        <w:rPr>
          <w:spacing w:val="40"/>
        </w:rPr>
        <w:t> </w:t>
      </w:r>
      <w:r>
        <w:rPr/>
        <w:t>shows no signi</w:t>
      </w:r>
      <w:r>
        <w:rPr>
          <w:rFonts w:ascii="Times New Roman"/>
        </w:rPr>
        <w:t>fi</w:t>
      </w:r>
      <w:r>
        <w:rPr/>
        <w:t>cant difference between the two groups and no differ-</w:t>
      </w:r>
      <w:r>
        <w:rPr>
          <w:spacing w:val="40"/>
        </w:rPr>
        <w:t> </w:t>
      </w:r>
      <w:r>
        <w:rPr/>
        <w:t>ences in knowledge</w:t>
      </w:r>
      <w:r>
        <w:rPr>
          <w:spacing w:val="-1"/>
        </w:rPr>
        <w:t> </w:t>
      </w:r>
      <w:r>
        <w:rPr/>
        <w:t>acquisition.</w:t>
      </w:r>
      <w:r>
        <w:rPr>
          <w:spacing w:val="-1"/>
        </w:rPr>
        <w:t> </w:t>
      </w:r>
      <w:r>
        <w:rPr/>
        <w:t>All statistical</w:t>
      </w:r>
      <w:r>
        <w:rPr>
          <w:spacing w:val="-1"/>
        </w:rPr>
        <w:t> </w:t>
      </w:r>
      <w:r>
        <w:rPr/>
        <w:t>tests ran indicate</w:t>
      </w:r>
      <w:r>
        <w:rPr>
          <w:spacing w:val="-1"/>
        </w:rPr>
        <w:t> </w:t>
      </w:r>
      <w:r>
        <w:rPr/>
        <w:t>that, in</w:t>
      </w:r>
      <w:r>
        <w:rPr>
          <w:spacing w:val="40"/>
        </w:rPr>
        <w:t> </w:t>
      </w:r>
      <w:r>
        <w:rPr/>
        <w:t>this</w:t>
      </w:r>
      <w:r>
        <w:rPr>
          <w:spacing w:val="-1"/>
        </w:rPr>
        <w:t> </w:t>
      </w:r>
      <w:r>
        <w:rPr/>
        <w:t>particular</w:t>
      </w:r>
      <w:r>
        <w:rPr>
          <w:spacing w:val="-2"/>
        </w:rPr>
        <w:t> </w:t>
      </w:r>
      <w:r>
        <w:rPr/>
        <w:t>experimental</w:t>
      </w:r>
      <w:r>
        <w:rPr>
          <w:spacing w:val="-3"/>
        </w:rPr>
        <w:t> </w:t>
      </w:r>
      <w:r>
        <w:rPr/>
        <w:t>setup,</w:t>
      </w:r>
      <w:r>
        <w:rPr>
          <w:spacing w:val="-1"/>
        </w:rPr>
        <w:t> </w:t>
      </w:r>
      <w:r>
        <w:rPr/>
        <w:t>NVCs</w:t>
      </w:r>
      <w:r>
        <w:rPr>
          <w:spacing w:val="-1"/>
        </w:rPr>
        <w:t> </w:t>
      </w:r>
      <w:r>
        <w:rPr/>
        <w:t>as the</w:t>
      </w:r>
      <w:r>
        <w:rPr>
          <w:spacing w:val="-1"/>
        </w:rPr>
        <w:t> </w:t>
      </w:r>
      <w:r>
        <w:rPr/>
        <w:t>differentiating</w:t>
      </w:r>
      <w:r>
        <w:rPr>
          <w:spacing w:val="-1"/>
        </w:rPr>
        <w:t> </w:t>
      </w:r>
      <w:r>
        <w:rPr/>
        <w:t>variable</w:t>
      </w:r>
      <w:r>
        <w:rPr>
          <w:spacing w:val="40"/>
        </w:rPr>
        <w:t> </w:t>
      </w:r>
      <w:r>
        <w:rPr/>
        <w:t>had</w:t>
      </w:r>
      <w:r>
        <w:rPr>
          <w:spacing w:val="-10"/>
        </w:rPr>
        <w:t> </w:t>
      </w:r>
      <w:r>
        <w:rPr/>
        <w:t>no</w:t>
      </w:r>
      <w:r>
        <w:rPr>
          <w:spacing w:val="-1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-9"/>
        </w:rPr>
        <w:t> </w:t>
      </w:r>
      <w:r>
        <w:rPr/>
        <w:t>effect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version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setup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lacked</w:t>
      </w:r>
      <w:r>
        <w:rPr>
          <w:spacing w:val="40"/>
        </w:rPr>
        <w:t> </w:t>
      </w:r>
      <w:r>
        <w:rPr/>
        <w:t>them. These results do not necessarily discredit previous studies that</w:t>
      </w:r>
      <w:r>
        <w:rPr>
          <w:spacing w:val="40"/>
        </w:rPr>
        <w:t> </w:t>
      </w:r>
      <w:r>
        <w:rPr/>
        <w:t>document the effect of NVCs on participant experience, as there are</w:t>
      </w:r>
      <w:r>
        <w:rPr>
          <w:spacing w:val="40"/>
        </w:rPr>
        <w:t> </w:t>
      </w:r>
      <w:r>
        <w:rPr/>
        <w:t>several additional points to consider.</w:t>
      </w: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rst</w:t>
      </w:r>
      <w:r>
        <w:rPr>
          <w:spacing w:val="-8"/>
        </w:rPr>
        <w:t> </w:t>
      </w:r>
      <w:r>
        <w:rPr>
          <w:spacing w:val="-2"/>
        </w:rPr>
        <w:t>point</w:t>
      </w:r>
      <w:r>
        <w:rPr>
          <w:spacing w:val="-6"/>
        </w:rPr>
        <w:t> </w:t>
      </w:r>
      <w:r>
        <w:rPr>
          <w:spacing w:val="-2"/>
        </w:rPr>
        <w:t>relates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overall</w:t>
      </w:r>
      <w:r>
        <w:rPr>
          <w:spacing w:val="-7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delity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high</w:t>
      </w:r>
      <w:r>
        <w:rPr>
          <w:spacing w:val="-6"/>
        </w:rPr>
        <w:t> </w:t>
      </w:r>
      <w:r>
        <w:rPr>
          <w:spacing w:val="-2"/>
        </w:rPr>
        <w:t>quality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VRLEs,</w:t>
      </w:r>
      <w:r>
        <w:rPr>
          <w:spacing w:val="40"/>
        </w:rPr>
        <w:t> </w:t>
      </w:r>
      <w:r>
        <w:rPr>
          <w:spacing w:val="-2"/>
        </w:rPr>
        <w:t>meaning that overall improved 3D graphics, smoothness of applications,</w:t>
      </w:r>
      <w:r>
        <w:rPr>
          <w:spacing w:val="40"/>
        </w:rPr>
        <w:t> </w:t>
      </w:r>
      <w:r>
        <w:rPr/>
        <w:t>and high-quality VR equipment and immersive technologies, might by</w:t>
      </w:r>
      <w:r>
        <w:rPr>
          <w:spacing w:val="40"/>
        </w:rPr>
        <w:t> </w:t>
      </w:r>
      <w:r>
        <w:rPr/>
        <w:t>themselves</w:t>
      </w:r>
      <w:r>
        <w:rPr>
          <w:spacing w:val="-9"/>
        </w:rPr>
        <w:t> </w:t>
      </w:r>
      <w:r>
        <w:rPr/>
        <w:t>negate</w:t>
      </w:r>
      <w:r>
        <w:rPr>
          <w:spacing w:val="-10"/>
        </w:rPr>
        <w:t> </w:t>
      </w:r>
      <w:r>
        <w:rPr/>
        <w:t>any</w:t>
      </w:r>
      <w:r>
        <w:rPr>
          <w:spacing w:val="-9"/>
        </w:rPr>
        <w:t> </w:t>
      </w:r>
      <w:r>
        <w:rPr/>
        <w:t>necessity</w:t>
      </w:r>
      <w:r>
        <w:rPr>
          <w:spacing w:val="-9"/>
        </w:rPr>
        <w:t> </w:t>
      </w:r>
      <w:r>
        <w:rPr/>
        <w:t>for</w:t>
      </w:r>
      <w:r>
        <w:rPr>
          <w:spacing w:val="-8"/>
        </w:rPr>
        <w:t> </w:t>
      </w:r>
      <w:r>
        <w:rPr/>
        <w:t>developmental</w:t>
      </w:r>
      <w:r>
        <w:rPr>
          <w:spacing w:val="-9"/>
        </w:rPr>
        <w:t> </w:t>
      </w:r>
      <w:r>
        <w:rPr/>
        <w:t>additions</w:t>
      </w:r>
      <w:r>
        <w:rPr>
          <w:spacing w:val="-10"/>
        </w:rPr>
        <w:t> </w:t>
      </w:r>
      <w:r>
        <w:rPr/>
        <w:t>relating</w:t>
      </w:r>
      <w:r>
        <w:rPr>
          <w:spacing w:val="-9"/>
        </w:rPr>
        <w:t> </w:t>
      </w:r>
      <w:r>
        <w:rPr/>
        <w:t>to</w:t>
      </w:r>
      <w:r>
        <w:rPr>
          <w:spacing w:val="40"/>
        </w:rPr>
        <w:t> </w:t>
      </w:r>
      <w:r>
        <w:rPr/>
        <w:t>certain</w:t>
      </w:r>
      <w:r>
        <w:rPr>
          <w:spacing w:val="-10"/>
        </w:rPr>
        <w:t> </w:t>
      </w:r>
      <w:r>
        <w:rPr/>
        <w:t>NVCs,</w:t>
      </w:r>
      <w:r>
        <w:rPr>
          <w:spacing w:val="-10"/>
        </w:rPr>
        <w:t> </w:t>
      </w:r>
      <w:r>
        <w:rPr/>
        <w:t>at</w:t>
      </w:r>
      <w:r>
        <w:rPr>
          <w:spacing w:val="-9"/>
        </w:rPr>
        <w:t> </w:t>
      </w:r>
      <w:r>
        <w:rPr/>
        <w:t>least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kind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setups</w:t>
      </w:r>
      <w:r>
        <w:rPr>
          <w:spacing w:val="-9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there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no</w:t>
      </w:r>
      <w:r>
        <w:rPr>
          <w:spacing w:val="-10"/>
        </w:rPr>
        <w:t> </w:t>
      </w:r>
      <w:r>
        <w:rPr/>
        <w:t>one-on-one</w:t>
      </w:r>
      <w:r>
        <w:rPr>
          <w:spacing w:val="40"/>
        </w:rPr>
        <w:t> </w:t>
      </w:r>
      <w:r>
        <w:rPr/>
        <w:t>intercommunication between parties. NVCs are not limited to an in-</w:t>
      </w:r>
      <w:r>
        <w:rPr>
          <w:spacing w:val="40"/>
        </w:rPr>
        <w:t> </w:t>
      </w:r>
      <w:r>
        <w:rPr/>
        <w:t>terlocutor's body posture and facial expressions, but also to the social</w:t>
      </w:r>
      <w:r>
        <w:rPr>
          <w:spacing w:val="40"/>
        </w:rPr>
        <w:t> </w:t>
      </w:r>
      <w:r>
        <w:rPr/>
        <w:t>context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interaction</w:t>
      </w:r>
      <w:r>
        <w:rPr>
          <w:spacing w:val="-6"/>
        </w:rPr>
        <w:t> </w:t>
      </w:r>
      <w:r>
        <w:rPr/>
        <w:t>(</w:t>
      </w:r>
      <w:hyperlink w:history="true" w:anchor="_bookmark33">
        <w:r>
          <w:rPr>
            <w:color w:val="007FAC"/>
          </w:rPr>
          <w:t>Dzardanova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case,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3D</w:t>
      </w:r>
      <w:r>
        <w:rPr>
          <w:spacing w:val="40"/>
        </w:rPr>
        <w:t> </w:t>
      </w:r>
      <w:r>
        <w:rPr>
          <w:spacing w:val="-2"/>
        </w:rPr>
        <w:t>environment,</w:t>
      </w:r>
      <w:r>
        <w:rPr>
          <w:spacing w:val="-3"/>
        </w:rPr>
        <w:t> </w:t>
      </w:r>
      <w:r>
        <w:rPr>
          <w:spacing w:val="-2"/>
        </w:rPr>
        <w:t>seems</w:t>
      </w:r>
      <w:r>
        <w:rPr>
          <w:spacing w:val="-3"/>
        </w:rPr>
        <w:t> </w:t>
      </w:r>
      <w:r>
        <w:rPr>
          <w:spacing w:val="-2"/>
        </w:rPr>
        <w:t>to easily</w:t>
      </w:r>
      <w:r>
        <w:rPr>
          <w:spacing w:val="-3"/>
        </w:rPr>
        <w:t> </w:t>
      </w:r>
      <w:r>
        <w:rPr>
          <w:spacing w:val="-2"/>
        </w:rPr>
        <w:t>and readily</w:t>
      </w:r>
      <w:r>
        <w:rPr>
          <w:spacing w:val="-3"/>
        </w:rPr>
        <w:t> </w:t>
      </w:r>
      <w:r>
        <w:rPr>
          <w:spacing w:val="-2"/>
        </w:rPr>
        <w:t>af</w:t>
      </w:r>
      <w:r>
        <w:rPr>
          <w:rFonts w:ascii="Times New Roman"/>
          <w:spacing w:val="-2"/>
        </w:rPr>
        <w:t>fi</w:t>
      </w:r>
      <w:r>
        <w:rPr>
          <w:spacing w:val="-2"/>
        </w:rPr>
        <w:t>rm for</w:t>
      </w:r>
      <w:r>
        <w:rPr>
          <w:spacing w:val="-3"/>
        </w:rPr>
        <w:t> </w:t>
      </w:r>
      <w:r>
        <w:rPr>
          <w:spacing w:val="-2"/>
        </w:rPr>
        <w:t>students that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is a</w:t>
      </w:r>
      <w:r>
        <w:rPr>
          <w:spacing w:val="40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experience,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design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auditorium,</w:t>
      </w:r>
      <w:r>
        <w:rPr>
          <w:spacing w:val="-5"/>
        </w:rPr>
        <w:t> </w:t>
      </w:r>
      <w:r>
        <w:rPr/>
        <w:t>usage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typical</w:t>
      </w:r>
      <w:r>
        <w:rPr>
          <w:spacing w:val="-5"/>
        </w:rPr>
        <w:t> </w:t>
      </w:r>
      <w:r>
        <w:rPr/>
        <w:t>props</w:t>
      </w:r>
      <w:r>
        <w:rPr>
          <w:spacing w:val="40"/>
        </w:rPr>
        <w:t> </w:t>
      </w:r>
      <w:r>
        <w:rPr/>
        <w:t>such as projection of a presentation, and appropriate positioning of</w:t>
      </w:r>
      <w:r>
        <w:rPr>
          <w:spacing w:val="40"/>
        </w:rPr>
        <w:t> </w:t>
      </w:r>
      <w:r>
        <w:rPr/>
        <w:t>parties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indicates</w:t>
      </w:r>
      <w:r>
        <w:rPr>
          <w:spacing w:val="-5"/>
        </w:rPr>
        <w:t> </w:t>
      </w:r>
      <w:r>
        <w:rPr/>
        <w:t>social</w:t>
      </w:r>
      <w:r>
        <w:rPr>
          <w:spacing w:val="-5"/>
        </w:rPr>
        <w:t> </w:t>
      </w:r>
      <w:r>
        <w:rPr/>
        <w:t>hierarchy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conventional</w:t>
      </w:r>
      <w:r>
        <w:rPr>
          <w:spacing w:val="-4"/>
        </w:rPr>
        <w:t> </w:t>
      </w:r>
      <w:r>
        <w:rPr/>
        <w:t>social</w:t>
      </w:r>
      <w:r>
        <w:rPr>
          <w:spacing w:val="-5"/>
        </w:rPr>
        <w:t> </w:t>
      </w:r>
      <w:r>
        <w:rPr/>
        <w:t>order</w:t>
      </w:r>
      <w:r>
        <w:rPr>
          <w:spacing w:val="-5"/>
        </w:rPr>
        <w:t> </w:t>
      </w:r>
      <w:r>
        <w:rPr/>
        <w:t>be-</w:t>
      </w:r>
      <w:r>
        <w:rPr>
          <w:spacing w:val="40"/>
        </w:rPr>
        <w:t> </w:t>
      </w:r>
      <w:r>
        <w:rPr/>
        <w:t>tween them. By this, this study's evaluation results indicate that such</w:t>
      </w:r>
      <w:r>
        <w:rPr>
          <w:spacing w:val="40"/>
        </w:rPr>
        <w:t> </w:t>
      </w:r>
      <w:r>
        <w:rPr>
          <w:spacing w:val="-2"/>
        </w:rPr>
        <w:t>environment-related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might</w:t>
      </w:r>
      <w:r>
        <w:rPr>
          <w:spacing w:val="-7"/>
        </w:rPr>
        <w:t> </w:t>
      </w:r>
      <w:r>
        <w:rPr>
          <w:spacing w:val="-2"/>
        </w:rPr>
        <w:t>suf</w:t>
      </w:r>
      <w:r>
        <w:rPr>
          <w:rFonts w:ascii="Times New Roman"/>
          <w:spacing w:val="-2"/>
        </w:rPr>
        <w:t>fi</w:t>
      </w:r>
      <w:r>
        <w:rPr>
          <w:spacing w:val="-2"/>
        </w:rPr>
        <w:t>ce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conveying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nature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experience.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Another</w:t>
      </w:r>
      <w:r>
        <w:rPr>
          <w:spacing w:val="-10"/>
        </w:rPr>
        <w:t> </w:t>
      </w:r>
      <w:r>
        <w:rPr/>
        <w:t>point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consider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more</w:t>
      </w:r>
      <w:r>
        <w:rPr>
          <w:spacing w:val="-10"/>
        </w:rPr>
        <w:t> </w:t>
      </w:r>
      <w:r>
        <w:rPr/>
        <w:t>consistent</w:t>
      </w:r>
      <w:r>
        <w:rPr>
          <w:spacing w:val="-10"/>
        </w:rPr>
        <w:t> </w:t>
      </w:r>
      <w:r>
        <w:rPr/>
        <w:t>real-life</w:t>
      </w:r>
      <w:r>
        <w:rPr>
          <w:spacing w:val="-9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VRLEs</w:t>
      </w:r>
      <w:r>
        <w:rPr>
          <w:spacing w:val="-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real</w:t>
      </w:r>
      <w:r>
        <w:rPr>
          <w:spacing w:val="-2"/>
        </w:rPr>
        <w:t> </w:t>
      </w:r>
      <w:r>
        <w:rPr/>
        <w:t>professors,</w:t>
      </w:r>
      <w:r>
        <w:rPr>
          <w:spacing w:val="-2"/>
        </w:rPr>
        <w:t> </w:t>
      </w:r>
      <w:r>
        <w:rPr/>
        <w:t>their</w:t>
      </w:r>
      <w:r>
        <w:rPr>
          <w:spacing w:val="-2"/>
        </w:rPr>
        <w:t> </w:t>
      </w:r>
      <w:r>
        <w:rPr/>
        <w:t>own</w:t>
      </w:r>
      <w:r>
        <w:rPr>
          <w:spacing w:val="-3"/>
        </w:rPr>
        <w:t> </w:t>
      </w:r>
      <w:r>
        <w:rPr/>
        <w:t>students,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actual</w:t>
      </w:r>
      <w:r>
        <w:rPr>
          <w:spacing w:val="-2"/>
        </w:rPr>
        <w:t> </w:t>
      </w:r>
      <w:r>
        <w:rPr/>
        <w:t>cur-</w:t>
      </w:r>
      <w:r>
        <w:rPr>
          <w:spacing w:val="40"/>
        </w:rPr>
        <w:t> </w:t>
      </w:r>
      <w:r>
        <w:rPr/>
        <w:t>riculum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syllabus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they</w:t>
      </w:r>
      <w:r>
        <w:rPr>
          <w:spacing w:val="-10"/>
        </w:rPr>
        <w:t> </w:t>
      </w:r>
      <w:r>
        <w:rPr/>
        <w:t>need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go</w:t>
      </w:r>
      <w:r>
        <w:rPr>
          <w:spacing w:val="-10"/>
        </w:rPr>
        <w:t> </w:t>
      </w:r>
      <w:r>
        <w:rPr/>
        <w:t>through.</w:t>
      </w:r>
      <w:r>
        <w:rPr>
          <w:spacing w:val="-9"/>
        </w:rPr>
        <w:t> </w:t>
      </w:r>
      <w:r>
        <w:rPr/>
        <w:t>Real-life</w:t>
      </w:r>
      <w:r>
        <w:rPr>
          <w:spacing w:val="-10"/>
        </w:rPr>
        <w:t> </w:t>
      </w:r>
      <w:r>
        <w:rPr/>
        <w:t>applications</w:t>
      </w:r>
      <w:r>
        <w:rPr>
          <w:spacing w:val="40"/>
        </w:rPr>
        <w:t> </w:t>
      </w:r>
      <w:r>
        <w:rPr/>
        <w:t>would, </w:t>
      </w:r>
      <w:r>
        <w:rPr>
          <w:rFonts w:ascii="Times New Roman"/>
        </w:rPr>
        <w:t>fi</w:t>
      </w:r>
      <w:r>
        <w:rPr/>
        <w:t>rst of all, vary greatly in duration, which in turn could affect</w:t>
      </w:r>
      <w:r>
        <w:rPr>
          <w:spacing w:val="40"/>
        </w:rPr>
        <w:t> </w:t>
      </w:r>
      <w:r>
        <w:rPr/>
        <w:t>parameters</w:t>
      </w:r>
      <w:r>
        <w:rPr>
          <w:spacing w:val="-10"/>
        </w:rPr>
        <w:t> </w:t>
      </w:r>
      <w:r>
        <w:rPr/>
        <w:t>such</w:t>
      </w:r>
      <w:r>
        <w:rPr>
          <w:spacing w:val="-10"/>
        </w:rPr>
        <w:t> </w:t>
      </w:r>
      <w:r>
        <w:rPr/>
        <w:t>as</w:t>
      </w:r>
      <w:r>
        <w:rPr>
          <w:spacing w:val="-9"/>
        </w:rPr>
        <w:t> </w:t>
      </w:r>
      <w:r>
        <w:rPr/>
        <w:t>attention,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load</w:t>
      </w:r>
      <w:r>
        <w:rPr>
          <w:spacing w:val="-9"/>
        </w:rPr>
        <w:t> </w:t>
      </w:r>
      <w:r>
        <w:rPr/>
        <w:t>and/or</w:t>
      </w:r>
      <w:r>
        <w:rPr>
          <w:spacing w:val="-10"/>
        </w:rPr>
        <w:t> </w:t>
      </w:r>
      <w:r>
        <w:rPr/>
        <w:t>social</w:t>
      </w:r>
      <w:r>
        <w:rPr>
          <w:spacing w:val="-10"/>
        </w:rPr>
        <w:t> </w:t>
      </w:r>
      <w:r>
        <w:rPr/>
        <w:t>presence.</w:t>
      </w:r>
      <w:r>
        <w:rPr>
          <w:spacing w:val="-9"/>
        </w:rPr>
        <w:t> </w:t>
      </w:r>
      <w:r>
        <w:rPr/>
        <w:t>Real-life</w:t>
      </w:r>
      <w:r>
        <w:rPr>
          <w:spacing w:val="40"/>
        </w:rPr>
        <w:t> </w:t>
      </w:r>
      <w:r>
        <w:rPr/>
        <w:t>relations also might come with varying shifts in social dynamics as</w:t>
      </w:r>
      <w:r>
        <w:rPr>
          <w:spacing w:val="40"/>
        </w:rPr>
        <w:t> </w:t>
      </w:r>
      <w:r>
        <w:rPr>
          <w:spacing w:val="-2"/>
        </w:rPr>
        <w:t>indicated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3"/>
        </w:rPr>
        <w:t> </w:t>
      </w:r>
      <w:r>
        <w:rPr>
          <w:spacing w:val="-2"/>
        </w:rPr>
        <w:t>computer-mediation</w:t>
      </w:r>
      <w:r>
        <w:rPr>
          <w:spacing w:val="-3"/>
        </w:rPr>
        <w:t> </w:t>
      </w:r>
      <w:r>
        <w:rPr>
          <w:spacing w:val="-2"/>
        </w:rPr>
        <w:t>studies</w:t>
      </w:r>
      <w:r>
        <w:rPr>
          <w:spacing w:val="-3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far</w:t>
      </w:r>
      <w:r>
        <w:rPr>
          <w:spacing w:val="-3"/>
        </w:rPr>
        <w:t> </w:t>
      </w:r>
      <w:r>
        <w:rPr>
          <w:spacing w:val="-2"/>
        </w:rPr>
        <w:t>extend</w:t>
      </w:r>
      <w:r>
        <w:rPr>
          <w:spacing w:val="-3"/>
        </w:rPr>
        <w:t> </w:t>
      </w:r>
      <w:r>
        <w:rPr>
          <w:spacing w:val="-2"/>
        </w:rPr>
        <w:t>VR</w:t>
      </w:r>
      <w:r>
        <w:rPr>
          <w:spacing w:val="-3"/>
        </w:rPr>
        <w:t> </w:t>
      </w:r>
      <w:r>
        <w:rPr>
          <w:spacing w:val="-2"/>
        </w:rPr>
        <w:t>settings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provide great insight regarding issues of anonymity or compliance to</w:t>
      </w:r>
      <w:r>
        <w:rPr>
          <w:spacing w:val="40"/>
        </w:rPr>
        <w:t> </w:t>
      </w:r>
      <w:r>
        <w:rPr/>
        <w:t>authority (</w:t>
      </w:r>
      <w:hyperlink w:history="true" w:anchor="_bookmark33">
        <w:r>
          <w:rPr>
            <w:color w:val="007FAC"/>
          </w:rPr>
          <w:t>Dzardanova et al., 2022</w:t>
        </w:r>
      </w:hyperlink>
      <w:r>
        <w:rPr/>
        <w:t>). NVCs are detrimental when</w:t>
      </w:r>
      <w:r>
        <w:rPr>
          <w:spacing w:val="40"/>
        </w:rPr>
        <w:t> </w:t>
      </w:r>
      <w:r>
        <w:rPr/>
        <w:t>considering these points, thus further experimentation is required that</w:t>
      </w:r>
      <w:r>
        <w:rPr>
          <w:spacing w:val="40"/>
        </w:rPr>
        <w:t> </w:t>
      </w:r>
      <w:r>
        <w:rPr/>
        <w:t>tests out VRLEs, perhaps in less controlled settings.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Also, our setup lacked any social interaction and/or interactive </w:t>
      </w:r>
      <w:r>
        <w:rPr/>
        <w:t>op-</w:t>
      </w:r>
      <w:r>
        <w:rPr>
          <w:spacing w:val="40"/>
        </w:rPr>
        <w:t> </w:t>
      </w:r>
      <w:r>
        <w:rPr>
          <w:spacing w:val="-2"/>
        </w:rPr>
        <w:t>tions.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8"/>
        </w:rPr>
        <w:t> </w:t>
      </w:r>
      <w:r>
        <w:rPr>
          <w:spacing w:val="-2"/>
        </w:rPr>
        <w:t>example,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real</w:t>
      </w:r>
      <w:r>
        <w:rPr>
          <w:spacing w:val="-7"/>
        </w:rPr>
        <w:t> </w:t>
      </w:r>
      <w:r>
        <w:rPr>
          <w:spacing w:val="-2"/>
        </w:rPr>
        <w:t>setting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might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required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verbally</w:t>
      </w:r>
      <w:r>
        <w:rPr>
          <w:spacing w:val="40"/>
        </w:rPr>
        <w:t> </w:t>
      </w:r>
      <w:r>
        <w:rPr/>
        <w:t>contribute during a lecture, deliver a presentation of their own, they</w:t>
      </w:r>
      <w:r>
        <w:rPr>
          <w:spacing w:val="40"/>
        </w:rPr>
        <w:t> </w:t>
      </w:r>
      <w:r>
        <w:rPr>
          <w:spacing w:val="-2"/>
        </w:rPr>
        <w:t>would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talk</w:t>
      </w:r>
      <w:r>
        <w:rPr>
          <w:spacing w:val="-7"/>
        </w:rPr>
        <w:t> </w:t>
      </w:r>
      <w:r>
        <w:rPr>
          <w:spacing w:val="-2"/>
        </w:rPr>
        <w:t>amongst</w:t>
      </w:r>
      <w:r>
        <w:rPr>
          <w:spacing w:val="-6"/>
        </w:rPr>
        <w:t> </w:t>
      </w:r>
      <w:r>
        <w:rPr>
          <w:spacing w:val="-2"/>
        </w:rPr>
        <w:t>each</w:t>
      </w:r>
      <w:r>
        <w:rPr>
          <w:spacing w:val="-7"/>
        </w:rPr>
        <w:t> </w:t>
      </w:r>
      <w:r>
        <w:rPr>
          <w:spacing w:val="-2"/>
        </w:rPr>
        <w:t>other,</w:t>
      </w:r>
      <w:r>
        <w:rPr>
          <w:spacing w:val="-6"/>
        </w:rPr>
        <w:t> </w:t>
      </w:r>
      <w:r>
        <w:rPr>
          <w:spacing w:val="-2"/>
        </w:rPr>
        <w:t>take</w:t>
      </w:r>
      <w:r>
        <w:rPr>
          <w:spacing w:val="-7"/>
        </w:rPr>
        <w:t> </w:t>
      </w:r>
      <w:r>
        <w:rPr>
          <w:spacing w:val="-2"/>
        </w:rPr>
        <w:t>notes,</w:t>
      </w:r>
      <w:r>
        <w:rPr>
          <w:spacing w:val="-7"/>
        </w:rPr>
        <w:t> </w:t>
      </w:r>
      <w:r>
        <w:rPr>
          <w:spacing w:val="-2"/>
        </w:rPr>
        <w:t>use</w:t>
      </w:r>
      <w:r>
        <w:rPr>
          <w:spacing w:val="-7"/>
        </w:rPr>
        <w:t> </w:t>
      </w:r>
      <w:r>
        <w:rPr>
          <w:spacing w:val="-2"/>
        </w:rPr>
        <w:t>different</w:t>
      </w:r>
      <w:r>
        <w:rPr>
          <w:spacing w:val="-8"/>
        </w:rPr>
        <w:t> </w:t>
      </w:r>
      <w:r>
        <w:rPr>
          <w:spacing w:val="-2"/>
        </w:rPr>
        <w:t>media,</w:t>
      </w:r>
      <w:r>
        <w:rPr>
          <w:spacing w:val="-7"/>
        </w:rPr>
        <w:t> </w:t>
      </w:r>
      <w:r>
        <w:rPr>
          <w:spacing w:val="-2"/>
        </w:rPr>
        <w:t>aside</w:t>
      </w:r>
      <w:r>
        <w:rPr>
          <w:spacing w:val="40"/>
        </w:rPr>
        <w:t> </w:t>
      </w:r>
      <w:r>
        <w:rPr/>
        <w:t>from the fact that one of the greatest incentives for utilizing VRLEs is</w:t>
      </w:r>
      <w:r>
        <w:rPr>
          <w:spacing w:val="40"/>
        </w:rPr>
        <w:t> </w:t>
      </w:r>
      <w:r>
        <w:rPr/>
        <w:t>their</w:t>
      </w:r>
      <w:r>
        <w:rPr>
          <w:spacing w:val="-8"/>
        </w:rPr>
        <w:t> </w:t>
      </w:r>
      <w:r>
        <w:rPr/>
        <w:t>ability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simulate</w:t>
      </w:r>
      <w:r>
        <w:rPr>
          <w:spacing w:val="-7"/>
        </w:rPr>
        <w:t> </w:t>
      </w:r>
      <w:r>
        <w:rPr/>
        <w:t>complex</w:t>
      </w:r>
      <w:r>
        <w:rPr>
          <w:spacing w:val="-9"/>
        </w:rPr>
        <w:t> </w:t>
      </w:r>
      <w:r>
        <w:rPr/>
        <w:t>concepts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exempli</w:t>
      </w:r>
      <w:r>
        <w:rPr>
          <w:rFonts w:ascii="Times New Roman"/>
        </w:rPr>
        <w:t>fi</w:t>
      </w:r>
      <w:r>
        <w:rPr/>
        <w:t>ed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study</w:t>
      </w:r>
      <w:r>
        <w:rPr>
          <w:spacing w:val="-9"/>
        </w:rPr>
        <w:t> </w:t>
      </w:r>
      <w:r>
        <w:rPr/>
        <w:t>by</w:t>
      </w:r>
      <w:r>
        <w:rPr>
          <w:spacing w:val="40"/>
        </w:rPr>
        <w:t> </w:t>
      </w:r>
      <w:hyperlink w:history="true" w:anchor="_bookmark54">
        <w:r>
          <w:rPr>
            <w:color w:val="007FAC"/>
            <w:spacing w:val="-2"/>
          </w:rPr>
          <w:t>Ripka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al.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(2020)</w:t>
        </w:r>
      </w:hyperlink>
      <w:r>
        <w:rPr>
          <w:color w:val="007FAC"/>
          <w:spacing w:val="-7"/>
        </w:rPr>
        <w:t> </w:t>
      </w:r>
      <w:r>
        <w:rPr>
          <w:spacing w:val="-2"/>
        </w:rPr>
        <w:t>where</w:t>
      </w:r>
      <w:r>
        <w:rPr>
          <w:spacing w:val="-6"/>
        </w:rPr>
        <w:t> </w:t>
      </w:r>
      <w:r>
        <w:rPr>
          <w:spacing w:val="-2"/>
        </w:rPr>
        <w:t>participants</w:t>
      </w:r>
      <w:r>
        <w:rPr>
          <w:spacing w:val="-4"/>
        </w:rPr>
        <w:t> </w:t>
      </w:r>
      <w:r>
        <w:rPr>
          <w:spacing w:val="-2"/>
        </w:rPr>
        <w:t>move</w:t>
      </w:r>
      <w:r>
        <w:rPr>
          <w:spacing w:val="-6"/>
        </w:rPr>
        <w:t> </w:t>
      </w:r>
      <w:r>
        <w:rPr>
          <w:spacing w:val="-2"/>
        </w:rPr>
        <w:t>around</w:t>
      </w:r>
      <w:r>
        <w:rPr>
          <w:spacing w:val="-7"/>
        </w:rPr>
        <w:t> </w:t>
      </w:r>
      <w:r>
        <w:rPr>
          <w:spacing w:val="-2"/>
        </w:rPr>
        <w:t>our</w:t>
      </w:r>
      <w:r>
        <w:rPr>
          <w:spacing w:val="-5"/>
        </w:rPr>
        <w:t> </w:t>
      </w:r>
      <w:r>
        <w:rPr>
          <w:spacing w:val="-2"/>
        </w:rPr>
        <w:t>planetary</w:t>
      </w:r>
      <w:r>
        <w:rPr>
          <w:spacing w:val="-7"/>
        </w:rPr>
        <w:t> </w:t>
      </w:r>
      <w:r>
        <w:rPr>
          <w:spacing w:val="-2"/>
        </w:rPr>
        <w:t>system</w:t>
      </w:r>
    </w:p>
    <w:p>
      <w:pPr>
        <w:pStyle w:val="BodyText"/>
        <w:spacing w:line="276" w:lineRule="auto" w:before="113"/>
        <w:ind w:left="131" w:right="109"/>
        <w:jc w:val="both"/>
      </w:pPr>
      <w:r>
        <w:rPr/>
        <w:br w:type="column"/>
      </w:r>
      <w:r>
        <w:rPr/>
        <w:t>(</w:t>
      </w:r>
      <w:hyperlink w:history="true" w:anchor="_bookmark54">
        <w:r>
          <w:rPr>
            <w:color w:val="007FAC"/>
          </w:rPr>
          <w:t>Ripka et al., 2020</w:t>
        </w:r>
      </w:hyperlink>
      <w:r>
        <w:rPr/>
        <w:t>). Therefore, whether a VRLE application opts </w:t>
      </w:r>
      <w:r>
        <w:rPr/>
        <w:t>for</w:t>
      </w:r>
      <w:r>
        <w:rPr>
          <w:spacing w:val="40"/>
        </w:rPr>
        <w:t> </w:t>
      </w:r>
      <w:r>
        <w:rPr/>
        <w:t>high-</w:t>
      </w:r>
      <w:r>
        <w:rPr>
          <w:rFonts w:ascii="Times New Roman"/>
        </w:rPr>
        <w:t>fi</w:t>
      </w:r>
      <w:r>
        <w:rPr/>
        <w:t>delity representation is more a matter of how developmentally</w:t>
      </w:r>
      <w:r>
        <w:rPr>
          <w:spacing w:val="40"/>
        </w:rPr>
        <w:t> </w:t>
      </w:r>
      <w:r>
        <w:rPr/>
        <w:t>challenging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sustainable</w:t>
      </w:r>
      <w:r>
        <w:rPr>
          <w:spacing w:val="-2"/>
        </w:rPr>
        <w:t> </w:t>
      </w:r>
      <w:r>
        <w:rPr/>
        <w:t>such</w:t>
      </w:r>
      <w:r>
        <w:rPr>
          <w:spacing w:val="-1"/>
        </w:rPr>
        <w:t> </w:t>
      </w:r>
      <w:r>
        <w:rPr/>
        <w:t>additions</w:t>
      </w:r>
      <w:r>
        <w:rPr>
          <w:spacing w:val="-2"/>
        </w:rPr>
        <w:t> </w:t>
      </w:r>
      <w:r>
        <w:rPr/>
        <w:t>are,</w:t>
      </w:r>
      <w:r>
        <w:rPr>
          <w:spacing w:val="-1"/>
        </w:rPr>
        <w:t> </w:t>
      </w:r>
      <w:r>
        <w:rPr/>
        <w:t>rather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neces-</w:t>
      </w:r>
      <w:r>
        <w:rPr>
          <w:spacing w:val="40"/>
        </w:rPr>
        <w:t> </w:t>
      </w:r>
      <w:r>
        <w:rPr/>
        <w:t>sary they might be to ensure the quality of the learning experience.</w:t>
      </w:r>
    </w:p>
    <w:p>
      <w:pPr>
        <w:pStyle w:val="BodyText"/>
        <w:spacing w:line="276" w:lineRule="auto"/>
        <w:ind w:left="131" w:right="108" w:firstLine="239"/>
        <w:jc w:val="both"/>
      </w:pPr>
      <w:r>
        <w:rPr/>
        <w:t>Regarding knowledge acquisition, there is a key factor which </w:t>
      </w:r>
      <w:r>
        <w:rPr/>
        <w:t>may</w:t>
      </w:r>
      <w:r>
        <w:rPr>
          <w:spacing w:val="40"/>
        </w:rPr>
        <w:t> </w:t>
      </w:r>
      <w:r>
        <w:rPr/>
        <w:t>have led to similar student performance in both groups. The multiple-</w:t>
      </w:r>
      <w:r>
        <w:rPr>
          <w:spacing w:val="40"/>
        </w:rPr>
        <w:t> </w:t>
      </w:r>
      <w:r>
        <w:rPr/>
        <w:t>choice test examined the short-term recall of students. As observed in</w:t>
      </w:r>
      <w:r>
        <w:rPr>
          <w:spacing w:val="40"/>
        </w:rPr>
        <w:t> </w:t>
      </w:r>
      <w:r>
        <w:rPr/>
        <w:t>another study conducted using video lectures, the short-term recall of</w:t>
      </w:r>
      <w:r>
        <w:rPr>
          <w:spacing w:val="40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affected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professor's</w:t>
      </w:r>
      <w:r>
        <w:rPr>
          <w:spacing w:val="-4"/>
        </w:rPr>
        <w:t> </w:t>
      </w:r>
      <w:r>
        <w:rPr/>
        <w:t>facial</w:t>
      </w:r>
      <w:r>
        <w:rPr>
          <w:spacing w:val="-5"/>
        </w:rPr>
        <w:t> </w:t>
      </w:r>
      <w:r>
        <w:rPr/>
        <w:t>expressions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body</w:t>
      </w:r>
      <w:r>
        <w:rPr>
          <w:spacing w:val="40"/>
        </w:rPr>
        <w:t> </w:t>
      </w:r>
      <w:r>
        <w:rPr/>
        <w:t>language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10"/>
        </w:rPr>
        <w:t> </w:t>
      </w:r>
      <w:r>
        <w:rPr/>
        <w:t>(</w:t>
      </w:r>
      <w:hyperlink w:history="true" w:anchor="_bookmark65">
        <w:r>
          <w:rPr>
            <w:color w:val="007FAC"/>
          </w:rPr>
          <w:t>Wang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-9"/>
        </w:rPr>
        <w:t> </w:t>
      </w:r>
      <w:r>
        <w:rPr/>
        <w:t>This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rather</w:t>
      </w:r>
      <w:r>
        <w:rPr>
          <w:spacing w:val="-10"/>
        </w:rPr>
        <w:t> </w:t>
      </w:r>
      <w:r>
        <w:rPr/>
        <w:t>interesting</w:t>
      </w:r>
      <w:r>
        <w:rPr>
          <w:spacing w:val="-10"/>
        </w:rPr>
        <w:t> </w:t>
      </w:r>
      <w:r>
        <w:rPr/>
        <w:t>result</w:t>
      </w:r>
      <w:r>
        <w:rPr>
          <w:spacing w:val="-9"/>
        </w:rPr>
        <w:t> </w:t>
      </w:r>
      <w:r>
        <w:rPr/>
        <w:t>as</w:t>
      </w:r>
      <w:r>
        <w:rPr>
          <w:spacing w:val="40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study,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video</w:t>
      </w:r>
      <w:r>
        <w:rPr>
          <w:spacing w:val="-7"/>
        </w:rPr>
        <w:t> </w:t>
      </w:r>
      <w:r>
        <w:rPr>
          <w:spacing w:val="-2"/>
        </w:rPr>
        <w:t>lectures</w:t>
      </w:r>
      <w:r>
        <w:rPr>
          <w:spacing w:val="-6"/>
        </w:rPr>
        <w:t> </w:t>
      </w:r>
      <w:r>
        <w:rPr>
          <w:spacing w:val="-2"/>
        </w:rPr>
        <w:t>features</w:t>
      </w:r>
      <w:r>
        <w:rPr>
          <w:spacing w:val="-7"/>
        </w:rPr>
        <w:t> </w:t>
      </w:r>
      <w:r>
        <w:rPr>
          <w:spacing w:val="-2"/>
        </w:rPr>
        <w:t>similar</w:t>
      </w:r>
      <w:r>
        <w:rPr>
          <w:spacing w:val="-7"/>
        </w:rPr>
        <w:t> </w:t>
      </w:r>
      <w:r>
        <w:rPr>
          <w:spacing w:val="-2"/>
        </w:rPr>
        <w:t>duration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6"/>
        </w:rPr>
        <w:t> </w:t>
      </w:r>
      <w:r>
        <w:rPr>
          <w:spacing w:val="-2"/>
        </w:rPr>
        <w:t>ours,</w:t>
      </w:r>
      <w:r>
        <w:rPr>
          <w:spacing w:val="-6"/>
        </w:rPr>
        <w:t> </w:t>
      </w:r>
      <w:r>
        <w:rPr>
          <w:spacing w:val="-2"/>
        </w:rPr>
        <w:t>showed</w:t>
      </w:r>
      <w:r>
        <w:rPr>
          <w:spacing w:val="40"/>
        </w:rPr>
        <w:t> </w:t>
      </w:r>
      <w:r>
        <w:rPr/>
        <w:t>similar students' short-term recall scores in both heightened and con-</w:t>
      </w:r>
      <w:r>
        <w:rPr>
          <w:spacing w:val="40"/>
        </w:rPr>
        <w:t> </w:t>
      </w:r>
      <w:r>
        <w:rPr/>
        <w:t>ventional professor expressivity, as observed in our work too, thus</w:t>
      </w:r>
      <w:r>
        <w:rPr>
          <w:spacing w:val="40"/>
        </w:rPr>
        <w:t> </w:t>
      </w:r>
      <w:r>
        <w:rPr>
          <w:spacing w:val="-2"/>
        </w:rPr>
        <w:t>showing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7"/>
        </w:rPr>
        <w:t> </w:t>
      </w:r>
      <w:r>
        <w:rPr>
          <w:spacing w:val="-2"/>
        </w:rPr>
        <w:t>short-term</w:t>
      </w:r>
      <w:r>
        <w:rPr>
          <w:spacing w:val="-8"/>
        </w:rPr>
        <w:t> </w:t>
      </w:r>
      <w:r>
        <w:rPr>
          <w:spacing w:val="-2"/>
        </w:rPr>
        <w:t>recall</w:t>
      </w:r>
      <w:r>
        <w:rPr>
          <w:spacing w:val="-8"/>
        </w:rPr>
        <w:t> </w:t>
      </w:r>
      <w:r>
        <w:rPr>
          <w:spacing w:val="-2"/>
        </w:rPr>
        <w:t>may</w:t>
      </w:r>
      <w:r>
        <w:rPr>
          <w:spacing w:val="-7"/>
        </w:rPr>
        <w:t> </w:t>
      </w:r>
      <w:r>
        <w:rPr>
          <w:spacing w:val="-2"/>
        </w:rPr>
        <w:t>not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8"/>
        </w:rPr>
        <w:t> </w:t>
      </w:r>
      <w:r>
        <w:rPr>
          <w:spacing w:val="-2"/>
        </w:rPr>
        <w:t>affected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professors'</w:t>
      </w:r>
      <w:r>
        <w:rPr>
          <w:spacing w:val="40"/>
        </w:rPr>
        <w:t> </w:t>
      </w:r>
      <w:r>
        <w:rPr/>
        <w:t>NVCs in both VLEs and VRLEs, when those provide short learning</w:t>
      </w:r>
      <w:r>
        <w:rPr>
          <w:spacing w:val="40"/>
        </w:rPr>
        <w:t> </w:t>
      </w:r>
      <w:r>
        <w:rPr>
          <w:spacing w:val="-2"/>
        </w:rPr>
        <w:t>experiences.</w:t>
      </w:r>
    </w:p>
    <w:p>
      <w:pPr>
        <w:pStyle w:val="BodyText"/>
        <w:spacing w:line="276" w:lineRule="auto"/>
        <w:ind w:left="131" w:right="109" w:firstLine="239"/>
        <w:jc w:val="both"/>
      </w:pPr>
      <w:r>
        <w:rPr/>
        <w:t>Another factor which may have led to similar levels of student </w:t>
      </w:r>
      <w:r>
        <w:rPr/>
        <w:t>atti-</w:t>
      </w:r>
      <w:r>
        <w:rPr>
          <w:spacing w:val="40"/>
        </w:rPr>
        <w:t> </w:t>
      </w:r>
      <w:r>
        <w:rPr/>
        <w:t>tude</w:t>
      </w:r>
      <w:r>
        <w:rPr>
          <w:spacing w:val="-10"/>
        </w:rPr>
        <w:t> </w:t>
      </w:r>
      <w:r>
        <w:rPr/>
        <w:t>towards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virtual</w:t>
      </w:r>
      <w:r>
        <w:rPr>
          <w:spacing w:val="-10"/>
        </w:rPr>
        <w:t> </w:t>
      </w:r>
      <w:r>
        <w:rPr/>
        <w:t>professor's</w:t>
      </w:r>
      <w:r>
        <w:rPr>
          <w:spacing w:val="-10"/>
        </w:rPr>
        <w:t> </w:t>
      </w:r>
      <w:r>
        <w:rPr/>
        <w:t>NVCs,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knowledge</w:t>
      </w:r>
      <w:r>
        <w:rPr>
          <w:spacing w:val="-10"/>
        </w:rPr>
        <w:t> </w:t>
      </w:r>
      <w:r>
        <w:rPr/>
        <w:t>acquisition</w:t>
      </w:r>
      <w:r>
        <w:rPr>
          <w:spacing w:val="-9"/>
        </w:rPr>
        <w:t> </w:t>
      </w:r>
      <w:r>
        <w:rPr/>
        <w:t>in</w:t>
      </w:r>
      <w:r>
        <w:rPr>
          <w:spacing w:val="40"/>
        </w:rPr>
        <w:t> </w:t>
      </w:r>
      <w:r>
        <w:rPr/>
        <w:t>both Group A and Group B is exposure duration. Commonly, related</w:t>
      </w:r>
      <w:r>
        <w:rPr>
          <w:spacing w:val="40"/>
        </w:rPr>
        <w:t> </w:t>
      </w:r>
      <w:r>
        <w:rPr/>
        <w:t>research efforts, along with the one presented here, evaluate</w:t>
      </w:r>
      <w:r>
        <w:rPr>
          <w:spacing w:val="-1"/>
        </w:rPr>
        <w:t> </w:t>
      </w:r>
      <w:r>
        <w:rPr/>
        <w:t>short pas-</w:t>
      </w:r>
      <w:r>
        <w:rPr>
          <w:spacing w:val="40"/>
        </w:rPr>
        <w:t> </w:t>
      </w:r>
      <w:r>
        <w:rPr/>
        <w:t>sive learning experiences in VRLEs, which can be rather effective (</w:t>
      </w:r>
      <w:hyperlink w:history="true" w:anchor="_bookmark63">
        <w:r>
          <w:rPr>
            <w:color w:val="007FAC"/>
          </w:rPr>
          <w:t>Vil-</w:t>
        </w:r>
      </w:hyperlink>
      <w:r>
        <w:rPr>
          <w:color w:val="007FAC"/>
          <w:spacing w:val="40"/>
        </w:rPr>
        <w:t> </w:t>
      </w:r>
      <w:hyperlink w:history="true" w:anchor="_bookmark63">
        <w:r>
          <w:rPr>
            <w:color w:val="007FAC"/>
          </w:rPr>
          <w:t>lena-Taranilla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-8"/>
        </w:rPr>
        <w:t> </w:t>
      </w:r>
      <w:r>
        <w:rPr/>
        <w:t>However,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hyperlink w:history="true" w:anchor="_bookmark37">
        <w:r>
          <w:rPr>
            <w:color w:val="007FAC"/>
          </w:rPr>
          <w:t>Hamilton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(2021)</w:t>
        </w:r>
      </w:hyperlink>
      <w:r>
        <w:rPr>
          <w:color w:val="007FAC"/>
          <w:spacing w:val="-8"/>
        </w:rPr>
        <w:t> </w:t>
      </w:r>
      <w:r>
        <w:rPr/>
        <w:t>mention</w:t>
      </w:r>
      <w:r>
        <w:rPr>
          <w:spacing w:val="40"/>
        </w:rPr>
        <w:t> </w:t>
      </w:r>
      <w:r>
        <w:rPr/>
        <w:t>in their literature review, students may not fully grasp the bene</w:t>
      </w:r>
      <w:r>
        <w:rPr>
          <w:rFonts w:ascii="Times New Roman"/>
        </w:rPr>
        <w:t>fi</w:t>
      </w:r>
      <w:r>
        <w:rPr/>
        <w:t>ts of</w:t>
      </w:r>
      <w:r>
        <w:rPr>
          <w:spacing w:val="40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through</w:t>
      </w:r>
      <w:r>
        <w:rPr>
          <w:spacing w:val="-6"/>
        </w:rPr>
        <w:t> </w:t>
      </w:r>
      <w:r>
        <w:rPr/>
        <w:t>VRLEs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short-termed</w:t>
      </w:r>
      <w:r>
        <w:rPr>
          <w:spacing w:val="-6"/>
        </w:rPr>
        <w:t> </w:t>
      </w:r>
      <w:r>
        <w:rPr/>
        <w:t>experiences,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they</w:t>
      </w:r>
      <w:r>
        <w:rPr>
          <w:spacing w:val="-6"/>
        </w:rPr>
        <w:t> </w:t>
      </w:r>
      <w:r>
        <w:rPr/>
        <w:t>may</w:t>
      </w:r>
      <w:r>
        <w:rPr>
          <w:spacing w:val="-6"/>
        </w:rPr>
        <w:t> </w:t>
      </w:r>
      <w:r>
        <w:rPr/>
        <w:t>need</w:t>
      </w:r>
      <w:r>
        <w:rPr>
          <w:spacing w:val="40"/>
        </w:rPr>
        <w:t> </w:t>
      </w:r>
      <w:r>
        <w:rPr/>
        <w:t>more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acclimate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environment.</w:t>
      </w:r>
      <w:r>
        <w:rPr>
          <w:spacing w:val="-1"/>
        </w:rPr>
        <w:t> </w:t>
      </w:r>
      <w:r>
        <w:rPr/>
        <w:t>Considering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subtle</w:t>
      </w:r>
      <w:r>
        <w:rPr>
          <w:spacing w:val="-2"/>
        </w:rPr>
        <w:t> </w:t>
      </w:r>
      <w:r>
        <w:rPr/>
        <w:t>role</w:t>
      </w:r>
      <w:r>
        <w:rPr>
          <w:spacing w:val="40"/>
        </w:rPr>
        <w:t> </w:t>
      </w:r>
      <w:r>
        <w:rPr>
          <w:spacing w:val="-2"/>
        </w:rPr>
        <w:t>NVCs</w:t>
      </w:r>
      <w:r>
        <w:rPr>
          <w:spacing w:val="-6"/>
        </w:rPr>
        <w:t> </w:t>
      </w:r>
      <w:r>
        <w:rPr>
          <w:spacing w:val="-2"/>
        </w:rPr>
        <w:t>have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interpersonal</w:t>
      </w:r>
      <w:r>
        <w:rPr>
          <w:spacing w:val="-5"/>
        </w:rPr>
        <w:t> </w:t>
      </w:r>
      <w:r>
        <w:rPr>
          <w:spacing w:val="-2"/>
        </w:rPr>
        <w:t>communication</w:t>
      </w:r>
      <w:r>
        <w:rPr>
          <w:spacing w:val="-5"/>
        </w:rPr>
        <w:t> </w:t>
      </w:r>
      <w:r>
        <w:rPr>
          <w:spacing w:val="-2"/>
        </w:rPr>
        <w:t>(</w:t>
      </w:r>
      <w:hyperlink w:history="true" w:anchor="_bookmark53">
        <w:r>
          <w:rPr>
            <w:color w:val="007FAC"/>
            <w:spacing w:val="-2"/>
          </w:rPr>
          <w:t>Phutela,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2015</w:t>
        </w:r>
      </w:hyperlink>
      <w:r>
        <w:rPr>
          <w:spacing w:val="-2"/>
        </w:rPr>
        <w:t>),</w:t>
      </w:r>
      <w:r>
        <w:rPr>
          <w:spacing w:val="-5"/>
        </w:rPr>
        <w:t> </w:t>
      </w:r>
      <w:r>
        <w:rPr>
          <w:spacing w:val="-2"/>
        </w:rPr>
        <w:t>their</w:t>
      </w:r>
      <w:r>
        <w:rPr>
          <w:spacing w:val="-7"/>
        </w:rPr>
        <w:t> </w:t>
      </w:r>
      <w:r>
        <w:rPr>
          <w:spacing w:val="-2"/>
        </w:rPr>
        <w:t>impact</w:t>
      </w:r>
      <w:r>
        <w:rPr>
          <w:spacing w:val="40"/>
        </w:rPr>
        <w:t> </w:t>
      </w:r>
      <w:r>
        <w:rPr>
          <w:spacing w:val="-2"/>
        </w:rPr>
        <w:t>may require a prolonged exposure of students to VRLE-enabled learning</w:t>
      </w:r>
      <w:r>
        <w:rPr>
          <w:spacing w:val="40"/>
        </w:rPr>
        <w:t> </w:t>
      </w:r>
      <w:r>
        <w:rPr>
          <w:spacing w:val="-2"/>
        </w:rPr>
        <w:t>experiences.</w:t>
      </w:r>
    </w:p>
    <w:p>
      <w:pPr>
        <w:pStyle w:val="BodyText"/>
        <w:spacing w:line="273" w:lineRule="auto"/>
        <w:ind w:left="131" w:right="10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most</w:t>
      </w:r>
      <w:r>
        <w:rPr>
          <w:spacing w:val="-3"/>
        </w:rPr>
        <w:t> </w:t>
      </w:r>
      <w:r>
        <w:rPr/>
        <w:t>common</w:t>
      </w:r>
      <w:r>
        <w:rPr>
          <w:spacing w:val="-2"/>
        </w:rPr>
        <w:t> </w:t>
      </w:r>
      <w:r>
        <w:rPr/>
        <w:t>issues</w:t>
      </w:r>
      <w:r>
        <w:rPr>
          <w:spacing w:val="-1"/>
        </w:rPr>
        <w:t> </w:t>
      </w:r>
      <w:r>
        <w:rPr/>
        <w:t>preventing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adoption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VRLEs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edu-</w:t>
      </w:r>
      <w:r>
        <w:rPr>
          <w:spacing w:val="40"/>
        </w:rPr>
        <w:t> </w:t>
      </w:r>
      <w:r>
        <w:rPr>
          <w:spacing w:val="-2"/>
        </w:rPr>
        <w:t>cation</w:t>
      </w:r>
      <w:r>
        <w:rPr>
          <w:spacing w:val="-5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cost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required</w:t>
      </w:r>
      <w:r>
        <w:rPr>
          <w:spacing w:val="-5"/>
        </w:rPr>
        <w:t> </w:t>
      </w:r>
      <w:r>
        <w:rPr>
          <w:spacing w:val="-2"/>
        </w:rPr>
        <w:t>technological</w:t>
      </w:r>
      <w:r>
        <w:rPr>
          <w:spacing w:val="-4"/>
        </w:rPr>
        <w:t> </w:t>
      </w:r>
      <w:r>
        <w:rPr>
          <w:spacing w:val="-2"/>
        </w:rPr>
        <w:t>infrastructure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expert</w:t>
      </w:r>
      <w:r>
        <w:rPr>
          <w:spacing w:val="40"/>
        </w:rPr>
        <w:t> </w:t>
      </w:r>
      <w:r>
        <w:rPr/>
        <w:t>personnel,</w:t>
      </w:r>
      <w:r>
        <w:rPr>
          <w:spacing w:val="-8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limited</w:t>
      </w:r>
      <w:r>
        <w:rPr>
          <w:spacing w:val="-7"/>
        </w:rPr>
        <w:t> </w:t>
      </w:r>
      <w:r>
        <w:rPr/>
        <w:t>technological</w:t>
      </w:r>
      <w:r>
        <w:rPr>
          <w:spacing w:val="-7"/>
        </w:rPr>
        <w:t> </w:t>
      </w:r>
      <w:r>
        <w:rPr/>
        <w:t>orientation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educators</w:t>
      </w:r>
      <w:r>
        <w:rPr>
          <w:spacing w:val="40"/>
        </w:rPr>
        <w:t> </w:t>
      </w:r>
      <w:r>
        <w:rPr/>
        <w:t>(</w:t>
      </w:r>
      <w:hyperlink w:history="true" w:anchor="_bookmark47">
        <w:r>
          <w:rPr>
            <w:color w:val="007FAC"/>
          </w:rPr>
          <w:t>Marks</w:t>
        </w:r>
      </w:hyperlink>
      <w:r>
        <w:rPr>
          <w:color w:val="007FAC"/>
        </w:rPr>
        <w:t> </w:t>
      </w:r>
      <w:r>
        <w:rPr>
          <w:rFonts w:ascii="Times New Roman"/>
          <w:color w:val="007FAC"/>
        </w:rPr>
        <w:t>&amp; </w:t>
      </w:r>
      <w:hyperlink w:history="true" w:anchor="_bookmark47">
        <w:r>
          <w:rPr>
            <w:color w:val="007FAC"/>
          </w:rPr>
          <w:t>Thomas, 2022</w:t>
        </w:r>
      </w:hyperlink>
      <w:r>
        <w:rPr/>
        <w:t>). According to the </w:t>
      </w:r>
      <w:r>
        <w:rPr>
          <w:rFonts w:ascii="Times New Roman"/>
        </w:rPr>
        <w:t>fi</w:t>
      </w:r>
      <w:r>
        <w:rPr/>
        <w:t>ndings of our study,</w:t>
      </w:r>
      <w:r>
        <w:rPr>
          <w:spacing w:val="4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low-</w:t>
      </w:r>
      <w:r>
        <w:rPr>
          <w:rFonts w:ascii="Times New Roman"/>
        </w:rPr>
        <w:t>fi</w:t>
      </w:r>
      <w:r>
        <w:rPr/>
        <w:t>delity</w:t>
      </w:r>
      <w:r>
        <w:rPr>
          <w:spacing w:val="-9"/>
        </w:rPr>
        <w:t> </w:t>
      </w:r>
      <w:r>
        <w:rPr/>
        <w:t>NVCs,</w:t>
      </w:r>
      <w:r>
        <w:rPr>
          <w:spacing w:val="-10"/>
        </w:rPr>
        <w:t> </w:t>
      </w:r>
      <w:r>
        <w:rPr/>
        <w:t>integrating</w:t>
      </w:r>
      <w:r>
        <w:rPr>
          <w:spacing w:val="-10"/>
        </w:rPr>
        <w:t> </w:t>
      </w:r>
      <w:r>
        <w:rPr/>
        <w:t>high-</w:t>
      </w:r>
      <w:r>
        <w:rPr>
          <w:rFonts w:ascii="Times New Roman"/>
        </w:rPr>
        <w:t>fi</w:t>
      </w:r>
      <w:r>
        <w:rPr/>
        <w:t>delity</w:t>
      </w:r>
      <w:r>
        <w:rPr>
          <w:spacing w:val="-9"/>
        </w:rPr>
        <w:t> </w:t>
      </w:r>
      <w:r>
        <w:rPr/>
        <w:t>NVCs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VRLEs</w:t>
      </w:r>
      <w:r>
        <w:rPr>
          <w:spacing w:val="40"/>
        </w:rPr>
        <w:t> </w:t>
      </w:r>
      <w:r>
        <w:rPr/>
        <w:t>that offer passive, brief, and to the point learning experiences did not</w:t>
      </w:r>
      <w:r>
        <w:rPr>
          <w:spacing w:val="40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overall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experience</w:t>
      </w:r>
      <w:r>
        <w:rPr>
          <w:spacing w:val="-2"/>
        </w:rPr>
        <w:t> </w:t>
      </w:r>
      <w:r>
        <w:rPr/>
        <w:t>quality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student</w:t>
      </w:r>
      <w:r>
        <w:rPr>
          <w:spacing w:val="-2"/>
        </w:rPr>
        <w:t> </w:t>
      </w:r>
      <w:r>
        <w:rPr/>
        <w:t>knowledge</w:t>
      </w:r>
      <w:r>
        <w:rPr>
          <w:spacing w:val="40"/>
        </w:rPr>
        <w:t> </w:t>
      </w:r>
      <w:r>
        <w:rPr/>
        <w:t>acquisition. Implementing low-</w:t>
      </w:r>
      <w:r>
        <w:rPr>
          <w:rFonts w:ascii="Times New Roman"/>
        </w:rPr>
        <w:t>fi</w:t>
      </w:r>
      <w:r>
        <w:rPr/>
        <w:t>delity or automated NVCs in short</w:t>
      </w:r>
      <w:r>
        <w:rPr>
          <w:spacing w:val="40"/>
        </w:rPr>
        <w:t> </w:t>
      </w:r>
      <w:r>
        <w:rPr/>
        <w:t>learning experiences provided through VRLEs signi</w:t>
      </w:r>
      <w:r>
        <w:rPr>
          <w:rFonts w:ascii="Times New Roman"/>
        </w:rPr>
        <w:t>fi</w:t>
      </w:r>
      <w:r>
        <w:rPr/>
        <w:t>cantly decreases</w:t>
      </w:r>
      <w:r>
        <w:rPr>
          <w:spacing w:val="40"/>
        </w:rPr>
        <w:t> </w:t>
      </w:r>
      <w:r>
        <w:rPr>
          <w:spacing w:val="-2"/>
        </w:rPr>
        <w:t>their</w:t>
      </w:r>
      <w:r>
        <w:rPr>
          <w:spacing w:val="-3"/>
        </w:rPr>
        <w:t> </w:t>
      </w:r>
      <w:r>
        <w:rPr>
          <w:spacing w:val="-2"/>
        </w:rPr>
        <w:t>design, development, and</w:t>
      </w:r>
      <w:r>
        <w:rPr>
          <w:spacing w:val="-3"/>
        </w:rPr>
        <w:t> </w:t>
      </w:r>
      <w:r>
        <w:rPr>
          <w:spacing w:val="-2"/>
        </w:rPr>
        <w:t>equipment</w:t>
      </w:r>
      <w:r>
        <w:rPr>
          <w:spacing w:val="-4"/>
        </w:rPr>
        <w:t> </w:t>
      </w:r>
      <w:r>
        <w:rPr>
          <w:spacing w:val="-2"/>
        </w:rPr>
        <w:t>costs,</w:t>
      </w:r>
      <w:r>
        <w:rPr>
          <w:spacing w:val="-3"/>
        </w:rPr>
        <w:t> </w:t>
      </w:r>
      <w:r>
        <w:rPr>
          <w:spacing w:val="-2"/>
        </w:rPr>
        <w:t>easing</w:t>
      </w:r>
      <w:r>
        <w:rPr>
          <w:spacing w:val="-4"/>
        </w:rPr>
        <w:t> </w:t>
      </w:r>
      <w:r>
        <w:rPr>
          <w:spacing w:val="-2"/>
        </w:rPr>
        <w:t>their adoption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real-world education. Finally, revealing that high-</w:t>
      </w:r>
      <w:r>
        <w:rPr>
          <w:rFonts w:ascii="Times New Roman"/>
        </w:rPr>
        <w:t>fi</w:t>
      </w:r>
      <w:r>
        <w:rPr/>
        <w:t>delity NVCs do not</w:t>
      </w:r>
      <w:r>
        <w:rPr>
          <w:spacing w:val="40"/>
        </w:rPr>
        <w:t> </w:t>
      </w:r>
      <w:r>
        <w:rPr/>
        <w:t>affect</w:t>
      </w:r>
      <w:r>
        <w:rPr>
          <w:spacing w:val="-3"/>
        </w:rPr>
        <w:t> </w:t>
      </w:r>
      <w:r>
        <w:rPr/>
        <w:t>short</w:t>
      </w:r>
      <w:r>
        <w:rPr>
          <w:spacing w:val="-4"/>
        </w:rPr>
        <w:t> </w:t>
      </w:r>
      <w:r>
        <w:rPr/>
        <w:t>term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experiences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VRLEs,</w:t>
      </w:r>
      <w:r>
        <w:rPr>
          <w:spacing w:val="-3"/>
        </w:rPr>
        <w:t> </w:t>
      </w:r>
      <w:r>
        <w:rPr/>
        <w:t>eases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access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ed-</w:t>
      </w:r>
      <w:r>
        <w:rPr>
          <w:spacing w:val="40"/>
        </w:rPr>
        <w:t> </w:t>
      </w:r>
      <w:r>
        <w:rPr/>
        <w:t>ucators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simpli</w:t>
      </w:r>
      <w:r>
        <w:rPr>
          <w:rFonts w:asci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platforms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VRLEs</w:t>
      </w:r>
      <w:r>
        <w:rPr>
          <w:spacing w:val="-9"/>
        </w:rPr>
        <w:t> </w:t>
      </w:r>
      <w:r>
        <w:rPr/>
        <w:t>design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development</w:t>
      </w:r>
      <w:r>
        <w:rPr>
          <w:spacing w:val="-9"/>
        </w:rPr>
        <w:t> </w:t>
      </w:r>
      <w:r>
        <w:rPr/>
        <w:t>(e.g.,</w:t>
      </w:r>
      <w:r>
        <w:rPr>
          <w:spacing w:val="40"/>
        </w:rPr>
        <w:t> </w:t>
      </w:r>
      <w:r>
        <w:rPr/>
        <w:t>Mozilla</w:t>
      </w:r>
      <w:r>
        <w:rPr>
          <w:spacing w:val="40"/>
        </w:rPr>
        <w:t> </w:t>
      </w:r>
      <w:r>
        <w:rPr/>
        <w:t>Hubs,</w:t>
      </w:r>
      <w:r>
        <w:rPr>
          <w:spacing w:val="40"/>
        </w:rPr>
        <w:t> </w:t>
      </w:r>
      <w:r>
        <w:rPr/>
        <w:t>Frame</w:t>
      </w:r>
      <w:r>
        <w:rPr>
          <w:spacing w:val="40"/>
        </w:rPr>
        <w:t> </w:t>
      </w:r>
      <w:r>
        <w:rPr/>
        <w:t>etc.).</w:t>
      </w:r>
      <w:r>
        <w:rPr>
          <w:spacing w:val="40"/>
        </w:rPr>
        <w:t> </w:t>
      </w:r>
      <w:r>
        <w:rPr/>
        <w:t>Such</w:t>
      </w:r>
      <w:r>
        <w:rPr>
          <w:spacing w:val="40"/>
        </w:rPr>
        <w:t> </w:t>
      </w:r>
      <w:r>
        <w:rPr/>
        <w:t>platforms</w:t>
      </w:r>
      <w:r>
        <w:rPr>
          <w:spacing w:val="40"/>
        </w:rPr>
        <w:t> </w:t>
      </w:r>
      <w:r>
        <w:rPr/>
        <w:t>commonly</w:t>
      </w:r>
      <w:r>
        <w:rPr>
          <w:spacing w:val="40"/>
        </w:rPr>
        <w:t> </w:t>
      </w:r>
      <w:r>
        <w:rPr/>
        <w:t>support</w:t>
      </w:r>
      <w:r>
        <w:rPr>
          <w:spacing w:val="40"/>
        </w:rPr>
        <w:t> </w:t>
      </w:r>
      <w:r>
        <w:rPr/>
        <w:t>semi-automated NVCs out of the box, which can be integrated to the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3"/>
        </w:rPr>
        <w:t> </w:t>
      </w:r>
      <w:r>
        <w:rPr>
          <w:spacing w:val="-2"/>
        </w:rPr>
        <w:t>process taking place inside the virtual world, providing students</w:t>
      </w:r>
      <w:r>
        <w:rPr>
          <w:spacing w:val="40"/>
        </w:rPr>
        <w:t> </w:t>
      </w:r>
      <w:r>
        <w:rPr/>
        <w:t>with rich learning experiences.</w:t>
      </w:r>
    </w:p>
    <w:p>
      <w:pPr>
        <w:pStyle w:val="BodyText"/>
        <w:spacing w:before="38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" w:after="0"/>
        <w:ind w:left="373" w:right="0" w:hanging="242"/>
        <w:jc w:val="left"/>
        <w:rPr>
          <w:sz w:val="16"/>
        </w:rPr>
      </w:pPr>
      <w:r>
        <w:rPr>
          <w:w w:val="105"/>
          <w:sz w:val="16"/>
        </w:rPr>
        <w:t>Conclusions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future</w:t>
      </w:r>
      <w:r>
        <w:rPr>
          <w:spacing w:val="12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The aim of the present study is the evaluation of the importance of</w:t>
      </w:r>
      <w:r>
        <w:rPr>
          <w:spacing w:val="40"/>
        </w:rPr>
        <w:t> </w:t>
      </w:r>
      <w:r>
        <w:rPr/>
        <w:t>NVCs during virtual lectures facilitated in VRLEs. To this end </w:t>
      </w:r>
      <w:r>
        <w:rPr/>
        <w:t>we</w:t>
      </w:r>
      <w:r>
        <w:rPr>
          <w:spacing w:val="40"/>
        </w:rPr>
        <w:t> </w:t>
      </w:r>
      <w:r>
        <w:rPr>
          <w:spacing w:val="-2"/>
        </w:rPr>
        <w:t>designed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prototype</w:t>
      </w:r>
      <w:r>
        <w:rPr>
          <w:spacing w:val="-7"/>
        </w:rPr>
        <w:t> </w:t>
      </w:r>
      <w:r>
        <w:rPr>
          <w:spacing w:val="-2"/>
        </w:rPr>
        <w:t>VRLE</w:t>
      </w:r>
      <w:r>
        <w:rPr>
          <w:spacing w:val="-8"/>
        </w:rPr>
        <w:t> </w:t>
      </w:r>
      <w:r>
        <w:rPr>
          <w:spacing w:val="-2"/>
        </w:rPr>
        <w:t>simulating</w:t>
      </w:r>
      <w:r>
        <w:rPr>
          <w:spacing w:val="-8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auditorium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populated</w:t>
      </w:r>
      <w:r>
        <w:rPr>
          <w:spacing w:val="-7"/>
        </w:rPr>
        <w:t> </w:t>
      </w:r>
      <w:r>
        <w:rPr>
          <w:spacing w:val="-2"/>
        </w:rPr>
        <w:t>with</w:t>
      </w:r>
      <w:r>
        <w:rPr>
          <w:spacing w:val="40"/>
        </w:rPr>
        <w:t> </w:t>
      </w:r>
      <w:r>
        <w:rPr>
          <w:spacing w:val="-2"/>
        </w:rPr>
        <w:t>fellow</w:t>
      </w:r>
      <w:r>
        <w:rPr>
          <w:spacing w:val="1"/>
        </w:rPr>
        <w:t> </w:t>
      </w:r>
      <w:r>
        <w:rPr>
          <w:spacing w:val="-2"/>
        </w:rPr>
        <w:t>student</w:t>
      </w:r>
      <w:r>
        <w:rPr>
          <w:spacing w:val="1"/>
        </w:rPr>
        <w:t> </w:t>
      </w:r>
      <w:r>
        <w:rPr>
          <w:spacing w:val="-2"/>
        </w:rPr>
        <w:t>NPCs</w:t>
      </w:r>
      <w:r>
        <w:rPr>
          <w:spacing w:val="1"/>
        </w:rPr>
        <w:t> </w:t>
      </w:r>
      <w:r>
        <w:rPr>
          <w:spacing w:val="-2"/>
        </w:rPr>
        <w:t>to</w:t>
      </w:r>
      <w:r>
        <w:rPr>
          <w:spacing w:val="3"/>
        </w:rPr>
        <w:t> </w:t>
      </w:r>
      <w:r>
        <w:rPr>
          <w:spacing w:val="-2"/>
        </w:rPr>
        <w:t>resemble</w:t>
      </w:r>
      <w:r>
        <w:rPr>
          <w:spacing w:val="1"/>
        </w:rPr>
        <w:t> </w:t>
      </w:r>
      <w:r>
        <w:rPr>
          <w:spacing w:val="-2"/>
        </w:rPr>
        <w:t>a</w:t>
      </w:r>
      <w:r>
        <w:rPr>
          <w:spacing w:val="2"/>
        </w:rPr>
        <w:t> </w:t>
      </w:r>
      <w:r>
        <w:rPr>
          <w:spacing w:val="-2"/>
        </w:rPr>
        <w:t>classroom-like</w:t>
      </w:r>
      <w:r>
        <w:rPr>
          <w:spacing w:val="2"/>
        </w:rPr>
        <w:t> </w:t>
      </w:r>
      <w:r>
        <w:rPr>
          <w:spacing w:val="-2"/>
        </w:rPr>
        <w:t>experience</w:t>
      </w:r>
      <w:r>
        <w:rPr>
          <w:spacing w:val="1"/>
        </w:rPr>
        <w:t> </w:t>
      </w:r>
      <w:r>
        <w:rPr>
          <w:spacing w:val="-2"/>
        </w:rPr>
        <w:t>as</w:t>
      </w:r>
      <w:r>
        <w:rPr>
          <w:spacing w:val="1"/>
        </w:rPr>
        <w:t> </w:t>
      </w:r>
      <w:r>
        <w:rPr>
          <w:spacing w:val="-2"/>
        </w:rPr>
        <w:t>much</w:t>
      </w:r>
      <w:r>
        <w:rPr>
          <w:spacing w:val="2"/>
        </w:rPr>
        <w:t> </w:t>
      </w:r>
      <w:r>
        <w:rPr>
          <w:spacing w:val="-5"/>
        </w:rPr>
        <w:t>as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9"/>
        <w:jc w:val="both"/>
      </w:pPr>
      <w:bookmarkStart w:name="Statements on open data and ethics" w:id="41"/>
      <w:bookmarkEnd w:id="41"/>
      <w:r>
        <w:rPr/>
      </w:r>
      <w:bookmarkStart w:name="Declarations of competing interest" w:id="42"/>
      <w:bookmarkEnd w:id="42"/>
      <w:r>
        <w:rPr/>
      </w:r>
      <w:bookmarkStart w:name="Acknowledgement" w:id="43"/>
      <w:bookmarkEnd w:id="43"/>
      <w:r>
        <w:rPr/>
      </w:r>
      <w:bookmarkStart w:name="References" w:id="44"/>
      <w:bookmarkEnd w:id="44"/>
      <w:r>
        <w:rPr/>
      </w:r>
      <w:r>
        <w:rPr/>
        <w:t>possible.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real</w:t>
      </w:r>
      <w:r>
        <w:rPr>
          <w:spacing w:val="-1"/>
        </w:rPr>
        <w:t> </w:t>
      </w:r>
      <w:r>
        <w:rPr/>
        <w:t>professor</w:t>
      </w:r>
      <w:r>
        <w:rPr>
          <w:spacing w:val="-1"/>
        </w:rPr>
        <w:t> </w:t>
      </w:r>
      <w:r>
        <w:rPr/>
        <w:t>was</w:t>
      </w:r>
      <w:r>
        <w:rPr>
          <w:spacing w:val="-1"/>
        </w:rPr>
        <w:t> </w:t>
      </w:r>
      <w:r>
        <w:rPr/>
        <w:t>previously</w:t>
      </w:r>
      <w:r>
        <w:rPr>
          <w:spacing w:val="-1"/>
        </w:rPr>
        <w:t> </w:t>
      </w:r>
      <w:r>
        <w:rPr/>
        <w:t>recorded</w:t>
      </w:r>
      <w:r>
        <w:rPr>
          <w:spacing w:val="-1"/>
        </w:rPr>
        <w:t> </w:t>
      </w:r>
      <w:r>
        <w:rPr/>
        <w:t>delivering a real</w:t>
      </w:r>
      <w:r>
        <w:rPr>
          <w:spacing w:val="-1"/>
        </w:rPr>
        <w:t> </w:t>
      </w:r>
      <w:r>
        <w:rPr/>
        <w:t>lec-</w:t>
      </w:r>
      <w:r>
        <w:rPr>
          <w:spacing w:val="40"/>
        </w:rPr>
        <w:t> </w:t>
      </w:r>
      <w:r>
        <w:rPr/>
        <w:t>ture whilst his body, hands, </w:t>
      </w:r>
      <w:r>
        <w:rPr>
          <w:rFonts w:ascii="Times New Roman"/>
        </w:rPr>
        <w:t>fi</w:t>
      </w:r>
      <w:r>
        <w:rPr/>
        <w:t>ngers, lower face facial expressions, and</w:t>
      </w:r>
      <w:r>
        <w:rPr>
          <w:spacing w:val="40"/>
        </w:rPr>
        <w:t> </w:t>
      </w:r>
      <w:r>
        <w:rPr/>
        <w:t>gaze</w:t>
      </w:r>
      <w:r>
        <w:rPr>
          <w:spacing w:val="-3"/>
        </w:rPr>
        <w:t> </w:t>
      </w:r>
      <w:r>
        <w:rPr/>
        <w:t>were</w:t>
      </w:r>
      <w:r>
        <w:rPr>
          <w:spacing w:val="-3"/>
        </w:rPr>
        <w:t> </w:t>
      </w:r>
      <w:r>
        <w:rPr/>
        <w:t>motion</w:t>
      </w:r>
      <w:r>
        <w:rPr>
          <w:spacing w:val="-3"/>
        </w:rPr>
        <w:t> </w:t>
      </w:r>
      <w:r>
        <w:rPr/>
        <w:t>captured</w:t>
      </w:r>
      <w:r>
        <w:rPr>
          <w:spacing w:val="-4"/>
        </w:rPr>
        <w:t> </w:t>
      </w:r>
      <w:r>
        <w:rPr/>
        <w:t>with</w:t>
      </w:r>
      <w:r>
        <w:rPr>
          <w:spacing w:val="-3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off-the-shelf</w:t>
      </w:r>
      <w:r>
        <w:rPr>
          <w:spacing w:val="-3"/>
        </w:rPr>
        <w:t> </w:t>
      </w:r>
      <w:r>
        <w:rPr/>
        <w:t>technologies,</w:t>
      </w:r>
      <w:r>
        <w:rPr>
          <w:spacing w:val="40"/>
        </w:rPr>
        <w:t> </w:t>
      </w:r>
      <w:r>
        <w:rPr/>
        <w:t>customized when necessary.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Ninety-six (96) students in total participated in the system </w:t>
      </w:r>
      <w:r>
        <w:rPr/>
        <w:t>setup</w:t>
      </w:r>
      <w:r>
        <w:rPr>
          <w:spacing w:val="40"/>
        </w:rPr>
        <w:t> </w:t>
      </w:r>
      <w:r>
        <w:rPr/>
        <w:t>evaluation and </w:t>
      </w:r>
      <w:r>
        <w:rPr>
          <w:rFonts w:ascii="Times New Roman"/>
        </w:rPr>
        <w:t>fi</w:t>
      </w:r>
      <w:r>
        <w:rPr/>
        <w:t>lled out extensive questionnaires to determine how</w:t>
      </w:r>
      <w:r>
        <w:rPr>
          <w:spacing w:val="40"/>
        </w:rPr>
        <w:t> </w:t>
      </w:r>
      <w:r>
        <w:rPr/>
        <w:t>impactful the virtual professor's NVCs were on perceived usability, re-</w:t>
      </w:r>
      <w:r>
        <w:rPr>
          <w:spacing w:val="40"/>
        </w:rPr>
        <w:t> </w:t>
      </w:r>
      <w:r>
        <w:rPr/>
        <w:t>alism, usefulness, and social presence during the learning experience.</w:t>
      </w:r>
      <w:r>
        <w:rPr>
          <w:spacing w:val="40"/>
        </w:rPr>
        <w:t> </w:t>
      </w:r>
      <w:r>
        <w:rPr>
          <w:spacing w:val="-2"/>
        </w:rPr>
        <w:t>Student</w:t>
      </w:r>
      <w:r>
        <w:rPr>
          <w:spacing w:val="-7"/>
        </w:rPr>
        <w:t> </w:t>
      </w:r>
      <w:r>
        <w:rPr>
          <w:spacing w:val="-2"/>
        </w:rPr>
        <w:t>knowledge</w:t>
      </w:r>
      <w:r>
        <w:rPr>
          <w:spacing w:val="-8"/>
        </w:rPr>
        <w:t> </w:t>
      </w:r>
      <w:r>
        <w:rPr>
          <w:spacing w:val="-2"/>
        </w:rPr>
        <w:t>acquisition</w:t>
      </w:r>
      <w:r>
        <w:rPr>
          <w:spacing w:val="-5"/>
        </w:rPr>
        <w:t> </w:t>
      </w:r>
      <w:r>
        <w:rPr>
          <w:spacing w:val="-2"/>
        </w:rPr>
        <w:t>was</w:t>
      </w:r>
      <w:r>
        <w:rPr>
          <w:spacing w:val="-7"/>
        </w:rPr>
        <w:t> </w:t>
      </w:r>
      <w:r>
        <w:rPr>
          <w:spacing w:val="-2"/>
        </w:rPr>
        <w:t>also</w:t>
      </w:r>
      <w:r>
        <w:rPr>
          <w:spacing w:val="-6"/>
        </w:rPr>
        <w:t> </w:t>
      </w:r>
      <w:r>
        <w:rPr>
          <w:spacing w:val="-2"/>
        </w:rPr>
        <w:t>tested</w:t>
      </w:r>
      <w:r>
        <w:rPr>
          <w:spacing w:val="-6"/>
        </w:rPr>
        <w:t> </w:t>
      </w:r>
      <w:r>
        <w:rPr>
          <w:spacing w:val="-2"/>
        </w:rPr>
        <w:t>out.</w:t>
      </w:r>
      <w:r>
        <w:rPr>
          <w:spacing w:val="-6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6"/>
        </w:rPr>
        <w:t> </w:t>
      </w:r>
      <w:r>
        <w:rPr>
          <w:spacing w:val="-2"/>
        </w:rPr>
        <w:t>equally</w:t>
      </w:r>
      <w:r>
        <w:rPr>
          <w:spacing w:val="40"/>
        </w:rPr>
        <w:t> </w:t>
      </w:r>
      <w:r>
        <w:rPr/>
        <w:t>divided between two groups, with Group A experiencing the full spec-</w:t>
      </w:r>
      <w:r>
        <w:rPr>
          <w:spacing w:val="40"/>
        </w:rPr>
        <w:t> </w:t>
      </w:r>
      <w:r>
        <w:rPr>
          <w:spacing w:val="-2"/>
        </w:rPr>
        <w:t>trum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NVCs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8"/>
        </w:rPr>
        <w:t> </w:t>
      </w:r>
      <w:r>
        <w:rPr>
          <w:spacing w:val="-2"/>
        </w:rPr>
        <w:t>those</w:t>
      </w:r>
      <w:r>
        <w:rPr>
          <w:spacing w:val="-8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previously</w:t>
      </w:r>
      <w:r>
        <w:rPr>
          <w:spacing w:val="-8"/>
        </w:rPr>
        <w:t> </w:t>
      </w:r>
      <w:r>
        <w:rPr>
          <w:spacing w:val="-2"/>
        </w:rPr>
        <w:t>recorded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real</w:t>
      </w:r>
      <w:r>
        <w:rPr>
          <w:spacing w:val="-8"/>
        </w:rPr>
        <w:t> </w:t>
      </w:r>
      <w:r>
        <w:rPr>
          <w:spacing w:val="-2"/>
        </w:rPr>
        <w:t>time,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Group</w:t>
      </w:r>
      <w:r>
        <w:rPr>
          <w:spacing w:val="-8"/>
        </w:rPr>
        <w:t> </w:t>
      </w:r>
      <w:r>
        <w:rPr>
          <w:spacing w:val="-2"/>
        </w:rPr>
        <w:t>B</w:t>
      </w:r>
      <w:r>
        <w:rPr>
          <w:spacing w:val="40"/>
        </w:rPr>
        <w:t> </w:t>
      </w:r>
      <w:r>
        <w:rPr/>
        <w:t>only</w:t>
      </w:r>
      <w:r>
        <w:rPr>
          <w:spacing w:val="-10"/>
        </w:rPr>
        <w:t> </w:t>
      </w:r>
      <w:r>
        <w:rPr/>
        <w:t>experiencing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professor's</w:t>
      </w:r>
      <w:r>
        <w:rPr>
          <w:spacing w:val="-10"/>
        </w:rPr>
        <w:t> </w:t>
      </w:r>
      <w:r>
        <w:rPr/>
        <w:t>full</w:t>
      </w:r>
      <w:r>
        <w:rPr>
          <w:spacing w:val="-10"/>
        </w:rPr>
        <w:t> </w:t>
      </w:r>
      <w:r>
        <w:rPr/>
        <w:t>body</w:t>
      </w:r>
      <w:r>
        <w:rPr>
          <w:spacing w:val="-9"/>
        </w:rPr>
        <w:t> </w:t>
      </w:r>
      <w:r>
        <w:rPr/>
        <w:t>motion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subtle</w:t>
      </w:r>
      <w:r>
        <w:rPr>
          <w:spacing w:val="-9"/>
        </w:rPr>
        <w:t> </w:t>
      </w:r>
      <w:r>
        <w:rPr/>
        <w:t>opening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mouth to be in sync with his verbal delivery.</w:t>
      </w:r>
    </w:p>
    <w:p>
      <w:pPr>
        <w:pStyle w:val="BodyText"/>
        <w:spacing w:line="276" w:lineRule="auto"/>
        <w:ind w:left="131" w:right="38" w:firstLine="239"/>
        <w:jc w:val="both"/>
      </w:pPr>
      <w:r>
        <w:rPr/>
        <w:t>Our</w:t>
      </w:r>
      <w:r>
        <w:rPr>
          <w:spacing w:val="-2"/>
        </w:rPr>
        <w:t> </w:t>
      </w:r>
      <w:r>
        <w:rPr/>
        <w:t>study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largely</w:t>
      </w:r>
      <w:r>
        <w:rPr>
          <w:spacing w:val="-3"/>
        </w:rPr>
        <w:t> </w:t>
      </w:r>
      <w:r>
        <w:rPr/>
        <w:t>conclusive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NVCs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delity</w:t>
      </w:r>
      <w:r>
        <w:rPr>
          <w:spacing w:val="-3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affect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most important factors pertaining to education in VRLEs wherein stu-</w:t>
      </w:r>
      <w:r>
        <w:rPr>
          <w:spacing w:val="40"/>
        </w:rPr>
        <w:t> </w:t>
      </w:r>
      <w:r>
        <w:rPr/>
        <w:t>dents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passive,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learning</w:t>
      </w:r>
      <w:r>
        <w:rPr>
          <w:spacing w:val="-4"/>
        </w:rPr>
        <w:t> </w:t>
      </w:r>
      <w:r>
        <w:rPr/>
        <w:t>experience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rather</w:t>
      </w:r>
      <w:r>
        <w:rPr>
          <w:spacing w:val="-4"/>
        </w:rPr>
        <w:t> </w:t>
      </w:r>
      <w:r>
        <w:rPr/>
        <w:t>short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/>
        <w:t>point. Notwithstanding, this still leaves the great variety of intercom-</w:t>
      </w:r>
      <w:r>
        <w:rPr>
          <w:spacing w:val="40"/>
        </w:rPr>
        <w:t> </w:t>
      </w:r>
      <w:r>
        <w:rPr/>
        <w:t>munication and interactive, as well as collaborative contexts as</w:t>
      </w:r>
      <w:r>
        <w:rPr>
          <w:spacing w:val="40"/>
        </w:rPr>
        <w:t> </w:t>
      </w:r>
      <w:r>
        <w:rPr/>
        <w:t>mentioned above, wherein NVCs might still be critical and therefore</w:t>
      </w:r>
      <w:r>
        <w:rPr>
          <w:spacing w:val="40"/>
        </w:rPr>
        <w:t> </w:t>
      </w:r>
      <w:r>
        <w:rPr>
          <w:spacing w:val="-2"/>
        </w:rPr>
        <w:t>future</w:t>
      </w:r>
      <w:r>
        <w:rPr>
          <w:spacing w:val="-4"/>
        </w:rPr>
        <w:t> </w:t>
      </w:r>
      <w:r>
        <w:rPr>
          <w:spacing w:val="-2"/>
        </w:rPr>
        <w:t>evaluations</w:t>
      </w:r>
      <w:r>
        <w:rPr>
          <w:spacing w:val="-4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required.</w:t>
      </w:r>
      <w:r>
        <w:rPr>
          <w:spacing w:val="-5"/>
        </w:rPr>
        <w:t> </w:t>
      </w:r>
      <w:r>
        <w:rPr>
          <w:spacing w:val="-2"/>
        </w:rPr>
        <w:t>Examples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such</w:t>
      </w:r>
      <w:r>
        <w:rPr>
          <w:spacing w:val="-4"/>
        </w:rPr>
        <w:t> </w:t>
      </w:r>
      <w:r>
        <w:rPr>
          <w:spacing w:val="-2"/>
        </w:rPr>
        <w:t>contexts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4"/>
        </w:rPr>
        <w:t> </w:t>
      </w:r>
      <w:r>
        <w:rPr>
          <w:spacing w:val="-2"/>
        </w:rPr>
        <w:t>vary</w:t>
      </w:r>
      <w:r>
        <w:rPr>
          <w:spacing w:val="-4"/>
        </w:rPr>
        <w:t> </w:t>
      </w:r>
      <w:r>
        <w:rPr>
          <w:spacing w:val="-2"/>
        </w:rPr>
        <w:t>from</w:t>
      </w:r>
      <w:r>
        <w:rPr>
          <w:spacing w:val="40"/>
        </w:rPr>
        <w:t> </w:t>
      </w:r>
      <w:r>
        <w:rPr/>
        <w:t>VRLEs integrating</w:t>
      </w:r>
      <w:r>
        <w:rPr>
          <w:spacing w:val="-2"/>
        </w:rPr>
        <w:t> </w:t>
      </w:r>
      <w:r>
        <w:rPr/>
        <w:t>increased</w:t>
      </w:r>
      <w:r>
        <w:rPr>
          <w:spacing w:val="-1"/>
        </w:rPr>
        <w:t> </w:t>
      </w:r>
      <w:r>
        <w:rPr/>
        <w:t>social</w:t>
      </w:r>
      <w:r>
        <w:rPr>
          <w:spacing w:val="-1"/>
        </w:rPr>
        <w:t> </w:t>
      </w:r>
      <w:r>
        <w:rPr/>
        <w:t>interaction,</w:t>
      </w:r>
      <w:r>
        <w:rPr>
          <w:spacing w:val="-2"/>
        </w:rPr>
        <w:t> </w:t>
      </w:r>
      <w:r>
        <w:rPr/>
        <w:t>and used</w:t>
      </w:r>
      <w:r>
        <w:rPr>
          <w:spacing w:val="-1"/>
        </w:rPr>
        <w:t> </w:t>
      </w:r>
      <w:r>
        <w:rPr/>
        <w:t>to deliver</w:t>
      </w:r>
      <w:r>
        <w:rPr>
          <w:spacing w:val="-1"/>
        </w:rPr>
        <w:t> </w:t>
      </w:r>
      <w:r>
        <w:rPr/>
        <w:t>any</w:t>
      </w:r>
      <w:r>
        <w:rPr>
          <w:spacing w:val="40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material</w:t>
      </w:r>
      <w:r>
        <w:rPr>
          <w:spacing w:val="-7"/>
        </w:rPr>
        <w:t> </w:t>
      </w:r>
      <w:r>
        <w:rPr>
          <w:spacing w:val="-2"/>
        </w:rPr>
        <w:t>allowing</w:t>
      </w:r>
      <w:r>
        <w:rPr>
          <w:spacing w:val="-7"/>
        </w:rPr>
        <w:t> </w:t>
      </w:r>
      <w:r>
        <w:rPr>
          <w:spacing w:val="-2"/>
        </w:rPr>
        <w:t>educators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students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interact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real-time</w:t>
      </w:r>
      <w:r>
        <w:rPr>
          <w:spacing w:val="40"/>
        </w:rPr>
        <w:t> </w:t>
      </w:r>
      <w:r>
        <w:rPr>
          <w:spacing w:val="-2"/>
        </w:rPr>
        <w:t>with each</w:t>
      </w:r>
      <w:r>
        <w:rPr>
          <w:spacing w:val="-3"/>
        </w:rPr>
        <w:t> </w:t>
      </w:r>
      <w:r>
        <w:rPr>
          <w:spacing w:val="-2"/>
        </w:rPr>
        <w:t>other using high-</w:t>
      </w:r>
      <w:r>
        <w:rPr>
          <w:rFonts w:ascii="Times New Roman"/>
          <w:spacing w:val="-2"/>
        </w:rPr>
        <w:t>fi</w:t>
      </w:r>
      <w:r>
        <w:rPr>
          <w:spacing w:val="-2"/>
        </w:rPr>
        <w:t>delity avatars,</w:t>
      </w:r>
      <w:r>
        <w:rPr>
          <w:spacing w:val="-5"/>
        </w:rPr>
        <w:t> </w:t>
      </w:r>
      <w:r>
        <w:rPr>
          <w:spacing w:val="-2"/>
        </w:rPr>
        <w:t>or ones developed for</w:t>
      </w:r>
      <w:r>
        <w:rPr>
          <w:spacing w:val="-3"/>
        </w:rPr>
        <w:t> </w:t>
      </w:r>
      <w:r>
        <w:rPr>
          <w:spacing w:val="-2"/>
        </w:rPr>
        <w:t>speci</w:t>
      </w:r>
      <w:r>
        <w:rPr>
          <w:rFonts w:ascii="Times New Roman"/>
          <w:spacing w:val="-2"/>
        </w:rPr>
        <w:t>fi</w:t>
      </w:r>
      <w:r>
        <w:rPr>
          <w:spacing w:val="-2"/>
        </w:rPr>
        <w:t>c</w:t>
      </w:r>
      <w:r>
        <w:rPr>
          <w:spacing w:val="40"/>
        </w:rPr>
        <w:t> </w:t>
      </w:r>
      <w:r>
        <w:rPr/>
        <w:t>purposes requiring increased NVCs </w:t>
      </w:r>
      <w:r>
        <w:rPr>
          <w:rFonts w:ascii="Times New Roman"/>
        </w:rPr>
        <w:t>fi</w:t>
      </w:r>
      <w:r>
        <w:rPr/>
        <w:t>delity, such as sign language</w:t>
      </w:r>
      <w:r>
        <w:rPr>
          <w:spacing w:val="40"/>
        </w:rPr>
        <w:t> </w:t>
      </w:r>
      <w:r>
        <w:rPr/>
        <w:t>learning</w:t>
      </w:r>
      <w:r>
        <w:rPr>
          <w:spacing w:val="-7"/>
        </w:rPr>
        <w:t> </w:t>
      </w:r>
      <w:r>
        <w:rPr/>
        <w:t>(</w:t>
      </w:r>
      <w:hyperlink w:history="true" w:anchor="_bookmark33">
        <w:r>
          <w:rPr>
            <w:color w:val="007FAC"/>
          </w:rPr>
          <w:t>Dzardanova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2022</w:t>
        </w:r>
      </w:hyperlink>
      <w:r>
        <w:rPr/>
        <w:t>),</w:t>
      </w:r>
      <w:r>
        <w:rPr>
          <w:spacing w:val="-7"/>
        </w:rPr>
        <w:t> </w:t>
      </w:r>
      <w:r>
        <w:rPr/>
        <w:t>non-verbal</w:t>
      </w:r>
      <w:r>
        <w:rPr>
          <w:spacing w:val="-7"/>
        </w:rPr>
        <w:t> </w:t>
      </w:r>
      <w:r>
        <w:rPr/>
        <w:t>communication</w:t>
      </w:r>
      <w:r>
        <w:rPr>
          <w:spacing w:val="-7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for individuals with autism (</w:t>
      </w:r>
      <w:hyperlink w:history="true" w:anchor="_bookmark36">
        <w:r>
          <w:rPr>
            <w:color w:val="007FAC"/>
          </w:rPr>
          <w:t>Georgescu et al., 2014</w:t>
        </w:r>
      </w:hyperlink>
      <w:r>
        <w:rPr/>
        <w:t>), and medical stu-</w:t>
      </w:r>
      <w:r>
        <w:rPr>
          <w:spacing w:val="40"/>
        </w:rPr>
        <w:t> </w:t>
      </w:r>
      <w:r>
        <w:rPr/>
        <w:t>dents</w:t>
      </w:r>
      <w:r>
        <w:rPr>
          <w:spacing w:val="-3"/>
        </w:rPr>
        <w:t> </w:t>
      </w:r>
      <w:r>
        <w:rPr/>
        <w:t>training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patients</w:t>
      </w:r>
      <w:r>
        <w:rPr>
          <w:spacing w:val="-3"/>
        </w:rPr>
        <w:t> </w:t>
      </w:r>
      <w:r>
        <w:rPr/>
        <w:t>assessment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nonverbal</w:t>
      </w:r>
      <w:r>
        <w:rPr>
          <w:spacing w:val="-3"/>
        </w:rPr>
        <w:t> </w:t>
      </w:r>
      <w:r>
        <w:rPr/>
        <w:t>communica-</w:t>
      </w:r>
      <w:r>
        <w:rPr>
          <w:spacing w:val="40"/>
        </w:rPr>
        <w:t> </w:t>
      </w:r>
      <w:r>
        <w:rPr/>
        <w:t>tion (</w:t>
      </w:r>
      <w:hyperlink w:history="true" w:anchor="_bookmark31">
        <w:r>
          <w:rPr>
            <w:color w:val="007FAC"/>
          </w:rPr>
          <w:t>Deladisma et al., 2007</w:t>
        </w:r>
      </w:hyperlink>
      <w:r>
        <w:rPr/>
        <w:t>). Finally, future studies should also</w:t>
      </w:r>
      <w:r>
        <w:rPr>
          <w:spacing w:val="40"/>
        </w:rPr>
        <w:t> </w:t>
      </w:r>
      <w:r>
        <w:rPr/>
        <w:t>investigate</w:t>
      </w:r>
      <w:r>
        <w:rPr>
          <w:spacing w:val="-2"/>
        </w:rPr>
        <w:t> </w:t>
      </w:r>
      <w:r>
        <w:rPr/>
        <w:t>factors</w:t>
      </w:r>
      <w:r>
        <w:rPr>
          <w:spacing w:val="-1"/>
        </w:rPr>
        <w:t> </w:t>
      </w:r>
      <w:r>
        <w:rPr/>
        <w:t>such</w:t>
      </w:r>
      <w:r>
        <w:rPr>
          <w:spacing w:val="-1"/>
        </w:rPr>
        <w:t> </w:t>
      </w:r>
      <w:r>
        <w:rPr/>
        <w:t>as prolonged</w:t>
      </w:r>
      <w:r>
        <w:rPr>
          <w:spacing w:val="-1"/>
        </w:rPr>
        <w:t> </w:t>
      </w:r>
      <w:r>
        <w:rPr/>
        <w:t>exposure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medium/long-term</w:t>
      </w:r>
      <w:r>
        <w:rPr>
          <w:spacing w:val="40"/>
        </w:rPr>
        <w:t> </w:t>
      </w:r>
      <w:r>
        <w:rPr/>
        <w:t>recall of students to further examine the impact of NVCs on the</w:t>
      </w:r>
      <w:r>
        <w:rPr>
          <w:spacing w:val="40"/>
        </w:rPr>
        <w:t> </w:t>
      </w:r>
      <w:r>
        <w:rPr/>
        <w:t>learning experience delivered through VRLEs.</w:t>
      </w:r>
    </w:p>
    <w:p>
      <w:pPr>
        <w:pStyle w:val="BodyText"/>
        <w:spacing w:before="21"/>
      </w:pPr>
    </w:p>
    <w:p>
      <w:pPr>
        <w:pStyle w:val="BodyText"/>
        <w:ind w:left="131"/>
      </w:pPr>
      <w:r>
        <w:rPr>
          <w:w w:val="105"/>
        </w:rPr>
        <w:t>Statements</w:t>
      </w:r>
      <w:r>
        <w:rPr>
          <w:spacing w:val="10"/>
          <w:w w:val="105"/>
        </w:rPr>
        <w:t> </w:t>
      </w:r>
      <w:r>
        <w:rPr>
          <w:w w:val="105"/>
        </w:rPr>
        <w:t>on</w:t>
      </w:r>
      <w:r>
        <w:rPr>
          <w:spacing w:val="13"/>
          <w:w w:val="105"/>
        </w:rPr>
        <w:t> </w:t>
      </w:r>
      <w:r>
        <w:rPr>
          <w:w w:val="105"/>
        </w:rPr>
        <w:t>open</w:t>
      </w:r>
      <w:r>
        <w:rPr>
          <w:spacing w:val="11"/>
          <w:w w:val="105"/>
        </w:rPr>
        <w:t> </w:t>
      </w:r>
      <w:r>
        <w:rPr>
          <w:w w:val="105"/>
        </w:rPr>
        <w:t>data</w:t>
      </w:r>
      <w:r>
        <w:rPr>
          <w:spacing w:val="12"/>
          <w:w w:val="105"/>
        </w:rPr>
        <w:t> </w:t>
      </w:r>
      <w:r>
        <w:rPr>
          <w:w w:val="105"/>
        </w:rPr>
        <w:t>and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ethics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31" w:right="38" w:firstLine="239"/>
        <w:jc w:val="both"/>
      </w:pPr>
      <w:r>
        <w:rPr>
          <w:spacing w:val="-2"/>
        </w:rPr>
        <w:t>The participants were protected by hiding their personal </w:t>
      </w:r>
      <w:r>
        <w:rPr>
          <w:spacing w:val="-2"/>
        </w:rPr>
        <w:t>information</w:t>
      </w:r>
      <w:r>
        <w:rPr>
          <w:spacing w:val="40"/>
        </w:rPr>
        <w:t> </w:t>
      </w:r>
      <w:r>
        <w:rPr/>
        <w:t>in this study. They were voluntary and they knew that they could with-</w:t>
      </w:r>
      <w:r>
        <w:rPr>
          <w:spacing w:val="40"/>
        </w:rPr>
        <w:t> </w:t>
      </w:r>
      <w:r>
        <w:rPr/>
        <w:t>draw from the experiment at any time. The data can be provided upon</w:t>
      </w:r>
      <w:r>
        <w:rPr>
          <w:spacing w:val="40"/>
        </w:rPr>
        <w:t> </w:t>
      </w:r>
      <w:r>
        <w:rPr/>
        <w:t>requests by sending e-mails to the corresponding author.</w:t>
      </w:r>
    </w:p>
    <w:p>
      <w:pPr>
        <w:pStyle w:val="BodyText"/>
        <w:spacing w:before="42"/>
      </w:pPr>
    </w:p>
    <w:p>
      <w:pPr>
        <w:pStyle w:val="BodyText"/>
        <w:ind w:left="131"/>
      </w:pPr>
      <w:r>
        <w:rPr>
          <w:w w:val="105"/>
        </w:rPr>
        <w:t>Declarations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competing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5"/>
      </w:pPr>
    </w:p>
    <w:p>
      <w:pPr>
        <w:pStyle w:val="BodyText"/>
        <w:ind w:left="76" w:right="4115"/>
        <w:jc w:val="center"/>
      </w:pPr>
      <w:r>
        <w:rPr>
          <w:spacing w:val="-2"/>
        </w:rPr>
        <w:t>None.</w:t>
      </w:r>
    </w:p>
    <w:p>
      <w:pPr>
        <w:pStyle w:val="BodyText"/>
        <w:spacing w:before="58"/>
      </w:pPr>
    </w:p>
    <w:p>
      <w:pPr>
        <w:pStyle w:val="BodyText"/>
        <w:ind w:left="131"/>
      </w:pPr>
      <w:r>
        <w:rPr>
          <w:spacing w:val="-2"/>
          <w:w w:val="105"/>
        </w:rPr>
        <w:t>Acknowledgement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Funding: The research work has been supported by the </w:t>
      </w:r>
      <w:r>
        <w:rPr/>
        <w:t>Hellenic</w:t>
      </w:r>
      <w:r>
        <w:rPr>
          <w:spacing w:val="40"/>
        </w:rPr>
        <w:t> </w:t>
      </w:r>
      <w:r>
        <w:rPr/>
        <w:t>Foundation</w:t>
      </w:r>
      <w:r>
        <w:rPr>
          <w:spacing w:val="-10"/>
        </w:rPr>
        <w:t> </w:t>
      </w:r>
      <w:r>
        <w:rPr/>
        <w:t>for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Innovation</w:t>
      </w:r>
      <w:r>
        <w:rPr>
          <w:spacing w:val="-9"/>
        </w:rPr>
        <w:t> </w:t>
      </w:r>
      <w:r>
        <w:rPr/>
        <w:t>(H.F.R.I.)</w:t>
      </w:r>
      <w:r>
        <w:rPr>
          <w:spacing w:val="-10"/>
        </w:rPr>
        <w:t> </w:t>
      </w:r>
      <w:r>
        <w:rPr/>
        <w:t>under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Arial" w:hAnsi="Arial"/>
        </w:rPr>
        <w:t>“</w:t>
      </w:r>
      <w:r>
        <w:rPr/>
        <w:t>First</w:t>
      </w:r>
      <w:r>
        <w:rPr>
          <w:spacing w:val="-10"/>
        </w:rPr>
        <w:t> </w:t>
      </w:r>
      <w:r>
        <w:rPr/>
        <w:t>Call</w:t>
      </w:r>
      <w:r>
        <w:rPr>
          <w:spacing w:val="40"/>
        </w:rPr>
        <w:t> </w:t>
      </w:r>
      <w:r>
        <w:rPr/>
        <w:t>for H.F.R.I. Research Projects to support Faculty members and Re-</w:t>
      </w:r>
      <w:r>
        <w:rPr>
          <w:spacing w:val="40"/>
        </w:rPr>
        <w:t> </w:t>
      </w:r>
      <w:r>
        <w:rPr/>
        <w:t>searchers and the procurement of high-cost research equipment grant</w:t>
      </w:r>
      <w:r>
        <w:rPr>
          <w:rFonts w:ascii="Arial" w:hAnsi="Arial"/>
        </w:rPr>
        <w:t>” </w:t>
      </w:r>
      <w:r>
        <w:rPr/>
        <w:t>(Project Number: HFRI-FM17-1168).</w:t>
      </w:r>
    </w:p>
    <w:p>
      <w:pPr>
        <w:pStyle w:val="BodyText"/>
        <w:spacing w:before="33"/>
      </w:pPr>
    </w:p>
    <w:p>
      <w:pPr>
        <w:pStyle w:val="BodyText"/>
        <w:ind w:right="4115"/>
        <w:jc w:val="center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6" w:lineRule="auto" w:before="1"/>
        <w:ind w:left="370" w:right="150" w:hanging="240"/>
        <w:jc w:val="left"/>
        <w:rPr>
          <w:sz w:val="12"/>
        </w:rPr>
      </w:pPr>
      <w:bookmarkStart w:name="_bookmark25" w:id="45"/>
      <w:bookmarkEnd w:id="45"/>
      <w:r>
        <w:rPr/>
      </w:r>
      <w:hyperlink r:id="rId36">
        <w:r>
          <w:rPr>
            <w:color w:val="007FAC"/>
            <w:sz w:val="12"/>
          </w:rPr>
          <w:t>Al-Ajlan,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(2012).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A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comparative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study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between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e-learning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features.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Methodologies,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Tools</w:t>
        </w:r>
      </w:hyperlink>
      <w:r>
        <w:rPr>
          <w:i/>
          <w:color w:val="007FAC"/>
          <w:spacing w:val="40"/>
          <w:sz w:val="12"/>
        </w:rPr>
        <w:t> </w:t>
      </w:r>
      <w:bookmarkStart w:name="_bookmark26" w:id="46"/>
      <w:bookmarkEnd w:id="46"/>
      <w:r>
        <w:rPr>
          <w:i/>
          <w:color w:val="007FAC"/>
          <w:w w:val="97"/>
          <w:sz w:val="12"/>
        </w:rPr>
      </w:r>
      <w:hyperlink r:id="rId36">
        <w:r>
          <w:rPr>
            <w:i/>
            <w:color w:val="007FAC"/>
            <w:sz w:val="12"/>
          </w:rPr>
          <w:t>and New Developments for E-Learning </w:t>
        </w:r>
        <w:r>
          <w:rPr>
            <w:color w:val="007FAC"/>
            <w:sz w:val="12"/>
          </w:rPr>
          <w:t>(pp. 191</w:t>
        </w:r>
      </w:hyperlink>
      <w:r>
        <w:rPr>
          <w:rFonts w:ascii="Arial" w:hAnsi="Arial"/>
          <w:color w:val="007FAC"/>
          <w:sz w:val="12"/>
        </w:rPr>
        <w:t>–</w:t>
      </w:r>
      <w:hyperlink r:id="rId36">
        <w:r>
          <w:rPr>
            <w:color w:val="007FAC"/>
            <w:sz w:val="12"/>
          </w:rPr>
          <w:t>214)</w:t>
        </w:r>
      </w:hyperlink>
      <w:r>
        <w:rPr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Allen,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Seaman,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(2007).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Likert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scales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analyses.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Quality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Progress,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40</w:t>
        </w:r>
        <w:r>
          <w:rPr>
            <w:color w:val="007FAC"/>
            <w:w w:val="105"/>
            <w:sz w:val="12"/>
          </w:rPr>
          <w:t>(7),</w:t>
        </w:r>
      </w:hyperlink>
      <w:r>
        <w:rPr>
          <w:color w:val="007FAC"/>
          <w:spacing w:val="40"/>
          <w:w w:val="110"/>
          <w:sz w:val="12"/>
        </w:rPr>
        <w:t> </w:t>
      </w:r>
      <w:bookmarkStart w:name="_bookmark27" w:id="47"/>
      <w:bookmarkEnd w:id="47"/>
      <w:r>
        <w:rPr>
          <w:color w:val="007FAC"/>
          <w:w w:val="110"/>
          <w:sz w:val="12"/>
        </w:rPr>
      </w:r>
      <w:hyperlink r:id="rId37">
        <w:r>
          <w:rPr>
            <w:color w:val="007FAC"/>
            <w:spacing w:val="-2"/>
            <w:w w:val="105"/>
            <w:sz w:val="12"/>
          </w:rPr>
          <w:t>64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7">
        <w:r>
          <w:rPr>
            <w:color w:val="007FAC"/>
            <w:spacing w:val="-2"/>
            <w:w w:val="105"/>
            <w:sz w:val="12"/>
          </w:rPr>
          <w:t>65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Archer, D., &amp; Akert, R. (1977). Words and everything else: Verbal and nonverbal cues 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8" w:id="48"/>
      <w:bookmarkEnd w:id="48"/>
      <w:r>
        <w:rPr>
          <w:color w:val="007FAC"/>
          <w:w w:val="103"/>
          <w:sz w:val="12"/>
        </w:rPr>
      </w:r>
      <w:hyperlink r:id="rId38">
        <w:r>
          <w:rPr>
            <w:color w:val="007FAC"/>
            <w:w w:val="105"/>
            <w:sz w:val="12"/>
          </w:rPr>
          <w:t>social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interpretation.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Personality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Social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Psychology,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35</w:t>
        </w:r>
        <w:r>
          <w:rPr>
            <w:color w:val="007FAC"/>
            <w:w w:val="105"/>
            <w:sz w:val="12"/>
          </w:rPr>
          <w:t>(6),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443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0" w:right="0" w:hanging="240"/>
        <w:jc w:val="left"/>
        <w:rPr>
          <w:sz w:val="12"/>
        </w:rPr>
      </w:pPr>
      <w:hyperlink r:id="rId39">
        <w:r>
          <w:rPr>
            <w:color w:val="007FAC"/>
            <w:sz w:val="12"/>
          </w:rPr>
          <w:t>Butt,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N.,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Iqbal,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(2011).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Teachers'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perception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regarding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facial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expressions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as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an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29" w:id="49"/>
      <w:bookmarkEnd w:id="49"/>
      <w:r>
        <w:rPr>
          <w:color w:val="007FAC"/>
          <w:w w:val="103"/>
          <w:sz w:val="12"/>
        </w:rPr>
      </w:r>
      <w:hyperlink r:id="rId39">
        <w:r>
          <w:rPr>
            <w:color w:val="007FAC"/>
            <w:sz w:val="12"/>
          </w:rPr>
          <w:t>effective teaching tool. </w:t>
        </w:r>
        <w:r>
          <w:rPr>
            <w:i/>
            <w:color w:val="007FAC"/>
            <w:sz w:val="12"/>
          </w:rPr>
          <w:t>Contemporary Issues In Education Research, 4</w:t>
        </w:r>
        <w:r>
          <w:rPr>
            <w:color w:val="007FAC"/>
            <w:sz w:val="12"/>
          </w:rPr>
          <w:t>(2), 11</w:t>
        </w:r>
      </w:hyperlink>
      <w:r>
        <w:rPr>
          <w:rFonts w:ascii="Arial" w:hAnsi="Arial"/>
          <w:color w:val="007FAC"/>
          <w:sz w:val="12"/>
        </w:rPr>
        <w:t>–</w:t>
      </w:r>
      <w:hyperlink r:id="rId39">
        <w:r>
          <w:rPr>
            <w:color w:val="007FAC"/>
            <w:sz w:val="12"/>
          </w:rPr>
          <w:t>14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0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Chague</w:t>
        </w:r>
      </w:hyperlink>
      <w:r>
        <w:rPr>
          <w:color w:val="007FAC"/>
          <w:w w:val="105"/>
          <w:position w:val="1"/>
          <w:sz w:val="12"/>
        </w:rPr>
        <w:t>´</w:t>
      </w:r>
      <w:hyperlink r:id="rId40">
        <w:r>
          <w:rPr>
            <w:color w:val="007FAC"/>
            <w:w w:val="105"/>
            <w:sz w:val="12"/>
          </w:rPr>
          <w:t>, S.,</w:t>
        </w:r>
        <w:r>
          <w:rPr>
            <w:color w:val="007FAC"/>
            <w:w w:val="105"/>
            <w:sz w:val="12"/>
          </w:rPr>
          <w:t> &amp; Charbonnier, C. (2016).</w:t>
        </w:r>
        <w:r>
          <w:rPr>
            <w:color w:val="007FAC"/>
            <w:w w:val="105"/>
            <w:sz w:val="12"/>
          </w:rPr>
          <w:t> Real virtuality:</w:t>
        </w:r>
        <w:r>
          <w:rPr>
            <w:color w:val="007FAC"/>
            <w:w w:val="105"/>
            <w:sz w:val="12"/>
          </w:rPr>
          <w:t> A multi-user immersive platform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sz w:val="12"/>
          </w:rPr>
          <w:t>connecting real and virtual worlds. In </w:t>
        </w:r>
        <w:r>
          <w:rPr>
            <w:i/>
            <w:color w:val="007FAC"/>
            <w:sz w:val="12"/>
          </w:rPr>
          <w:t>Proceedings of the virtual reality international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30" w:id="50"/>
      <w:bookmarkEnd w:id="50"/>
      <w:r>
        <w:rPr>
          <w:i/>
          <w:color w:val="007FAC"/>
          <w:w w:val="93"/>
          <w:sz w:val="12"/>
        </w:rPr>
      </w:r>
      <w:hyperlink r:id="rId40">
        <w:r>
          <w:rPr>
            <w:i/>
            <w:color w:val="007FAC"/>
            <w:w w:val="105"/>
            <w:sz w:val="12"/>
          </w:rPr>
          <w:t>conference</w:t>
        </w:r>
        <w:r>
          <w:rPr>
            <w:i/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3)</w:t>
        </w:r>
      </w:hyperlink>
      <w:r>
        <w:rPr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41">
        <w:r>
          <w:rPr>
            <w:color w:val="007FAC"/>
            <w:sz w:val="12"/>
          </w:rPr>
          <w:t>Dagnes,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N.,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Marcolin,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Vezzetti,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Sarhan,</w:t>
        </w:r>
        <w:r>
          <w:rPr>
            <w:color w:val="007FAC"/>
            <w:spacing w:val="17"/>
            <w:sz w:val="12"/>
          </w:rPr>
          <w:t> </w:t>
        </w:r>
        <w:r>
          <w:rPr>
            <w:color w:val="007FAC"/>
            <w:sz w:val="12"/>
          </w:rPr>
          <w:t>F.-R.,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Dakp</w:t>
        </w:r>
        <w:r>
          <w:rPr>
            <w:color w:val="007FAC"/>
            <w:position w:val="1"/>
            <w:sz w:val="12"/>
          </w:rPr>
          <w:t>´</w:t>
        </w:r>
      </w:hyperlink>
      <w:r>
        <w:rPr>
          <w:color w:val="007FAC"/>
          <w:sz w:val="12"/>
        </w:rPr>
        <w:t>e,</w:t>
      </w:r>
      <w:r>
        <w:rPr>
          <w:color w:val="007FAC"/>
          <w:spacing w:val="15"/>
          <w:sz w:val="12"/>
        </w:rPr>
        <w:t> </w:t>
      </w:r>
      <w:hyperlink r:id="rId41">
        <w:r>
          <w:rPr>
            <w:color w:val="007FAC"/>
            <w:sz w:val="12"/>
          </w:rPr>
          <w:t>S.,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Marin,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Nonis,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pacing w:val="-10"/>
            <w:sz w:val="12"/>
          </w:rPr>
          <w:t>&amp;</w:t>
        </w:r>
      </w:hyperlink>
    </w:p>
    <w:p>
      <w:pPr>
        <w:spacing w:line="276" w:lineRule="auto" w:before="16"/>
        <w:ind w:left="370" w:right="150" w:firstLine="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Mansour, K. B. (2019). Optimal</w:t>
        </w:r>
        <w:r>
          <w:rPr>
            <w:color w:val="007FAC"/>
            <w:w w:val="105"/>
            <w:sz w:val="12"/>
          </w:rPr>
          <w:t> marker set assessment for</w:t>
        </w:r>
        <w:r>
          <w:rPr>
            <w:color w:val="007FAC"/>
            <w:w w:val="105"/>
            <w:sz w:val="12"/>
          </w:rPr>
          <w:t> motion capture of </w:t>
        </w:r>
        <w:r>
          <w:rPr>
            <w:color w:val="007FAC"/>
            <w:w w:val="105"/>
            <w:sz w:val="12"/>
          </w:rPr>
          <w:t>3D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51"/>
      <w:bookmarkEnd w:id="51"/>
      <w:r>
        <w:rPr>
          <w:color w:val="007FAC"/>
          <w:w w:val="102"/>
          <w:sz w:val="12"/>
        </w:rPr>
      </w:r>
      <w:hyperlink r:id="rId41">
        <w:r>
          <w:rPr>
            <w:color w:val="007FAC"/>
            <w:w w:val="105"/>
            <w:sz w:val="12"/>
          </w:rPr>
          <w:t>mimic facial movements.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Journal of Biomechanics, 93</w:t>
        </w:r>
        <w:r>
          <w:rPr>
            <w:color w:val="007FAC"/>
            <w:w w:val="105"/>
            <w:sz w:val="12"/>
          </w:rPr>
          <w:t>, 86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93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Deladisma, A. M., Cohen, M., Stevens, A., Wagner, P., Lok, B., Bernard, T., Oxendine, C.,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Schumacher, L., Johnsen,</w:t>
        </w:r>
        <w:r>
          <w:rPr>
            <w:color w:val="007FAC"/>
            <w:w w:val="105"/>
            <w:sz w:val="12"/>
          </w:rPr>
          <w:t> K., &amp; Dickerson, R. (2007).</w:t>
        </w:r>
        <w:r>
          <w:rPr>
            <w:color w:val="007FAC"/>
            <w:w w:val="105"/>
            <w:sz w:val="12"/>
          </w:rPr>
          <w:t> Do medical students respond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sz w:val="12"/>
          </w:rPr>
          <w:t>empathetically to a virtual patient? </w:t>
        </w:r>
        <w:r>
          <w:rPr>
            <w:i/>
            <w:color w:val="007FAC"/>
            <w:sz w:val="12"/>
          </w:rPr>
          <w:t>The American Journal of Surgery, 193</w:t>
        </w:r>
        <w:r>
          <w:rPr>
            <w:color w:val="007FAC"/>
            <w:sz w:val="12"/>
          </w:rPr>
          <w:t>(6), 756</w:t>
        </w:r>
      </w:hyperlink>
      <w:r>
        <w:rPr>
          <w:rFonts w:ascii="Arial" w:hAnsi="Arial"/>
          <w:color w:val="007FAC"/>
          <w:sz w:val="12"/>
        </w:rPr>
        <w:t>–</w:t>
      </w:r>
      <w:hyperlink r:id="rId42">
        <w:r>
          <w:rPr>
            <w:color w:val="007FAC"/>
            <w:sz w:val="12"/>
          </w:rPr>
          <w:t>760</w:t>
        </w:r>
      </w:hyperlink>
      <w:r>
        <w:rPr>
          <w:sz w:val="12"/>
        </w:rPr>
        <w:t>.</w:t>
      </w:r>
    </w:p>
    <w:p>
      <w:pPr>
        <w:spacing w:line="280" w:lineRule="auto" w:before="124"/>
        <w:ind w:left="370" w:right="150" w:hanging="240"/>
        <w:jc w:val="left"/>
        <w:rPr>
          <w:sz w:val="12"/>
        </w:rPr>
      </w:pPr>
      <w:r>
        <w:rPr/>
        <w:br w:type="column"/>
      </w:r>
      <w:bookmarkStart w:name="_bookmark32" w:id="52"/>
      <w:bookmarkEnd w:id="52"/>
      <w:r>
        <w:rPr/>
      </w:r>
      <w:hyperlink r:id="rId43">
        <w:r>
          <w:rPr>
            <w:color w:val="007FAC"/>
            <w:w w:val="105"/>
            <w:sz w:val="12"/>
          </w:rPr>
          <w:t>Dharmawansa,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Fukumura,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Marasinghe,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Madhuwanthi,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(2015).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Introducing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and evaluating the behavior</w:t>
        </w:r>
        <w:r>
          <w:rPr>
            <w:color w:val="007FAC"/>
            <w:w w:val="105"/>
            <w:sz w:val="12"/>
          </w:rPr>
          <w:t> of non-verbal features in the virtual learning.</w:t>
        </w:r>
      </w:hyperlink>
    </w:p>
    <w:p>
      <w:pPr>
        <w:spacing w:line="136" w:lineRule="exact" w:before="0"/>
        <w:ind w:left="370" w:right="0" w:firstLine="0"/>
        <w:jc w:val="left"/>
        <w:rPr>
          <w:sz w:val="12"/>
        </w:rPr>
      </w:pPr>
      <w:bookmarkStart w:name="_bookmark33" w:id="53"/>
      <w:bookmarkEnd w:id="53"/>
      <w:r>
        <w:rPr/>
      </w:r>
      <w:hyperlink r:id="rId43"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Education</w:t>
        </w:r>
        <w:r>
          <w:rPr>
            <w:i/>
            <w:color w:val="007FAC"/>
            <w:spacing w:val="8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Studies,</w:t>
        </w:r>
        <w:r>
          <w:rPr>
            <w:i/>
            <w:color w:val="007FAC"/>
            <w:spacing w:val="7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8</w:t>
        </w:r>
        <w:r>
          <w:rPr>
            <w:color w:val="007FAC"/>
            <w:spacing w:val="-2"/>
            <w:sz w:val="12"/>
          </w:rPr>
          <w:t>(6),</w:t>
        </w:r>
        <w:r>
          <w:rPr>
            <w:color w:val="007FAC"/>
            <w:spacing w:val="7"/>
            <w:sz w:val="12"/>
          </w:rPr>
          <w:t> </w:t>
        </w:r>
        <w:r>
          <w:rPr>
            <w:color w:val="007FAC"/>
            <w:spacing w:val="-2"/>
            <w:sz w:val="12"/>
          </w:rPr>
          <w:t>82</w:t>
        </w:r>
      </w:hyperlink>
      <w:r>
        <w:rPr>
          <w:rFonts w:ascii="Arial" w:hAnsi="Arial"/>
          <w:color w:val="007FAC"/>
          <w:spacing w:val="-2"/>
          <w:sz w:val="12"/>
        </w:rPr>
        <w:t>–</w:t>
      </w:r>
      <w:hyperlink r:id="rId43">
        <w:r>
          <w:rPr>
            <w:color w:val="007FAC"/>
            <w:spacing w:val="-2"/>
            <w:sz w:val="12"/>
          </w:rPr>
          <w:t>94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70" w:right="150" w:hanging="24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Dzardanova, E., Kasapakis,</w:t>
        </w:r>
        <w:r>
          <w:rPr>
            <w:color w:val="007FAC"/>
            <w:w w:val="105"/>
            <w:sz w:val="12"/>
          </w:rPr>
          <w:t> V., Vosinakis, S., &amp; Psarrou, K. (2022). Sign Language</w:t>
        </w:r>
        <w:r>
          <w:rPr>
            <w:color w:val="007FAC"/>
            <w:w w:val="105"/>
            <w:sz w:val="12"/>
          </w:rPr>
          <w:t>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immersive VR:</w:t>
        </w:r>
        <w:r>
          <w:rPr>
            <w:color w:val="007FAC"/>
            <w:w w:val="105"/>
            <w:sz w:val="12"/>
          </w:rPr>
          <w:t> Design, development, and</w:t>
        </w:r>
        <w:r>
          <w:rPr>
            <w:color w:val="007FAC"/>
            <w:w w:val="105"/>
            <w:sz w:val="12"/>
          </w:rPr>
          <w:t> evaluation of a testbed prototype.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28th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ACM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symposium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virtual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reality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software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technology</w:t>
        </w:r>
        <w:r>
          <w:rPr>
            <w:i/>
            <w:color w:val="007FAC"/>
            <w:sz w:val="12"/>
          </w:rPr>
          <w:t> </w:t>
        </w:r>
        <w:r>
          <w:rPr>
            <w:color w:val="007FAC"/>
            <w:spacing w:val="-2"/>
            <w:sz w:val="12"/>
          </w:rPr>
          <w:t>(pp.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34" w:id="54"/>
      <w:bookmarkEnd w:id="54"/>
      <w:r>
        <w:rPr>
          <w:color w:val="007FAC"/>
          <w:w w:val="104"/>
          <w:sz w:val="12"/>
        </w:rPr>
      </w:r>
      <w:hyperlink r:id="rId44">
        <w:r>
          <w:rPr>
            <w:color w:val="007FAC"/>
            <w:spacing w:val="-4"/>
            <w:w w:val="105"/>
            <w:sz w:val="12"/>
          </w:rPr>
          <w:t>1</w:t>
        </w:r>
      </w:hyperlink>
      <w:r>
        <w:rPr>
          <w:rFonts w:ascii="Arial" w:hAnsi="Arial"/>
          <w:color w:val="007FAC"/>
          <w:spacing w:val="-4"/>
          <w:w w:val="105"/>
          <w:sz w:val="12"/>
        </w:rPr>
        <w:t>–</w:t>
      </w:r>
      <w:hyperlink r:id="rId44">
        <w:r>
          <w:rPr>
            <w:color w:val="007FAC"/>
            <w:spacing w:val="-4"/>
            <w:w w:val="105"/>
            <w:sz w:val="12"/>
          </w:rPr>
          <w:t>2)</w:t>
        </w:r>
      </w:hyperlink>
      <w:r>
        <w:rPr>
          <w:spacing w:val="-4"/>
          <w:w w:val="105"/>
          <w:sz w:val="12"/>
        </w:rPr>
        <w:t>.</w:t>
      </w:r>
    </w:p>
    <w:p>
      <w:pPr>
        <w:spacing w:line="280" w:lineRule="auto" w:before="1"/>
        <w:ind w:left="370" w:right="150" w:hanging="240"/>
        <w:jc w:val="left"/>
        <w:rPr>
          <w:sz w:val="12"/>
        </w:rPr>
      </w:pPr>
      <w:hyperlink r:id="rId45">
        <w:r>
          <w:rPr>
            <w:color w:val="007FAC"/>
            <w:sz w:val="12"/>
          </w:rPr>
          <w:t>Feldman,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R.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(1986).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Introduction: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present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promise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social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psychology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35" w:id="55"/>
      <w:bookmarkEnd w:id="55"/>
      <w:r>
        <w:rPr>
          <w:color w:val="007FAC"/>
          <w:w w:val="106"/>
          <w:sz w:val="12"/>
        </w:rPr>
      </w:r>
      <w:hyperlink r:id="rId45">
        <w:r>
          <w:rPr>
            <w:color w:val="007FAC"/>
            <w:sz w:val="12"/>
          </w:rPr>
          <w:t>education. </w:t>
        </w:r>
        <w:r>
          <w:rPr>
            <w:i/>
            <w:color w:val="007FAC"/>
            <w:sz w:val="12"/>
          </w:rPr>
          <w:t>Social Psychology of Education: Current Research and Theory, 5</w:t>
        </w:r>
      </w:hyperlink>
      <w:r>
        <w:rPr>
          <w:sz w:val="12"/>
        </w:rPr>
        <w:t>.</w:t>
      </w:r>
    </w:p>
    <w:p>
      <w:pPr>
        <w:spacing w:line="278" w:lineRule="auto" w:before="0"/>
        <w:ind w:left="370" w:right="150" w:hanging="240"/>
        <w:jc w:val="left"/>
        <w:rPr>
          <w:sz w:val="12"/>
        </w:rPr>
      </w:pPr>
      <w:hyperlink r:id="rId46">
        <w:r>
          <w:rPr>
            <w:color w:val="007FAC"/>
            <w:w w:val="105"/>
            <w:sz w:val="12"/>
          </w:rPr>
          <w:t>Gegenfurtner,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Zitt,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Ebner,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webinar-based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training: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mixed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methods study of trainee reactions toward digital web conferencing.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36" w:id="56"/>
      <w:bookmarkEnd w:id="56"/>
      <w:r>
        <w:rPr>
          <w:i/>
          <w:color w:val="007FAC"/>
          <w:w w:val="93"/>
          <w:sz w:val="12"/>
        </w:rPr>
      </w:r>
      <w:hyperlink r:id="rId46">
        <w:r>
          <w:rPr>
            <w:i/>
            <w:color w:val="007FAC"/>
            <w:w w:val="105"/>
            <w:sz w:val="12"/>
          </w:rPr>
          <w:t>Journal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of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Training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and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Development, 24</w:t>
        </w:r>
        <w:r>
          <w:rPr>
            <w:color w:val="007FAC"/>
            <w:w w:val="105"/>
            <w:sz w:val="12"/>
          </w:rPr>
          <w:t>(1), 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21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70" w:right="151" w:hanging="240"/>
        <w:jc w:val="both"/>
        <w:rPr>
          <w:sz w:val="12"/>
        </w:rPr>
      </w:pPr>
      <w:hyperlink r:id="rId47">
        <w:r>
          <w:rPr>
            <w:color w:val="007FAC"/>
            <w:w w:val="105"/>
            <w:sz w:val="12"/>
          </w:rPr>
          <w:t>Georgescu,</w:t>
        </w:r>
        <w:r>
          <w:rPr>
            <w:color w:val="007FAC"/>
            <w:w w:val="105"/>
            <w:sz w:val="12"/>
          </w:rPr>
          <w:t> A. L., Kuzmanovic,</w:t>
        </w:r>
        <w:r>
          <w:rPr>
            <w:color w:val="007FAC"/>
            <w:w w:val="105"/>
            <w:sz w:val="12"/>
          </w:rPr>
          <w:t> B., Roth,</w:t>
        </w:r>
        <w:r>
          <w:rPr>
            <w:color w:val="007FAC"/>
            <w:w w:val="105"/>
            <w:sz w:val="12"/>
          </w:rPr>
          <w:t> D., Bente, G., &amp; Vogeley,</w:t>
        </w:r>
        <w:r>
          <w:rPr>
            <w:color w:val="007FAC"/>
            <w:w w:val="105"/>
            <w:sz w:val="12"/>
          </w:rPr>
          <w:t> K. (2014).</w:t>
        </w:r>
        <w:r>
          <w:rPr>
            <w:color w:val="007FAC"/>
            <w:w w:val="105"/>
            <w:sz w:val="12"/>
          </w:rPr>
          <w:t> The use</w:t>
        </w:r>
        <w:r>
          <w:rPr>
            <w:color w:val="007FAC"/>
            <w:w w:val="105"/>
            <w:sz w:val="12"/>
          </w:rPr>
          <w:t> of</w:t>
        </w:r>
      </w:hyperlink>
      <w:r>
        <w:rPr>
          <w:color w:val="007FAC"/>
          <w:spacing w:val="40"/>
          <w:w w:val="105"/>
          <w:sz w:val="12"/>
        </w:rPr>
        <w:t> </w:t>
      </w:r>
      <w:hyperlink r:id="rId47">
        <w:r>
          <w:rPr>
            <w:color w:val="007FAC"/>
            <w:w w:val="105"/>
            <w:sz w:val="12"/>
          </w:rPr>
          <w:t>virtual characters to assess and train non-verbal communication in </w:t>
        </w:r>
        <w:r>
          <w:rPr>
            <w:color w:val="007FAC"/>
            <w:w w:val="105"/>
            <w:sz w:val="12"/>
          </w:rPr>
          <w:t>high-functioning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7" w:id="57"/>
      <w:bookmarkEnd w:id="57"/>
      <w:r>
        <w:rPr>
          <w:color w:val="007FAC"/>
          <w:w w:val="104"/>
          <w:sz w:val="12"/>
        </w:rPr>
      </w:r>
      <w:hyperlink r:id="rId47">
        <w:r>
          <w:rPr>
            <w:color w:val="007FAC"/>
            <w:w w:val="105"/>
            <w:sz w:val="12"/>
          </w:rPr>
          <w:t>autism.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Frontiers</w:t>
        </w:r>
        <w:r>
          <w:rPr>
            <w:i/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Human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Neuroscience,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8</w:t>
        </w:r>
        <w:r>
          <w:rPr>
            <w:color w:val="007FAC"/>
            <w:w w:val="105"/>
            <w:sz w:val="12"/>
          </w:rPr>
          <w:t>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807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0" w:right="150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Hamilton, D., McKechnie, J.,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Edgerton, E., &amp; Wilson, C.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(2021). Immersive virtual reality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as a pedagogical tool in education: A systematic literature review</w:t>
        </w:r>
        <w:r>
          <w:rPr>
            <w:color w:val="007FAC"/>
            <w:w w:val="105"/>
            <w:sz w:val="12"/>
          </w:rPr>
          <w:t> of quantitative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48">
        <w:r>
          <w:rPr>
            <w:color w:val="007FAC"/>
            <w:sz w:val="12"/>
          </w:rPr>
          <w:t>learning outcomes and experimental design. </w:t>
        </w:r>
        <w:r>
          <w:rPr>
            <w:i/>
            <w:color w:val="007FAC"/>
            <w:sz w:val="12"/>
          </w:rPr>
          <w:t>Journal of Computers in Education, 8</w:t>
        </w:r>
        <w:r>
          <w:rPr>
            <w:color w:val="007FAC"/>
            <w:sz w:val="12"/>
          </w:rPr>
          <w:t>(1),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38" w:id="58"/>
      <w:bookmarkEnd w:id="58"/>
      <w:r>
        <w:rPr>
          <w:color w:val="007FAC"/>
          <w:w w:val="116"/>
          <w:sz w:val="12"/>
        </w:rPr>
      </w:r>
      <w:hyperlink r:id="rId48">
        <w:r>
          <w:rPr>
            <w:color w:val="007FAC"/>
            <w:spacing w:val="-4"/>
            <w:w w:val="105"/>
            <w:sz w:val="12"/>
          </w:rPr>
          <w:t>1</w:t>
        </w:r>
      </w:hyperlink>
      <w:r>
        <w:rPr>
          <w:rFonts w:ascii="Arial" w:hAnsi="Arial"/>
          <w:color w:val="007FAC"/>
          <w:spacing w:val="-4"/>
          <w:w w:val="105"/>
          <w:sz w:val="12"/>
        </w:rPr>
        <w:t>–</w:t>
      </w:r>
      <w:hyperlink r:id="rId48">
        <w:r>
          <w:rPr>
            <w:color w:val="007FAC"/>
            <w:spacing w:val="-4"/>
            <w:w w:val="105"/>
            <w:sz w:val="12"/>
          </w:rPr>
          <w:t>32</w:t>
        </w:r>
      </w:hyperlink>
      <w:r>
        <w:rPr>
          <w:spacing w:val="-4"/>
          <w:w w:val="105"/>
          <w:sz w:val="12"/>
        </w:rPr>
        <w:t>.</w:t>
      </w:r>
    </w:p>
    <w:p>
      <w:pPr>
        <w:spacing w:line="276" w:lineRule="auto" w:before="2"/>
        <w:ind w:left="370" w:right="149" w:hanging="240"/>
        <w:jc w:val="left"/>
        <w:rPr>
          <w:sz w:val="12"/>
        </w:rPr>
      </w:pPr>
      <w:hyperlink r:id="rId49">
        <w:r>
          <w:rPr>
            <w:color w:val="007FAC"/>
            <w:sz w:val="12"/>
          </w:rPr>
          <w:t>Hart, S. (2006). NASA-task load index (NASA-TLX); 20 years later. In </w:t>
        </w:r>
        <w:r>
          <w:rPr>
            <w:i/>
            <w:color w:val="007FAC"/>
            <w:sz w:val="12"/>
          </w:rPr>
          <w:t>Proceedings of </w:t>
        </w:r>
        <w:r>
          <w:rPr>
            <w:i/>
            <w:color w:val="007FAC"/>
            <w:sz w:val="12"/>
          </w:rPr>
          <w:t>the</w:t>
        </w:r>
      </w:hyperlink>
      <w:r>
        <w:rPr>
          <w:i/>
          <w:color w:val="007FAC"/>
          <w:spacing w:val="80"/>
          <w:sz w:val="12"/>
        </w:rPr>
        <w:t> </w:t>
      </w:r>
      <w:bookmarkStart w:name="_bookmark39" w:id="59"/>
      <w:bookmarkEnd w:id="59"/>
      <w:r>
        <w:rPr>
          <w:i/>
          <w:color w:val="007FAC"/>
          <w:w w:val="95"/>
          <w:sz w:val="12"/>
        </w:rPr>
      </w:r>
      <w:hyperlink r:id="rId49">
        <w:r>
          <w:rPr>
            <w:i/>
            <w:color w:val="007FAC"/>
            <w:sz w:val="12"/>
          </w:rPr>
          <w:t>human factors and ergonomics society annual meeting </w:t>
        </w:r>
        <w:r>
          <w:rPr>
            <w:color w:val="007FAC"/>
            <w:sz w:val="12"/>
          </w:rPr>
          <w:t>(pp. 904</w:t>
        </w:r>
      </w:hyperlink>
      <w:r>
        <w:rPr>
          <w:rFonts w:ascii="Arial" w:hAnsi="Arial"/>
          <w:color w:val="007FAC"/>
          <w:sz w:val="12"/>
        </w:rPr>
        <w:t>–</w:t>
      </w:r>
      <w:hyperlink r:id="rId49">
        <w:r>
          <w:rPr>
            <w:color w:val="007FAC"/>
            <w:sz w:val="12"/>
          </w:rPr>
          <w:t>908)</w:t>
        </w:r>
      </w:hyperlink>
      <w:r>
        <w:rPr>
          <w:sz w:val="12"/>
        </w:rPr>
        <w:t>.</w:t>
      </w:r>
    </w:p>
    <w:p>
      <w:pPr>
        <w:spacing w:line="280" w:lineRule="auto" w:before="0"/>
        <w:ind w:left="371" w:right="150" w:hanging="24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Kami</w:t>
        </w:r>
      </w:hyperlink>
      <w:r>
        <w:rPr>
          <w:color w:val="007FAC"/>
          <w:w w:val="105"/>
          <w:sz w:val="12"/>
        </w:rPr>
        <w:t>n</w:t>
      </w:r>
      <w:r>
        <w:rPr>
          <w:color w:val="007FAC"/>
          <w:w w:val="105"/>
          <w:position w:val="1"/>
          <w:sz w:val="12"/>
        </w:rPr>
        <w:t>´</w:t>
      </w:r>
      <w:hyperlink r:id="rId50">
        <w:r>
          <w:rPr>
            <w:color w:val="007FAC"/>
            <w:w w:val="105"/>
            <w:sz w:val="12"/>
          </w:rPr>
          <w:t>ska, D., Sapi</w:t>
        </w:r>
      </w:hyperlink>
      <w:r>
        <w:rPr>
          <w:color w:val="007FAC"/>
          <w:w w:val="105"/>
          <w:sz w:val="12"/>
        </w:rPr>
        <w:t>n</w:t>
      </w:r>
      <w:r>
        <w:rPr>
          <w:color w:val="007FAC"/>
          <w:w w:val="105"/>
          <w:position w:val="1"/>
          <w:sz w:val="12"/>
        </w:rPr>
        <w:t>´</w:t>
      </w:r>
      <w:hyperlink r:id="rId50">
        <w:r>
          <w:rPr>
            <w:color w:val="007FAC"/>
            <w:w w:val="105"/>
            <w:sz w:val="12"/>
          </w:rPr>
          <w:t>ski, T., Wiak,</w:t>
        </w:r>
        <w:r>
          <w:rPr>
            <w:color w:val="007FAC"/>
            <w:w w:val="105"/>
            <w:sz w:val="12"/>
          </w:rPr>
          <w:t> S., Tikk, T., Haamer, R. E., Avots, E., Helmi, A.,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Ozcinar,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Anbarjafari,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its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applications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education:</w:t>
        </w:r>
      </w:hyperlink>
      <w:r>
        <w:rPr>
          <w:color w:val="007FAC"/>
          <w:spacing w:val="40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Survey.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Information, 10</w:t>
        </w:r>
        <w:r>
          <w:rPr>
            <w:color w:val="007FAC"/>
            <w:w w:val="105"/>
            <w:sz w:val="12"/>
          </w:rPr>
          <w:t>(10), 318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233" w:hanging="240"/>
        <w:jc w:val="left"/>
        <w:rPr>
          <w:sz w:val="12"/>
        </w:rPr>
      </w:pPr>
      <w:bookmarkStart w:name="_bookmark40" w:id="60"/>
      <w:bookmarkEnd w:id="60"/>
      <w:r>
        <w:rPr/>
      </w:r>
      <w:hyperlink r:id="rId51">
        <w:r>
          <w:rPr>
            <w:color w:val="007FAC"/>
            <w:w w:val="105"/>
            <w:sz w:val="12"/>
          </w:rPr>
          <w:t>Kasapakis, V.,</w:t>
        </w:r>
        <w:r>
          <w:rPr>
            <w:color w:val="007FAC"/>
            <w:w w:val="105"/>
            <w:sz w:val="12"/>
          </w:rPr>
          <w:t> Dzardanova, E., Nikolakopoulou,</w:t>
        </w:r>
        <w:r>
          <w:rPr>
            <w:color w:val="007FAC"/>
            <w:w w:val="105"/>
            <w:sz w:val="12"/>
          </w:rPr>
          <w:t> V., Vosinakis, S., Xenakis, I., &amp;</w:t>
        </w:r>
      </w:hyperlink>
      <w:r>
        <w:rPr>
          <w:color w:val="007FAC"/>
          <w:spacing w:val="80"/>
          <w:w w:val="105"/>
          <w:sz w:val="12"/>
        </w:rPr>
        <w:t> </w:t>
      </w:r>
      <w:hyperlink r:id="rId51">
        <w:r>
          <w:rPr>
            <w:color w:val="007FAC"/>
            <w:w w:val="105"/>
            <w:sz w:val="12"/>
          </w:rPr>
          <w:t>Gavalas, D. (2021). Social virtual reality:</w:t>
        </w:r>
        <w:r>
          <w:rPr>
            <w:color w:val="007FAC"/>
            <w:w w:val="105"/>
            <w:sz w:val="12"/>
          </w:rPr>
          <w:t> Implementing non-verbal</w:t>
        </w:r>
        <w:r>
          <w:rPr>
            <w:color w:val="007FAC"/>
            <w:w w:val="105"/>
            <w:sz w:val="12"/>
          </w:rPr>
          <w:t> cues in </w:t>
        </w:r>
        <w:r>
          <w:rPr>
            <w:color w:val="007FAC"/>
            <w:w w:val="105"/>
            <w:sz w:val="12"/>
          </w:rPr>
          <w:t>remote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sz w:val="12"/>
          </w:rPr>
          <w:t>synchronous communication.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International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virtual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reality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and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mixed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51">
        <w:r>
          <w:rPr>
            <w:i/>
            <w:color w:val="007FAC"/>
            <w:w w:val="105"/>
            <w:sz w:val="12"/>
          </w:rPr>
          <w:t>reality</w:t>
        </w:r>
        <w:r>
          <w:rPr>
            <w:i/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 152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1">
        <w:r>
          <w:rPr>
            <w:color w:val="007FAC"/>
            <w:w w:val="105"/>
            <w:sz w:val="12"/>
          </w:rPr>
          <w:t>157)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71" w:right="150" w:hanging="240"/>
        <w:jc w:val="left"/>
        <w:rPr>
          <w:sz w:val="12"/>
        </w:rPr>
      </w:pPr>
      <w:bookmarkStart w:name="_bookmark41" w:id="61"/>
      <w:bookmarkEnd w:id="61"/>
      <w:r>
        <w:rPr/>
      </w:r>
      <w:hyperlink r:id="rId52">
        <w:r>
          <w:rPr>
            <w:color w:val="007FAC"/>
            <w:w w:val="105"/>
            <w:sz w:val="12"/>
          </w:rPr>
          <w:t>Kavanagh,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Luxton-Reilly,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Wuensche,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Plimmer,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(2017).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systematic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review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of virtual reality in education. </w:t>
        </w:r>
        <w:r>
          <w:rPr>
            <w:i/>
            <w:color w:val="007FAC"/>
            <w:w w:val="105"/>
            <w:sz w:val="12"/>
          </w:rPr>
          <w:t>Themes</w:t>
        </w:r>
        <w:r>
          <w:rPr>
            <w:i/>
            <w:color w:val="007FAC"/>
            <w:w w:val="105"/>
            <w:sz w:val="12"/>
          </w:rPr>
          <w:t> in Science</w:t>
        </w:r>
        <w:r>
          <w:rPr>
            <w:i/>
            <w:color w:val="007FAC"/>
            <w:w w:val="105"/>
            <w:sz w:val="12"/>
          </w:rPr>
          <w:t> and Technology</w:t>
        </w:r>
        <w:r>
          <w:rPr>
            <w:i/>
            <w:color w:val="007FAC"/>
            <w:w w:val="105"/>
            <w:sz w:val="12"/>
          </w:rPr>
          <w:t> Education, 10</w:t>
        </w:r>
        <w:r>
          <w:rPr>
            <w:color w:val="007FAC"/>
            <w:w w:val="105"/>
            <w:sz w:val="12"/>
          </w:rPr>
          <w:t>(2),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spacing w:val="-2"/>
            <w:w w:val="105"/>
            <w:sz w:val="12"/>
          </w:rPr>
          <w:t>85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2">
        <w:r>
          <w:rPr>
            <w:color w:val="007FAC"/>
            <w:spacing w:val="-2"/>
            <w:w w:val="105"/>
            <w:sz w:val="12"/>
          </w:rPr>
          <w:t>119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71" w:right="150" w:hanging="240"/>
        <w:jc w:val="left"/>
        <w:rPr>
          <w:sz w:val="12"/>
        </w:rPr>
      </w:pPr>
      <w:bookmarkStart w:name="_bookmark42" w:id="62"/>
      <w:bookmarkEnd w:id="62"/>
      <w:r>
        <w:rPr/>
      </w:r>
      <w:hyperlink r:id="rId53">
        <w:r>
          <w:rPr>
            <w:color w:val="007FAC"/>
            <w:sz w:val="12"/>
          </w:rPr>
          <w:t>Kiss,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G.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(2012).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Comparison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traditional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32"/>
            <w:sz w:val="12"/>
          </w:rPr>
          <w:t> </w:t>
        </w:r>
        <w:r>
          <w:rPr>
            <w:color w:val="007FAC"/>
            <w:sz w:val="12"/>
          </w:rPr>
          <w:t>web-based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education-case</w:t>
        </w:r>
        <w:r>
          <w:rPr>
            <w:color w:val="007FAC"/>
            <w:spacing w:val="34"/>
            <w:sz w:val="12"/>
          </w:rPr>
          <w:t> </w:t>
        </w:r>
        <w:r>
          <w:rPr>
            <w:color w:val="007FAC"/>
            <w:sz w:val="12"/>
          </w:rPr>
          <w:t>study</w:t>
        </w:r>
      </w:hyperlink>
      <w:r>
        <w:rPr>
          <w:color w:val="007FAC"/>
          <w:spacing w:val="40"/>
          <w:sz w:val="12"/>
        </w:rPr>
        <w:t> </w:t>
      </w:r>
      <w:hyperlink r:id="rId53">
        <w:r>
          <w:rPr>
            <w:rFonts w:ascii="Arial" w:hAnsi="Arial"/>
            <w:color w:val="007FAC"/>
            <w:spacing w:val="-2"/>
            <w:sz w:val="12"/>
          </w:rPr>
          <w:t>“</w:t>
        </w:r>
        <w:r>
          <w:rPr>
            <w:color w:val="007FAC"/>
            <w:spacing w:val="-2"/>
            <w:sz w:val="12"/>
          </w:rPr>
          <w:t>BigBlueButton</w:t>
        </w:r>
        <w:r>
          <w:rPr>
            <w:rFonts w:ascii="Arial" w:hAnsi="Arial"/>
            <w:color w:val="007FAC"/>
            <w:spacing w:val="-2"/>
            <w:sz w:val="12"/>
          </w:rPr>
          <w:t>”</w:t>
        </w:r>
        <w:r>
          <w:rPr>
            <w:color w:val="007FAC"/>
            <w:spacing w:val="-2"/>
            <w:sz w:val="12"/>
          </w:rPr>
          <w:t>.</w:t>
        </w:r>
        <w:r>
          <w:rPr>
            <w:color w:val="007FAC"/>
            <w:sz w:val="12"/>
          </w:rPr>
          <w:t> </w:t>
        </w:r>
        <w:r>
          <w:rPr>
            <w:color w:val="007FAC"/>
            <w:spacing w:val="-2"/>
            <w:sz w:val="12"/>
          </w:rPr>
          <w:t>In</w:t>
        </w:r>
        <w:r>
          <w:rPr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international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symposium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information</w:t>
        </w:r>
      </w:hyperlink>
      <w:r>
        <w:rPr>
          <w:i/>
          <w:color w:val="007FAC"/>
          <w:spacing w:val="40"/>
          <w:sz w:val="12"/>
        </w:rPr>
        <w:t> </w:t>
      </w:r>
      <w:hyperlink r:id="rId53">
        <w:r>
          <w:rPr>
            <w:i/>
            <w:color w:val="007FAC"/>
            <w:sz w:val="12"/>
          </w:rPr>
          <w:t>technologies in medicine and education </w:t>
        </w:r>
        <w:r>
          <w:rPr>
            <w:color w:val="007FAC"/>
            <w:sz w:val="12"/>
          </w:rPr>
          <w:t>(pp. 224</w:t>
        </w:r>
      </w:hyperlink>
      <w:r>
        <w:rPr>
          <w:rFonts w:ascii="Arial" w:hAnsi="Arial"/>
          <w:color w:val="007FAC"/>
          <w:sz w:val="12"/>
        </w:rPr>
        <w:t>–</w:t>
      </w:r>
      <w:hyperlink r:id="rId53">
        <w:r>
          <w:rPr>
            <w:color w:val="007FAC"/>
            <w:sz w:val="12"/>
          </w:rPr>
          <w:t>227)</w:t>
        </w:r>
      </w:hyperlink>
      <w:r>
        <w:rPr>
          <w:sz w:val="12"/>
        </w:rPr>
        <w:t>.</w:t>
      </w:r>
    </w:p>
    <w:p>
      <w:pPr>
        <w:spacing w:line="278" w:lineRule="auto" w:before="0"/>
        <w:ind w:left="371" w:right="150" w:hanging="240"/>
        <w:jc w:val="left"/>
        <w:rPr>
          <w:sz w:val="12"/>
        </w:rPr>
      </w:pPr>
      <w:bookmarkStart w:name="_bookmark44" w:id="63"/>
      <w:bookmarkEnd w:id="63"/>
      <w:r>
        <w:rPr/>
      </w:r>
      <w:hyperlink r:id="rId54">
        <w:r>
          <w:rPr>
            <w:color w:val="007FAC"/>
            <w:sz w:val="12"/>
          </w:rPr>
          <w:t>Latoschik,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Roth,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Gall,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Achenbach,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Waltemate,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T.,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Botsch,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(2017).</w:t>
        </w:r>
      </w:hyperlink>
      <w:r>
        <w:rPr>
          <w:color w:val="007FAC"/>
          <w:spacing w:val="40"/>
          <w:sz w:val="12"/>
        </w:rPr>
        <w:t> </w:t>
      </w:r>
      <w:hyperlink r:id="rId54">
        <w:r>
          <w:rPr>
            <w:color w:val="007FAC"/>
            <w:sz w:val="12"/>
          </w:rPr>
          <w:t>The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effect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avatar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realism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immersive</w:t>
        </w:r>
        <w:r>
          <w:rPr>
            <w:color w:val="007FAC"/>
            <w:spacing w:val="16"/>
            <w:sz w:val="12"/>
          </w:rPr>
          <w:t> </w:t>
        </w:r>
        <w:r>
          <w:rPr>
            <w:color w:val="007FAC"/>
            <w:sz w:val="12"/>
          </w:rPr>
          <w:t>social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15"/>
            <w:sz w:val="12"/>
          </w:rPr>
          <w:t> </w:t>
        </w:r>
        <w:r>
          <w:rPr>
            <w:color w:val="007FAC"/>
            <w:sz w:val="12"/>
          </w:rPr>
          <w:t>realities.</w:t>
        </w:r>
        <w:r>
          <w:rPr>
            <w:color w:val="007FAC"/>
            <w:spacing w:val="14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14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15"/>
            <w:sz w:val="12"/>
          </w:rPr>
          <w:t> </w:t>
        </w:r>
        <w:r>
          <w:rPr>
            <w:i/>
            <w:color w:val="007FAC"/>
            <w:sz w:val="12"/>
          </w:rPr>
          <w:t>the</w:t>
        </w:r>
      </w:hyperlink>
      <w:r>
        <w:rPr>
          <w:i/>
          <w:color w:val="007FAC"/>
          <w:spacing w:val="40"/>
          <w:sz w:val="12"/>
        </w:rPr>
        <w:t> </w:t>
      </w:r>
      <w:bookmarkStart w:name="_bookmark43" w:id="64"/>
      <w:bookmarkEnd w:id="64"/>
      <w:r>
        <w:rPr>
          <w:i/>
          <w:color w:val="007FAC"/>
          <w:w w:val="95"/>
          <w:sz w:val="12"/>
        </w:rPr>
      </w:r>
      <w:hyperlink r:id="rId54">
        <w:r>
          <w:rPr>
            <w:i/>
            <w:color w:val="007FAC"/>
            <w:sz w:val="12"/>
          </w:rPr>
          <w:t>23rd ACM symposium on virtual reality software and technology </w:t>
        </w:r>
        <w:r>
          <w:rPr>
            <w:color w:val="007FAC"/>
            <w:sz w:val="12"/>
          </w:rPr>
          <w:t>(pp. 1</w:t>
        </w:r>
      </w:hyperlink>
      <w:r>
        <w:rPr>
          <w:rFonts w:ascii="Arial" w:hAnsi="Arial"/>
          <w:color w:val="007FAC"/>
          <w:sz w:val="12"/>
        </w:rPr>
        <w:t>–</w:t>
      </w:r>
      <w:hyperlink r:id="rId54">
        <w:r>
          <w:rPr>
            <w:color w:val="007FAC"/>
            <w:sz w:val="12"/>
          </w:rPr>
          <w:t>10)</w:t>
        </w:r>
      </w:hyperlink>
      <w:r>
        <w:rPr>
          <w:sz w:val="12"/>
        </w:rPr>
        <w:t>.</w:t>
      </w:r>
    </w:p>
    <w:p>
      <w:pPr>
        <w:spacing w:line="276" w:lineRule="auto" w:before="0"/>
        <w:ind w:left="371" w:right="233" w:hanging="240"/>
        <w:jc w:val="left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Liagkou,</w:t>
        </w:r>
        <w:r>
          <w:rPr>
            <w:color w:val="007FAC"/>
            <w:w w:val="105"/>
            <w:sz w:val="12"/>
          </w:rPr>
          <w:t> V., Salmas, D., &amp; Stylios, C. (2019). Realizing</w:t>
        </w:r>
        <w:r>
          <w:rPr>
            <w:color w:val="007FAC"/>
            <w:w w:val="105"/>
            <w:sz w:val="12"/>
          </w:rPr>
          <w:t> virtual reality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5" w:id="65"/>
      <w:bookmarkEnd w:id="65"/>
      <w:r>
        <w:rPr>
          <w:color w:val="007FAC"/>
          <w:w w:val="104"/>
          <w:sz w:val="12"/>
        </w:rPr>
      </w:r>
      <w:hyperlink r:id="rId55">
        <w:r>
          <w:rPr>
            <w:color w:val="007FAC"/>
            <w:w w:val="105"/>
            <w:sz w:val="12"/>
          </w:rPr>
          <w:t>environment</w:t>
        </w:r>
        <w:r>
          <w:rPr>
            <w:color w:val="007FAC"/>
            <w:w w:val="105"/>
            <w:sz w:val="12"/>
          </w:rPr>
          <w:t> for industry</w:t>
        </w:r>
        <w:r>
          <w:rPr>
            <w:color w:val="007FAC"/>
            <w:w w:val="105"/>
            <w:sz w:val="12"/>
          </w:rPr>
          <w:t> 4.0. </w:t>
        </w:r>
        <w:r>
          <w:rPr>
            <w:i/>
            <w:color w:val="007FAC"/>
            <w:w w:val="105"/>
            <w:sz w:val="12"/>
          </w:rPr>
          <w:t>Procedia Cirp, 79</w:t>
        </w:r>
        <w:r>
          <w:rPr>
            <w:color w:val="007FAC"/>
            <w:w w:val="105"/>
            <w:sz w:val="12"/>
          </w:rPr>
          <w:t>, 712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717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71" w:right="150" w:hanging="240"/>
        <w:jc w:val="left"/>
        <w:rPr>
          <w:sz w:val="12"/>
        </w:rPr>
      </w:pPr>
      <w:hyperlink r:id="rId56">
        <w:r>
          <w:rPr>
            <w:color w:val="007FAC"/>
            <w:w w:val="105"/>
            <w:sz w:val="12"/>
          </w:rPr>
          <w:t>Maimaiti,</w:t>
        </w:r>
        <w:r>
          <w:rPr>
            <w:color w:val="007FAC"/>
            <w:w w:val="105"/>
            <w:sz w:val="12"/>
          </w:rPr>
          <w:t> G., Jia, C., &amp; Hew, K. F. (2021). Student disengagement</w:t>
        </w:r>
        <w:r>
          <w:rPr>
            <w:color w:val="007FAC"/>
            <w:w w:val="105"/>
            <w:sz w:val="12"/>
          </w:rPr>
          <w:t> in web-based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videoconferencing</w:t>
        </w:r>
        <w:r>
          <w:rPr>
            <w:color w:val="007FAC"/>
            <w:w w:val="105"/>
            <w:sz w:val="12"/>
          </w:rPr>
          <w:t> supported</w:t>
        </w:r>
        <w:r>
          <w:rPr>
            <w:color w:val="007FAC"/>
            <w:w w:val="105"/>
            <w:sz w:val="12"/>
          </w:rPr>
          <w:t> online learning: An activity</w:t>
        </w:r>
        <w:r>
          <w:rPr>
            <w:color w:val="007FAC"/>
            <w:w w:val="105"/>
            <w:sz w:val="12"/>
          </w:rPr>
          <w:t> theory </w:t>
        </w:r>
        <w:r>
          <w:rPr>
            <w:color w:val="007FAC"/>
            <w:w w:val="105"/>
            <w:sz w:val="12"/>
          </w:rPr>
          <w:t>perspective.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6"/>
      <w:bookmarkEnd w:id="66"/>
      <w:r>
        <w:rPr>
          <w:color w:val="007FAC"/>
          <w:w w:val="105"/>
          <w:sz w:val="12"/>
        </w:rPr>
      </w:r>
      <w:hyperlink r:id="rId56">
        <w:r>
          <w:rPr>
            <w:i/>
            <w:color w:val="007FAC"/>
            <w:sz w:val="12"/>
          </w:rPr>
          <w:t>Interactive Learning Environments</w:t>
        </w:r>
        <w:r>
          <w:rPr>
            <w:color w:val="007FAC"/>
            <w:sz w:val="12"/>
          </w:rPr>
          <w:t>, 1</w:t>
        </w:r>
      </w:hyperlink>
      <w:r>
        <w:rPr>
          <w:rFonts w:ascii="Arial" w:hAnsi="Arial"/>
          <w:color w:val="007FAC"/>
          <w:sz w:val="12"/>
        </w:rPr>
        <w:t>–</w:t>
      </w:r>
      <w:hyperlink r:id="rId56">
        <w:r>
          <w:rPr>
            <w:color w:val="007FAC"/>
            <w:sz w:val="12"/>
          </w:rPr>
          <w:t>20</w:t>
        </w:r>
      </w:hyperlink>
      <w:r>
        <w:rPr>
          <w:sz w:val="12"/>
        </w:rPr>
        <w:t>.</w:t>
      </w:r>
    </w:p>
    <w:p>
      <w:pPr>
        <w:spacing w:line="278" w:lineRule="auto" w:before="1"/>
        <w:ind w:left="370" w:right="149" w:hanging="240"/>
        <w:jc w:val="left"/>
        <w:rPr>
          <w:sz w:val="12"/>
        </w:rPr>
      </w:pPr>
      <w:hyperlink r:id="rId57">
        <w:r>
          <w:rPr>
            <w:color w:val="007FAC"/>
            <w:w w:val="105"/>
            <w:sz w:val="12"/>
          </w:rPr>
          <w:t>Maloney, D., Freeman,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Wohn, D.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Talking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without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 voice"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understanding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non-verbal</w:t>
        </w:r>
        <w:r>
          <w:rPr>
            <w:color w:val="007FAC"/>
            <w:w w:val="105"/>
            <w:sz w:val="12"/>
          </w:rPr>
          <w:t> communication</w:t>
        </w:r>
        <w:r>
          <w:rPr>
            <w:color w:val="007FAC"/>
            <w:w w:val="105"/>
            <w:sz w:val="12"/>
          </w:rPr>
          <w:t> in social</w:t>
        </w:r>
        <w:r>
          <w:rPr>
            <w:color w:val="007FAC"/>
            <w:w w:val="105"/>
            <w:sz w:val="12"/>
          </w:rPr>
          <w:t> virtual reality.</w:t>
        </w:r>
        <w:r>
          <w:rPr>
            <w:color w:val="007FAC"/>
            <w:w w:val="105"/>
            <w:sz w:val="12"/>
          </w:rPr>
          <w:t> In </w:t>
        </w:r>
        <w:r>
          <w:rPr>
            <w:i/>
            <w:color w:val="007FAC"/>
            <w:w w:val="105"/>
            <w:sz w:val="12"/>
          </w:rPr>
          <w:t>Proceedings of the ACM on</w:t>
        </w:r>
      </w:hyperlink>
      <w:r>
        <w:rPr>
          <w:i/>
          <w:color w:val="007FAC"/>
          <w:spacing w:val="40"/>
          <w:w w:val="105"/>
          <w:sz w:val="12"/>
        </w:rPr>
        <w:t> </w:t>
      </w:r>
      <w:bookmarkStart w:name="_bookmark47" w:id="67"/>
      <w:bookmarkEnd w:id="67"/>
      <w:r>
        <w:rPr>
          <w:i/>
          <w:color w:val="007FAC"/>
          <w:w w:val="96"/>
          <w:sz w:val="12"/>
        </w:rPr>
      </w:r>
      <w:hyperlink r:id="rId57">
        <w:r>
          <w:rPr>
            <w:i/>
            <w:color w:val="007FAC"/>
            <w:w w:val="105"/>
            <w:sz w:val="12"/>
          </w:rPr>
          <w:t>human-computer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interaction</w:t>
        </w:r>
        <w:r>
          <w:rPr>
            <w:i/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(pp.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25)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70" w:right="150" w:hanging="24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Marks,</w:t>
        </w:r>
        <w:r>
          <w:rPr>
            <w:color w:val="007FAC"/>
            <w:w w:val="105"/>
            <w:sz w:val="12"/>
          </w:rPr>
          <w:t> B., &amp; Thomas,</w:t>
        </w:r>
        <w:r>
          <w:rPr>
            <w:color w:val="007FAC"/>
            <w:w w:val="105"/>
            <w:sz w:val="12"/>
          </w:rPr>
          <w:t> J. (2022). Adoption</w:t>
        </w:r>
        <w:r>
          <w:rPr>
            <w:color w:val="007FAC"/>
            <w:w w:val="105"/>
            <w:sz w:val="12"/>
          </w:rPr>
          <w:t> of virtual reality technology</w:t>
        </w:r>
        <w:r>
          <w:rPr>
            <w:color w:val="007FAC"/>
            <w:w w:val="105"/>
            <w:sz w:val="12"/>
          </w:rPr>
          <w:t> in higher</w:t>
        </w:r>
      </w:hyperlink>
      <w:r>
        <w:rPr>
          <w:color w:val="007FAC"/>
          <w:spacing w:val="40"/>
          <w:w w:val="105"/>
          <w:sz w:val="12"/>
        </w:rPr>
        <w:t> </w:t>
      </w:r>
      <w:hyperlink r:id="rId58">
        <w:r>
          <w:rPr>
            <w:color w:val="007FAC"/>
            <w:w w:val="105"/>
            <w:sz w:val="12"/>
          </w:rPr>
          <w:t>education: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evaluation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-5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58">
        <w:r>
          <w:rPr>
            <w:color w:val="007FAC"/>
            <w:w w:val="105"/>
            <w:sz w:val="12"/>
          </w:rPr>
          <w:t>ve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teaching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semesters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purpose-designed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laboratory.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68"/>
      <w:bookmarkEnd w:id="68"/>
      <w:r>
        <w:rPr>
          <w:color w:val="007FAC"/>
          <w:w w:val="105"/>
          <w:sz w:val="12"/>
        </w:rPr>
      </w:r>
      <w:hyperlink r:id="rId58">
        <w:r>
          <w:rPr>
            <w:i/>
            <w:color w:val="007FAC"/>
            <w:w w:val="105"/>
            <w:sz w:val="12"/>
          </w:rPr>
          <w:t>Education</w:t>
        </w:r>
        <w:r>
          <w:rPr>
            <w:i/>
            <w:color w:val="007FAC"/>
            <w:w w:val="105"/>
            <w:sz w:val="12"/>
          </w:rPr>
          <w:t> and Information</w:t>
        </w:r>
        <w:r>
          <w:rPr>
            <w:i/>
            <w:color w:val="007FAC"/>
            <w:w w:val="105"/>
            <w:sz w:val="12"/>
          </w:rPr>
          <w:t> Technologies, 27</w:t>
        </w:r>
        <w:r>
          <w:rPr>
            <w:color w:val="007FAC"/>
            <w:w w:val="105"/>
            <w:sz w:val="12"/>
          </w:rPr>
          <w:t>(1), 1287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8">
        <w:r>
          <w:rPr>
            <w:color w:val="007FAC"/>
            <w:w w:val="105"/>
            <w:sz w:val="12"/>
          </w:rPr>
          <w:t>1305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0" w:right="150" w:hanging="24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Mseleku, Z. (2020). A literature review of E-learning and E-teaching in the era of Covid-</w:t>
        </w:r>
      </w:hyperlink>
      <w:r>
        <w:rPr>
          <w:color w:val="007FAC"/>
          <w:spacing w:val="40"/>
          <w:w w:val="105"/>
          <w:sz w:val="12"/>
        </w:rPr>
        <w:t> </w:t>
      </w:r>
      <w:hyperlink r:id="rId59">
        <w:r>
          <w:rPr>
            <w:color w:val="007FAC"/>
            <w:sz w:val="12"/>
          </w:rPr>
          <w:t>19 pandemic. </w:t>
        </w:r>
        <w:r>
          <w:rPr>
            <w:i/>
            <w:color w:val="007FAC"/>
            <w:sz w:val="12"/>
          </w:rPr>
          <w:t>International Journal of Innovative Science and Research Technology,</w:t>
        </w:r>
      </w:hyperlink>
      <w:r>
        <w:rPr>
          <w:i/>
          <w:color w:val="007FAC"/>
          <w:spacing w:val="40"/>
          <w:w w:val="106"/>
          <w:sz w:val="12"/>
        </w:rPr>
        <w:t> </w:t>
      </w:r>
      <w:bookmarkStart w:name="_bookmark49" w:id="69"/>
      <w:bookmarkEnd w:id="69"/>
      <w:r>
        <w:rPr>
          <w:i/>
          <w:color w:val="007FAC"/>
          <w:w w:val="106"/>
          <w:sz w:val="12"/>
        </w:rPr>
      </w:r>
      <w:hyperlink r:id="rId59">
        <w:r>
          <w:rPr>
            <w:i/>
            <w:color w:val="007FAC"/>
            <w:w w:val="105"/>
            <w:sz w:val="12"/>
          </w:rPr>
          <w:t>57</w:t>
        </w:r>
        <w:r>
          <w:rPr>
            <w:color w:val="007FAC"/>
            <w:w w:val="105"/>
            <w:sz w:val="12"/>
          </w:rPr>
          <w:t>(52), 588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597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70" w:right="150" w:hanging="240"/>
        <w:jc w:val="left"/>
        <w:rPr>
          <w:sz w:val="12"/>
        </w:rPr>
      </w:pPr>
      <w:hyperlink r:id="rId60">
        <w:r>
          <w:rPr>
            <w:color w:val="007FAC"/>
            <w:w w:val="105"/>
            <w:sz w:val="12"/>
          </w:rPr>
          <w:t>Muilenburg, L., &amp; Berge, Z. (2005). Student barriers to online learning: A factor analytic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0" w:id="70"/>
      <w:bookmarkEnd w:id="70"/>
      <w:r>
        <w:rPr>
          <w:color w:val="007FAC"/>
          <w:w w:val="106"/>
          <w:sz w:val="12"/>
        </w:rPr>
      </w:r>
      <w:hyperlink r:id="rId60">
        <w:r>
          <w:rPr>
            <w:color w:val="007FAC"/>
            <w:w w:val="105"/>
            <w:sz w:val="12"/>
          </w:rPr>
          <w:t>study. </w:t>
        </w:r>
        <w:r>
          <w:rPr>
            <w:i/>
            <w:color w:val="007FAC"/>
            <w:w w:val="105"/>
            <w:sz w:val="12"/>
          </w:rPr>
          <w:t>Distance Education,</w:t>
        </w:r>
        <w:r>
          <w:rPr>
            <w:i/>
            <w:color w:val="007FAC"/>
            <w:w w:val="105"/>
            <w:sz w:val="12"/>
          </w:rPr>
          <w:t> 26</w:t>
        </w:r>
        <w:r>
          <w:rPr>
            <w:color w:val="007FAC"/>
            <w:w w:val="105"/>
            <w:sz w:val="12"/>
          </w:rPr>
          <w:t>(1), 29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0">
        <w:r>
          <w:rPr>
            <w:color w:val="007FAC"/>
            <w:w w:val="105"/>
            <w:sz w:val="12"/>
          </w:rPr>
          <w:t>48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70" w:right="150" w:hanging="240"/>
        <w:jc w:val="left"/>
        <w:rPr>
          <w:sz w:val="12"/>
        </w:rPr>
      </w:pPr>
      <w:hyperlink r:id="rId61">
        <w:r>
          <w:rPr>
            <w:color w:val="007FAC"/>
            <w:w w:val="105"/>
            <w:sz w:val="12"/>
          </w:rPr>
          <w:t>Neill,</w:t>
        </w:r>
        <w:r>
          <w:rPr>
            <w:color w:val="007FAC"/>
            <w:w w:val="105"/>
            <w:sz w:val="12"/>
          </w:rPr>
          <w:t> S. (1989).</w:t>
        </w:r>
        <w:r>
          <w:rPr>
            <w:color w:val="007FAC"/>
            <w:w w:val="105"/>
            <w:sz w:val="12"/>
          </w:rPr>
          <w:t> The effects of facial expression</w:t>
        </w:r>
        <w:r>
          <w:rPr>
            <w:color w:val="007FAC"/>
            <w:w w:val="105"/>
            <w:sz w:val="12"/>
          </w:rPr>
          <w:t> and posture</w:t>
        </w:r>
        <w:r>
          <w:rPr>
            <w:color w:val="007FAC"/>
            <w:w w:val="105"/>
            <w:sz w:val="12"/>
          </w:rPr>
          <w:t> on children's</w:t>
        </w:r>
        <w:r>
          <w:rPr>
            <w:color w:val="007FAC"/>
            <w:w w:val="105"/>
            <w:sz w:val="12"/>
          </w:rPr>
          <w:t> reported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1">
        <w:r>
          <w:rPr>
            <w:color w:val="007FAC"/>
            <w:sz w:val="12"/>
          </w:rPr>
          <w:t>responses to teacher nonverbal communication. </w:t>
        </w:r>
        <w:r>
          <w:rPr>
            <w:i/>
            <w:color w:val="007FAC"/>
            <w:sz w:val="12"/>
          </w:rPr>
          <w:t>British Educational Research </w:t>
        </w:r>
        <w:r>
          <w:rPr>
            <w:i/>
            <w:color w:val="007FAC"/>
            <w:sz w:val="12"/>
          </w:rPr>
          <w:t>Journal,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61">
        <w:r>
          <w:rPr>
            <w:i/>
            <w:color w:val="007FAC"/>
            <w:w w:val="105"/>
            <w:sz w:val="12"/>
          </w:rPr>
          <w:t>15</w:t>
        </w:r>
        <w:r>
          <w:rPr>
            <w:color w:val="007FAC"/>
            <w:w w:val="105"/>
            <w:sz w:val="12"/>
          </w:rPr>
          <w:t>(2), 195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1">
        <w:r>
          <w:rPr>
            <w:color w:val="007FAC"/>
            <w:w w:val="105"/>
            <w:sz w:val="12"/>
          </w:rPr>
          <w:t>204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71" w:right="149" w:hanging="240"/>
        <w:jc w:val="both"/>
        <w:rPr>
          <w:sz w:val="12"/>
        </w:rPr>
      </w:pPr>
      <w:bookmarkStart w:name="_bookmark51" w:id="71"/>
      <w:bookmarkEnd w:id="71"/>
      <w:r>
        <w:rPr/>
      </w:r>
      <w:hyperlink r:id="rId62">
        <w:r>
          <w:rPr>
            <w:color w:val="007FAC"/>
            <w:w w:val="105"/>
            <w:sz w:val="12"/>
          </w:rPr>
          <w:t>O'Connor,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Deeks,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Dawn,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Metatla,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Roudaut,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Sutton,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Thomas,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Glowacki, B. R., Sage, R., &amp; Tew, P. (2018). Sampling molecular conformations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hyperlink r:id="rId62">
        <w:r>
          <w:rPr>
            <w:color w:val="007FAC"/>
            <w:w w:val="105"/>
            <w:sz w:val="12"/>
          </w:rPr>
          <w:t>dynamics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multiuser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 reality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framework.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Science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Advances,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4</w:t>
        </w:r>
        <w:r>
          <w:rPr>
            <w:color w:val="007FAC"/>
            <w:w w:val="105"/>
            <w:sz w:val="12"/>
          </w:rPr>
          <w:t>(6),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eaat2731</w:t>
        </w:r>
      </w:hyperlink>
      <w:r>
        <w:rPr>
          <w:spacing w:val="-2"/>
          <w:w w:val="105"/>
          <w:sz w:val="12"/>
        </w:rPr>
        <w:t>.</w:t>
      </w:r>
    </w:p>
    <w:p>
      <w:pPr>
        <w:spacing w:before="0"/>
        <w:ind w:left="131" w:right="0" w:firstLine="0"/>
        <w:jc w:val="both"/>
        <w:rPr>
          <w:sz w:val="12"/>
        </w:rPr>
      </w:pPr>
      <w:bookmarkStart w:name="_bookmark52" w:id="72"/>
      <w:bookmarkEnd w:id="72"/>
      <w:r>
        <w:rPr/>
      </w:r>
      <w:hyperlink r:id="rId63">
        <w:r>
          <w:rPr>
            <w:color w:val="007FAC"/>
            <w:w w:val="105"/>
            <w:sz w:val="12"/>
          </w:rPr>
          <w:t>Peeters,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(2019).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reality: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game-changing</w:t>
        </w:r>
        <w:r>
          <w:rPr>
            <w:color w:val="007FAC"/>
            <w:spacing w:val="1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9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language</w:t>
        </w:r>
        <w:r>
          <w:rPr>
            <w:color w:val="007FAC"/>
            <w:spacing w:val="10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sciences.</w:t>
        </w:r>
      </w:hyperlink>
    </w:p>
    <w:p>
      <w:pPr>
        <w:spacing w:before="20"/>
        <w:ind w:left="371" w:right="0" w:firstLine="0"/>
        <w:jc w:val="both"/>
        <w:rPr>
          <w:sz w:val="12"/>
        </w:rPr>
      </w:pPr>
      <w:hyperlink r:id="rId63">
        <w:r>
          <w:rPr>
            <w:i/>
            <w:color w:val="007FAC"/>
            <w:sz w:val="12"/>
          </w:rPr>
          <w:t>Psychonomic Bulletin</w:t>
        </w:r>
      </w:hyperlink>
      <w:r>
        <w:rPr>
          <w:i/>
          <w:color w:val="007FAC"/>
          <w:spacing w:val="1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63">
        <w:r>
          <w:rPr>
            <w:i/>
            <w:color w:val="007FAC"/>
            <w:sz w:val="12"/>
          </w:rPr>
          <w:t>Review,</w:t>
        </w:r>
        <w:r>
          <w:rPr>
            <w:i/>
            <w:color w:val="007FAC"/>
            <w:spacing w:val="2"/>
            <w:sz w:val="12"/>
          </w:rPr>
          <w:t> </w:t>
        </w:r>
        <w:r>
          <w:rPr>
            <w:i/>
            <w:color w:val="007FAC"/>
            <w:sz w:val="12"/>
          </w:rPr>
          <w:t>26</w:t>
        </w:r>
        <w:r>
          <w:rPr>
            <w:color w:val="007FAC"/>
            <w:sz w:val="12"/>
          </w:rPr>
          <w:t>(3),</w:t>
        </w:r>
        <w:r>
          <w:rPr>
            <w:color w:val="007FAC"/>
            <w:spacing w:val="1"/>
            <w:sz w:val="12"/>
          </w:rPr>
          <w:t> </w:t>
        </w:r>
        <w:r>
          <w:rPr>
            <w:color w:val="007FAC"/>
            <w:spacing w:val="-2"/>
            <w:sz w:val="12"/>
          </w:rPr>
          <w:t>894</w:t>
        </w:r>
      </w:hyperlink>
      <w:r>
        <w:rPr>
          <w:rFonts w:ascii="Arial" w:hAnsi="Arial"/>
          <w:color w:val="007FAC"/>
          <w:spacing w:val="-2"/>
          <w:sz w:val="12"/>
        </w:rPr>
        <w:t>–</w:t>
      </w:r>
      <w:hyperlink r:id="rId63">
        <w:r>
          <w:rPr>
            <w:color w:val="007FAC"/>
            <w:spacing w:val="-2"/>
            <w:sz w:val="12"/>
          </w:rPr>
          <w:t>900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4"/>
        <w:ind w:left="371" w:right="291" w:hanging="240"/>
        <w:jc w:val="both"/>
        <w:rPr>
          <w:sz w:val="12"/>
        </w:rPr>
      </w:pPr>
      <w:bookmarkStart w:name="_bookmark53" w:id="73"/>
      <w:bookmarkEnd w:id="73"/>
      <w:r>
        <w:rPr/>
      </w:r>
      <w:hyperlink r:id="rId64">
        <w:r>
          <w:rPr>
            <w:color w:val="007FAC"/>
            <w:w w:val="105"/>
            <w:sz w:val="12"/>
          </w:rPr>
          <w:t>Phutela,</w:t>
        </w:r>
        <w:r>
          <w:rPr>
            <w:color w:val="007FAC"/>
            <w:w w:val="105"/>
            <w:sz w:val="12"/>
          </w:rPr>
          <w:t> D. (2015).</w:t>
        </w:r>
        <w:r>
          <w:rPr>
            <w:color w:val="007FAC"/>
            <w:w w:val="105"/>
            <w:sz w:val="12"/>
          </w:rPr>
          <w:t> The importance of non-verbal</w:t>
        </w:r>
        <w:r>
          <w:rPr>
            <w:color w:val="007FAC"/>
            <w:w w:val="105"/>
            <w:sz w:val="12"/>
          </w:rPr>
          <w:t> communication. </w:t>
        </w:r>
        <w:r>
          <w:rPr>
            <w:i/>
            <w:color w:val="007FAC"/>
            <w:w w:val="105"/>
            <w:sz w:val="12"/>
          </w:rPr>
          <w:t>IUP</w:t>
        </w:r>
        <w:r>
          <w:rPr>
            <w:i/>
            <w:color w:val="007FAC"/>
            <w:w w:val="105"/>
            <w:sz w:val="12"/>
          </w:rPr>
          <w:t> Journal of </w:t>
        </w:r>
        <w:r>
          <w:rPr>
            <w:i/>
            <w:color w:val="007FAC"/>
            <w:w w:val="105"/>
            <w:sz w:val="12"/>
          </w:rPr>
          <w:t>Soft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64">
        <w:r>
          <w:rPr>
            <w:i/>
            <w:color w:val="007FAC"/>
            <w:w w:val="105"/>
            <w:sz w:val="12"/>
          </w:rPr>
          <w:t>Skills, 9</w:t>
        </w:r>
        <w:r>
          <w:rPr>
            <w:color w:val="007FAC"/>
            <w:w w:val="105"/>
            <w:sz w:val="12"/>
          </w:rPr>
          <w:t>(4), 43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71" w:right="149" w:hanging="240"/>
        <w:jc w:val="both"/>
        <w:rPr>
          <w:sz w:val="12"/>
        </w:rPr>
      </w:pPr>
      <w:bookmarkStart w:name="_bookmark54" w:id="74"/>
      <w:bookmarkEnd w:id="74"/>
      <w:r>
        <w:rPr/>
      </w:r>
      <w:hyperlink r:id="rId65">
        <w:r>
          <w:rPr>
            <w:color w:val="007FAC"/>
            <w:w w:val="105"/>
            <w:sz w:val="12"/>
          </w:rPr>
          <w:t>Ripka, G., Grafe, S., &amp; Latoschik, M. E.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(2020). Preservice teachers' encounter with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social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color w:val="007FAC"/>
            <w:w w:val="105"/>
            <w:sz w:val="12"/>
          </w:rPr>
          <w:t>VR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65">
        <w:r>
          <w:rPr>
            <w:color w:val="007FAC"/>
            <w:w w:val="105"/>
            <w:sz w:val="12"/>
          </w:rPr>
          <w:t>exploring virtual teaching and learning processes in initial teacher education. In</w:t>
        </w:r>
      </w:hyperlink>
      <w:r>
        <w:rPr>
          <w:color w:val="007FAC"/>
          <w:spacing w:val="40"/>
          <w:w w:val="105"/>
          <w:sz w:val="12"/>
        </w:rPr>
        <w:t> </w:t>
      </w:r>
      <w:hyperlink r:id="rId65">
        <w:r>
          <w:rPr>
            <w:i/>
            <w:color w:val="007FAC"/>
            <w:spacing w:val="-2"/>
            <w:w w:val="105"/>
            <w:sz w:val="12"/>
          </w:rPr>
          <w:t>Proceedings of the SITE interactive</w:t>
        </w:r>
        <w:r>
          <w:rPr>
            <w:i/>
            <w:color w:val="007FAC"/>
            <w:spacing w:val="-2"/>
            <w:w w:val="105"/>
            <w:sz w:val="12"/>
          </w:rPr>
          <w:t> conference </w:t>
        </w:r>
        <w:r>
          <w:rPr>
            <w:color w:val="007FAC"/>
            <w:spacing w:val="-2"/>
            <w:w w:val="105"/>
            <w:sz w:val="12"/>
          </w:rPr>
          <w:t>(pp.</w:t>
        </w:r>
        <w:r>
          <w:rPr>
            <w:color w:val="007FAC"/>
            <w:spacing w:val="-2"/>
            <w:w w:val="105"/>
            <w:sz w:val="12"/>
          </w:rPr>
          <w:t> 549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5">
        <w:r>
          <w:rPr>
            <w:color w:val="007FAC"/>
            <w:spacing w:val="-2"/>
            <w:w w:val="105"/>
            <w:sz w:val="12"/>
          </w:rPr>
          <w:t>562)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71" w:right="150" w:hanging="240"/>
        <w:jc w:val="left"/>
        <w:rPr>
          <w:sz w:val="12"/>
        </w:rPr>
      </w:pPr>
      <w:bookmarkStart w:name="_bookmark55" w:id="75"/>
      <w:bookmarkEnd w:id="75"/>
      <w:r>
        <w:rPr/>
      </w:r>
      <w:hyperlink r:id="rId66">
        <w:r>
          <w:rPr>
            <w:color w:val="007FAC"/>
            <w:sz w:val="12"/>
          </w:rPr>
          <w:t>Roth,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Bente,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Kullmann,</w:t>
        </w:r>
        <w:r>
          <w:rPr>
            <w:color w:val="007FAC"/>
            <w:spacing w:val="20"/>
            <w:sz w:val="12"/>
          </w:rPr>
          <w:t> </w:t>
        </w:r>
        <w:r>
          <w:rPr>
            <w:color w:val="007FAC"/>
            <w:sz w:val="12"/>
          </w:rPr>
          <w:t>P.,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Mal,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Purps,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C.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F.,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Vogeley,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K.,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Latoschik,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E.</w:t>
        </w:r>
      </w:hyperlink>
      <w:r>
        <w:rPr>
          <w:color w:val="007FAC"/>
          <w:spacing w:val="40"/>
          <w:sz w:val="12"/>
        </w:rPr>
        <w:t> </w:t>
      </w:r>
      <w:hyperlink r:id="rId66">
        <w:r>
          <w:rPr>
            <w:color w:val="007FAC"/>
            <w:sz w:val="12"/>
          </w:rPr>
          <w:t>(2019).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Technologies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social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augmentations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user-embodied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reality.</w:t>
        </w:r>
        <w:r>
          <w:rPr>
            <w:color w:val="007FAC"/>
            <w:spacing w:val="38"/>
            <w:sz w:val="12"/>
          </w:rPr>
          <w:t> </w:t>
        </w:r>
        <w:r>
          <w:rPr>
            <w:color w:val="007FAC"/>
            <w:sz w:val="12"/>
          </w:rPr>
          <w:t>In</w:t>
        </w:r>
      </w:hyperlink>
      <w:r>
        <w:rPr>
          <w:color w:val="007FAC"/>
          <w:spacing w:val="40"/>
          <w:sz w:val="12"/>
        </w:rPr>
        <w:t> </w:t>
      </w:r>
      <w:hyperlink r:id="rId66">
        <w:r>
          <w:rPr>
            <w:i/>
            <w:color w:val="007FAC"/>
            <w:spacing w:val="-2"/>
            <w:sz w:val="12"/>
          </w:rPr>
          <w:t>Proccedings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25th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ACM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symposium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virtual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reality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software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technology</w:t>
        </w:r>
        <w:r>
          <w:rPr>
            <w:i/>
            <w:color w:val="007FAC"/>
            <w:sz w:val="12"/>
          </w:rPr>
          <w:t> </w:t>
        </w:r>
        <w:r>
          <w:rPr>
            <w:color w:val="007FAC"/>
            <w:spacing w:val="-2"/>
            <w:sz w:val="12"/>
          </w:rPr>
          <w:t>(pp.</w:t>
        </w:r>
      </w:hyperlink>
      <w:r>
        <w:rPr>
          <w:color w:val="007FAC"/>
          <w:spacing w:val="40"/>
          <w:w w:val="104"/>
          <w:sz w:val="12"/>
        </w:rPr>
        <w:t> </w:t>
      </w:r>
      <w:bookmarkStart w:name="_bookmark56" w:id="76"/>
      <w:bookmarkEnd w:id="76"/>
      <w:r>
        <w:rPr>
          <w:color w:val="007FAC"/>
          <w:w w:val="104"/>
          <w:sz w:val="12"/>
        </w:rPr>
      </w:r>
      <w:hyperlink r:id="rId66">
        <w:r>
          <w:rPr>
            <w:color w:val="007FAC"/>
            <w:spacing w:val="-2"/>
            <w:sz w:val="12"/>
          </w:rPr>
          <w:t>1</w:t>
        </w:r>
      </w:hyperlink>
      <w:r>
        <w:rPr>
          <w:rFonts w:ascii="Arial" w:hAnsi="Arial"/>
          <w:color w:val="007FAC"/>
          <w:spacing w:val="-2"/>
          <w:sz w:val="12"/>
        </w:rPr>
        <w:t>–</w:t>
      </w:r>
      <w:hyperlink r:id="rId66">
        <w:r>
          <w:rPr>
            <w:color w:val="007FAC"/>
            <w:spacing w:val="-2"/>
            <w:sz w:val="12"/>
          </w:rPr>
          <w:t>12)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2"/>
        <w:ind w:left="371" w:right="150" w:hanging="240"/>
        <w:jc w:val="left"/>
        <w:rPr>
          <w:sz w:val="12"/>
        </w:rPr>
      </w:pPr>
      <w:hyperlink r:id="rId67">
        <w:r>
          <w:rPr>
            <w:color w:val="007FAC"/>
            <w:sz w:val="12"/>
          </w:rPr>
          <w:t>Roth,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Lugrin,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J.-L.,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Galakhov,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Hofmann,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A.,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Bente,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G.,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Latoschik,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M.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E.,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&amp;</w:t>
        </w:r>
      </w:hyperlink>
      <w:r>
        <w:rPr>
          <w:color w:val="007FAC"/>
          <w:spacing w:val="40"/>
          <w:sz w:val="12"/>
        </w:rPr>
        <w:t> </w:t>
      </w:r>
      <w:hyperlink r:id="rId67">
        <w:r>
          <w:rPr>
            <w:color w:val="007FAC"/>
            <w:sz w:val="12"/>
          </w:rPr>
          <w:t>Fuhrmann,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(2016).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Avatar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realism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social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interaction</w:t>
        </w:r>
        <w:r>
          <w:rPr>
            <w:color w:val="007FAC"/>
            <w:spacing w:val="26"/>
            <w:sz w:val="12"/>
          </w:rPr>
          <w:t> </w:t>
        </w:r>
        <w:r>
          <w:rPr>
            <w:color w:val="007FAC"/>
            <w:sz w:val="12"/>
          </w:rPr>
          <w:t>quality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reality.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57" w:id="77"/>
      <w:bookmarkEnd w:id="77"/>
      <w:r>
        <w:rPr>
          <w:color w:val="007FAC"/>
          <w:w w:val="106"/>
          <w:sz w:val="12"/>
        </w:rPr>
      </w:r>
      <w:hyperlink r:id="rId67">
        <w:r>
          <w:rPr>
            <w:color w:val="007FAC"/>
            <w:spacing w:val="-2"/>
            <w:sz w:val="12"/>
          </w:rPr>
          <w:t>In</w:t>
        </w:r>
        <w:r>
          <w:rPr>
            <w:color w:val="007FAC"/>
            <w:spacing w:val="4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Proccedings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virtual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reality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and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3D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user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interfaces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color w:val="007FAC"/>
            <w:spacing w:val="-2"/>
            <w:sz w:val="12"/>
          </w:rPr>
          <w:t>(pp.</w:t>
        </w:r>
        <w:r>
          <w:rPr>
            <w:color w:val="007FAC"/>
            <w:spacing w:val="5"/>
            <w:sz w:val="12"/>
          </w:rPr>
          <w:t> </w:t>
        </w:r>
        <w:r>
          <w:rPr>
            <w:color w:val="007FAC"/>
            <w:spacing w:val="-2"/>
            <w:sz w:val="12"/>
          </w:rPr>
          <w:t>277</w:t>
        </w:r>
      </w:hyperlink>
      <w:r>
        <w:rPr>
          <w:rFonts w:ascii="Arial" w:hAnsi="Arial"/>
          <w:color w:val="007FAC"/>
          <w:spacing w:val="-2"/>
          <w:sz w:val="12"/>
        </w:rPr>
        <w:t>–</w:t>
      </w:r>
      <w:hyperlink r:id="rId67">
        <w:r>
          <w:rPr>
            <w:color w:val="007FAC"/>
            <w:spacing w:val="-2"/>
            <w:sz w:val="12"/>
          </w:rPr>
          <w:t>278)</w:t>
        </w:r>
      </w:hyperlink>
      <w:r>
        <w:rPr>
          <w:spacing w:val="-2"/>
          <w:sz w:val="12"/>
        </w:rPr>
        <w:t>.</w:t>
      </w:r>
    </w:p>
    <w:p>
      <w:pPr>
        <w:spacing w:line="278" w:lineRule="auto" w:before="0"/>
        <w:ind w:left="371" w:right="150" w:hanging="240"/>
        <w:jc w:val="left"/>
        <w:rPr>
          <w:sz w:val="12"/>
        </w:rPr>
      </w:pPr>
      <w:hyperlink r:id="rId68">
        <w:r>
          <w:rPr>
            <w:color w:val="007FAC"/>
            <w:sz w:val="12"/>
          </w:rPr>
          <w:t>Schild,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J.,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Lerner,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D.,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Misztal,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S.,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&amp;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Luiz,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T.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(2018).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EPICSAVE</w:t>
        </w:r>
      </w:hyperlink>
      <w:r>
        <w:rPr>
          <w:rFonts w:ascii="Arial" w:hAnsi="Arial"/>
          <w:color w:val="007FAC"/>
          <w:sz w:val="12"/>
        </w:rPr>
        <w:t>—</w:t>
      </w:r>
      <w:hyperlink r:id="rId68">
        <w:r>
          <w:rPr>
            <w:color w:val="007FAC"/>
            <w:sz w:val="12"/>
          </w:rPr>
          <w:t>enhancing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vocational</w:t>
        </w:r>
      </w:hyperlink>
      <w:r>
        <w:rPr>
          <w:color w:val="007FAC"/>
          <w:spacing w:val="40"/>
          <w:sz w:val="12"/>
        </w:rPr>
        <w:t> </w:t>
      </w:r>
      <w:hyperlink r:id="rId68">
        <w:r>
          <w:rPr>
            <w:color w:val="007FAC"/>
            <w:sz w:val="12"/>
          </w:rPr>
          <w:t>training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paramedics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with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multi-user</w:t>
        </w:r>
        <w:r>
          <w:rPr>
            <w:color w:val="007FAC"/>
            <w:spacing w:val="29"/>
            <w:sz w:val="12"/>
          </w:rPr>
          <w:t> </w:t>
        </w:r>
        <w:r>
          <w:rPr>
            <w:color w:val="007FAC"/>
            <w:sz w:val="12"/>
          </w:rPr>
          <w:t>virtual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reality.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28"/>
            <w:sz w:val="12"/>
          </w:rPr>
          <w:t> </w:t>
        </w:r>
        <w:r>
          <w:rPr>
            <w:i/>
            <w:color w:val="007FAC"/>
            <w:sz w:val="12"/>
          </w:rPr>
          <w:t>Proccedings</w:t>
        </w:r>
        <w:r>
          <w:rPr>
            <w:i/>
            <w:color w:val="007FAC"/>
            <w:spacing w:val="29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28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28"/>
            <w:sz w:val="12"/>
          </w:rPr>
          <w:t> </w:t>
        </w:r>
        <w:r>
          <w:rPr>
            <w:i/>
            <w:color w:val="007FAC"/>
            <w:sz w:val="12"/>
          </w:rPr>
          <w:t>6th</w:t>
        </w:r>
      </w:hyperlink>
      <w:r>
        <w:rPr>
          <w:i/>
          <w:color w:val="007FAC"/>
          <w:spacing w:val="40"/>
          <w:sz w:val="12"/>
        </w:rPr>
        <w:t> </w:t>
      </w:r>
      <w:bookmarkStart w:name="_bookmark58" w:id="78"/>
      <w:bookmarkEnd w:id="78"/>
      <w:r>
        <w:rPr>
          <w:i/>
          <w:color w:val="007FAC"/>
          <w:w w:val="98"/>
          <w:sz w:val="12"/>
        </w:rPr>
      </w:r>
      <w:hyperlink r:id="rId68">
        <w:r>
          <w:rPr>
            <w:i/>
            <w:color w:val="007FAC"/>
            <w:sz w:val="12"/>
          </w:rPr>
          <w:t>international conference on serious games and applications for health </w:t>
        </w:r>
        <w:r>
          <w:rPr>
            <w:color w:val="007FAC"/>
            <w:sz w:val="12"/>
          </w:rPr>
          <w:t>(pp. 1</w:t>
        </w:r>
      </w:hyperlink>
      <w:r>
        <w:rPr>
          <w:rFonts w:ascii="Arial" w:hAnsi="Arial"/>
          <w:color w:val="007FAC"/>
          <w:sz w:val="12"/>
        </w:rPr>
        <w:t>–</w:t>
      </w:r>
      <w:hyperlink r:id="rId68">
        <w:r>
          <w:rPr>
            <w:color w:val="007FAC"/>
            <w:sz w:val="12"/>
          </w:rPr>
          <w:t>8)</w:t>
        </w:r>
      </w:hyperlink>
      <w:r>
        <w:rPr>
          <w:sz w:val="12"/>
        </w:rPr>
        <w:t>.</w:t>
      </w:r>
    </w:p>
    <w:p>
      <w:pPr>
        <w:spacing w:line="276" w:lineRule="auto" w:before="0"/>
        <w:ind w:left="371" w:right="550" w:hanging="240"/>
        <w:jc w:val="both"/>
        <w:rPr>
          <w:sz w:val="12"/>
        </w:rPr>
      </w:pPr>
      <w:hyperlink r:id="rId69">
        <w:r>
          <w:rPr>
            <w:color w:val="007FAC"/>
            <w:w w:val="105"/>
            <w:sz w:val="12"/>
          </w:rPr>
          <w:t>Singh, R. P., Javaid, M., Kataria, R., Tyagi, M., Haleem,</w:t>
        </w:r>
        <w:r>
          <w:rPr>
            <w:color w:val="007FAC"/>
            <w:w w:val="105"/>
            <w:sz w:val="12"/>
          </w:rPr>
          <w:t> A., &amp; Suman, R. (2020).</w:t>
        </w:r>
      </w:hyperlink>
      <w:r>
        <w:rPr>
          <w:color w:val="007FAC"/>
          <w:spacing w:val="40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Signi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69">
        <w:r>
          <w:rPr>
            <w:color w:val="007FAC"/>
            <w:w w:val="105"/>
            <w:sz w:val="12"/>
          </w:rPr>
          <w:t>cant applications</w:t>
        </w:r>
        <w:r>
          <w:rPr>
            <w:color w:val="007FAC"/>
            <w:w w:val="105"/>
            <w:sz w:val="12"/>
          </w:rPr>
          <w:t> of virtual reality for COVID-19</w:t>
        </w:r>
        <w:r>
          <w:rPr>
            <w:color w:val="007FAC"/>
            <w:w w:val="105"/>
            <w:sz w:val="12"/>
          </w:rPr>
          <w:t> pandemic. </w:t>
        </w:r>
        <w:r>
          <w:rPr>
            <w:i/>
            <w:color w:val="007FAC"/>
            <w:w w:val="105"/>
            <w:sz w:val="12"/>
          </w:rPr>
          <w:t>Diabetes</w:t>
        </w:r>
      </w:hyperlink>
      <w:r>
        <w:rPr>
          <w:i/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&amp;</w:t>
      </w:r>
      <w:r>
        <w:rPr>
          <w:rFonts w:ascii="Times New Roman" w:hAnsi="Times New Roman"/>
          <w:color w:val="007FAC"/>
          <w:spacing w:val="40"/>
          <w:w w:val="105"/>
          <w:sz w:val="12"/>
        </w:rPr>
        <w:t> </w:t>
      </w:r>
      <w:bookmarkStart w:name="_bookmark59" w:id="79"/>
      <w:bookmarkEnd w:id="79"/>
      <w:r>
        <w:rPr>
          <w:rFonts w:ascii="Times New Roman" w:hAnsi="Times New Roman"/>
          <w:color w:val="007FAC"/>
          <w:w w:val="105"/>
          <w:sz w:val="12"/>
        </w:rPr>
      </w:r>
      <w:hyperlink r:id="rId69">
        <w:r>
          <w:rPr>
            <w:i/>
            <w:color w:val="007FAC"/>
            <w:spacing w:val="-2"/>
            <w:w w:val="105"/>
            <w:sz w:val="12"/>
          </w:rPr>
          <w:t>Metabolic Syndrome:</w:t>
        </w:r>
        <w:r>
          <w:rPr>
            <w:i/>
            <w:color w:val="007FAC"/>
            <w:spacing w:val="-2"/>
            <w:w w:val="105"/>
            <w:sz w:val="12"/>
          </w:rPr>
          <w:t> Clinical Research</w:t>
        </w:r>
        <w:r>
          <w:rPr>
            <w:i/>
            <w:color w:val="007FAC"/>
            <w:spacing w:val="-2"/>
            <w:w w:val="105"/>
            <w:sz w:val="12"/>
          </w:rPr>
          <w:t> Reviews, 14</w:t>
        </w:r>
        <w:r>
          <w:rPr>
            <w:color w:val="007FAC"/>
            <w:spacing w:val="-2"/>
            <w:w w:val="105"/>
            <w:sz w:val="12"/>
          </w:rPr>
          <w:t>(4), 661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69">
        <w:r>
          <w:rPr>
            <w:color w:val="007FAC"/>
            <w:spacing w:val="-2"/>
            <w:w w:val="105"/>
            <w:sz w:val="12"/>
          </w:rPr>
          <w:t>664</w:t>
        </w:r>
      </w:hyperlink>
      <w:r>
        <w:rPr>
          <w:spacing w:val="-2"/>
          <w:w w:val="105"/>
          <w:sz w:val="12"/>
        </w:rPr>
        <w:t>.</w:t>
      </w:r>
    </w:p>
    <w:p>
      <w:pPr>
        <w:spacing w:before="2"/>
        <w:ind w:left="131" w:right="0" w:firstLine="0"/>
        <w:jc w:val="both"/>
        <w:rPr>
          <w:sz w:val="12"/>
        </w:rPr>
      </w:pPr>
      <w:hyperlink r:id="rId70">
        <w:r>
          <w:rPr>
            <w:color w:val="007FAC"/>
            <w:w w:val="105"/>
            <w:sz w:val="12"/>
          </w:rPr>
          <w:t>Smith,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Neff,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(2018).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Communication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behavior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embodied</w:t>
        </w:r>
        <w:r>
          <w:rPr>
            <w:color w:val="007FAC"/>
            <w:spacing w:val="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reality.</w:t>
        </w:r>
        <w:r>
          <w:rPr>
            <w:color w:val="007FAC"/>
            <w:spacing w:val="6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In</w:t>
        </w:r>
      </w:hyperlink>
    </w:p>
    <w:p>
      <w:pPr>
        <w:spacing w:before="21"/>
        <w:ind w:left="371" w:right="0" w:firstLine="0"/>
        <w:jc w:val="both"/>
        <w:rPr>
          <w:sz w:val="12"/>
        </w:rPr>
      </w:pPr>
      <w:bookmarkStart w:name="_bookmark60" w:id="80"/>
      <w:bookmarkEnd w:id="80"/>
      <w:r>
        <w:rPr/>
      </w:r>
      <w:hyperlink r:id="rId70">
        <w:r>
          <w:rPr>
            <w:i/>
            <w:color w:val="007FAC"/>
            <w:spacing w:val="-2"/>
            <w:sz w:val="12"/>
          </w:rPr>
          <w:t>Proceedings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of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the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CHI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conference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on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human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factors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in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computing</w:t>
        </w:r>
        <w:r>
          <w:rPr>
            <w:i/>
            <w:color w:val="007FAC"/>
            <w:spacing w:val="6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systems</w:t>
        </w:r>
        <w:r>
          <w:rPr>
            <w:i/>
            <w:color w:val="007FAC"/>
            <w:spacing w:val="5"/>
            <w:sz w:val="12"/>
          </w:rPr>
          <w:t> </w:t>
        </w:r>
        <w:r>
          <w:rPr>
            <w:color w:val="007FAC"/>
            <w:spacing w:val="-2"/>
            <w:sz w:val="12"/>
          </w:rPr>
          <w:t>(pp.</w:t>
        </w:r>
        <w:r>
          <w:rPr>
            <w:color w:val="007FAC"/>
            <w:spacing w:val="6"/>
            <w:sz w:val="12"/>
          </w:rPr>
          <w:t> </w:t>
        </w:r>
        <w:r>
          <w:rPr>
            <w:color w:val="007FAC"/>
            <w:spacing w:val="-2"/>
            <w:sz w:val="12"/>
          </w:rPr>
          <w:t>1</w:t>
        </w:r>
      </w:hyperlink>
      <w:r>
        <w:rPr>
          <w:rFonts w:ascii="Arial" w:hAnsi="Arial"/>
          <w:color w:val="007FAC"/>
          <w:spacing w:val="-2"/>
          <w:sz w:val="12"/>
        </w:rPr>
        <w:t>–</w:t>
      </w:r>
      <w:hyperlink r:id="rId70">
        <w:r>
          <w:rPr>
            <w:color w:val="007FAC"/>
            <w:spacing w:val="-2"/>
            <w:sz w:val="12"/>
          </w:rPr>
          <w:t>12)</w:t>
        </w:r>
      </w:hyperlink>
      <w:r>
        <w:rPr>
          <w:spacing w:val="-2"/>
          <w:sz w:val="12"/>
        </w:rPr>
        <w:t>.</w:t>
      </w:r>
    </w:p>
    <w:p>
      <w:pPr>
        <w:spacing w:line="276" w:lineRule="auto" w:before="22"/>
        <w:ind w:left="370" w:right="149" w:hanging="240"/>
        <w:jc w:val="left"/>
        <w:rPr>
          <w:sz w:val="12"/>
        </w:rPr>
      </w:pPr>
      <w:hyperlink r:id="rId71">
        <w:r>
          <w:rPr>
            <w:color w:val="007FAC"/>
            <w:w w:val="105"/>
            <w:sz w:val="12"/>
          </w:rPr>
          <w:t>Sun, Y., &amp; Gheisari, M. (2021). Potentials</w:t>
        </w:r>
        <w:r>
          <w:rPr>
            <w:color w:val="007FAC"/>
            <w:w w:val="105"/>
            <w:sz w:val="12"/>
          </w:rPr>
          <w:t> of virtual social</w:t>
        </w:r>
        <w:r>
          <w:rPr>
            <w:color w:val="007FAC"/>
            <w:w w:val="105"/>
            <w:sz w:val="12"/>
          </w:rPr>
          <w:t> spaces for</w:t>
        </w:r>
        <w:r>
          <w:rPr>
            <w:color w:val="007FAC"/>
            <w:w w:val="105"/>
            <w:sz w:val="12"/>
          </w:rPr>
          <w:t> construction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1" w:id="81"/>
      <w:bookmarkEnd w:id="81"/>
      <w:r>
        <w:rPr>
          <w:color w:val="007FAC"/>
          <w:w w:val="103"/>
          <w:sz w:val="12"/>
        </w:rPr>
      </w:r>
      <w:hyperlink r:id="rId71">
        <w:r>
          <w:rPr>
            <w:color w:val="007FAC"/>
            <w:w w:val="105"/>
            <w:sz w:val="12"/>
          </w:rPr>
          <w:t>education. </w:t>
        </w:r>
        <w:r>
          <w:rPr>
            <w:i/>
            <w:color w:val="007FAC"/>
            <w:w w:val="105"/>
            <w:sz w:val="12"/>
          </w:rPr>
          <w:t>EPiC Series in Built Environment,</w:t>
        </w:r>
        <w:r>
          <w:rPr>
            <w:i/>
            <w:color w:val="007FAC"/>
            <w:w w:val="105"/>
            <w:sz w:val="12"/>
          </w:rPr>
          <w:t> 2</w:t>
        </w:r>
        <w:r>
          <w:rPr>
            <w:color w:val="007FAC"/>
            <w:w w:val="105"/>
            <w:sz w:val="12"/>
          </w:rPr>
          <w:t>, 469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71">
        <w:r>
          <w:rPr>
            <w:color w:val="007FAC"/>
            <w:w w:val="105"/>
            <w:sz w:val="12"/>
          </w:rPr>
          <w:t>477</w:t>
        </w:r>
      </w:hyperlink>
      <w:r>
        <w:rPr>
          <w:w w:val="105"/>
          <w:sz w:val="12"/>
        </w:rPr>
        <w:t>.</w:t>
      </w:r>
    </w:p>
    <w:p>
      <w:pPr>
        <w:spacing w:line="278" w:lineRule="auto" w:before="4"/>
        <w:ind w:left="370" w:right="150" w:hanging="240"/>
        <w:jc w:val="left"/>
        <w:rPr>
          <w:sz w:val="12"/>
        </w:rPr>
      </w:pPr>
      <w:hyperlink r:id="rId72">
        <w:r>
          <w:rPr>
            <w:color w:val="007FAC"/>
            <w:w w:val="105"/>
            <w:sz w:val="12"/>
          </w:rPr>
          <w:t>Tanenbaum, T. J., Hartoonian, N., &amp; Bryan, J. (2020). How do I make this thing smile?"</w:t>
        </w:r>
      </w:hyperlink>
      <w:r>
        <w:rPr>
          <w:color w:val="007FAC"/>
          <w:spacing w:val="40"/>
          <w:w w:val="105"/>
          <w:sz w:val="12"/>
        </w:rPr>
        <w:t> </w:t>
      </w:r>
      <w:hyperlink r:id="rId72">
        <w:r>
          <w:rPr>
            <w:color w:val="007FAC"/>
            <w:w w:val="105"/>
            <w:sz w:val="12"/>
          </w:rPr>
          <w:t>An inventory of expressive nonverbal communication in commercial</w:t>
        </w:r>
        <w:r>
          <w:rPr>
            <w:color w:val="007FAC"/>
            <w:w w:val="105"/>
            <w:sz w:val="12"/>
          </w:rPr>
          <w:t> social</w:t>
        </w:r>
        <w:r>
          <w:rPr>
            <w:color w:val="007FAC"/>
            <w:w w:val="105"/>
            <w:sz w:val="12"/>
          </w:rPr>
          <w:t> virtual</w:t>
        </w:r>
      </w:hyperlink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line="276" w:lineRule="auto" w:before="115"/>
        <w:ind w:left="370" w:right="0" w:firstLine="0"/>
        <w:jc w:val="left"/>
        <w:rPr>
          <w:sz w:val="12"/>
        </w:rPr>
      </w:pPr>
      <w:hyperlink r:id="rId72">
        <w:r>
          <w:rPr>
            <w:color w:val="007FAC"/>
            <w:sz w:val="12"/>
          </w:rPr>
          <w:t>reality</w:t>
        </w:r>
        <w:r>
          <w:rPr>
            <w:color w:val="007FAC"/>
            <w:spacing w:val="-2"/>
            <w:sz w:val="12"/>
          </w:rPr>
          <w:t> </w:t>
        </w:r>
        <w:r>
          <w:rPr>
            <w:color w:val="007FAC"/>
            <w:sz w:val="12"/>
          </w:rPr>
          <w:t>platforms.</w:t>
        </w:r>
        <w:r>
          <w:rPr>
            <w:color w:val="007FAC"/>
            <w:spacing w:val="-1"/>
            <w:sz w:val="12"/>
          </w:rPr>
          <w:t> </w:t>
        </w:r>
        <w:r>
          <w:rPr>
            <w:color w:val="007FAC"/>
            <w:sz w:val="12"/>
          </w:rPr>
          <w:t>In</w:t>
        </w:r>
        <w:r>
          <w:rPr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Proceedings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CHI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conference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on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human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factors</w:t>
        </w:r>
        <w:r>
          <w:rPr>
            <w:i/>
            <w:color w:val="007FAC"/>
            <w:spacing w:val="-2"/>
            <w:sz w:val="12"/>
          </w:rPr>
          <w:t> </w:t>
        </w:r>
        <w:r>
          <w:rPr>
            <w:i/>
            <w:color w:val="007FAC"/>
            <w:sz w:val="12"/>
          </w:rPr>
          <w:t>in</w:t>
        </w:r>
        <w:r>
          <w:rPr>
            <w:i/>
            <w:color w:val="007FAC"/>
            <w:spacing w:val="-1"/>
            <w:sz w:val="12"/>
          </w:rPr>
          <w:t> </w:t>
        </w:r>
        <w:r>
          <w:rPr>
            <w:i/>
            <w:color w:val="007FAC"/>
            <w:sz w:val="12"/>
          </w:rPr>
          <w:t>computing</w:t>
        </w:r>
      </w:hyperlink>
      <w:r>
        <w:rPr>
          <w:i/>
          <w:color w:val="007FAC"/>
          <w:spacing w:val="40"/>
          <w:sz w:val="12"/>
        </w:rPr>
        <w:t> </w:t>
      </w:r>
      <w:hyperlink r:id="rId72">
        <w:r>
          <w:rPr>
            <w:i/>
            <w:color w:val="007FAC"/>
            <w:sz w:val="12"/>
          </w:rPr>
          <w:t>systems </w:t>
        </w:r>
        <w:r>
          <w:rPr>
            <w:color w:val="007FAC"/>
            <w:sz w:val="12"/>
          </w:rPr>
          <w:t>(pp. 1</w:t>
        </w:r>
      </w:hyperlink>
      <w:r>
        <w:rPr>
          <w:rFonts w:ascii="Arial" w:hAnsi="Arial"/>
          <w:color w:val="007FAC"/>
          <w:sz w:val="12"/>
        </w:rPr>
        <w:t>–</w:t>
      </w:r>
      <w:hyperlink r:id="rId72">
        <w:r>
          <w:rPr>
            <w:color w:val="007FAC"/>
            <w:sz w:val="12"/>
          </w:rPr>
          <w:t>13)</w:t>
        </w:r>
      </w:hyperlink>
      <w:r>
        <w:rPr>
          <w:sz w:val="12"/>
        </w:rPr>
        <w:t>.</w:t>
      </w:r>
    </w:p>
    <w:p>
      <w:pPr>
        <w:spacing w:line="278" w:lineRule="auto" w:before="2"/>
        <w:ind w:left="370" w:right="0" w:hanging="240"/>
        <w:jc w:val="left"/>
        <w:rPr>
          <w:sz w:val="12"/>
        </w:rPr>
      </w:pPr>
      <w:bookmarkStart w:name="_bookmark62" w:id="82"/>
      <w:bookmarkEnd w:id="82"/>
      <w:r>
        <w:rPr/>
      </w:r>
      <w:hyperlink r:id="rId73">
        <w:r>
          <w:rPr>
            <w:color w:val="007FAC"/>
            <w:w w:val="105"/>
            <w:sz w:val="12"/>
          </w:rPr>
          <w:t>Theonas,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Hobbs,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&amp;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Rigas,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(2008).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Employing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virtual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lecturers'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facial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expressions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3">
        <w:r>
          <w:rPr>
            <w:color w:val="007FAC"/>
            <w:w w:val="105"/>
            <w:sz w:val="12"/>
          </w:rPr>
          <w:t>in virtual educational</w:t>
        </w:r>
        <w:r>
          <w:rPr>
            <w:color w:val="007FAC"/>
            <w:w w:val="105"/>
            <w:sz w:val="12"/>
          </w:rPr>
          <w:t> environments.</w:t>
        </w:r>
        <w:r>
          <w:rPr>
            <w:color w:val="007FAC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International</w:t>
        </w:r>
        <w:r>
          <w:rPr>
            <w:i/>
            <w:color w:val="007FAC"/>
            <w:w w:val="105"/>
            <w:sz w:val="12"/>
          </w:rPr>
          <w:t> Journal of Virtual</w:t>
        </w:r>
        <w:r>
          <w:rPr>
            <w:i/>
            <w:color w:val="007FAC"/>
            <w:w w:val="105"/>
            <w:sz w:val="12"/>
          </w:rPr>
          <w:t> Reality, 7</w:t>
        </w:r>
        <w:r>
          <w:rPr>
            <w:color w:val="007FAC"/>
            <w:w w:val="105"/>
            <w:sz w:val="12"/>
          </w:rPr>
          <w:t>(1),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63" w:id="83"/>
      <w:bookmarkEnd w:id="83"/>
      <w:r>
        <w:rPr>
          <w:color w:val="007FAC"/>
          <w:w w:val="116"/>
          <w:sz w:val="12"/>
        </w:rPr>
      </w:r>
      <w:hyperlink r:id="rId73">
        <w:r>
          <w:rPr>
            <w:color w:val="007FAC"/>
            <w:spacing w:val="-2"/>
            <w:w w:val="105"/>
            <w:sz w:val="12"/>
          </w:rPr>
          <w:t>31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73">
        <w:r>
          <w:rPr>
            <w:color w:val="007FAC"/>
            <w:spacing w:val="-2"/>
            <w:w w:val="105"/>
            <w:sz w:val="12"/>
          </w:rPr>
          <w:t>44</w:t>
        </w:r>
      </w:hyperlink>
      <w:r>
        <w:rPr>
          <w:spacing w:val="-2"/>
          <w:w w:val="105"/>
          <w:sz w:val="12"/>
        </w:rPr>
        <w:t>.</w:t>
      </w:r>
    </w:p>
    <w:p>
      <w:pPr>
        <w:spacing w:line="138" w:lineRule="exact" w:before="0"/>
        <w:ind w:left="131" w:right="0" w:firstLine="0"/>
        <w:jc w:val="left"/>
        <w:rPr>
          <w:sz w:val="12"/>
        </w:rPr>
      </w:pPr>
      <w:hyperlink r:id="rId74">
        <w:r>
          <w:rPr>
            <w:color w:val="007FAC"/>
            <w:spacing w:val="-2"/>
            <w:w w:val="105"/>
            <w:sz w:val="12"/>
          </w:rPr>
          <w:t>Villena-Taranilla,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Tirado-Olivares,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C</w:t>
        </w:r>
      </w:hyperlink>
      <w:r>
        <w:rPr>
          <w:color w:val="007FAC"/>
          <w:spacing w:val="-2"/>
          <w:w w:val="105"/>
          <w:sz w:val="12"/>
        </w:rPr>
        <w:t>o</w:t>
      </w:r>
      <w:r>
        <w:rPr>
          <w:color w:val="007FAC"/>
          <w:spacing w:val="-2"/>
          <w:w w:val="105"/>
          <w:position w:val="1"/>
          <w:sz w:val="12"/>
        </w:rPr>
        <w:t>´</w:t>
      </w:r>
      <w:hyperlink r:id="rId74">
        <w:r>
          <w:rPr>
            <w:color w:val="007FAC"/>
            <w:spacing w:val="-2"/>
            <w:w w:val="105"/>
            <w:sz w:val="12"/>
          </w:rPr>
          <w:t>zar-Guti</w:t>
        </w:r>
        <w:r>
          <w:rPr>
            <w:color w:val="007FAC"/>
            <w:spacing w:val="-2"/>
            <w:w w:val="105"/>
            <w:position w:val="1"/>
            <w:sz w:val="12"/>
          </w:rPr>
          <w:t>´</w:t>
        </w:r>
      </w:hyperlink>
      <w:hyperlink r:id="rId74">
        <w:r>
          <w:rPr>
            <w:color w:val="007FAC"/>
            <w:spacing w:val="-2"/>
            <w:w w:val="105"/>
            <w:sz w:val="12"/>
          </w:rPr>
          <w:t>errez,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&amp;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Gonz</w:t>
        </w:r>
        <w:r>
          <w:rPr>
            <w:color w:val="007FAC"/>
            <w:spacing w:val="-2"/>
            <w:w w:val="105"/>
            <w:position w:val="1"/>
            <w:sz w:val="12"/>
          </w:rPr>
          <w:t>´</w:t>
        </w:r>
      </w:hyperlink>
      <w:hyperlink r:id="rId74">
        <w:r>
          <w:rPr>
            <w:color w:val="007FAC"/>
            <w:spacing w:val="-2"/>
            <w:w w:val="105"/>
            <w:sz w:val="12"/>
          </w:rPr>
          <w:t>alez-Calero,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J.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A.</w:t>
        </w:r>
      </w:hyperlink>
    </w:p>
    <w:p>
      <w:pPr>
        <w:spacing w:line="278" w:lineRule="auto" w:before="24"/>
        <w:ind w:left="370" w:right="0" w:firstLine="0"/>
        <w:jc w:val="left"/>
        <w:rPr>
          <w:sz w:val="12"/>
        </w:rPr>
      </w:pPr>
      <w:hyperlink r:id="rId74">
        <w:r>
          <w:rPr>
            <w:color w:val="007FAC"/>
            <w:spacing w:val="-2"/>
            <w:sz w:val="12"/>
          </w:rPr>
          <w:t>(2022).</w:t>
        </w:r>
        <w:r>
          <w:rPr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Effects of virtual reality on learning outcomes in K-6</w:t>
        </w:r>
        <w:r>
          <w:rPr>
            <w:i/>
            <w:color w:val="007FAC"/>
            <w:sz w:val="12"/>
          </w:rPr>
          <w:t> </w:t>
        </w:r>
        <w:r>
          <w:rPr>
            <w:i/>
            <w:color w:val="007FAC"/>
            <w:spacing w:val="-2"/>
            <w:sz w:val="12"/>
          </w:rPr>
          <w:t>education: A </w:t>
        </w:r>
        <w:r>
          <w:rPr>
            <w:i/>
            <w:color w:val="007FAC"/>
            <w:spacing w:val="-2"/>
            <w:sz w:val="12"/>
          </w:rPr>
          <w:t>meta-analysis</w:t>
        </w:r>
        <w:r>
          <w:rPr>
            <w:color w:val="007FAC"/>
            <w:spacing w:val="-2"/>
            <w:sz w:val="12"/>
          </w:rPr>
          <w:t>.</w:t>
        </w:r>
      </w:hyperlink>
      <w:r>
        <w:rPr>
          <w:color w:val="007FAC"/>
          <w:spacing w:val="40"/>
          <w:sz w:val="12"/>
        </w:rPr>
        <w:t> </w:t>
      </w:r>
      <w:hyperlink r:id="rId74">
        <w:r>
          <w:rPr>
            <w:color w:val="007FAC"/>
            <w:sz w:val="12"/>
          </w:rPr>
          <w:t>Educational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Research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Review,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Article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100434</w:t>
        </w:r>
      </w:hyperlink>
      <w:r>
        <w:rPr>
          <w:sz w:val="12"/>
        </w:rPr>
        <w:t>.</w:t>
      </w:r>
    </w:p>
    <w:p>
      <w:pPr>
        <w:spacing w:line="278" w:lineRule="auto" w:before="115"/>
        <w:ind w:left="371" w:right="240" w:hanging="240"/>
        <w:jc w:val="both"/>
        <w:rPr>
          <w:sz w:val="12"/>
        </w:rPr>
      </w:pPr>
      <w:r>
        <w:rPr/>
        <w:br w:type="column"/>
      </w:r>
      <w:bookmarkStart w:name="_bookmark65" w:id="84"/>
      <w:bookmarkEnd w:id="84"/>
      <w:r>
        <w:rPr/>
      </w:r>
      <w:hyperlink r:id="rId75">
        <w:r>
          <w:rPr>
            <w:color w:val="007FAC"/>
            <w:sz w:val="12"/>
          </w:rPr>
          <w:t>Wang, Y., Liu, Q., Chen, W., Wang, Q., &amp; Stein, D. (2019). Effects of instructor's facial</w:t>
        </w:r>
      </w:hyperlink>
      <w:r>
        <w:rPr>
          <w:color w:val="007FAC"/>
          <w:spacing w:val="40"/>
          <w:sz w:val="12"/>
        </w:rPr>
        <w:t> </w:t>
      </w:r>
      <w:hyperlink r:id="rId75">
        <w:r>
          <w:rPr>
            <w:color w:val="007FAC"/>
            <w:sz w:val="12"/>
          </w:rPr>
          <w:t>expressions on students' learning with video lectures. </w:t>
        </w:r>
        <w:r>
          <w:rPr>
            <w:i/>
            <w:color w:val="007FAC"/>
            <w:sz w:val="12"/>
          </w:rPr>
          <w:t>British Journal of </w:t>
        </w:r>
        <w:r>
          <w:rPr>
            <w:i/>
            <w:color w:val="007FAC"/>
            <w:sz w:val="12"/>
          </w:rPr>
          <w:t>Educational</w:t>
        </w:r>
      </w:hyperlink>
      <w:r>
        <w:rPr>
          <w:i/>
          <w:color w:val="007FAC"/>
          <w:spacing w:val="40"/>
          <w:sz w:val="12"/>
        </w:rPr>
        <w:t> </w:t>
      </w:r>
      <w:bookmarkStart w:name="_bookmark64" w:id="85"/>
      <w:bookmarkEnd w:id="85"/>
      <w:r>
        <w:rPr>
          <w:i/>
          <w:color w:val="007FAC"/>
          <w:w w:val="95"/>
          <w:sz w:val="12"/>
        </w:rPr>
      </w:r>
      <w:hyperlink r:id="rId75">
        <w:r>
          <w:rPr>
            <w:i/>
            <w:color w:val="007FAC"/>
            <w:sz w:val="12"/>
          </w:rPr>
          <w:t>Technology, 50</w:t>
        </w:r>
        <w:r>
          <w:rPr>
            <w:color w:val="007FAC"/>
            <w:sz w:val="12"/>
          </w:rPr>
          <w:t>(3), 1381</w:t>
        </w:r>
      </w:hyperlink>
      <w:r>
        <w:rPr>
          <w:rFonts w:ascii="Arial" w:hAnsi="Arial"/>
          <w:color w:val="007FAC"/>
          <w:sz w:val="12"/>
        </w:rPr>
        <w:t>–</w:t>
      </w:r>
      <w:hyperlink r:id="rId75">
        <w:r>
          <w:rPr>
            <w:color w:val="007FAC"/>
            <w:sz w:val="12"/>
          </w:rPr>
          <w:t>1395</w:t>
        </w:r>
      </w:hyperlink>
      <w:r>
        <w:rPr>
          <w:sz w:val="12"/>
        </w:rPr>
        <w:t>.</w:t>
      </w:r>
    </w:p>
    <w:p>
      <w:pPr>
        <w:spacing w:line="276" w:lineRule="auto" w:before="1"/>
        <w:ind w:left="370" w:right="201" w:hanging="240"/>
        <w:jc w:val="both"/>
        <w:rPr>
          <w:sz w:val="12"/>
        </w:rPr>
      </w:pPr>
      <w:hyperlink r:id="rId76">
        <w:r>
          <w:rPr>
            <w:color w:val="007FAC"/>
            <w:sz w:val="12"/>
          </w:rPr>
          <w:t>Zhang, D., Zhao, J. L., Zhou, L., &amp; Nunamaker, J. F., Jr. (2004). Can e-learning replace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66" w:id="86"/>
      <w:bookmarkEnd w:id="86"/>
      <w:r>
        <w:rPr>
          <w:color w:val="007FAC"/>
          <w:w w:val="105"/>
          <w:sz w:val="12"/>
        </w:rPr>
      </w:r>
      <w:hyperlink r:id="rId76">
        <w:r>
          <w:rPr>
            <w:color w:val="007FAC"/>
            <w:sz w:val="12"/>
          </w:rPr>
          <w:t>classroom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learning?</w:t>
        </w:r>
        <w:r>
          <w:rPr>
            <w:color w:val="007FAC"/>
            <w:spacing w:val="36"/>
            <w:sz w:val="12"/>
          </w:rPr>
          <w:t> </w:t>
        </w:r>
        <w:r>
          <w:rPr>
            <w:i/>
            <w:color w:val="007FAC"/>
            <w:sz w:val="12"/>
          </w:rPr>
          <w:t>Communications</w:t>
        </w:r>
        <w:r>
          <w:rPr>
            <w:i/>
            <w:color w:val="007FAC"/>
            <w:spacing w:val="37"/>
            <w:sz w:val="12"/>
          </w:rPr>
          <w:t> </w:t>
        </w:r>
        <w:r>
          <w:rPr>
            <w:i/>
            <w:color w:val="007FAC"/>
            <w:sz w:val="12"/>
          </w:rPr>
          <w:t>of</w:t>
        </w:r>
        <w:r>
          <w:rPr>
            <w:i/>
            <w:color w:val="007FAC"/>
            <w:spacing w:val="36"/>
            <w:sz w:val="12"/>
          </w:rPr>
          <w:t> </w:t>
        </w:r>
        <w:r>
          <w:rPr>
            <w:i/>
            <w:color w:val="007FAC"/>
            <w:sz w:val="12"/>
          </w:rPr>
          <w:t>the</w:t>
        </w:r>
        <w:r>
          <w:rPr>
            <w:i/>
            <w:color w:val="007FAC"/>
            <w:spacing w:val="36"/>
            <w:sz w:val="12"/>
          </w:rPr>
          <w:t> </w:t>
        </w:r>
        <w:r>
          <w:rPr>
            <w:i/>
            <w:color w:val="007FAC"/>
            <w:sz w:val="12"/>
          </w:rPr>
          <w:t>ACM,</w:t>
        </w:r>
        <w:r>
          <w:rPr>
            <w:i/>
            <w:color w:val="007FAC"/>
            <w:spacing w:val="36"/>
            <w:sz w:val="12"/>
          </w:rPr>
          <w:t> </w:t>
        </w:r>
        <w:r>
          <w:rPr>
            <w:i/>
            <w:color w:val="007FAC"/>
            <w:sz w:val="12"/>
          </w:rPr>
          <w:t>47</w:t>
        </w:r>
        <w:r>
          <w:rPr>
            <w:color w:val="007FAC"/>
            <w:sz w:val="12"/>
          </w:rPr>
          <w:t>(5),</w:t>
        </w:r>
        <w:r>
          <w:rPr>
            <w:color w:val="007FAC"/>
            <w:spacing w:val="37"/>
            <w:sz w:val="12"/>
          </w:rPr>
          <w:t> </w:t>
        </w:r>
        <w:r>
          <w:rPr>
            <w:color w:val="007FAC"/>
            <w:sz w:val="12"/>
          </w:rPr>
          <w:t>75</w:t>
        </w:r>
      </w:hyperlink>
      <w:r>
        <w:rPr>
          <w:rFonts w:ascii="Arial" w:hAnsi="Arial"/>
          <w:color w:val="007FAC"/>
          <w:sz w:val="12"/>
        </w:rPr>
        <w:t>–</w:t>
      </w:r>
      <w:hyperlink r:id="rId76">
        <w:r>
          <w:rPr>
            <w:color w:val="007FAC"/>
            <w:sz w:val="12"/>
          </w:rPr>
          <w:t>79</w:t>
        </w:r>
      </w:hyperlink>
      <w:r>
        <w:rPr>
          <w:sz w:val="12"/>
        </w:rPr>
        <w:t>.</w:t>
      </w:r>
    </w:p>
    <w:p>
      <w:pPr>
        <w:spacing w:line="276" w:lineRule="auto" w:before="3"/>
        <w:ind w:left="370" w:right="150" w:hanging="240"/>
        <w:jc w:val="left"/>
        <w:rPr>
          <w:sz w:val="12"/>
        </w:rPr>
      </w:pPr>
      <w:hyperlink r:id="rId77">
        <w:r>
          <w:rPr>
            <w:color w:val="007FAC"/>
            <w:w w:val="105"/>
            <w:sz w:val="12"/>
          </w:rPr>
          <w:t>Zizza, C., Starr, A., Hudson,</w:t>
        </w:r>
        <w:r>
          <w:rPr>
            <w:color w:val="007FAC"/>
            <w:w w:val="105"/>
            <w:sz w:val="12"/>
          </w:rPr>
          <w:t> D., Nuguri, S. S., Calyam, P., &amp; He, Z. (2018). Towards</w:t>
        </w:r>
        <w:r>
          <w:rPr>
            <w:color w:val="007FAC"/>
            <w:w w:val="105"/>
            <w:sz w:val="12"/>
          </w:rPr>
          <w:t> a</w:t>
        </w:r>
      </w:hyperlink>
      <w:r>
        <w:rPr>
          <w:color w:val="007FAC"/>
          <w:spacing w:val="40"/>
          <w:w w:val="105"/>
          <w:sz w:val="12"/>
        </w:rPr>
        <w:t> </w:t>
      </w:r>
      <w:hyperlink r:id="rId77">
        <w:r>
          <w:rPr>
            <w:color w:val="007FAC"/>
            <w:w w:val="105"/>
            <w:sz w:val="12"/>
          </w:rPr>
          <w:t>social virtual reality learning environment in high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delity. In </w:t>
        </w:r>
        <w:r>
          <w:rPr>
            <w:i/>
            <w:color w:val="007FAC"/>
            <w:w w:val="105"/>
            <w:sz w:val="12"/>
          </w:rPr>
          <w:t>Proceedings of the 15th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77">
        <w:r>
          <w:rPr>
            <w:i/>
            <w:color w:val="007FAC"/>
            <w:sz w:val="12"/>
          </w:rPr>
          <w:t>annual consumer communications</w:t>
        </w:r>
      </w:hyperlink>
      <w:r>
        <w:rPr>
          <w:i/>
          <w:color w:val="007FAC"/>
          <w:sz w:val="12"/>
        </w:rPr>
        <w:t> </w:t>
      </w:r>
      <w:r>
        <w:rPr>
          <w:rFonts w:ascii="Times New Roman" w:hAnsi="Times New Roman"/>
          <w:color w:val="007FAC"/>
          <w:sz w:val="12"/>
        </w:rPr>
        <w:t>&amp; </w:t>
      </w:r>
      <w:hyperlink r:id="rId77">
        <w:r>
          <w:rPr>
            <w:i/>
            <w:color w:val="007FAC"/>
            <w:sz w:val="12"/>
          </w:rPr>
          <w:t>networking conference (CCNC) </w:t>
        </w:r>
        <w:r>
          <w:rPr>
            <w:color w:val="007FAC"/>
            <w:sz w:val="12"/>
          </w:rPr>
          <w:t>(pp. 1</w:t>
        </w:r>
      </w:hyperlink>
      <w:r>
        <w:rPr>
          <w:rFonts w:ascii="Arial" w:hAnsi="Arial"/>
          <w:color w:val="007FAC"/>
          <w:sz w:val="12"/>
        </w:rPr>
        <w:t>–</w:t>
      </w:r>
      <w:hyperlink r:id="rId77">
        <w:r>
          <w:rPr>
            <w:color w:val="007FAC"/>
            <w:sz w:val="12"/>
          </w:rPr>
          <w:t>4)</w:t>
        </w:r>
      </w:hyperlink>
      <w:r>
        <w:rPr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4" w:space="226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Klaudia">
    <w:altName w:val="Klaudia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57760">
              <wp:simplePos x="0" y="0"/>
              <wp:positionH relativeFrom="page">
                <wp:posOffset>3699443</wp:posOffset>
              </wp:positionH>
              <wp:positionV relativeFrom="page">
                <wp:posOffset>9589191</wp:posOffset>
              </wp:positionV>
              <wp:extent cx="1803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4739pt;margin-top:755.054443pt;width:14.2pt;height:9.85pt;mso-position-horizontal-relative:page;mso-position-vertical-relative:page;z-index:-16158720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56736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662940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6629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V.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Kasapakis et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52.2pt;height:9.85pt;mso-position-horizontal-relative:page;mso-position-vertical-relative:page;z-index:-16159744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V.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Kasapakis et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7248">
              <wp:simplePos x="0" y="0"/>
              <wp:positionH relativeFrom="page">
                <wp:posOffset>5266367</wp:posOffset>
              </wp:positionH>
              <wp:positionV relativeFrom="page">
                <wp:posOffset>432192</wp:posOffset>
              </wp:positionV>
              <wp:extent cx="182880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2880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Computers</w:t>
                          </w:r>
                          <w:r>
                            <w:rPr>
                              <w:i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Times New Roman"/>
                              <w:sz w:val="12"/>
                            </w:rPr>
                            <w:t>&amp; </w:t>
                          </w:r>
                          <w:r>
                            <w:rPr>
                              <w:i/>
                              <w:sz w:val="12"/>
                            </w:rPr>
                            <w:t>Education: X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Reality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(2023)</w:t>
                          </w:r>
                          <w:r>
                            <w:rPr>
                              <w:i/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100020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4.674622pt;margin-top:34.030884pt;width:144pt;height:9.85pt;mso-position-horizontal-relative:page;mso-position-vertical-relative:page;z-index:-16159232" type="#_x0000_t202" id="docshape12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Computers</w:t>
                    </w:r>
                    <w:r>
                      <w:rPr>
                        <w:i/>
                        <w:spacing w:val="1"/>
                        <w:sz w:val="12"/>
                      </w:rPr>
                      <w:t> </w:t>
                    </w:r>
                    <w:r>
                      <w:rPr>
                        <w:rFonts w:ascii="Times New Roman"/>
                        <w:sz w:val="12"/>
                      </w:rPr>
                      <w:t>&amp; </w:t>
                    </w:r>
                    <w:r>
                      <w:rPr>
                        <w:i/>
                        <w:sz w:val="12"/>
                      </w:rPr>
                      <w:t>Education: X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Reality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(2023)</w:t>
                    </w:r>
                    <w:r>
                      <w:rPr>
                        <w:i/>
                        <w:spacing w:val="2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100020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9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cexr.2023.100020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9496780" TargetMode="External"/><Relationship Id="rId8" Type="http://schemas.openxmlformats.org/officeDocument/2006/relationships/hyperlink" Target="http://www.journals.elsevier.com/computers-and-education-x-reality" TargetMode="External"/><Relationship Id="rId9" Type="http://schemas.openxmlformats.org/officeDocument/2006/relationships/image" Target="media/image2.jpeg"/><Relationship Id="rId10" Type="http://schemas.openxmlformats.org/officeDocument/2006/relationships/hyperlink" Target="http://crossmark.crossref.org/dialog/?doi=10.1016/j.cexr.2023.100020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mailto:v.kasapakis@aegean.gr" TargetMode="External"/><Relationship Id="rId13" Type="http://schemas.openxmlformats.org/officeDocument/2006/relationships/hyperlink" Target="mailto:lena@aegean.gr" TargetMode="External"/><Relationship Id="rId14" Type="http://schemas.openxmlformats.org/officeDocument/2006/relationships/hyperlink" Target="mailto:ctd20017@ct.aegean.gr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4.jpeg"/><Relationship Id="rId19" Type="http://schemas.openxmlformats.org/officeDocument/2006/relationships/image" Target="media/image5.jpeg"/><Relationship Id="rId20" Type="http://schemas.openxmlformats.org/officeDocument/2006/relationships/image" Target="media/image6.jpeg"/><Relationship Id="rId21" Type="http://schemas.openxmlformats.org/officeDocument/2006/relationships/image" Target="media/image7.jpeg"/><Relationship Id="rId22" Type="http://schemas.openxmlformats.org/officeDocument/2006/relationships/image" Target="media/image8.jpeg"/><Relationship Id="rId23" Type="http://schemas.openxmlformats.org/officeDocument/2006/relationships/image" Target="media/image9.jpeg"/><Relationship Id="rId24" Type="http://schemas.openxmlformats.org/officeDocument/2006/relationships/image" Target="media/image10.jpeg"/><Relationship Id="rId25" Type="http://schemas.openxmlformats.org/officeDocument/2006/relationships/image" Target="media/image11.jpeg"/><Relationship Id="rId26" Type="http://schemas.openxmlformats.org/officeDocument/2006/relationships/image" Target="media/image12.jpeg"/><Relationship Id="rId27" Type="http://schemas.openxmlformats.org/officeDocument/2006/relationships/image" Target="media/image13.jpeg"/><Relationship Id="rId28" Type="http://schemas.openxmlformats.org/officeDocument/2006/relationships/image" Target="media/image14.jpeg"/><Relationship Id="rId29" Type="http://schemas.openxmlformats.org/officeDocument/2006/relationships/image" Target="media/image15.jpeg"/><Relationship Id="rId30" Type="http://schemas.openxmlformats.org/officeDocument/2006/relationships/image" Target="media/image16.jpeg"/><Relationship Id="rId31" Type="http://schemas.openxmlformats.org/officeDocument/2006/relationships/image" Target="media/image17.jpeg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image" Target="media/image21.jpeg"/><Relationship Id="rId36" Type="http://schemas.openxmlformats.org/officeDocument/2006/relationships/hyperlink" Target="http://refhub.elsevier.com/S2949-6780(23)00014-4/sref1" TargetMode="External"/><Relationship Id="rId37" Type="http://schemas.openxmlformats.org/officeDocument/2006/relationships/hyperlink" Target="http://refhub.elsevier.com/S2949-6780(23)00014-4/sref2" TargetMode="External"/><Relationship Id="rId38" Type="http://schemas.openxmlformats.org/officeDocument/2006/relationships/hyperlink" Target="http://refhub.elsevier.com/S2949-6780(23)00014-4/sref3" TargetMode="External"/><Relationship Id="rId39" Type="http://schemas.openxmlformats.org/officeDocument/2006/relationships/hyperlink" Target="http://refhub.elsevier.com/S2949-6780(23)00014-4/sref4" TargetMode="External"/><Relationship Id="rId40" Type="http://schemas.openxmlformats.org/officeDocument/2006/relationships/hyperlink" Target="http://refhub.elsevier.com/S2949-6780(23)00014-4/sref5" TargetMode="External"/><Relationship Id="rId41" Type="http://schemas.openxmlformats.org/officeDocument/2006/relationships/hyperlink" Target="http://refhub.elsevier.com/S2949-6780(23)00014-4/sref6" TargetMode="External"/><Relationship Id="rId42" Type="http://schemas.openxmlformats.org/officeDocument/2006/relationships/hyperlink" Target="http://refhub.elsevier.com/S2949-6780(23)00014-4/sref7" TargetMode="External"/><Relationship Id="rId43" Type="http://schemas.openxmlformats.org/officeDocument/2006/relationships/hyperlink" Target="http://refhub.elsevier.com/S2949-6780(23)00014-4/sref8" TargetMode="External"/><Relationship Id="rId44" Type="http://schemas.openxmlformats.org/officeDocument/2006/relationships/hyperlink" Target="http://refhub.elsevier.com/S2949-6780(23)00014-4/sref9" TargetMode="External"/><Relationship Id="rId45" Type="http://schemas.openxmlformats.org/officeDocument/2006/relationships/hyperlink" Target="http://refhub.elsevier.com/S2949-6780(23)00014-4/sref10" TargetMode="External"/><Relationship Id="rId46" Type="http://schemas.openxmlformats.org/officeDocument/2006/relationships/hyperlink" Target="http://refhub.elsevier.com/S2949-6780(23)00014-4/sref11" TargetMode="External"/><Relationship Id="rId47" Type="http://schemas.openxmlformats.org/officeDocument/2006/relationships/hyperlink" Target="http://refhub.elsevier.com/S2949-6780(23)00014-4/sref12" TargetMode="External"/><Relationship Id="rId48" Type="http://schemas.openxmlformats.org/officeDocument/2006/relationships/hyperlink" Target="http://refhub.elsevier.com/S2949-6780(23)00014-4/sref13" TargetMode="External"/><Relationship Id="rId49" Type="http://schemas.openxmlformats.org/officeDocument/2006/relationships/hyperlink" Target="http://refhub.elsevier.com/S2949-6780(23)00014-4/sref14" TargetMode="External"/><Relationship Id="rId50" Type="http://schemas.openxmlformats.org/officeDocument/2006/relationships/hyperlink" Target="http://refhub.elsevier.com/S2949-6780(23)00014-4/sref15" TargetMode="External"/><Relationship Id="rId51" Type="http://schemas.openxmlformats.org/officeDocument/2006/relationships/hyperlink" Target="http://refhub.elsevier.com/S2949-6780(23)00014-4/sref16" TargetMode="External"/><Relationship Id="rId52" Type="http://schemas.openxmlformats.org/officeDocument/2006/relationships/hyperlink" Target="http://refhub.elsevier.com/S2949-6780(23)00014-4/sref17" TargetMode="External"/><Relationship Id="rId53" Type="http://schemas.openxmlformats.org/officeDocument/2006/relationships/hyperlink" Target="http://refhub.elsevier.com/S2949-6780(23)00014-4/sref18" TargetMode="External"/><Relationship Id="rId54" Type="http://schemas.openxmlformats.org/officeDocument/2006/relationships/hyperlink" Target="http://refhub.elsevier.com/S2949-6780(23)00014-4/sref19" TargetMode="External"/><Relationship Id="rId55" Type="http://schemas.openxmlformats.org/officeDocument/2006/relationships/hyperlink" Target="http://refhub.elsevier.com/S2949-6780(23)00014-4/sref20" TargetMode="External"/><Relationship Id="rId56" Type="http://schemas.openxmlformats.org/officeDocument/2006/relationships/hyperlink" Target="http://refhub.elsevier.com/S2949-6780(23)00014-4/sref21" TargetMode="External"/><Relationship Id="rId57" Type="http://schemas.openxmlformats.org/officeDocument/2006/relationships/hyperlink" Target="http://refhub.elsevier.com/S2949-6780(23)00014-4/sref22" TargetMode="External"/><Relationship Id="rId58" Type="http://schemas.openxmlformats.org/officeDocument/2006/relationships/hyperlink" Target="http://refhub.elsevier.com/S2949-6780(23)00014-4/sref23" TargetMode="External"/><Relationship Id="rId59" Type="http://schemas.openxmlformats.org/officeDocument/2006/relationships/hyperlink" Target="http://refhub.elsevier.com/S2949-6780(23)00014-4/sref24" TargetMode="External"/><Relationship Id="rId60" Type="http://schemas.openxmlformats.org/officeDocument/2006/relationships/hyperlink" Target="http://refhub.elsevier.com/S2949-6780(23)00014-4/sref25" TargetMode="External"/><Relationship Id="rId61" Type="http://schemas.openxmlformats.org/officeDocument/2006/relationships/hyperlink" Target="http://refhub.elsevier.com/S2949-6780(23)00014-4/sref26" TargetMode="External"/><Relationship Id="rId62" Type="http://schemas.openxmlformats.org/officeDocument/2006/relationships/hyperlink" Target="http://refhub.elsevier.com/S2949-6780(23)00014-4/sref27" TargetMode="External"/><Relationship Id="rId63" Type="http://schemas.openxmlformats.org/officeDocument/2006/relationships/hyperlink" Target="http://refhub.elsevier.com/S2949-6780(23)00014-4/sref28" TargetMode="External"/><Relationship Id="rId64" Type="http://schemas.openxmlformats.org/officeDocument/2006/relationships/hyperlink" Target="http://refhub.elsevier.com/S2949-6780(23)00014-4/sref29" TargetMode="External"/><Relationship Id="rId65" Type="http://schemas.openxmlformats.org/officeDocument/2006/relationships/hyperlink" Target="http://refhub.elsevier.com/S2949-6780(23)00014-4/sref30" TargetMode="External"/><Relationship Id="rId66" Type="http://schemas.openxmlformats.org/officeDocument/2006/relationships/hyperlink" Target="http://refhub.elsevier.com/S2949-6780(23)00014-4/sref31" TargetMode="External"/><Relationship Id="rId67" Type="http://schemas.openxmlformats.org/officeDocument/2006/relationships/hyperlink" Target="http://refhub.elsevier.com/S2949-6780(23)00014-4/sref32" TargetMode="External"/><Relationship Id="rId68" Type="http://schemas.openxmlformats.org/officeDocument/2006/relationships/hyperlink" Target="http://refhub.elsevier.com/S2949-6780(23)00014-4/sref33" TargetMode="External"/><Relationship Id="rId69" Type="http://schemas.openxmlformats.org/officeDocument/2006/relationships/hyperlink" Target="http://refhub.elsevier.com/S2949-6780(23)00014-4/sref34" TargetMode="External"/><Relationship Id="rId70" Type="http://schemas.openxmlformats.org/officeDocument/2006/relationships/hyperlink" Target="http://refhub.elsevier.com/S2949-6780(23)00014-4/sref35" TargetMode="External"/><Relationship Id="rId71" Type="http://schemas.openxmlformats.org/officeDocument/2006/relationships/hyperlink" Target="http://refhub.elsevier.com/S2949-6780(23)00014-4/sref36" TargetMode="External"/><Relationship Id="rId72" Type="http://schemas.openxmlformats.org/officeDocument/2006/relationships/hyperlink" Target="http://refhub.elsevier.com/S2949-6780(23)00014-4/sref37" TargetMode="External"/><Relationship Id="rId73" Type="http://schemas.openxmlformats.org/officeDocument/2006/relationships/hyperlink" Target="http://refhub.elsevier.com/S2949-6780(23)00014-4/sref38" TargetMode="External"/><Relationship Id="rId74" Type="http://schemas.openxmlformats.org/officeDocument/2006/relationships/hyperlink" Target="http://refhub.elsevier.com/S2949-6780(23)00014-4/sref39" TargetMode="External"/><Relationship Id="rId75" Type="http://schemas.openxmlformats.org/officeDocument/2006/relationships/hyperlink" Target="http://refhub.elsevier.com/S2949-6780(23)00014-4/sref40" TargetMode="External"/><Relationship Id="rId76" Type="http://schemas.openxmlformats.org/officeDocument/2006/relationships/hyperlink" Target="http://refhub.elsevier.com/S2949-6780(23)00014-4/sref41" TargetMode="External"/><Relationship Id="rId77" Type="http://schemas.openxmlformats.org/officeDocument/2006/relationships/hyperlink" Target="http://refhub.elsevier.com/S2949-6780(23)00014-4/sref42" TargetMode="External"/><Relationship Id="rId7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Vlasios Kasapakis</dc:creator>
  <dc:subject>Computers &amp; Education: X Reality, 2 (2023) 100020. doi:10.1016/j.cexr.2023.100020</dc:subject>
  <dc:title>Virtual reality in education: The impact of high-fidelity nonverbal cues on the learning experience</dc:title>
  <dcterms:created xsi:type="dcterms:W3CDTF">2023-12-14T01:52:55Z</dcterms:created>
  <dcterms:modified xsi:type="dcterms:W3CDTF">2023-12-14T01:52:55Z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2023-06-20T00:00:00Z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2023-12-14T00:00:00Z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10.1016/j.cexr.2023.100020</vt:lpwstr>
  </property>
  <property fmtid="{D5CDD505-2E9C-101B-9397-08002B2CF9AE}" pid="12" name="robots">
    <vt:lpwstr>noindex</vt:lpwstr>
  </property>
</Properties>
</file>