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FF553C">
      <w:pPr>
        <w:spacing w:line="276" w:lineRule="auto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F70105">
      <w:pPr>
        <w:pBdr>
          <w:bottom w:val="double" w:sz="6" w:space="1" w:color="auto"/>
        </w:pBdr>
        <w:spacing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091E43A" w14:textId="77777777" w:rsidR="00112F42" w:rsidRPr="00FF553C" w:rsidRDefault="00112F42" w:rsidP="00F70105">
      <w:pPr>
        <w:spacing w:line="276" w:lineRule="auto"/>
        <w:rPr>
          <w:rFonts w:cs="Arial"/>
        </w:rPr>
      </w:pPr>
    </w:p>
    <w:p w14:paraId="3A2CECE6" w14:textId="5ED14DE4" w:rsidR="0033102B" w:rsidRPr="00112F42" w:rsidRDefault="0033102B" w:rsidP="00F70105">
      <w:pPr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Employment</w:t>
      </w:r>
    </w:p>
    <w:p w14:paraId="6BF93731" w14:textId="70E370A6" w:rsidR="0033102B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Postdoctoral Research Fellow</w:t>
      </w:r>
    </w:p>
    <w:p w14:paraId="10715C3C" w14:textId="0C7710F9" w:rsidR="00684330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ab/>
        <w:t xml:space="preserve">University of Chicago (with </w:t>
      </w:r>
      <w:r w:rsidR="00481939" w:rsidRPr="00FF553C">
        <w:rPr>
          <w:rFonts w:cs="Arial"/>
        </w:rPr>
        <w:t>Professor</w:t>
      </w:r>
      <w:r w:rsidR="00FF553C">
        <w:rPr>
          <w:rFonts w:cs="Arial"/>
        </w:rPr>
        <w:t>s</w:t>
      </w:r>
      <w:r w:rsidR="00481939" w:rsidRPr="00FF553C">
        <w:rPr>
          <w:rFonts w:cs="Arial"/>
        </w:rPr>
        <w:t xml:space="preserve"> </w:t>
      </w:r>
      <w:r w:rsidRPr="00FF553C">
        <w:rPr>
          <w:rFonts w:cs="Arial"/>
        </w:rPr>
        <w:t xml:space="preserve">Edward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 xml:space="preserve"> and Edward Vogel)</w:t>
      </w:r>
    </w:p>
    <w:p w14:paraId="669F29F2" w14:textId="77777777" w:rsidR="00684330" w:rsidRPr="00FF553C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</w:p>
    <w:p w14:paraId="5E9D0721" w14:textId="67EC12EE" w:rsidR="00233B60" w:rsidRPr="00112F42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cs="Arial"/>
          <w:sz w:val="28"/>
          <w:szCs w:val="28"/>
        </w:rPr>
      </w:pPr>
      <w:r w:rsidRPr="00112F42">
        <w:rPr>
          <w:rFonts w:cs="Arial"/>
          <w:b/>
          <w:sz w:val="28"/>
          <w:szCs w:val="28"/>
          <w:u w:val="single"/>
        </w:rPr>
        <w:t>Education</w:t>
      </w:r>
    </w:p>
    <w:p w14:paraId="0D670A16" w14:textId="0082FE03" w:rsidR="009012CF" w:rsidRPr="00FF553C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4FAB16D" w14:textId="19810FA6" w:rsidR="00233B60" w:rsidRPr="00FF553C" w:rsidRDefault="00233B60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Pr="00FF553C">
        <w:rPr>
          <w:rFonts w:cs="Arial"/>
        </w:rPr>
        <w:t xml:space="preserve"> </w:t>
      </w:r>
    </w:p>
    <w:p w14:paraId="087B1733" w14:textId="19DC3896" w:rsidR="004B054B" w:rsidRPr="00FF553C" w:rsidRDefault="00082A73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 xml:space="preserve">Patrick </w:t>
      </w:r>
      <w:proofErr w:type="spellStart"/>
      <w:r w:rsidR="007A13BB" w:rsidRPr="00FF553C">
        <w:rPr>
          <w:rFonts w:cs="Arial"/>
        </w:rPr>
        <w:t>Goodbourn</w:t>
      </w:r>
      <w:proofErr w:type="spellEnd"/>
      <w:r w:rsidR="007A13BB" w:rsidRPr="00FF553C">
        <w:rPr>
          <w:rFonts w:cs="Arial"/>
        </w:rPr>
        <w:t>)</w:t>
      </w:r>
    </w:p>
    <w:p w14:paraId="00753D4A" w14:textId="77777777" w:rsidR="00344436" w:rsidRPr="00FF553C" w:rsidRDefault="0034443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36DB2684" w14:textId="00FCE1F6" w:rsidR="00A234DF" w:rsidRPr="00112F42" w:rsidRDefault="00233B60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Teaching </w:t>
      </w:r>
      <w:r w:rsidR="00E27E59" w:rsidRPr="00112F42">
        <w:rPr>
          <w:rFonts w:cs="Arial"/>
          <w:b/>
          <w:sz w:val="28"/>
          <w:szCs w:val="28"/>
          <w:u w:val="single"/>
        </w:rPr>
        <w:t xml:space="preserve">and Professional </w:t>
      </w:r>
      <w:r w:rsidRPr="00112F42">
        <w:rPr>
          <w:rFonts w:cs="Arial"/>
          <w:b/>
          <w:sz w:val="28"/>
          <w:szCs w:val="28"/>
          <w:u w:val="single"/>
        </w:rPr>
        <w:t>Experience</w:t>
      </w:r>
    </w:p>
    <w:p w14:paraId="01B95866" w14:textId="2DD28C4B" w:rsidR="00E27E59" w:rsidRPr="00FF553C" w:rsidRDefault="00E27E59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Research</w:t>
      </w:r>
    </w:p>
    <w:p w14:paraId="5972330A" w14:textId="30738538" w:rsidR="00C90CDB" w:rsidRPr="00FF553C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E27E59" w:rsidRPr="00FF553C">
        <w:rPr>
          <w:rFonts w:cs="Arial"/>
        </w:rPr>
        <w:t xml:space="preserve"> on 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76A70D62" w14:textId="27B8B1B0" w:rsidR="00E27E59" w:rsidRPr="00FF553C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Pr="00FF553C">
        <w:rPr>
          <w:rFonts w:cs="Arial"/>
        </w:rPr>
        <w:t xml:space="preserve"> on 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  <w:r w:rsidR="00F05FE3" w:rsidRPr="00FF553C">
        <w:rPr>
          <w:rFonts w:cs="Arial"/>
          <w:i/>
        </w:rPr>
        <w:br/>
      </w:r>
    </w:p>
    <w:p w14:paraId="46D9121A" w14:textId="4059F180" w:rsidR="001F376B" w:rsidRPr="00FF553C" w:rsidRDefault="00833BFC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Teaching</w:t>
      </w:r>
    </w:p>
    <w:p w14:paraId="417D6F6D" w14:textId="0DB7C6ED" w:rsidR="00CF268C" w:rsidRPr="00FF553C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Summer 2018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Science and Statistics in Psychology - Introduction to Psychology (PSYC1001), </w:t>
      </w:r>
      <w:r w:rsidRPr="00FF553C">
        <w:rPr>
          <w:rFonts w:cs="Arial"/>
          <w:i/>
        </w:rPr>
        <w:t>University of Sydney</w:t>
      </w:r>
    </w:p>
    <w:p w14:paraId="547CAED4" w14:textId="7D646DEB" w:rsidR="00233B60" w:rsidRPr="00FF553C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7FCC0EC6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00EE8C4" w14:textId="304C1C1F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3BFC" w:rsidRPr="00FF553C">
        <w:rPr>
          <w:rFonts w:cs="Arial"/>
          <w:b/>
          <w:bCs/>
        </w:rPr>
        <w:t>Teaching</w:t>
      </w:r>
      <w:r w:rsidR="00833BFC" w:rsidRPr="00FF553C">
        <w:rPr>
          <w:rFonts w:cs="Arial"/>
        </w:rPr>
        <w:t xml:space="preserve"> </w:t>
      </w:r>
      <w:r w:rsidR="00833BFC" w:rsidRPr="00FF553C">
        <w:rPr>
          <w:rFonts w:cs="Arial"/>
          <w:b/>
          <w:bCs/>
        </w:rPr>
        <w:t>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  <w:r w:rsidR="00F05FE3" w:rsidRPr="00FF553C">
        <w:rPr>
          <w:rFonts w:cs="Arial"/>
          <w:i/>
        </w:rPr>
        <w:br/>
      </w:r>
    </w:p>
    <w:p w14:paraId="0C538F8D" w14:textId="526A7757" w:rsidR="00EA5B6E" w:rsidRPr="00FF553C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  <w:u w:val="single"/>
        </w:rPr>
      </w:pPr>
      <w:r w:rsidRPr="00FF553C">
        <w:rPr>
          <w:rFonts w:cs="Arial"/>
          <w:iCs/>
          <w:u w:val="single"/>
        </w:rPr>
        <w:t>Miscellaneous</w:t>
      </w:r>
    </w:p>
    <w:p w14:paraId="18F8D36B" w14:textId="1B07163F" w:rsidR="00827576" w:rsidRPr="00FF553C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FF553C" w:rsidRPr="00FF553C">
        <w:rPr>
          <w:rFonts w:cs="Arial"/>
          <w:iCs/>
        </w:rPr>
        <w:t xml:space="preserve"> – 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</w:p>
    <w:p w14:paraId="091E0677" w14:textId="10BC0AD9" w:rsidR="00EA5B6E" w:rsidRPr="00FF553C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</w:t>
      </w:r>
      <w:proofErr w:type="spellStart"/>
      <w:r w:rsidRPr="00FF553C">
        <w:rPr>
          <w:rFonts w:cs="Arial"/>
          <w:iCs/>
        </w:rPr>
        <w:t>ReproducibiliTea</w:t>
      </w:r>
      <w:proofErr w:type="spellEnd"/>
      <w:r w:rsidRPr="00FF553C">
        <w:rPr>
          <w:rFonts w:cs="Arial"/>
          <w:iCs/>
        </w:rPr>
        <w:t xml:space="preserve"> Journal Club</w:t>
      </w:r>
    </w:p>
    <w:p w14:paraId="4195D027" w14:textId="52F2C9E5" w:rsidR="00A4728A" w:rsidRPr="00FF553C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 xml:space="preserve">member of </w:t>
      </w:r>
      <w:proofErr w:type="spellStart"/>
      <w:r w:rsidRPr="00FF553C">
        <w:rPr>
          <w:rFonts w:cs="Arial"/>
          <w:iCs/>
        </w:rPr>
        <w:t>ReproducibiliTea</w:t>
      </w:r>
      <w:proofErr w:type="spellEnd"/>
    </w:p>
    <w:p w14:paraId="47383F51" w14:textId="2642DA44" w:rsidR="00687324" w:rsidRPr="00FF553C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7047DF8" w14:textId="77777777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</w:rPr>
      </w:pPr>
    </w:p>
    <w:p w14:paraId="0C771476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  <w:r w:rsidRPr="00FF553C">
        <w:rPr>
          <w:rFonts w:cs="Arial"/>
          <w:b/>
          <w:u w:val="single"/>
        </w:rPr>
        <w:br w:type="page"/>
      </w:r>
    </w:p>
    <w:p w14:paraId="609107FE" w14:textId="4B837046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089B92BB" w:rsidR="00956FE6" w:rsidRPr="00FB49BA" w:rsidRDefault="006B58E7" w:rsidP="00FB49BA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</w:p>
    <w:p w14:paraId="36EC8081" w14:textId="3BDDE38A" w:rsidR="00A234DF" w:rsidRPr="00FF553C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2A0A978D" w14:textId="46CAACFF" w:rsidR="009012CF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  <w:r w:rsidR="00687324" w:rsidRPr="00FF553C">
        <w:rPr>
          <w:rFonts w:cs="Arial"/>
        </w:rPr>
        <w:t xml:space="preserve">  </w:t>
      </w:r>
    </w:p>
    <w:p w14:paraId="27D39D3E" w14:textId="389B60B5" w:rsidR="002F5C9E" w:rsidRPr="00FF553C" w:rsidRDefault="002F5C9E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proofErr w:type="spellStart"/>
      <w:r w:rsidRPr="00FF553C">
        <w:rPr>
          <w:rFonts w:cs="Arial"/>
          <w:b/>
          <w:bCs/>
        </w:rPr>
        <w:t>PsychFEST</w:t>
      </w:r>
      <w:proofErr w:type="spellEnd"/>
      <w:r w:rsidRPr="00FF553C">
        <w:rPr>
          <w:rFonts w:cs="Arial"/>
          <w:b/>
          <w:bCs/>
        </w:rPr>
        <w:t xml:space="preserve">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4E1DB27C" w14:textId="55166AD5" w:rsidR="00496822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58AFFCF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</w:p>
    <w:p w14:paraId="138BC6FE" w14:textId="4F589CFA" w:rsidR="009C1EDD" w:rsidRPr="00112F42" w:rsidRDefault="009C1EDD" w:rsidP="00F70105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0FC07101" w14:textId="16667268" w:rsidR="00FB49BA" w:rsidRPr="00FF553C" w:rsidRDefault="00FB49BA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  <w:bCs/>
        </w:rPr>
        <w:t>Loetscher</w:t>
      </w:r>
      <w:proofErr w:type="spellEnd"/>
      <w:r w:rsidRPr="00FF553C">
        <w:rPr>
          <w:rFonts w:cs="Arial"/>
          <w:bCs/>
        </w:rPr>
        <w:t xml:space="preserve">, K.B.,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>
        <w:rPr>
          <w:rFonts w:cs="Arial"/>
          <w:bCs/>
        </w:rPr>
        <w:t>submitted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</w:p>
    <w:p w14:paraId="1D18821B" w14:textId="1851700E" w:rsidR="00F22CAE" w:rsidRDefault="00911381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</w:t>
      </w:r>
      <w:proofErr w:type="spellStart"/>
      <w:r w:rsidR="006B0A29" w:rsidRPr="00FF553C">
        <w:rPr>
          <w:rFonts w:cs="Arial"/>
          <w:bCs/>
        </w:rPr>
        <w:t>Awh</w:t>
      </w:r>
      <w:proofErr w:type="spellEnd"/>
      <w:r w:rsidR="006B0A29" w:rsidRPr="00FF553C">
        <w:rPr>
          <w:rFonts w:cs="Arial"/>
          <w:bCs/>
        </w:rPr>
        <w:t xml:space="preserve">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8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F70105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F553C">
        <w:rPr>
          <w:rFonts w:cs="Arial"/>
          <w:bCs/>
          <w:i/>
          <w:iCs/>
        </w:rPr>
        <w:t>Psychophsyiology</w:t>
      </w:r>
      <w:proofErr w:type="spellEnd"/>
      <w:r w:rsidR="00384FF4" w:rsidRPr="00FF553C">
        <w:rPr>
          <w:rFonts w:cs="Arial"/>
          <w:bCs/>
          <w:i/>
          <w:iCs/>
        </w:rPr>
        <w:t xml:space="preserve">, </w:t>
      </w:r>
      <w:proofErr w:type="gramStart"/>
      <w:r w:rsidR="00384FF4" w:rsidRPr="00FF553C">
        <w:rPr>
          <w:rFonts w:cs="Arial"/>
          <w:bCs/>
          <w:i/>
          <w:iCs/>
        </w:rPr>
        <w:t>58:e</w:t>
      </w:r>
      <w:proofErr w:type="gramEnd"/>
      <w:r w:rsidR="00384FF4" w:rsidRPr="00FF553C">
        <w:rPr>
          <w:rFonts w:cs="Arial"/>
          <w:bCs/>
          <w:i/>
          <w:iCs/>
        </w:rPr>
        <w:t xml:space="preserve">13791. </w:t>
      </w:r>
      <w:hyperlink r:id="rId9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 xml:space="preserve">Brissenden, J.A.,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>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0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F70105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</w:rPr>
        <w:t>Khaw</w:t>
      </w:r>
      <w:proofErr w:type="spellEnd"/>
      <w:r w:rsidRPr="00FF553C">
        <w:rPr>
          <w:rFonts w:cs="Arial"/>
        </w:rPr>
        <w:t xml:space="preserve">, K.L.C., Holcombe, A.O., </w:t>
      </w: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>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1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2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0F46DC4C" w14:textId="77777777" w:rsidR="00B21491" w:rsidRPr="00FF553C" w:rsidRDefault="00B21491" w:rsidP="00B21491">
      <w:pPr>
        <w:tabs>
          <w:tab w:val="left" w:pos="1985"/>
        </w:tabs>
        <w:spacing w:line="276" w:lineRule="auto"/>
        <w:rPr>
          <w:rFonts w:cs="Arial"/>
        </w:rPr>
      </w:pP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 xml:space="preserve">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(in prep.). Learning new symbolic representations of number.</w:t>
      </w:r>
    </w:p>
    <w:p w14:paraId="288D995B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29EB59D0" w14:textId="3738684D" w:rsidR="009C1EDD" w:rsidRPr="00112F42" w:rsidRDefault="00E33793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and Invited </w:t>
      </w:r>
      <w:r w:rsidR="009C1EDD" w:rsidRPr="00112F42">
        <w:rPr>
          <w:rFonts w:cs="Arial"/>
          <w:b/>
          <w:sz w:val="28"/>
          <w:szCs w:val="28"/>
          <w:u w:val="single"/>
        </w:rPr>
        <w:t>Talks</w:t>
      </w:r>
    </w:p>
    <w:p w14:paraId="742BA2D9" w14:textId="502B4602" w:rsidR="00FB49BA" w:rsidRP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7E338BC1" w14:textId="0A062020" w:rsid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Therapeutics.</w:t>
      </w:r>
    </w:p>
    <w:p w14:paraId="280B3069" w14:textId="05FD8780" w:rsidR="00E33793" w:rsidRPr="00E33793" w:rsidRDefault="00E3379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</w:p>
    <w:p w14:paraId="1F530DA9" w14:textId="02512636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Society, </w:t>
      </w:r>
      <w:r w:rsidRPr="00FF553C">
        <w:rPr>
          <w:rFonts w:cs="Arial"/>
          <w:bCs/>
        </w:rPr>
        <w:t>Florida, United States.</w:t>
      </w:r>
    </w:p>
    <w:p w14:paraId="0199CEA1" w14:textId="1D79046C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Open Science: a vision for a fair and equitable science.</w:t>
      </w:r>
      <w:r w:rsidR="00CB1273" w:rsidRPr="00FF553C">
        <w:rPr>
          <w:rFonts w:cs="Arial"/>
          <w:bCs/>
        </w:rPr>
        <w:t xml:space="preserve"> (2021).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OPAM29</w:t>
      </w:r>
      <w:r w:rsidRPr="00FF553C">
        <w:rPr>
          <w:rFonts w:cs="Arial"/>
          <w:bCs/>
        </w:rPr>
        <w:t xml:space="preserve">, virtual. </w:t>
      </w:r>
    </w:p>
    <w:p w14:paraId="50ACC9FC" w14:textId="6A43E9AD" w:rsidR="00AA62BA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AA62BA" w:rsidRPr="00FF553C">
        <w:rPr>
          <w:rFonts w:cs="Arial"/>
          <w:bCs/>
        </w:rPr>
        <w:t>.</w:t>
      </w:r>
    </w:p>
    <w:p w14:paraId="12FFE27C" w14:textId="3B852ACB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Hobart, Australia.</w:t>
      </w:r>
    </w:p>
    <w:p w14:paraId="7DA059C1" w14:textId="1669AFD0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BA02F7C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</w:p>
    <w:p w14:paraId="0A636B34" w14:textId="23146CE1" w:rsidR="006F40D0" w:rsidRPr="00112F42" w:rsidRDefault="00F22CAE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9C1EDD" w:rsidRPr="00112F42">
        <w:rPr>
          <w:rFonts w:cs="Arial"/>
          <w:b/>
          <w:sz w:val="28"/>
          <w:szCs w:val="28"/>
          <w:u w:val="single"/>
        </w:rPr>
        <w:t>Posters</w:t>
      </w:r>
    </w:p>
    <w:p w14:paraId="02266627" w14:textId="50B7C933" w:rsidR="00042769" w:rsidRPr="00FF553C" w:rsidRDefault="00042769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6EEA1121" w14:textId="75EEB5E1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089BC574" w14:textId="77777777" w:rsidR="008C09A8" w:rsidRPr="00FF553C" w:rsidRDefault="008C09A8" w:rsidP="00F70105">
      <w:pPr>
        <w:tabs>
          <w:tab w:val="left" w:pos="1985"/>
        </w:tabs>
        <w:spacing w:line="276" w:lineRule="auto"/>
        <w:rPr>
          <w:rFonts w:cs="Arial"/>
          <w:b/>
          <w:bCs/>
          <w:u w:val="single"/>
        </w:rPr>
      </w:pPr>
    </w:p>
    <w:p w14:paraId="057FFA7F" w14:textId="46E63569" w:rsidR="00B72245" w:rsidRPr="00112F42" w:rsidRDefault="00B72245" w:rsidP="00F70105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2D82DFDD" w:rsidR="00B72245" w:rsidRPr="00FF553C" w:rsidRDefault="00FB49BA" w:rsidP="00F70105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i/>
          <w:iCs/>
        </w:rPr>
        <w:t xml:space="preserve">Psychological Science; Journal of Experimental Psychology: General; </w:t>
      </w:r>
      <w:r w:rsidR="00B72245" w:rsidRPr="00FF553C">
        <w:rPr>
          <w:rFonts w:cs="Arial"/>
          <w:i/>
          <w:iCs/>
        </w:rPr>
        <w:t>Journal of Experimental Psychology: Learning, Memory and Cognition</w:t>
      </w:r>
      <w:r w:rsidR="00BA3CE0" w:rsidRPr="00FF553C">
        <w:rPr>
          <w:rFonts w:cs="Arial"/>
          <w:i/>
          <w:iCs/>
        </w:rPr>
        <w:t xml:space="preserve">; </w:t>
      </w:r>
      <w:r w:rsidR="00C31FE8" w:rsidRPr="00FF553C">
        <w:rPr>
          <w:rFonts w:cs="Arial"/>
          <w:i/>
          <w:iCs/>
        </w:rPr>
        <w:t>Journal of Experimental Psychology: Human Perception and Performance</w:t>
      </w:r>
      <w:r w:rsidR="00BA3CE0" w:rsidRPr="00FF553C">
        <w:rPr>
          <w:rFonts w:cs="Arial"/>
          <w:i/>
          <w:iCs/>
        </w:rPr>
        <w:t>;</w:t>
      </w:r>
      <w:r>
        <w:rPr>
          <w:rFonts w:cs="Arial"/>
          <w:i/>
          <w:iCs/>
        </w:rPr>
        <w:t xml:space="preserve"> Psychonomic Bulletin &amp; Review; </w:t>
      </w:r>
      <w:r w:rsidR="00484CE1" w:rsidRPr="00FF553C">
        <w:rPr>
          <w:rFonts w:cs="Arial"/>
          <w:i/>
          <w:iCs/>
        </w:rPr>
        <w:t>Attention, Perception &amp; Psychophysics;</w:t>
      </w:r>
      <w:r w:rsidR="00484CE1">
        <w:rPr>
          <w:rFonts w:cs="Arial"/>
          <w:i/>
          <w:iCs/>
        </w:rPr>
        <w:t xml:space="preserve"> </w:t>
      </w:r>
      <w:r>
        <w:rPr>
          <w:rFonts w:cs="Arial"/>
          <w:i/>
          <w:iCs/>
        </w:rPr>
        <w:t>Journal of Cognitive Neuroscience;</w:t>
      </w:r>
      <w:r w:rsidR="00BA3CE0" w:rsidRPr="00FF553C">
        <w:rPr>
          <w:rFonts w:cs="Arial"/>
          <w:i/>
          <w:iCs/>
        </w:rPr>
        <w:t xml:space="preserve"> </w:t>
      </w:r>
      <w:r w:rsidR="00484CE1" w:rsidRPr="00FF553C">
        <w:rPr>
          <w:rFonts w:cs="Arial"/>
          <w:i/>
          <w:iCs/>
        </w:rPr>
        <w:t>Psychophysiology</w:t>
      </w:r>
      <w:r w:rsidR="00484CE1">
        <w:rPr>
          <w:rFonts w:cs="Arial"/>
          <w:i/>
          <w:iCs/>
        </w:rPr>
        <w:t xml:space="preserve">; </w:t>
      </w:r>
      <w:r w:rsidR="00C31FE8" w:rsidRPr="00FF553C">
        <w:rPr>
          <w:rFonts w:cs="Arial"/>
          <w:i/>
          <w:iCs/>
        </w:rPr>
        <w:t>Quarterly Journal of Experimental Psychology</w:t>
      </w:r>
      <w:r w:rsidR="00BA3CE0" w:rsidRPr="00FF553C">
        <w:rPr>
          <w:rFonts w:cs="Arial"/>
          <w:i/>
          <w:iCs/>
        </w:rPr>
        <w:t xml:space="preserve">; </w:t>
      </w:r>
      <w:r w:rsidR="00B72245" w:rsidRPr="00FF553C">
        <w:rPr>
          <w:rFonts w:cs="Arial"/>
          <w:i/>
          <w:iCs/>
        </w:rPr>
        <w:t>Nature Scientific Reports</w:t>
      </w:r>
      <w:r w:rsidR="00BA3CE0" w:rsidRPr="00FF553C">
        <w:rPr>
          <w:rFonts w:cs="Arial"/>
          <w:i/>
          <w:iCs/>
        </w:rPr>
        <w:t xml:space="preserve">; </w:t>
      </w:r>
      <w:r w:rsidR="00B44A84" w:rsidRPr="00FF553C">
        <w:rPr>
          <w:rFonts w:cs="Arial"/>
          <w:i/>
          <w:iCs/>
        </w:rPr>
        <w:t>Memory and Cognition</w:t>
      </w:r>
      <w:r w:rsidR="00BA3CE0" w:rsidRPr="00FF553C">
        <w:rPr>
          <w:rFonts w:cs="Arial"/>
          <w:i/>
          <w:iCs/>
        </w:rPr>
        <w:t xml:space="preserve">; </w:t>
      </w:r>
      <w:proofErr w:type="spellStart"/>
      <w:r w:rsidR="00AA62BA" w:rsidRPr="00FF553C">
        <w:rPr>
          <w:rFonts w:cs="Arial"/>
          <w:i/>
          <w:iCs/>
        </w:rPr>
        <w:t>PLoS</w:t>
      </w:r>
      <w:proofErr w:type="spellEnd"/>
      <w:r w:rsidR="00AA62BA" w:rsidRPr="00FF553C">
        <w:rPr>
          <w:rFonts w:cs="Arial"/>
          <w:i/>
          <w:iCs/>
        </w:rPr>
        <w:t xml:space="preserve"> One</w:t>
      </w:r>
      <w:r w:rsidR="00BA3CE0" w:rsidRPr="00FF553C">
        <w:rPr>
          <w:rFonts w:cs="Arial"/>
          <w:i/>
          <w:iCs/>
        </w:rPr>
        <w:t xml:space="preserve">; </w:t>
      </w:r>
      <w:r w:rsidR="004B6F06" w:rsidRPr="00FF553C">
        <w:rPr>
          <w:rFonts w:cs="Arial"/>
          <w:i/>
          <w:iCs/>
        </w:rPr>
        <w:t>Psychological Research</w:t>
      </w:r>
      <w:r w:rsidR="00BA3CE0" w:rsidRPr="00FF553C">
        <w:rPr>
          <w:rFonts w:cs="Arial"/>
          <w:i/>
          <w:iCs/>
        </w:rPr>
        <w:t xml:space="preserve">; </w:t>
      </w:r>
      <w:r w:rsidR="00356C51" w:rsidRPr="00FF553C">
        <w:rPr>
          <w:rFonts w:cs="Arial"/>
          <w:i/>
          <w:iCs/>
        </w:rPr>
        <w:t>Neuroanatomy and Behaviour</w:t>
      </w:r>
      <w:r w:rsidR="00BA3CE0" w:rsidRPr="00FF553C">
        <w:rPr>
          <w:rFonts w:cs="Arial"/>
          <w:i/>
          <w:iCs/>
        </w:rPr>
        <w:t xml:space="preserve">; </w:t>
      </w:r>
      <w:r w:rsidR="006F40D0" w:rsidRPr="00FF553C">
        <w:rPr>
          <w:rFonts w:cs="Arial"/>
          <w:i/>
          <w:iCs/>
        </w:rPr>
        <w:t>Neuroimage</w:t>
      </w:r>
      <w:r w:rsidR="00BA3CE0" w:rsidRPr="00FF553C">
        <w:rPr>
          <w:rFonts w:cs="Arial"/>
          <w:i/>
          <w:iCs/>
        </w:rPr>
        <w:t xml:space="preserve">; </w:t>
      </w:r>
      <w:proofErr w:type="spellStart"/>
      <w:r w:rsidR="006F40D0" w:rsidRPr="00FF553C">
        <w:rPr>
          <w:rFonts w:cs="Arial"/>
          <w:i/>
          <w:iCs/>
        </w:rPr>
        <w:t>eNeuro</w:t>
      </w:r>
      <w:proofErr w:type="spellEnd"/>
      <w:r w:rsidR="00BA3CE0" w:rsidRPr="00FF553C">
        <w:rPr>
          <w:rFonts w:cs="Arial"/>
          <w:i/>
          <w:iCs/>
        </w:rPr>
        <w:t xml:space="preserve">; </w:t>
      </w:r>
      <w:r w:rsidRPr="00FF553C">
        <w:rPr>
          <w:rFonts w:cs="Arial"/>
          <w:i/>
          <w:iCs/>
        </w:rPr>
        <w:t>Memory</w:t>
      </w:r>
    </w:p>
    <w:sectPr w:rsidR="00B72245" w:rsidRPr="00FF553C" w:rsidSect="00352CB4">
      <w:headerReference w:type="even" r:id="rId13"/>
      <w:headerReference w:type="default" r:id="rId14"/>
      <w:pgSz w:w="11900" w:h="16840"/>
      <w:pgMar w:top="267" w:right="701" w:bottom="1440" w:left="709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0327" w14:textId="77777777" w:rsidR="00683404" w:rsidRDefault="00683404" w:rsidP="00233B60">
      <w:r>
        <w:separator/>
      </w:r>
    </w:p>
  </w:endnote>
  <w:endnote w:type="continuationSeparator" w:id="0">
    <w:p w14:paraId="646949BC" w14:textId="77777777" w:rsidR="00683404" w:rsidRDefault="00683404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DE00" w14:textId="77777777" w:rsidR="00683404" w:rsidRDefault="00683404" w:rsidP="00233B60">
      <w:r>
        <w:separator/>
      </w:r>
    </w:p>
  </w:footnote>
  <w:footnote w:type="continuationSeparator" w:id="0">
    <w:p w14:paraId="74D80CA5" w14:textId="77777777" w:rsidR="00683404" w:rsidRDefault="00683404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389A532A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FF553C" w:rsidRPr="00FB49BA">
      <w:rPr>
        <w:rFonts w:ascii="Helvetica" w:hAnsi="Helvetica"/>
        <w:sz w:val="18"/>
        <w:szCs w:val="18"/>
      </w:rPr>
      <w:t>March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352CB4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82A73"/>
    <w:rsid w:val="000B11FC"/>
    <w:rsid w:val="000C6AED"/>
    <w:rsid w:val="000E1930"/>
    <w:rsid w:val="000E2DC1"/>
    <w:rsid w:val="00112F42"/>
    <w:rsid w:val="001149FA"/>
    <w:rsid w:val="001336AF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0005F"/>
    <w:rsid w:val="0033102B"/>
    <w:rsid w:val="00344436"/>
    <w:rsid w:val="00351E79"/>
    <w:rsid w:val="00352CB4"/>
    <w:rsid w:val="00355028"/>
    <w:rsid w:val="00356036"/>
    <w:rsid w:val="00356C51"/>
    <w:rsid w:val="00362763"/>
    <w:rsid w:val="0036285E"/>
    <w:rsid w:val="00377D4E"/>
    <w:rsid w:val="00384CE0"/>
    <w:rsid w:val="00384FF4"/>
    <w:rsid w:val="0039098E"/>
    <w:rsid w:val="003914E6"/>
    <w:rsid w:val="003B178A"/>
    <w:rsid w:val="003E26C6"/>
    <w:rsid w:val="00412A7B"/>
    <w:rsid w:val="00420AD7"/>
    <w:rsid w:val="00462483"/>
    <w:rsid w:val="004649B5"/>
    <w:rsid w:val="00467B0B"/>
    <w:rsid w:val="00476384"/>
    <w:rsid w:val="00481939"/>
    <w:rsid w:val="00484CE1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3404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504E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706D4"/>
    <w:rsid w:val="0098001A"/>
    <w:rsid w:val="009B385C"/>
    <w:rsid w:val="009C1EDD"/>
    <w:rsid w:val="009C797B"/>
    <w:rsid w:val="009E4237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B788B"/>
    <w:rsid w:val="00AE3DC2"/>
    <w:rsid w:val="00B022AE"/>
    <w:rsid w:val="00B21491"/>
    <w:rsid w:val="00B44A84"/>
    <w:rsid w:val="00B610B2"/>
    <w:rsid w:val="00B72245"/>
    <w:rsid w:val="00B73BDD"/>
    <w:rsid w:val="00B877D8"/>
    <w:rsid w:val="00B96C10"/>
    <w:rsid w:val="00BA3A14"/>
    <w:rsid w:val="00BA3CE0"/>
    <w:rsid w:val="00BA7C8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16D9C"/>
    <w:rsid w:val="00C2413D"/>
    <w:rsid w:val="00C2479B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E15C1C"/>
    <w:rsid w:val="00E27E59"/>
    <w:rsid w:val="00E33793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58/s13414-022-02631-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org/10.1371/journal.pone.02038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7/xlm000068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apa.org/doi/10.1037/xge0000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psyp.13791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41</cp:revision>
  <cp:lastPrinted>2022-06-14T00:19:00Z</cp:lastPrinted>
  <dcterms:created xsi:type="dcterms:W3CDTF">2022-06-14T00:19:00Z</dcterms:created>
  <dcterms:modified xsi:type="dcterms:W3CDTF">2023-03-12T06:15:00Z</dcterms:modified>
</cp:coreProperties>
</file>