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A3CDA03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 w:rsidR="00FD2B36">
        <w:rPr>
          <w:rFonts w:cs="Arial"/>
          <w:b/>
          <w:bCs/>
        </w:rPr>
        <w:t>Scholar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 xml:space="preserve">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294E0B1C" w14:textId="69FD8642" w:rsidR="00880329" w:rsidRDefault="00880329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 xml:space="preserve">(submitted). Mapping visual working memory models to a theoretical framework. </w:t>
      </w:r>
      <w:hyperlink r:id="rId8" w:history="1">
        <w:r w:rsidRPr="007E58BE">
          <w:rPr>
            <w:rStyle w:val="Hyperlink"/>
            <w:rFonts w:cs="Arial"/>
            <w:bCs/>
          </w:rPr>
          <w:t>https://psyarxiv.com/g8erx/</w:t>
        </w:r>
      </w:hyperlink>
    </w:p>
    <w:p w14:paraId="0FC07101" w14:textId="32197DDA" w:rsidR="00FB49BA" w:rsidRDefault="00FB49BA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 w:rsidR="00880329">
        <w:rPr>
          <w:rFonts w:cs="Arial"/>
          <w:bCs/>
        </w:rPr>
        <w:t xml:space="preserve"> </w:t>
      </w:r>
      <w:hyperlink r:id="rId9" w:history="1">
        <w:r w:rsidR="00880329" w:rsidRPr="007E58BE">
          <w:rPr>
            <w:rStyle w:val="Hyperlink"/>
            <w:rFonts w:cs="Arial"/>
            <w:bCs/>
          </w:rPr>
          <w:t>https://psyarxiv.com/mc5p9</w:t>
        </w:r>
      </w:hyperlink>
    </w:p>
    <w:p w14:paraId="1D18821B" w14:textId="1851700E" w:rsidR="00F22CAE" w:rsidRDefault="00911381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77777777" w:rsidR="00B21491" w:rsidRPr="00FF553C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prep.). Learning new symbolic representations of number.</w:t>
      </w:r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396CF3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AA62BA" w:rsidRPr="00396CF3">
        <w:rPr>
          <w:rFonts w:cs="Arial"/>
          <w:i/>
          <w:iCs/>
          <w:sz w:val="22"/>
          <w:szCs w:val="22"/>
        </w:rPr>
        <w:t>PLoS</w:t>
      </w:r>
      <w:proofErr w:type="spellEnd"/>
      <w:r w:rsidR="00AA62BA" w:rsidRPr="00396CF3">
        <w:rPr>
          <w:rFonts w:cs="Arial"/>
          <w:i/>
          <w:iCs/>
          <w:sz w:val="22"/>
          <w:szCs w:val="22"/>
        </w:rPr>
        <w:t xml:space="preserve">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6F40D0" w:rsidRPr="00396CF3">
        <w:rPr>
          <w:rFonts w:cs="Arial"/>
          <w:i/>
          <w:iCs/>
          <w:sz w:val="22"/>
          <w:szCs w:val="22"/>
        </w:rPr>
        <w:t>eNeuro</w:t>
      </w:r>
      <w:proofErr w:type="spellEnd"/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352CB4">
      <w:headerReference w:type="even" r:id="rId15"/>
      <w:headerReference w:type="default" r:id="rId16"/>
      <w:pgSz w:w="11900" w:h="16840"/>
      <w:pgMar w:top="267" w:right="701" w:bottom="1440" w:left="709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5695" w14:textId="77777777" w:rsidR="009E4F6A" w:rsidRDefault="009E4F6A" w:rsidP="00233B60">
      <w:r>
        <w:separator/>
      </w:r>
    </w:p>
  </w:endnote>
  <w:endnote w:type="continuationSeparator" w:id="0">
    <w:p w14:paraId="739E6CD0" w14:textId="77777777" w:rsidR="009E4F6A" w:rsidRDefault="009E4F6A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B539" w14:textId="77777777" w:rsidR="009E4F6A" w:rsidRDefault="009E4F6A" w:rsidP="00233B60">
      <w:r>
        <w:separator/>
      </w:r>
    </w:p>
  </w:footnote>
  <w:footnote w:type="continuationSeparator" w:id="0">
    <w:p w14:paraId="68FCFF65" w14:textId="77777777" w:rsidR="009E4F6A" w:rsidRDefault="009E4F6A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4CD5AF0C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4D4188">
      <w:rPr>
        <w:rFonts w:ascii="Helvetica" w:hAnsi="Helvetica"/>
        <w:sz w:val="18"/>
        <w:szCs w:val="18"/>
      </w:rPr>
      <w:t>June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75E00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2CB4"/>
    <w:rsid w:val="00355028"/>
    <w:rsid w:val="00356036"/>
    <w:rsid w:val="00356C51"/>
    <w:rsid w:val="00362763"/>
    <w:rsid w:val="0036285E"/>
    <w:rsid w:val="00377D4E"/>
    <w:rsid w:val="00384CE0"/>
    <w:rsid w:val="00384FF4"/>
    <w:rsid w:val="0039098E"/>
    <w:rsid w:val="003914E6"/>
    <w:rsid w:val="00396CF3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6DEE"/>
    <w:rsid w:val="004D4188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3404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80329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4F6A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37CB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arxiv.com/g8erx/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syarxiv.com/mc5p9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45</cp:revision>
  <cp:lastPrinted>2022-06-14T00:19:00Z</cp:lastPrinted>
  <dcterms:created xsi:type="dcterms:W3CDTF">2022-06-14T00:19:00Z</dcterms:created>
  <dcterms:modified xsi:type="dcterms:W3CDTF">2023-06-08T22:18:00Z</dcterms:modified>
</cp:coreProperties>
</file>