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D4" w:rsidRDefault="006871D4" w:rsidP="006871D4">
      <w:pPr>
        <w:keepNext/>
      </w:pPr>
      <w:r w:rsidRPr="00547C10">
        <w:rPr>
          <w:noProof/>
          <w:lang w:eastAsia="ja-JP"/>
        </w:rPr>
        <w:drawing>
          <wp:inline distT="0" distB="0" distL="0" distR="0">
            <wp:extent cx="4292600" cy="429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C10">
        <w:t xml:space="preserve"> </w:t>
      </w:r>
      <w:r w:rsidRPr="00397DAA">
        <w:t xml:space="preserve"> </w:t>
      </w:r>
    </w:p>
    <w:p w:rsidR="006871D4" w:rsidRDefault="006871D4" w:rsidP="006871D4">
      <w:pPr>
        <w:pStyle w:val="a3"/>
      </w:pPr>
      <w:bookmarkStart w:id="0" w:name="_Ref411586088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0"/>
      <w:r>
        <w:t>: Project Cycle Descriptive Statistics</w:t>
      </w:r>
    </w:p>
    <w:p w:rsidR="00A130AA" w:rsidRDefault="00A130AA"/>
    <w:tbl>
      <w:tblPr>
        <w:tblStyle w:val="a6"/>
        <w:tblW w:w="9937" w:type="dxa"/>
        <w:tblLook w:val="04A0"/>
      </w:tblPr>
      <w:tblGrid>
        <w:gridCol w:w="3085"/>
        <w:gridCol w:w="1843"/>
        <w:gridCol w:w="5009"/>
      </w:tblGrid>
      <w:tr w:rsidR="006D2864" w:rsidTr="006D2864">
        <w:trPr>
          <w:trHeight w:val="535"/>
        </w:trPr>
        <w:tc>
          <w:tcPr>
            <w:tcW w:w="3085" w:type="dxa"/>
          </w:tcPr>
          <w:p w:rsidR="006D2864" w:rsidRDefault="006D2864" w:rsidP="00A130AA"/>
        </w:tc>
        <w:tc>
          <w:tcPr>
            <w:tcW w:w="1843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>olumn in sheet</w:t>
            </w:r>
          </w:p>
        </w:tc>
        <w:tc>
          <w:tcPr>
            <w:tcW w:w="5009" w:type="dxa"/>
          </w:tcPr>
          <w:p w:rsidR="006D2864" w:rsidRDefault="006D2864" w:rsidP="00A130AA">
            <w:pPr>
              <w:rPr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>omments</w:t>
            </w:r>
          </w:p>
        </w:tc>
      </w:tr>
      <w:tr w:rsidR="006D2864" w:rsidTr="006D2864">
        <w:trPr>
          <w:trHeight w:val="274"/>
        </w:trPr>
        <w:tc>
          <w:tcPr>
            <w:tcW w:w="3085" w:type="dxa"/>
          </w:tcPr>
          <w:p w:rsidR="006D2864" w:rsidRDefault="006D2864" w:rsidP="00A130AA">
            <w:r>
              <w:t>Project ID</w:t>
            </w:r>
          </w:p>
        </w:tc>
        <w:tc>
          <w:tcPr>
            <w:tcW w:w="1843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lement</w:t>
            </w:r>
          </w:p>
        </w:tc>
        <w:tc>
          <w:tcPr>
            <w:tcW w:w="5009" w:type="dxa"/>
          </w:tcPr>
          <w:p w:rsidR="006D2864" w:rsidRDefault="006D2864" w:rsidP="00A130AA">
            <w:pPr>
              <w:rPr>
                <w:lang w:eastAsia="ja-JP"/>
              </w:rPr>
            </w:pPr>
          </w:p>
        </w:tc>
      </w:tr>
      <w:tr w:rsidR="006D2864" w:rsidTr="006D2864">
        <w:trPr>
          <w:trHeight w:val="262"/>
        </w:trPr>
        <w:tc>
          <w:tcPr>
            <w:tcW w:w="3085" w:type="dxa"/>
          </w:tcPr>
          <w:p w:rsidR="006D2864" w:rsidRDefault="006D2864" w:rsidP="00A130AA">
            <w:r>
              <w:t>Project Name</w:t>
            </w:r>
          </w:p>
        </w:tc>
        <w:tc>
          <w:tcPr>
            <w:tcW w:w="1843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</w:p>
        </w:tc>
        <w:tc>
          <w:tcPr>
            <w:tcW w:w="5009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</w:p>
        </w:tc>
      </w:tr>
      <w:tr w:rsidR="006D2864" w:rsidTr="006D2864">
        <w:trPr>
          <w:trHeight w:val="225"/>
        </w:trPr>
        <w:tc>
          <w:tcPr>
            <w:tcW w:w="3085" w:type="dxa"/>
          </w:tcPr>
          <w:p w:rsidR="006D2864" w:rsidRDefault="006D2864" w:rsidP="00A130AA">
            <w:r>
              <w:t>Begin Date</w:t>
            </w:r>
          </w:p>
        </w:tc>
        <w:tc>
          <w:tcPr>
            <w:tcW w:w="1843" w:type="dxa"/>
          </w:tcPr>
          <w:p w:rsidR="006D2864" w:rsidRDefault="006D2864" w:rsidP="00A130AA"/>
        </w:tc>
        <w:tc>
          <w:tcPr>
            <w:tcW w:w="5009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his attribute is already included in fact sheet.</w:t>
            </w:r>
          </w:p>
        </w:tc>
      </w:tr>
      <w:tr w:rsidR="006D2864" w:rsidTr="006D2864">
        <w:trPr>
          <w:trHeight w:val="215"/>
        </w:trPr>
        <w:tc>
          <w:tcPr>
            <w:tcW w:w="3085" w:type="dxa"/>
          </w:tcPr>
          <w:p w:rsidR="006D2864" w:rsidRDefault="006D2864" w:rsidP="00A130AA">
            <w:r>
              <w:t>End Date</w:t>
            </w:r>
          </w:p>
        </w:tc>
        <w:tc>
          <w:tcPr>
            <w:tcW w:w="1843" w:type="dxa"/>
          </w:tcPr>
          <w:p w:rsidR="006D2864" w:rsidRDefault="006D2864" w:rsidP="00A130AA"/>
        </w:tc>
        <w:tc>
          <w:tcPr>
            <w:tcW w:w="5009" w:type="dxa"/>
          </w:tcPr>
          <w:p w:rsidR="006D2864" w:rsidRDefault="006D2864" w:rsidP="00A130AA"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his attribute is already included in fact sheet.</w:t>
            </w:r>
          </w:p>
        </w:tc>
      </w:tr>
      <w:tr w:rsidR="006D2864" w:rsidTr="006D2864">
        <w:trPr>
          <w:trHeight w:val="233"/>
        </w:trPr>
        <w:tc>
          <w:tcPr>
            <w:tcW w:w="3085" w:type="dxa"/>
          </w:tcPr>
          <w:p w:rsidR="006D2864" w:rsidRDefault="006D2864" w:rsidP="00A130AA">
            <w:r>
              <w:t>Total Effort [hours]</w:t>
            </w:r>
          </w:p>
        </w:tc>
        <w:tc>
          <w:tcPr>
            <w:tcW w:w="1843" w:type="dxa"/>
          </w:tcPr>
          <w:p w:rsidR="006D2864" w:rsidRDefault="006D2864" w:rsidP="00A130AA"/>
        </w:tc>
        <w:tc>
          <w:tcPr>
            <w:tcW w:w="5009" w:type="dxa"/>
          </w:tcPr>
          <w:p w:rsidR="006D2864" w:rsidRDefault="006D2864" w:rsidP="00A130AA"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his attribute is already included in fact sheet.</w:t>
            </w:r>
          </w:p>
        </w:tc>
      </w:tr>
      <w:tr w:rsidR="006D2864" w:rsidTr="006D2864">
        <w:trPr>
          <w:trHeight w:val="274"/>
        </w:trPr>
        <w:tc>
          <w:tcPr>
            <w:tcW w:w="3085" w:type="dxa"/>
          </w:tcPr>
          <w:p w:rsidR="006D2864" w:rsidRDefault="006D2864" w:rsidP="00A130AA">
            <w:r>
              <w:t>Number of Team Members</w:t>
            </w:r>
          </w:p>
        </w:tc>
        <w:tc>
          <w:tcPr>
            <w:tcW w:w="1843" w:type="dxa"/>
          </w:tcPr>
          <w:p w:rsidR="006D2864" w:rsidRDefault="006D2864" w:rsidP="00A130AA"/>
        </w:tc>
        <w:tc>
          <w:tcPr>
            <w:tcW w:w="5009" w:type="dxa"/>
          </w:tcPr>
          <w:p w:rsidR="006D2864" w:rsidRDefault="006D2864" w:rsidP="00A130AA"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his attribute is already included in fact sheet.</w:t>
            </w:r>
          </w:p>
        </w:tc>
      </w:tr>
      <w:tr w:rsidR="006D2864" w:rsidTr="006D2864">
        <w:trPr>
          <w:trHeight w:val="262"/>
        </w:trPr>
        <w:tc>
          <w:tcPr>
            <w:tcW w:w="3085" w:type="dxa"/>
          </w:tcPr>
          <w:p w:rsidR="006D2864" w:rsidRDefault="006D2864" w:rsidP="00A130AA">
            <w:r>
              <w:t>Phases used</w:t>
            </w:r>
          </w:p>
        </w:tc>
        <w:tc>
          <w:tcPr>
            <w:tcW w:w="1843" w:type="dxa"/>
          </w:tcPr>
          <w:p w:rsidR="006D2864" w:rsidRDefault="006D2864" w:rsidP="00A130AA"/>
        </w:tc>
        <w:tc>
          <w:tcPr>
            <w:tcW w:w="5009" w:type="dxa"/>
          </w:tcPr>
          <w:p w:rsidR="006D2864" w:rsidRDefault="006D2864" w:rsidP="00A130AA"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his attribute is already included in fact sheet.</w:t>
            </w:r>
          </w:p>
        </w:tc>
      </w:tr>
      <w:tr w:rsidR="006D2864" w:rsidTr="006D2864">
        <w:trPr>
          <w:trHeight w:val="274"/>
        </w:trPr>
        <w:tc>
          <w:tcPr>
            <w:tcW w:w="3085" w:type="dxa"/>
          </w:tcPr>
          <w:p w:rsidR="006D2864" w:rsidRDefault="006D2864" w:rsidP="00A130AA">
            <w:r>
              <w:t>Number of WBS leaf elements</w:t>
            </w:r>
          </w:p>
        </w:tc>
        <w:tc>
          <w:tcPr>
            <w:tcW w:w="1843" w:type="dxa"/>
          </w:tcPr>
          <w:p w:rsidR="006D2864" w:rsidRDefault="006D2864" w:rsidP="00A130AA"/>
        </w:tc>
        <w:tc>
          <w:tcPr>
            <w:tcW w:w="5009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Do we need to include this attribute in data quality sheet or fact sheet?</w:t>
            </w:r>
          </w:p>
        </w:tc>
      </w:tr>
    </w:tbl>
    <w:p w:rsidR="00A130AA" w:rsidRDefault="00A130AA" w:rsidP="00A130AA"/>
    <w:p w:rsidR="00A130AA" w:rsidRDefault="00A130AA" w:rsidP="00A130AA"/>
    <w:p w:rsidR="00A130AA" w:rsidRDefault="00F51314" w:rsidP="00A130AA">
      <w:r>
        <w:t>Data</w:t>
      </w:r>
      <w:r w:rsidR="00A130AA">
        <w:t xml:space="preserve"> quality Time Log</w:t>
      </w:r>
    </w:p>
    <w:tbl>
      <w:tblPr>
        <w:tblStyle w:val="a6"/>
        <w:tblW w:w="0" w:type="auto"/>
        <w:tblLook w:val="04A0"/>
      </w:tblPr>
      <w:tblGrid>
        <w:gridCol w:w="2900"/>
        <w:gridCol w:w="3393"/>
        <w:gridCol w:w="3283"/>
      </w:tblGrid>
      <w:tr w:rsidR="009C4FA9" w:rsidTr="006D2864">
        <w:tc>
          <w:tcPr>
            <w:tcW w:w="3085" w:type="dxa"/>
          </w:tcPr>
          <w:p w:rsidR="006D2864" w:rsidRDefault="006D2864" w:rsidP="00A130AA"/>
        </w:tc>
        <w:tc>
          <w:tcPr>
            <w:tcW w:w="2977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>olumn in sheet</w:t>
            </w:r>
          </w:p>
        </w:tc>
        <w:tc>
          <w:tcPr>
            <w:tcW w:w="3514" w:type="dxa"/>
          </w:tcPr>
          <w:p w:rsidR="006D2864" w:rsidRDefault="006D2864" w:rsidP="00A130A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comments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A130AA">
            <w:r>
              <w:t>Number of time log records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number_of_time_records</w:t>
            </w:r>
            <w:proofErr w:type="spellEnd"/>
          </w:p>
        </w:tc>
        <w:tc>
          <w:tcPr>
            <w:tcW w:w="3514" w:type="dxa"/>
          </w:tcPr>
          <w:p w:rsidR="006D2864" w:rsidRP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A130AA">
            <w:proofErr w:type="spellStart"/>
            <w:r>
              <w:t>Benford</w:t>
            </w:r>
            <w:proofErr w:type="spellEnd"/>
            <w:r>
              <w:t xml:space="preserve"> Score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benford_score_in_time</w:t>
            </w:r>
            <w:proofErr w:type="spellEnd"/>
          </w:p>
        </w:tc>
        <w:tc>
          <w:tcPr>
            <w:tcW w:w="3514" w:type="dxa"/>
          </w:tcPr>
          <w:p w:rsidR="006D2864" w:rsidRP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4509DC">
            <w:r>
              <w:t>Number of Interrupts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number_of_interrupt_in_time</w:t>
            </w:r>
            <w:proofErr w:type="spellEnd"/>
          </w:p>
        </w:tc>
        <w:tc>
          <w:tcPr>
            <w:tcW w:w="3514" w:type="dxa"/>
          </w:tcPr>
          <w:p w:rsidR="006D2864" w:rsidRP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4509DC">
            <w:r>
              <w:t xml:space="preserve">Number of Interrupts with </w:t>
            </w:r>
            <w:r>
              <w:lastRenderedPageBreak/>
              <w:t>comment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A</w:t>
            </w:r>
            <w:r>
              <w:rPr>
                <w:rFonts w:hint="eastAsia"/>
                <w:lang w:eastAsia="ja-JP"/>
              </w:rPr>
              <w:t xml:space="preserve">ll text </w:t>
            </w:r>
            <w:proofErr w:type="spellStart"/>
            <w:r>
              <w:rPr>
                <w:rFonts w:hint="eastAsia"/>
                <w:lang w:eastAsia="ja-JP"/>
              </w:rPr>
              <w:t>messeges</w:t>
            </w:r>
            <w:proofErr w:type="spellEnd"/>
            <w:r>
              <w:rPr>
                <w:rFonts w:hint="eastAsia"/>
                <w:lang w:eastAsia="ja-JP"/>
              </w:rPr>
              <w:t xml:space="preserve"> are included in </w:t>
            </w:r>
            <w:r>
              <w:rPr>
                <w:lang w:eastAsia="ja-JP"/>
              </w:rPr>
              <w:lastRenderedPageBreak/>
              <w:t>“</w:t>
            </w:r>
            <w:r>
              <w:rPr>
                <w:rFonts w:hint="eastAsia"/>
                <w:lang w:eastAsia="ja-JP"/>
              </w:rPr>
              <w:t>text</w:t>
            </w:r>
            <w:r>
              <w:rPr>
                <w:lang w:eastAsia="ja-JP"/>
              </w:rPr>
              <w:t>”</w:t>
            </w:r>
            <w:r>
              <w:rPr>
                <w:rFonts w:hint="eastAsia"/>
                <w:lang w:eastAsia="ja-JP"/>
              </w:rPr>
              <w:t xml:space="preserve"> table. It is difficult to extract comments for interrupts from this table so far.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A130AA">
            <w:r>
              <w:lastRenderedPageBreak/>
              <w:t>Null time in delta minutes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number_of_null_in_time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extract the total number of records which have null data in time log delta minutes, time log interrupt minutes, time log start date, and time log end date.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Z</w:t>
            </w:r>
            <w:r>
              <w:rPr>
                <w:rFonts w:hint="eastAsia"/>
                <w:lang w:eastAsia="ja-JP"/>
              </w:rPr>
              <w:t>ero time in delta minutes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number_of_zero_in_time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added new attribute which is zero time in time log delta minutes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A130AA">
            <w:r>
              <w:t>Negative time in delta minutes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number_of_negative_in_time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extract the total number of records which have negative data in time log delta minutes, and time log interrupt minutes.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A130AA">
            <w:r>
              <w:t>Start/End time in future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number_of_future_date_in_time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 xml:space="preserve">start/end date  Illegal year 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number_of_illedal_year_in_time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tart/end date illegal month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number_of_illegal_month_in_time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added new attribute which is illegal month data in time log start date, and time log end date.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A130AA">
            <w:r>
              <w:t>start/end date  Illegal day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number_of_illegal_day_in_time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F51314">
            <w:pPr>
              <w:rPr>
                <w:lang w:eastAsia="ja-JP"/>
              </w:rPr>
            </w:pP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tart/end date illegal hour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number_of_illegal_hour_in_time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added new attribute which is illegal hour data in time log start date, and time log end date.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F51314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tart/end date illegal minute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number_of_illegal_minute_in_time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I added new attribute which is illegal </w:t>
            </w:r>
            <w:proofErr w:type="gramStart"/>
            <w:r>
              <w:rPr>
                <w:rFonts w:hint="eastAsia"/>
                <w:lang w:eastAsia="ja-JP"/>
              </w:rPr>
              <w:t>minutes</w:t>
            </w:r>
            <w:proofErr w:type="gramEnd"/>
            <w:r>
              <w:rPr>
                <w:rFonts w:hint="eastAsia"/>
                <w:lang w:eastAsia="ja-JP"/>
              </w:rPr>
              <w:t xml:space="preserve"> data in time log start date, and time log end date.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start/end date Illegal second</w:t>
            </w:r>
          </w:p>
        </w:tc>
        <w:tc>
          <w:tcPr>
            <w:tcW w:w="2977" w:type="dxa"/>
          </w:tcPr>
          <w:p w:rsidR="006D2864" w:rsidRDefault="006D2864" w:rsidP="00A130AA">
            <w:proofErr w:type="spellStart"/>
            <w:r w:rsidRPr="006D2864">
              <w:t>number_of_illegal_second_in_time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Delta time excessive ( exceeds day)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9C4FA9" w:rsidP="009C4FA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Do we need to extract this attribute by individual or by time log? 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921789">
            <w:r>
              <w:t>Delta time excessive ( exceeds 180 min) without interrupt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9C4FA9" w:rsidP="00A130AA">
            <w:r>
              <w:rPr>
                <w:rFonts w:hint="eastAsia"/>
                <w:lang w:eastAsia="ja-JP"/>
              </w:rPr>
              <w:t>Do we need to extract this attribute by individual or by time log?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Total time in excessive length entries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9C4FA9" w:rsidP="00A130AA"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 xml:space="preserve">xceeds day? </w:t>
            </w:r>
            <w:r>
              <w:rPr>
                <w:lang w:eastAsia="ja-JP"/>
              </w:rPr>
              <w:t>O</w:t>
            </w:r>
            <w:r>
              <w:rPr>
                <w:rFonts w:hint="eastAsia"/>
                <w:lang w:eastAsia="ja-JP"/>
              </w:rPr>
              <w:t>r exceeds 180 min?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Overlapping records for an individual</w:t>
            </w:r>
          </w:p>
        </w:tc>
        <w:tc>
          <w:tcPr>
            <w:tcW w:w="2977" w:type="dxa"/>
          </w:tcPr>
          <w:p w:rsidR="006D2864" w:rsidRDefault="009C4FA9" w:rsidP="00A130AA">
            <w:proofErr w:type="spellStart"/>
            <w:r w:rsidRPr="009C4FA9">
              <w:t>number_of_overlap_records</w:t>
            </w:r>
            <w:proofErr w:type="spellEnd"/>
          </w:p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Total time in overlapping records</w:t>
            </w:r>
          </w:p>
        </w:tc>
        <w:tc>
          <w:tcPr>
            <w:tcW w:w="2977" w:type="dxa"/>
          </w:tcPr>
          <w:p w:rsidR="006D2864" w:rsidRDefault="009C4FA9" w:rsidP="00A130AA">
            <w:proofErr w:type="spellStart"/>
            <w:r w:rsidRPr="009C4FA9">
              <w:t>total_overlap_time</w:t>
            </w:r>
            <w:proofErr w:type="spellEnd"/>
          </w:p>
        </w:tc>
        <w:tc>
          <w:tcPr>
            <w:tcW w:w="3514" w:type="dxa"/>
          </w:tcPr>
          <w:p w:rsidR="006D2864" w:rsidRDefault="009C4FA9" w:rsidP="00A130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regard this attribute as the total overlapping time, not total delta time in time log which have time overlapping.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F51314"/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Total valid time log records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6D2864" w:rsidP="00A130AA"/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t>Total invalid time log records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9C4FA9" w:rsidP="00A130AA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W</w:t>
            </w:r>
            <w:r>
              <w:rPr>
                <w:rFonts w:hint="eastAsia"/>
                <w:lang w:eastAsia="ja-JP"/>
              </w:rPr>
              <w:t>hat is the difference between invalid time and questionable time?</w:t>
            </w:r>
          </w:p>
        </w:tc>
      </w:tr>
      <w:tr w:rsidR="009C4FA9" w:rsidTr="006D2864">
        <w:tc>
          <w:tcPr>
            <w:tcW w:w="3085" w:type="dxa"/>
          </w:tcPr>
          <w:p w:rsidR="006D2864" w:rsidRDefault="006D2864" w:rsidP="00F51314">
            <w:r>
              <w:lastRenderedPageBreak/>
              <w:t>Total questionable time log records</w:t>
            </w:r>
          </w:p>
        </w:tc>
        <w:tc>
          <w:tcPr>
            <w:tcW w:w="2977" w:type="dxa"/>
          </w:tcPr>
          <w:p w:rsidR="006D2864" w:rsidRDefault="006D2864" w:rsidP="00A130AA"/>
        </w:tc>
        <w:tc>
          <w:tcPr>
            <w:tcW w:w="3514" w:type="dxa"/>
          </w:tcPr>
          <w:p w:rsidR="006D2864" w:rsidRDefault="006D2864" w:rsidP="00A130AA"/>
        </w:tc>
      </w:tr>
    </w:tbl>
    <w:p w:rsidR="00A130AA" w:rsidRDefault="00A130AA" w:rsidP="00A130AA"/>
    <w:p w:rsidR="00F51314" w:rsidRDefault="00F51314" w:rsidP="00F51314">
      <w:r>
        <w:t>Data quality Defect Log</w:t>
      </w:r>
    </w:p>
    <w:tbl>
      <w:tblPr>
        <w:tblStyle w:val="a6"/>
        <w:tblW w:w="0" w:type="auto"/>
        <w:tblLook w:val="04A0"/>
      </w:tblPr>
      <w:tblGrid>
        <w:gridCol w:w="3270"/>
        <w:gridCol w:w="4012"/>
        <w:gridCol w:w="2294"/>
      </w:tblGrid>
      <w:tr w:rsidR="009C4FA9" w:rsidTr="00DE0971">
        <w:tc>
          <w:tcPr>
            <w:tcW w:w="3708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>olumn in sheet</w:t>
            </w:r>
          </w:p>
        </w:tc>
        <w:tc>
          <w:tcPr>
            <w:tcW w:w="2520" w:type="dxa"/>
          </w:tcPr>
          <w:p w:rsidR="009C4FA9" w:rsidRDefault="009C4FA9" w:rsidP="004509DC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comments</w:t>
            </w:r>
          </w:p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Number of Defect log records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number_of_defect_records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proofErr w:type="spellStart"/>
            <w:r>
              <w:t>Benford</w:t>
            </w:r>
            <w:proofErr w:type="spellEnd"/>
            <w:r>
              <w:t xml:space="preserve"> Score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benford_score_in_defect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Missing data xxx</w:t>
            </w:r>
          </w:p>
        </w:tc>
        <w:tc>
          <w:tcPr>
            <w:tcW w:w="2520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Null time in delta minutes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number_of_null_in_defect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extract the total number of records which have null data in defect fix time minutes, defect removed phase key, defect injected phase key, and defect type key.</w:t>
            </w:r>
          </w:p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Negative time in delta minutes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number_of_negative_in_deffixtime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Start/End time in future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number_of_future_date_in_defect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 xml:space="preserve">start/end date  Illegal year in 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number_of_illegal_year_in_defect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tart/end date illegal month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number_of_illegal_month_in_defect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9C4FA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added new attribute which is illegal month data in defect found date.</w:t>
            </w:r>
          </w:p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start/end date  Illegal day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number_of_illegal_day_in_defect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tart/end date illegal hour</w:t>
            </w:r>
          </w:p>
        </w:tc>
        <w:tc>
          <w:tcPr>
            <w:tcW w:w="2520" w:type="dxa"/>
          </w:tcPr>
          <w:p w:rsidR="009C4FA9" w:rsidRDefault="009C4FA9" w:rsidP="004509DC">
            <w:proofErr w:type="spellStart"/>
            <w:r w:rsidRPr="009C4FA9">
              <w:t>number_of_illegal_hour_in_defect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added new attribute which is illegal hour data in defect found date.</w:t>
            </w:r>
          </w:p>
        </w:tc>
      </w:tr>
      <w:tr w:rsidR="009C4FA9" w:rsidTr="00DE0971">
        <w:tc>
          <w:tcPr>
            <w:tcW w:w="3708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tart/end date illegal minute</w:t>
            </w:r>
          </w:p>
        </w:tc>
        <w:tc>
          <w:tcPr>
            <w:tcW w:w="2520" w:type="dxa"/>
          </w:tcPr>
          <w:p w:rsidR="009C4FA9" w:rsidRDefault="00AD1C8E" w:rsidP="004509DC">
            <w:proofErr w:type="spellStart"/>
            <w:r w:rsidRPr="00AD1C8E">
              <w:t>number_of_illegal_minute_in_defect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 added new attribute which is illegal minute data in defect found date.</w:t>
            </w:r>
          </w:p>
        </w:tc>
      </w:tr>
      <w:tr w:rsidR="009C4FA9" w:rsidTr="00DE0971">
        <w:tc>
          <w:tcPr>
            <w:tcW w:w="3708" w:type="dxa"/>
          </w:tcPr>
          <w:p w:rsidR="009C4FA9" w:rsidRDefault="009C4FA9" w:rsidP="004509DC">
            <w:r>
              <w:t>start/end date Illegal second</w:t>
            </w:r>
          </w:p>
        </w:tc>
        <w:tc>
          <w:tcPr>
            <w:tcW w:w="2520" w:type="dxa"/>
          </w:tcPr>
          <w:p w:rsidR="009C4FA9" w:rsidRDefault="00AD1C8E" w:rsidP="004509DC">
            <w:proofErr w:type="spellStart"/>
            <w:r w:rsidRPr="00AD1C8E">
              <w:t>number_of_illegal_second_in_defect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0C7BFE">
            <w:r>
              <w:t>Total valid defect log records</w:t>
            </w:r>
          </w:p>
        </w:tc>
        <w:tc>
          <w:tcPr>
            <w:tcW w:w="2520" w:type="dxa"/>
          </w:tcPr>
          <w:p w:rsidR="009C4FA9" w:rsidRDefault="009C4FA9" w:rsidP="004509DC"/>
        </w:tc>
        <w:tc>
          <w:tcPr>
            <w:tcW w:w="2520" w:type="dxa"/>
          </w:tcPr>
          <w:p w:rsidR="009C4FA9" w:rsidRDefault="009C4FA9" w:rsidP="004509DC"/>
        </w:tc>
      </w:tr>
      <w:tr w:rsidR="009C4FA9" w:rsidTr="00DE0971">
        <w:tc>
          <w:tcPr>
            <w:tcW w:w="3708" w:type="dxa"/>
          </w:tcPr>
          <w:p w:rsidR="009C4FA9" w:rsidRDefault="009C4FA9" w:rsidP="000C7BFE">
            <w:r>
              <w:t>Total invalid defect log records</w:t>
            </w:r>
          </w:p>
        </w:tc>
        <w:tc>
          <w:tcPr>
            <w:tcW w:w="2520" w:type="dxa"/>
          </w:tcPr>
          <w:p w:rsidR="009C4FA9" w:rsidRDefault="00AD1C8E" w:rsidP="004509DC">
            <w:proofErr w:type="spellStart"/>
            <w:r w:rsidRPr="00AD1C8E">
              <w:t>number_of_inaccuracy_records_in_defect</w:t>
            </w:r>
            <w:proofErr w:type="spellEnd"/>
          </w:p>
        </w:tc>
        <w:tc>
          <w:tcPr>
            <w:tcW w:w="2520" w:type="dxa"/>
          </w:tcPr>
          <w:p w:rsidR="009C4FA9" w:rsidRDefault="009C4FA9" w:rsidP="004509DC"/>
        </w:tc>
      </w:tr>
    </w:tbl>
    <w:p w:rsidR="00F51314" w:rsidRDefault="00F51314" w:rsidP="00F51314"/>
    <w:p w:rsidR="004935AB" w:rsidRDefault="004935AB" w:rsidP="004935AB">
      <w:r>
        <w:t>Data quality Size Log</w:t>
      </w:r>
    </w:p>
    <w:tbl>
      <w:tblPr>
        <w:tblStyle w:val="a6"/>
        <w:tblW w:w="9801" w:type="dxa"/>
        <w:tblLook w:val="04A0"/>
      </w:tblPr>
      <w:tblGrid>
        <w:gridCol w:w="3325"/>
        <w:gridCol w:w="3776"/>
        <w:gridCol w:w="2700"/>
      </w:tblGrid>
      <w:tr w:rsidR="00AD1C8E" w:rsidTr="00AD1C8E">
        <w:trPr>
          <w:trHeight w:val="265"/>
        </w:trPr>
        <w:tc>
          <w:tcPr>
            <w:tcW w:w="3510" w:type="dxa"/>
          </w:tcPr>
          <w:p w:rsidR="00AD1C8E" w:rsidRDefault="00AD1C8E" w:rsidP="004935AB"/>
        </w:tc>
        <w:tc>
          <w:tcPr>
            <w:tcW w:w="3468" w:type="dxa"/>
          </w:tcPr>
          <w:p w:rsidR="00AD1C8E" w:rsidRDefault="00AD1C8E" w:rsidP="004509DC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>olumn in sheet</w:t>
            </w:r>
          </w:p>
        </w:tc>
        <w:tc>
          <w:tcPr>
            <w:tcW w:w="2823" w:type="dxa"/>
          </w:tcPr>
          <w:p w:rsidR="00AD1C8E" w:rsidRDefault="00AD1C8E" w:rsidP="004509DC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comments</w:t>
            </w:r>
          </w:p>
        </w:tc>
      </w:tr>
      <w:tr w:rsidR="00AD1C8E" w:rsidTr="00AD1C8E">
        <w:trPr>
          <w:trHeight w:val="265"/>
        </w:trPr>
        <w:tc>
          <w:tcPr>
            <w:tcW w:w="3510" w:type="dxa"/>
          </w:tcPr>
          <w:p w:rsidR="00AD1C8E" w:rsidRDefault="00AD1C8E" w:rsidP="004935AB">
            <w:r>
              <w:t>Number of Size records</w:t>
            </w:r>
          </w:p>
        </w:tc>
        <w:tc>
          <w:tcPr>
            <w:tcW w:w="3468" w:type="dxa"/>
          </w:tcPr>
          <w:p w:rsidR="00AD1C8E" w:rsidRDefault="00AD1C8E" w:rsidP="004509DC">
            <w:proofErr w:type="spellStart"/>
            <w:r w:rsidRPr="00AD1C8E">
              <w:t>number_of_size_records</w:t>
            </w:r>
            <w:proofErr w:type="spellEnd"/>
          </w:p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3510" w:type="dxa"/>
          </w:tcPr>
          <w:p w:rsidR="00AD1C8E" w:rsidRDefault="00AD1C8E" w:rsidP="000C7BFE">
            <w:r>
              <w:t>Valid Planned Size</w:t>
            </w:r>
          </w:p>
        </w:tc>
        <w:tc>
          <w:tcPr>
            <w:tcW w:w="3468" w:type="dxa"/>
          </w:tcPr>
          <w:p w:rsidR="00AD1C8E" w:rsidRDefault="00AD1C8E" w:rsidP="004509DC"/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3510" w:type="dxa"/>
          </w:tcPr>
          <w:p w:rsidR="00AD1C8E" w:rsidRDefault="00AD1C8E" w:rsidP="004509DC">
            <w:r>
              <w:t>Valid Actual size</w:t>
            </w:r>
          </w:p>
        </w:tc>
        <w:tc>
          <w:tcPr>
            <w:tcW w:w="3468" w:type="dxa"/>
          </w:tcPr>
          <w:p w:rsidR="00AD1C8E" w:rsidRDefault="00AD1C8E" w:rsidP="004509DC"/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6978" w:type="dxa"/>
            <w:gridSpan w:val="2"/>
          </w:tcPr>
          <w:p w:rsidR="00AD1C8E" w:rsidRDefault="00AD1C8E" w:rsidP="004509DC">
            <w:r>
              <w:t>Bad size data</w:t>
            </w:r>
          </w:p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65"/>
        </w:trPr>
        <w:tc>
          <w:tcPr>
            <w:tcW w:w="3510" w:type="dxa"/>
          </w:tcPr>
          <w:p w:rsidR="00AD1C8E" w:rsidRDefault="00AD1C8E" w:rsidP="000C7BFE">
            <w:r>
              <w:t xml:space="preserve">Empty Planned </w:t>
            </w:r>
            <w:proofErr w:type="spellStart"/>
            <w:r>
              <w:t>SIze</w:t>
            </w:r>
            <w:proofErr w:type="spellEnd"/>
          </w:p>
        </w:tc>
        <w:tc>
          <w:tcPr>
            <w:tcW w:w="3468" w:type="dxa"/>
          </w:tcPr>
          <w:p w:rsidR="00AD1C8E" w:rsidRDefault="00AD1C8E" w:rsidP="004509DC">
            <w:proofErr w:type="spellStart"/>
            <w:r w:rsidRPr="00AD1C8E">
              <w:t>number_of_no_plan_records_in_size</w:t>
            </w:r>
            <w:proofErr w:type="spellEnd"/>
          </w:p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3510" w:type="dxa"/>
          </w:tcPr>
          <w:p w:rsidR="00AD1C8E" w:rsidRDefault="00AD1C8E" w:rsidP="000C7BFE">
            <w:r>
              <w:t>Negative Planned Size</w:t>
            </w:r>
          </w:p>
        </w:tc>
        <w:tc>
          <w:tcPr>
            <w:tcW w:w="3468" w:type="dxa"/>
          </w:tcPr>
          <w:p w:rsidR="00AD1C8E" w:rsidRDefault="00AD1C8E" w:rsidP="004509DC">
            <w:proofErr w:type="spellStart"/>
            <w:r w:rsidRPr="00AD1C8E">
              <w:t>number_of_negative_in_size</w:t>
            </w:r>
            <w:proofErr w:type="spellEnd"/>
          </w:p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3510" w:type="dxa"/>
          </w:tcPr>
          <w:p w:rsidR="00AD1C8E" w:rsidRDefault="00AD1C8E" w:rsidP="004509DC">
            <w:r>
              <w:lastRenderedPageBreak/>
              <w:t>Empty Actual Size</w:t>
            </w:r>
          </w:p>
        </w:tc>
        <w:tc>
          <w:tcPr>
            <w:tcW w:w="3468" w:type="dxa"/>
          </w:tcPr>
          <w:p w:rsidR="00AD1C8E" w:rsidRDefault="00AD1C8E" w:rsidP="004509DC">
            <w:proofErr w:type="spellStart"/>
            <w:r w:rsidRPr="00AD1C8E">
              <w:t>number_of_no_actual_records_in_size</w:t>
            </w:r>
            <w:proofErr w:type="spellEnd"/>
          </w:p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65"/>
        </w:trPr>
        <w:tc>
          <w:tcPr>
            <w:tcW w:w="3510" w:type="dxa"/>
          </w:tcPr>
          <w:p w:rsidR="00AD1C8E" w:rsidRDefault="00AD1C8E" w:rsidP="004509DC">
            <w:r>
              <w:t>Negative Actual Size</w:t>
            </w:r>
          </w:p>
        </w:tc>
        <w:tc>
          <w:tcPr>
            <w:tcW w:w="3468" w:type="dxa"/>
          </w:tcPr>
          <w:p w:rsidR="00AD1C8E" w:rsidRDefault="00AD1C8E" w:rsidP="004509DC">
            <w:proofErr w:type="spellStart"/>
            <w:r w:rsidRPr="00AD1C8E">
              <w:t>number_of_negative_in_size</w:t>
            </w:r>
            <w:proofErr w:type="spellEnd"/>
          </w:p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65"/>
        </w:trPr>
        <w:tc>
          <w:tcPr>
            <w:tcW w:w="3510" w:type="dxa"/>
          </w:tcPr>
          <w:p w:rsidR="00AD1C8E" w:rsidRDefault="00AD1C8E" w:rsidP="004509DC"/>
        </w:tc>
        <w:tc>
          <w:tcPr>
            <w:tcW w:w="3468" w:type="dxa"/>
          </w:tcPr>
          <w:p w:rsidR="00AD1C8E" w:rsidRDefault="00AD1C8E" w:rsidP="004509DC"/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3510" w:type="dxa"/>
          </w:tcPr>
          <w:p w:rsidR="00AD1C8E" w:rsidRDefault="00AD1C8E" w:rsidP="000C7BFE">
            <w:r>
              <w:t>Total valid size records</w:t>
            </w:r>
          </w:p>
        </w:tc>
        <w:tc>
          <w:tcPr>
            <w:tcW w:w="3468" w:type="dxa"/>
          </w:tcPr>
          <w:p w:rsidR="00AD1C8E" w:rsidRDefault="00AD1C8E" w:rsidP="004509DC"/>
        </w:tc>
        <w:tc>
          <w:tcPr>
            <w:tcW w:w="2823" w:type="dxa"/>
          </w:tcPr>
          <w:p w:rsidR="00AD1C8E" w:rsidRDefault="00AD1C8E" w:rsidP="004509DC"/>
        </w:tc>
      </w:tr>
      <w:tr w:rsidR="00AD1C8E" w:rsidTr="00AD1C8E">
        <w:trPr>
          <w:trHeight w:val="277"/>
        </w:trPr>
        <w:tc>
          <w:tcPr>
            <w:tcW w:w="3510" w:type="dxa"/>
          </w:tcPr>
          <w:p w:rsidR="00AD1C8E" w:rsidRDefault="00AD1C8E" w:rsidP="000C7BFE">
            <w:r>
              <w:t>Total invalid size records</w:t>
            </w:r>
          </w:p>
        </w:tc>
        <w:tc>
          <w:tcPr>
            <w:tcW w:w="3468" w:type="dxa"/>
          </w:tcPr>
          <w:p w:rsidR="00AD1C8E" w:rsidRDefault="00AD1C8E" w:rsidP="004509DC">
            <w:proofErr w:type="spellStart"/>
            <w:r w:rsidRPr="00AD1C8E">
              <w:t>number_of_inaccuracy_records_in_size</w:t>
            </w:r>
            <w:proofErr w:type="spellEnd"/>
          </w:p>
        </w:tc>
        <w:tc>
          <w:tcPr>
            <w:tcW w:w="2823" w:type="dxa"/>
          </w:tcPr>
          <w:p w:rsidR="00AD1C8E" w:rsidRDefault="00AD1C8E" w:rsidP="004509DC"/>
        </w:tc>
      </w:tr>
    </w:tbl>
    <w:p w:rsidR="004935AB" w:rsidRDefault="004935AB" w:rsidP="004935AB"/>
    <w:p w:rsidR="000C7BFE" w:rsidRDefault="000C7BFE" w:rsidP="000C7BFE">
      <w:r>
        <w:t>Data quality Task Log</w:t>
      </w:r>
    </w:p>
    <w:tbl>
      <w:tblPr>
        <w:tblStyle w:val="a6"/>
        <w:tblW w:w="9726" w:type="dxa"/>
        <w:tblLook w:val="04A0"/>
      </w:tblPr>
      <w:tblGrid>
        <w:gridCol w:w="2822"/>
        <w:gridCol w:w="627"/>
        <w:gridCol w:w="2328"/>
        <w:gridCol w:w="3949"/>
      </w:tblGrid>
      <w:tr w:rsidR="00AD1C8E" w:rsidTr="00AD1C8E">
        <w:trPr>
          <w:trHeight w:val="265"/>
        </w:trPr>
        <w:tc>
          <w:tcPr>
            <w:tcW w:w="3369" w:type="dxa"/>
          </w:tcPr>
          <w:p w:rsidR="00AD1C8E" w:rsidRDefault="00AD1C8E" w:rsidP="000C7BFE"/>
        </w:tc>
        <w:tc>
          <w:tcPr>
            <w:tcW w:w="3555" w:type="dxa"/>
            <w:gridSpan w:val="2"/>
          </w:tcPr>
          <w:p w:rsidR="00AD1C8E" w:rsidRDefault="00AD1C8E" w:rsidP="004509DC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>olumn in sheet</w:t>
            </w:r>
          </w:p>
        </w:tc>
        <w:tc>
          <w:tcPr>
            <w:tcW w:w="2802" w:type="dxa"/>
          </w:tcPr>
          <w:p w:rsidR="00AD1C8E" w:rsidRDefault="00AD1C8E" w:rsidP="004509DC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comments</w:t>
            </w:r>
          </w:p>
        </w:tc>
      </w:tr>
      <w:tr w:rsidR="00AD1C8E" w:rsidTr="00AD1C8E">
        <w:trPr>
          <w:trHeight w:val="265"/>
        </w:trPr>
        <w:tc>
          <w:tcPr>
            <w:tcW w:w="3369" w:type="dxa"/>
          </w:tcPr>
          <w:p w:rsidR="00AD1C8E" w:rsidRDefault="00AD1C8E" w:rsidP="000C7BFE">
            <w:r>
              <w:t>Number of Task records</w:t>
            </w:r>
          </w:p>
        </w:tc>
        <w:tc>
          <w:tcPr>
            <w:tcW w:w="3555" w:type="dxa"/>
            <w:gridSpan w:val="2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78"/>
        </w:trPr>
        <w:tc>
          <w:tcPr>
            <w:tcW w:w="3369" w:type="dxa"/>
          </w:tcPr>
          <w:p w:rsidR="00AD1C8E" w:rsidRDefault="00AD1C8E" w:rsidP="00921789">
            <w:r>
              <w:t>Valid Planned time</w:t>
            </w:r>
          </w:p>
        </w:tc>
        <w:tc>
          <w:tcPr>
            <w:tcW w:w="3555" w:type="dxa"/>
            <w:gridSpan w:val="2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78"/>
        </w:trPr>
        <w:tc>
          <w:tcPr>
            <w:tcW w:w="3369" w:type="dxa"/>
          </w:tcPr>
          <w:p w:rsidR="00AD1C8E" w:rsidRDefault="00AD1C8E" w:rsidP="00921789">
            <w:proofErr w:type="spellStart"/>
            <w:r>
              <w:t>Benford</w:t>
            </w:r>
            <w:proofErr w:type="spellEnd"/>
            <w:r>
              <w:t xml:space="preserve"> for fix times</w:t>
            </w:r>
          </w:p>
        </w:tc>
        <w:tc>
          <w:tcPr>
            <w:tcW w:w="3555" w:type="dxa"/>
            <w:gridSpan w:val="2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78"/>
        </w:trPr>
        <w:tc>
          <w:tcPr>
            <w:tcW w:w="3369" w:type="dxa"/>
          </w:tcPr>
          <w:p w:rsidR="00AD1C8E" w:rsidRDefault="00AD1C8E" w:rsidP="00921789">
            <w:r>
              <w:t>Valid Actual time</w:t>
            </w:r>
          </w:p>
        </w:tc>
        <w:tc>
          <w:tcPr>
            <w:tcW w:w="3555" w:type="dxa"/>
            <w:gridSpan w:val="2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78"/>
        </w:trPr>
        <w:tc>
          <w:tcPr>
            <w:tcW w:w="6924" w:type="dxa"/>
            <w:gridSpan w:val="3"/>
          </w:tcPr>
          <w:p w:rsidR="00AD1C8E" w:rsidRDefault="00AD1C8E" w:rsidP="004509DC">
            <w:r>
              <w:t>Null planned time</w:t>
            </w:r>
          </w:p>
        </w:tc>
        <w:tc>
          <w:tcPr>
            <w:tcW w:w="2802" w:type="dxa"/>
          </w:tcPr>
          <w:p w:rsidR="00AD1C8E" w:rsidRDefault="00AD1C8E" w:rsidP="004509DC">
            <w:pPr>
              <w:rPr>
                <w:rFonts w:hint="eastAsia"/>
                <w:lang w:eastAsia="ja-JP"/>
              </w:rPr>
            </w:pPr>
          </w:p>
        </w:tc>
      </w:tr>
      <w:tr w:rsidR="00AD1C8E" w:rsidTr="00AD1C8E">
        <w:trPr>
          <w:trHeight w:val="278"/>
        </w:trPr>
        <w:tc>
          <w:tcPr>
            <w:tcW w:w="6924" w:type="dxa"/>
            <w:gridSpan w:val="3"/>
          </w:tcPr>
          <w:p w:rsidR="00AD1C8E" w:rsidRDefault="00AD1C8E" w:rsidP="004509DC">
            <w:r>
              <w:t>Null start date/time</w:t>
            </w:r>
          </w:p>
        </w:tc>
        <w:tc>
          <w:tcPr>
            <w:tcW w:w="2802" w:type="dxa"/>
          </w:tcPr>
          <w:p w:rsidR="00AD1C8E" w:rsidRDefault="00AD1C8E" w:rsidP="004509DC">
            <w:proofErr w:type="spellStart"/>
            <w:r w:rsidRPr="00AD1C8E">
              <w:t>number_of_no_start_date_in_task</w:t>
            </w:r>
            <w:proofErr w:type="spellEnd"/>
          </w:p>
        </w:tc>
      </w:tr>
      <w:tr w:rsidR="00AD1C8E" w:rsidTr="00AD1C8E">
        <w:trPr>
          <w:trHeight w:val="278"/>
        </w:trPr>
        <w:tc>
          <w:tcPr>
            <w:tcW w:w="6924" w:type="dxa"/>
            <w:gridSpan w:val="3"/>
          </w:tcPr>
          <w:p w:rsidR="00AD1C8E" w:rsidRDefault="00AD1C8E" w:rsidP="004509DC">
            <w:r>
              <w:t>Null completion date/time</w:t>
            </w:r>
          </w:p>
        </w:tc>
        <w:tc>
          <w:tcPr>
            <w:tcW w:w="2802" w:type="dxa"/>
          </w:tcPr>
          <w:p w:rsidR="00AD1C8E" w:rsidRDefault="00AD1C8E" w:rsidP="004509DC">
            <w:proofErr w:type="spellStart"/>
            <w:r w:rsidRPr="00AD1C8E">
              <w:t>number_of_no_completion_date_in_task</w:t>
            </w:r>
            <w:proofErr w:type="spellEnd"/>
          </w:p>
        </w:tc>
      </w:tr>
      <w:tr w:rsidR="00AD1C8E" w:rsidTr="00AD1C8E">
        <w:trPr>
          <w:trHeight w:val="278"/>
        </w:trPr>
        <w:tc>
          <w:tcPr>
            <w:tcW w:w="4122" w:type="dxa"/>
            <w:gridSpan w:val="2"/>
          </w:tcPr>
          <w:p w:rsidR="00AD1C8E" w:rsidRDefault="00AD1C8E" w:rsidP="004509DC">
            <w:r>
              <w:t>Illegal start date</w:t>
            </w:r>
          </w:p>
        </w:tc>
        <w:tc>
          <w:tcPr>
            <w:tcW w:w="2802" w:type="dxa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t>number_of_future_date_in_task</w:t>
            </w:r>
            <w:proofErr w:type="spellEnd"/>
          </w:p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number_of_illegal_year_in_task</w:t>
            </w:r>
            <w:proofErr w:type="spellEnd"/>
          </w:p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number_of_illegal_month_in_task</w:t>
            </w:r>
            <w:proofErr w:type="spellEnd"/>
          </w:p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number_of_illegal_day_in_task</w:t>
            </w:r>
            <w:proofErr w:type="spellEnd"/>
          </w:p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number_of_illegal_hour_in_task</w:t>
            </w:r>
            <w:proofErr w:type="spellEnd"/>
          </w:p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number_of_illegal_minute_in_task</w:t>
            </w:r>
            <w:proofErr w:type="spellEnd"/>
          </w:p>
          <w:p w:rsidR="00AD1C8E" w:rsidRDefault="00AD1C8E" w:rsidP="004509DC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number_of_illegal_second_in_task</w:t>
            </w:r>
            <w:proofErr w:type="spellEnd"/>
          </w:p>
        </w:tc>
      </w:tr>
      <w:tr w:rsidR="00AD1C8E" w:rsidTr="00AD1C8E">
        <w:trPr>
          <w:trHeight w:val="278"/>
        </w:trPr>
        <w:tc>
          <w:tcPr>
            <w:tcW w:w="4122" w:type="dxa"/>
            <w:gridSpan w:val="2"/>
          </w:tcPr>
          <w:p w:rsidR="00AD1C8E" w:rsidRDefault="00AD1C8E" w:rsidP="004509DC">
            <w:r>
              <w:t>Illegal end date</w:t>
            </w:r>
          </w:p>
        </w:tc>
        <w:tc>
          <w:tcPr>
            <w:tcW w:w="2802" w:type="dxa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AD1C8E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t>number_of_future_date_in_task</w:t>
            </w:r>
            <w:proofErr w:type="spellEnd"/>
          </w:p>
          <w:p w:rsidR="00AD1C8E" w:rsidRDefault="00AD1C8E" w:rsidP="00AD1C8E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number_of_illegal_year_in_task</w:t>
            </w:r>
            <w:proofErr w:type="spellEnd"/>
          </w:p>
          <w:p w:rsidR="00AD1C8E" w:rsidRDefault="00AD1C8E" w:rsidP="00AD1C8E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number_of_illegal_month_in_task</w:t>
            </w:r>
            <w:proofErr w:type="spellEnd"/>
          </w:p>
          <w:p w:rsidR="00AD1C8E" w:rsidRDefault="00AD1C8E" w:rsidP="00AD1C8E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number_of_illegal_day_in_task</w:t>
            </w:r>
            <w:proofErr w:type="spellEnd"/>
          </w:p>
          <w:p w:rsidR="00AD1C8E" w:rsidRDefault="00AD1C8E" w:rsidP="00AD1C8E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number_of_illegal_hour_in_task</w:t>
            </w:r>
            <w:proofErr w:type="spellEnd"/>
          </w:p>
          <w:p w:rsidR="00AD1C8E" w:rsidRDefault="00AD1C8E" w:rsidP="00AD1C8E">
            <w:pPr>
              <w:rPr>
                <w:rFonts w:hint="eastAsia"/>
                <w:lang w:eastAsia="ja-JP"/>
              </w:rPr>
            </w:pPr>
            <w:proofErr w:type="spellStart"/>
            <w:r w:rsidRPr="00AD1C8E">
              <w:rPr>
                <w:lang w:eastAsia="ja-JP"/>
              </w:rPr>
              <w:t>number_of_illegal_minute_in_task</w:t>
            </w:r>
            <w:proofErr w:type="spellEnd"/>
          </w:p>
          <w:p w:rsidR="00AD1C8E" w:rsidRDefault="00AD1C8E" w:rsidP="00AD1C8E">
            <w:proofErr w:type="spellStart"/>
            <w:r w:rsidRPr="00AD1C8E">
              <w:rPr>
                <w:lang w:eastAsia="ja-JP"/>
              </w:rPr>
              <w:t>number_of_illegal_second_in_task</w:t>
            </w:r>
            <w:proofErr w:type="spellEnd"/>
          </w:p>
        </w:tc>
      </w:tr>
      <w:tr w:rsidR="00AD1C8E" w:rsidTr="00AD1C8E">
        <w:trPr>
          <w:trHeight w:val="543"/>
        </w:trPr>
        <w:tc>
          <w:tcPr>
            <w:tcW w:w="4122" w:type="dxa"/>
            <w:gridSpan w:val="2"/>
          </w:tcPr>
          <w:p w:rsidR="00AD1C8E" w:rsidRDefault="00AD1C8E" w:rsidP="004509DC">
            <w:r>
              <w:t>Time stamp and phase in defect does not match time log</w:t>
            </w:r>
          </w:p>
        </w:tc>
        <w:tc>
          <w:tcPr>
            <w:tcW w:w="2802" w:type="dxa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65"/>
        </w:trPr>
        <w:tc>
          <w:tcPr>
            <w:tcW w:w="4122" w:type="dxa"/>
            <w:gridSpan w:val="2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65"/>
        </w:trPr>
        <w:tc>
          <w:tcPr>
            <w:tcW w:w="4122" w:type="dxa"/>
            <w:gridSpan w:val="2"/>
          </w:tcPr>
          <w:p w:rsidR="00AD1C8E" w:rsidRDefault="00AD1C8E" w:rsidP="00921789">
            <w:r>
              <w:t>Total valid task records</w:t>
            </w:r>
          </w:p>
        </w:tc>
        <w:tc>
          <w:tcPr>
            <w:tcW w:w="2802" w:type="dxa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  <w:tr w:rsidR="00AD1C8E" w:rsidTr="00AD1C8E">
        <w:trPr>
          <w:trHeight w:val="278"/>
        </w:trPr>
        <w:tc>
          <w:tcPr>
            <w:tcW w:w="4122" w:type="dxa"/>
            <w:gridSpan w:val="2"/>
          </w:tcPr>
          <w:p w:rsidR="00AD1C8E" w:rsidRDefault="00AD1C8E" w:rsidP="009738CD">
            <w:r>
              <w:t>Total invalid task records</w:t>
            </w:r>
          </w:p>
        </w:tc>
        <w:tc>
          <w:tcPr>
            <w:tcW w:w="2802" w:type="dxa"/>
          </w:tcPr>
          <w:p w:rsidR="00AD1C8E" w:rsidRDefault="00AD1C8E" w:rsidP="004509DC"/>
        </w:tc>
        <w:tc>
          <w:tcPr>
            <w:tcW w:w="2802" w:type="dxa"/>
          </w:tcPr>
          <w:p w:rsidR="00AD1C8E" w:rsidRDefault="00AD1C8E" w:rsidP="004509DC"/>
        </w:tc>
      </w:tr>
    </w:tbl>
    <w:p w:rsidR="000C7BFE" w:rsidRDefault="000C7BFE" w:rsidP="000C7BFE"/>
    <w:p w:rsidR="00921789" w:rsidRDefault="00921789" w:rsidP="000C7BFE">
      <w:r>
        <w:t>Consistency checks</w:t>
      </w:r>
    </w:p>
    <w:tbl>
      <w:tblPr>
        <w:tblStyle w:val="a6"/>
        <w:tblW w:w="0" w:type="auto"/>
        <w:tblLook w:val="04A0"/>
      </w:tblPr>
      <w:tblGrid>
        <w:gridCol w:w="2088"/>
        <w:gridCol w:w="4140"/>
      </w:tblGrid>
      <w:tr w:rsidR="00921789" w:rsidTr="00921789">
        <w:tc>
          <w:tcPr>
            <w:tcW w:w="2088" w:type="dxa"/>
          </w:tcPr>
          <w:p w:rsidR="00921789" w:rsidRDefault="00921789" w:rsidP="000C7BFE"/>
        </w:tc>
        <w:tc>
          <w:tcPr>
            <w:tcW w:w="4140" w:type="dxa"/>
          </w:tcPr>
          <w:p w:rsidR="00921789" w:rsidRDefault="00921789" w:rsidP="000C7BFE"/>
        </w:tc>
      </w:tr>
      <w:tr w:rsidR="00921789" w:rsidTr="00921789">
        <w:tc>
          <w:tcPr>
            <w:tcW w:w="2088" w:type="dxa"/>
          </w:tcPr>
          <w:p w:rsidR="00921789" w:rsidRDefault="00921789" w:rsidP="000C7BFE"/>
        </w:tc>
        <w:tc>
          <w:tcPr>
            <w:tcW w:w="4140" w:type="dxa"/>
          </w:tcPr>
          <w:p w:rsidR="00921789" w:rsidRDefault="00921789" w:rsidP="000C7BFE"/>
        </w:tc>
      </w:tr>
      <w:tr w:rsidR="00921789" w:rsidTr="00921789">
        <w:tc>
          <w:tcPr>
            <w:tcW w:w="2088" w:type="dxa"/>
          </w:tcPr>
          <w:p w:rsidR="00921789" w:rsidRDefault="00921789" w:rsidP="000C7BFE"/>
        </w:tc>
        <w:tc>
          <w:tcPr>
            <w:tcW w:w="4140" w:type="dxa"/>
          </w:tcPr>
          <w:p w:rsidR="00921789" w:rsidRDefault="00921789" w:rsidP="000C7BFE"/>
        </w:tc>
      </w:tr>
      <w:tr w:rsidR="00921789" w:rsidTr="00921789">
        <w:tc>
          <w:tcPr>
            <w:tcW w:w="2088" w:type="dxa"/>
          </w:tcPr>
          <w:p w:rsidR="00921789" w:rsidRDefault="00921789" w:rsidP="000C7BFE"/>
        </w:tc>
        <w:tc>
          <w:tcPr>
            <w:tcW w:w="4140" w:type="dxa"/>
          </w:tcPr>
          <w:p w:rsidR="00921789" w:rsidRDefault="00921789" w:rsidP="000C7BFE"/>
        </w:tc>
      </w:tr>
      <w:tr w:rsidR="00921789" w:rsidTr="00921789">
        <w:tc>
          <w:tcPr>
            <w:tcW w:w="2088" w:type="dxa"/>
          </w:tcPr>
          <w:p w:rsidR="00921789" w:rsidRDefault="00921789" w:rsidP="000C7BFE"/>
        </w:tc>
        <w:tc>
          <w:tcPr>
            <w:tcW w:w="4140" w:type="dxa"/>
          </w:tcPr>
          <w:p w:rsidR="00921789" w:rsidRDefault="00921789" w:rsidP="000C7BFE"/>
        </w:tc>
      </w:tr>
      <w:tr w:rsidR="00921789" w:rsidTr="00921789">
        <w:tc>
          <w:tcPr>
            <w:tcW w:w="2088" w:type="dxa"/>
          </w:tcPr>
          <w:p w:rsidR="00921789" w:rsidRDefault="00921789" w:rsidP="000C7BFE"/>
        </w:tc>
        <w:tc>
          <w:tcPr>
            <w:tcW w:w="4140" w:type="dxa"/>
          </w:tcPr>
          <w:p w:rsidR="00921789" w:rsidRDefault="00921789" w:rsidP="000C7BFE"/>
        </w:tc>
      </w:tr>
    </w:tbl>
    <w:p w:rsidR="00921789" w:rsidRDefault="00921789" w:rsidP="000C7BFE"/>
    <w:p w:rsidR="004935AB" w:rsidRDefault="004935AB" w:rsidP="00F51314"/>
    <w:p w:rsidR="00A130AA" w:rsidRDefault="00A130AA" w:rsidP="00A130AA"/>
    <w:p w:rsidR="00A130AA" w:rsidRDefault="00A10097" w:rsidP="00A130AA">
      <w:r>
        <w:t>Much of this is not redundant.</w:t>
      </w:r>
    </w:p>
    <w:p w:rsidR="00A130AA" w:rsidRDefault="00A130AA" w:rsidP="00A130AA"/>
    <w:p w:rsidR="00A130AA" w:rsidRDefault="00A130AA" w:rsidP="00A130AA"/>
    <w:tbl>
      <w:tblPr>
        <w:tblW w:w="9478" w:type="dxa"/>
        <w:tblInd w:w="98" w:type="dxa"/>
        <w:tblLook w:val="04A0"/>
      </w:tblPr>
      <w:tblGrid>
        <w:gridCol w:w="517"/>
        <w:gridCol w:w="2871"/>
        <w:gridCol w:w="3380"/>
        <w:gridCol w:w="2710"/>
      </w:tblGrid>
      <w:tr w:rsidR="00A130AA" w:rsidRPr="006871D4" w:rsidTr="00A130AA">
        <w:trPr>
          <w:trHeight w:val="264"/>
        </w:trPr>
        <w:tc>
          <w:tcPr>
            <w:tcW w:w="5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Commitment dates recorded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Estimated product effort was recorded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Estimated product size was recorded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 Size of finished products was recorded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528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Estimated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Size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follows approximately a log-normal distribution, at least mounded *experimental*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Size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</w:t>
            </w:r>
            <w:proofErr w:type="spellEnd"/>
          </w:p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Size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follows approximately a log-normal distribution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528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 Find/Fix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shape</w:t>
            </w:r>
          </w:p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approximately follows approximately a log-normal distribution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Default="00A130AA" w:rsidP="004509D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Effort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Logs have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 records</w:t>
            </w:r>
          </w:p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Effort Logs overlapping time for individual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1056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 the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leading digit </w:t>
            </w:r>
            <w:proofErr w:type="spellStart"/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Benford</w:t>
            </w:r>
            <w:proofErr w:type="spellEnd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 analysis</w:t>
            </w:r>
            <w:proofErr w:type="gramEnd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estimate the percent of data recorded in real-time.</w:t>
            </w:r>
          </w:p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 second digit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Benford</w:t>
            </w:r>
            <w:proofErr w:type="spellEnd"/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792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Did team members record their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effort time data 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they performed the </w:t>
            </w:r>
            <w:proofErr w:type="gramStart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work.</w:t>
            </w:r>
            <w:proofErr w:type="gramEnd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Use the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trailing digit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 analysis</w:t>
            </w:r>
            <w:proofErr w:type="gramEnd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estimate the percent of data recorded in real-time.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76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defect data was recorded in all removal phases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76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Tasks are marked as completed when completed </w:t>
            </w:r>
          </w:p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of all removal tasks</w:t>
            </w:r>
          </w:p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of all removal tasks with defects removed</w:t>
            </w:r>
          </w:p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Ratio of removal tasks with removal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76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Completed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tasks have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logged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time, </w:t>
            </w:r>
          </w:p>
          <w:p w:rsidR="00A130AA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of all completed tasks</w:t>
            </w:r>
          </w:p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of completed tasks without logged time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 find and fix time less than total effort log phase time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54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Personal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defect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find and fix data was recorded accurately, verify wit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 defect data logs (Use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Benford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second digit)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54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Personal </w:t>
            </w:r>
            <w:r w:rsidRPr="0068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defect</w:t>
            </w: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find and fix data was recorded accurately, verify with defect data logs (Use </w:t>
            </w:r>
            <w:proofErr w:type="spellStart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Trainilg</w:t>
            </w:r>
            <w:proofErr w:type="spellEnd"/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Digit)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54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 and Time Log data are consistent, defect time stamp consistent with task and phase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30AA" w:rsidRPr="006871D4" w:rsidTr="00A130AA">
        <w:trPr>
          <w:trHeight w:val="264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A130AA" w:rsidRPr="006871D4" w:rsidRDefault="00A130AA" w:rsidP="004509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1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 data 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 complete (all relevant fields completed)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130AA" w:rsidRPr="006871D4" w:rsidRDefault="00A130AA" w:rsidP="004509D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130AA" w:rsidRDefault="00A130AA" w:rsidP="00A130AA"/>
    <w:p w:rsidR="00A130AA" w:rsidRDefault="00A130AA"/>
    <w:p w:rsidR="00A130AA" w:rsidRDefault="00A130AA"/>
    <w:p w:rsidR="00A130AA" w:rsidRDefault="00A130AA"/>
    <w:p w:rsidR="00AE714C" w:rsidRDefault="006A56A4">
      <w:r>
        <w:t>Schedule deviation at complete</w:t>
      </w:r>
    </w:p>
    <w:p w:rsidR="006A56A4" w:rsidRDefault="006A56A4">
      <w:r>
        <w:t>Effort deviation at complete</w:t>
      </w:r>
    </w:p>
    <w:p w:rsidR="006A56A4" w:rsidRDefault="006A56A4">
      <w:r>
        <w:t>Scope deviation at complete</w:t>
      </w:r>
    </w:p>
    <w:p w:rsidR="006A56A4" w:rsidRDefault="006A56A4"/>
    <w:p w:rsidR="00F57DA6" w:rsidRDefault="00F57DA6" w:rsidP="00F57DA6">
      <w:r>
        <w:t>Wish list</w:t>
      </w:r>
    </w:p>
    <w:p w:rsidR="00F57DA6" w:rsidRDefault="00F57DA6" w:rsidP="00F57DA6">
      <w:r>
        <w:t>Component plan and actual defect projections and actuals</w:t>
      </w:r>
    </w:p>
    <w:p w:rsidR="00F57DA6" w:rsidRDefault="00F57DA6" w:rsidP="00F57DA6">
      <w:r>
        <w:t>Component plan and actual date</w:t>
      </w:r>
    </w:p>
    <w:p w:rsidR="00F57DA6" w:rsidRDefault="00F57DA6" w:rsidP="00F57DA6">
      <w:r>
        <w:t>Component baseline and actual date</w:t>
      </w:r>
    </w:p>
    <w:p w:rsidR="00F57DA6" w:rsidRDefault="00F57DA6" w:rsidP="00F57DA6">
      <w:r>
        <w:t>Fraction of components completed before commit date (weight by size and/or effort)</w:t>
      </w:r>
    </w:p>
    <w:p w:rsidR="00F57DA6" w:rsidRDefault="00F57DA6" w:rsidP="00F57DA6"/>
    <w:p w:rsidR="00F57DA6" w:rsidRDefault="00F57DA6" w:rsidP="00F57DA6">
      <w:r>
        <w:t>% development effort in unit test</w:t>
      </w:r>
    </w:p>
    <w:p w:rsidR="00F57DA6" w:rsidRDefault="00F57DA6" w:rsidP="00F57DA6">
      <w:r>
        <w:t xml:space="preserve">% total effort in all </w:t>
      </w:r>
      <w:proofErr w:type="gramStart"/>
      <w:r>
        <w:t>test</w:t>
      </w:r>
      <w:proofErr w:type="gramEnd"/>
    </w:p>
    <w:p w:rsidR="00F57DA6" w:rsidRDefault="00F57DA6" w:rsidP="00F57DA6"/>
    <w:p w:rsidR="00F57DA6" w:rsidRDefault="00F57DA6" w:rsidP="00F57DA6"/>
    <w:p w:rsidR="006871D4" w:rsidRDefault="006871D4"/>
    <w:p w:rsidR="006871D4" w:rsidRDefault="006871D4"/>
    <w:p w:rsidR="006871D4" w:rsidRDefault="006871D4"/>
    <w:p w:rsidR="006A56A4" w:rsidRDefault="006A56A4"/>
    <w:p w:rsidR="006871D4" w:rsidRDefault="006A56A4" w:rsidP="006A56A4">
      <w:pPr>
        <w:tabs>
          <w:tab w:val="left" w:pos="1850"/>
        </w:tabs>
      </w:pPr>
      <w:r>
        <w:tab/>
      </w:r>
    </w:p>
    <w:tbl>
      <w:tblPr>
        <w:tblW w:w="4120" w:type="dxa"/>
        <w:tblInd w:w="103" w:type="dxa"/>
        <w:tblLook w:val="04A0"/>
      </w:tblPr>
      <w:tblGrid>
        <w:gridCol w:w="4120"/>
      </w:tblGrid>
      <w:tr w:rsidR="006A56A4" w:rsidRPr="006A56A4" w:rsidTr="006A56A4">
        <w:trPr>
          <w:trHeight w:val="79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Recovery plans implemented as needed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estimate to complete beyond 10% threshold triggers </w:t>
            </w:r>
            <w:proofErr w:type="spellStart"/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replan</w:t>
            </w:r>
            <w:proofErr w:type="spellEnd"/>
          </w:p>
        </w:tc>
      </w:tr>
      <w:tr w:rsidR="006A56A4" w:rsidRPr="006A56A4" w:rsidTr="006A56A4">
        <w:trPr>
          <w:trHeight w:val="158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t xml:space="preserve">Team rebalanced work as needed, </w:t>
            </w:r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br/>
              <w:t>weeks in plan</w:t>
            </w:r>
            <w:proofErr w:type="gramStart"/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t>,</w:t>
            </w:r>
            <w:proofErr w:type="gramEnd"/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br/>
              <w:t>measure of imbalance (person weeks to complete?)</w:t>
            </w:r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br/>
              <w:t xml:space="preserve">weeks exceeding a </w:t>
            </w:r>
            <w:proofErr w:type="spellStart"/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t>threshold,weeks</w:t>
            </w:r>
            <w:proofErr w:type="spellEnd"/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t xml:space="preserve"> with </w:t>
            </w:r>
            <w:proofErr w:type="spellStart"/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t>replan</w:t>
            </w:r>
            <w:proofErr w:type="spellEnd"/>
          </w:p>
        </w:tc>
      </w:tr>
      <w:tr w:rsidR="006A56A4" w:rsidRPr="006A56A4" w:rsidTr="006A56A4">
        <w:trPr>
          <w:trHeight w:val="516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team </w:t>
            </w:r>
            <w:proofErr w:type="spellStart"/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replans</w:t>
            </w:r>
            <w:proofErr w:type="spellEnd"/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necessary, weeks exceeding 10% schedule overruns triggers </w:t>
            </w:r>
            <w:proofErr w:type="spellStart"/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replan</w:t>
            </w:r>
            <w:proofErr w:type="spellEnd"/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work was estimated and added to the plan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00B0F0"/>
                <w:sz w:val="20"/>
                <w:szCs w:val="20"/>
              </w:rPr>
              <w:t>Plan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Planned </w:t>
            </w:r>
            <w:r w:rsidRPr="006A56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AFR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4F81BD"/>
                <w:sz w:val="20"/>
                <w:szCs w:val="20"/>
              </w:rPr>
              <w:t>Plan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Planned </w:t>
            </w:r>
            <w:r w:rsidRPr="006A56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A/Dev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4F81BD"/>
                <w:sz w:val="20"/>
                <w:szCs w:val="20"/>
              </w:rPr>
              <w:t>Plan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Planned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App/Tot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4F81BD"/>
                <w:sz w:val="20"/>
                <w:szCs w:val="20"/>
              </w:rPr>
              <w:t>Plan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Planned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Dev/Tot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4F81BD"/>
                <w:sz w:val="20"/>
                <w:szCs w:val="20"/>
              </w:rPr>
              <w:t>Plan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Planned Fail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/Tot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</w:rPr>
              <w:t>Execute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Actual </w:t>
            </w:r>
            <w:r w:rsidRPr="006A56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AFR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</w:rPr>
              <w:t>Execute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Actual </w:t>
            </w:r>
            <w:r w:rsidRPr="006A56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App/Dev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</w:rPr>
              <w:t>Execute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Actual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Dev/Tot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A56A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</w:rPr>
              <w:t>Execute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quality, Actual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Test/Tot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Custom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Rate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Planning Parameters are used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Custom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 in Phase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Planning Parameters are used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slope of yield by global phase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slope of injection rate by global phase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slope of yield by component phase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slope of injection rate by component phase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Custom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Defect Removal Yield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Planning Parameters are used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Custom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Defect Injection Rate</w:t>
            </w: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Planning Parameters are used</w:t>
            </w:r>
          </w:p>
        </w:tc>
      </w:tr>
      <w:tr w:rsidR="006A56A4" w:rsidRPr="006A56A4" w:rsidTr="006A56A4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team conducted weekly meetings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ressonable</w:t>
            </w:r>
            <w:proofErr w:type="spellEnd"/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estimation, slope of effort estimation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follow defined process,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R^2 Aggregate Phase Effort correlation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follow defined process,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R^2 Task Effort correlation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quantitatively understand  injection process,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R^2 Defect injection correlation</w:t>
            </w:r>
          </w:p>
        </w:tc>
      </w:tr>
      <w:tr w:rsidR="006A56A4" w:rsidRPr="006A56A4" w:rsidTr="006A56A4">
        <w:trPr>
          <w:trHeight w:val="79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quantitatively follow predictable quality removal process,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R^2 Defect removal  correlation</w:t>
            </w:r>
          </w:p>
        </w:tc>
      </w:tr>
      <w:tr w:rsidR="006A56A4" w:rsidRPr="006A56A4" w:rsidTr="006A56A4">
        <w:trPr>
          <w:trHeight w:val="79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component, quantitatively understand  injection process,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R^2 Defect injection correlation</w:t>
            </w:r>
          </w:p>
        </w:tc>
      </w:tr>
      <w:tr w:rsidR="006A56A4" w:rsidRPr="006A56A4" w:rsidTr="006A56A4">
        <w:trPr>
          <w:trHeight w:val="79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6A56A4" w:rsidRPr="006A56A4" w:rsidRDefault="006A56A4" w:rsidP="006A56A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component, quantitatively follow predictable quality removal process, </w:t>
            </w:r>
            <w:r w:rsidRPr="006A56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R^2 Defect removal  correlation</w:t>
            </w:r>
          </w:p>
        </w:tc>
      </w:tr>
      <w:tr w:rsidR="006A56A4" w:rsidRPr="006A56A4" w:rsidTr="006A56A4">
        <w:trPr>
          <w:trHeight w:val="1056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56A4" w:rsidRPr="006A56A4" w:rsidRDefault="006A56A4" w:rsidP="006A56A4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team plan has the basic phases required of a competent process (requirements, design, implementation, test, inspections, and reviews) (100 (yes) or 0 (no)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6A56A4" w:rsidRPr="006A56A4" w:rsidRDefault="006A56A4" w:rsidP="006A56A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team planned adequate time for effective appraisal phases (reviews and inspections).</w:t>
            </w:r>
          </w:p>
        </w:tc>
      </w:tr>
      <w:tr w:rsidR="006A56A4" w:rsidRPr="006A56A4" w:rsidTr="006A56A4">
        <w:trPr>
          <w:trHeight w:val="528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6A56A4" w:rsidRPr="006A56A4" w:rsidRDefault="006A56A4" w:rsidP="006A56A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5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team actually performed the appraisal phases (reviews and inspections).</w:t>
            </w:r>
          </w:p>
        </w:tc>
      </w:tr>
    </w:tbl>
    <w:p w:rsidR="006A56A4" w:rsidRPr="006A56A4" w:rsidRDefault="006A56A4" w:rsidP="006A56A4">
      <w:pPr>
        <w:tabs>
          <w:tab w:val="left" w:pos="1850"/>
        </w:tabs>
      </w:pPr>
    </w:p>
    <w:sectPr w:rsidR="006A56A4" w:rsidRPr="006A56A4" w:rsidSect="0022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CB0" w:rsidRDefault="00771CB0" w:rsidP="006D2864">
      <w:r>
        <w:separator/>
      </w:r>
    </w:p>
  </w:endnote>
  <w:endnote w:type="continuationSeparator" w:id="0">
    <w:p w:rsidR="00771CB0" w:rsidRDefault="00771CB0" w:rsidP="006D2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CB0" w:rsidRDefault="00771CB0" w:rsidP="006D2864">
      <w:r>
        <w:separator/>
      </w:r>
    </w:p>
  </w:footnote>
  <w:footnote w:type="continuationSeparator" w:id="0">
    <w:p w:rsidR="00771CB0" w:rsidRDefault="00771CB0" w:rsidP="006D28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71D4"/>
    <w:rsid w:val="000C7BFE"/>
    <w:rsid w:val="002212D7"/>
    <w:rsid w:val="004935AB"/>
    <w:rsid w:val="006871D4"/>
    <w:rsid w:val="006A56A4"/>
    <w:rsid w:val="006D2864"/>
    <w:rsid w:val="00771CB0"/>
    <w:rsid w:val="00921789"/>
    <w:rsid w:val="009738CD"/>
    <w:rsid w:val="009C4FA9"/>
    <w:rsid w:val="00A10097"/>
    <w:rsid w:val="00A130AA"/>
    <w:rsid w:val="00AD1C8E"/>
    <w:rsid w:val="00AE714C"/>
    <w:rsid w:val="00D23805"/>
    <w:rsid w:val="00F51314"/>
    <w:rsid w:val="00F5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D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871D4"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6871D4"/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6871D4"/>
    <w:rPr>
      <w:rFonts w:ascii="Tahoma" w:eastAsiaTheme="minorEastAsia" w:hAnsi="Tahoma" w:cs="Tahoma"/>
      <w:sz w:val="16"/>
      <w:szCs w:val="16"/>
    </w:rPr>
  </w:style>
  <w:style w:type="table" w:styleId="a6">
    <w:name w:val="Table Grid"/>
    <w:basedOn w:val="a1"/>
    <w:uiPriority w:val="59"/>
    <w:rsid w:val="00A1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D286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6D2864"/>
    <w:rPr>
      <w:rFonts w:ascii="Calibri" w:hAnsi="Calibri" w:cs="Times New Roman"/>
    </w:rPr>
  </w:style>
  <w:style w:type="paragraph" w:styleId="a9">
    <w:name w:val="footer"/>
    <w:basedOn w:val="a"/>
    <w:link w:val="aa"/>
    <w:uiPriority w:val="99"/>
    <w:semiHidden/>
    <w:unhideWhenUsed/>
    <w:rsid w:val="006D286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6D2864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D4"/>
    <w:pPr>
      <w:spacing w:after="0" w:line="240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871D4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D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1418</Words>
  <Characters>8087</Characters>
  <Application>Microsoft Office Word</Application>
  <DocSecurity>0</DocSecurity>
  <Lines>67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Engineering Institute</Company>
  <LinksUpToDate>false</LinksUpToDate>
  <CharactersWithSpaces>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wrn</dc:creator>
  <cp:lastModifiedBy>shirai yasutaka(白井 保隆 ○ＳＷＣ□ＳＷＰ)</cp:lastModifiedBy>
  <cp:revision>7</cp:revision>
  <dcterms:created xsi:type="dcterms:W3CDTF">2015-02-16T18:25:00Z</dcterms:created>
  <dcterms:modified xsi:type="dcterms:W3CDTF">2015-02-23T23:50:00Z</dcterms:modified>
</cp:coreProperties>
</file>