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CBCF9" w14:textId="77777777" w:rsidR="00E95F3E" w:rsidRDefault="00E95F3E"/>
    <w:p w14:paraId="392A8369" w14:textId="77777777" w:rsidR="00E95F3E" w:rsidRDefault="00E95F3E"/>
    <w:p w14:paraId="790AB051" w14:textId="776D60A8" w:rsidR="00E95F3E" w:rsidRPr="004F4B36" w:rsidRDefault="00E95F3E">
      <w:pPr>
        <w:rPr>
          <w:b/>
        </w:rPr>
      </w:pPr>
      <w:r w:rsidRPr="00E95F3E">
        <w:rPr>
          <w:b/>
        </w:rPr>
        <w:t xml:space="preserve">Spisesteder </w:t>
      </w:r>
    </w:p>
    <w:p w14:paraId="2A1B0625" w14:textId="77777777" w:rsidR="00E95F3E" w:rsidRDefault="00E95F3E"/>
    <w:p w14:paraId="69C77083" w14:textId="77777777" w:rsidR="00E95F3E" w:rsidRDefault="00E95F3E">
      <w:r>
        <w:t>Barcelona:</w:t>
      </w:r>
    </w:p>
    <w:p w14:paraId="45F2E593" w14:textId="77777777" w:rsidR="00E7101E" w:rsidRDefault="00E7101E"/>
    <w:p w14:paraId="5850E3AA" w14:textId="77777777" w:rsidR="002D2E07" w:rsidRDefault="002D2E07" w:rsidP="002D2E07">
      <w:pPr>
        <w:rPr>
          <w:b/>
        </w:rPr>
      </w:pPr>
      <w:r w:rsidRPr="004F4B36">
        <w:rPr>
          <w:b/>
        </w:rPr>
        <w:t>Restaurant Llamber</w:t>
      </w:r>
    </w:p>
    <w:p w14:paraId="3A220CA3" w14:textId="77777777" w:rsidR="004F4B36" w:rsidRPr="004F4B36" w:rsidRDefault="004F4B36" w:rsidP="002D2E07">
      <w:pPr>
        <w:rPr>
          <w:b/>
        </w:rPr>
      </w:pPr>
    </w:p>
    <w:p w14:paraId="323AE772" w14:textId="1FDF1CA8" w:rsidR="002D2E07" w:rsidRDefault="002D2E07" w:rsidP="002D2E07">
      <w:r>
        <w:t>Restaurant Llamber Barcelona</w:t>
      </w:r>
      <w:r>
        <w:t xml:space="preserve">. </w:t>
      </w:r>
      <w:r>
        <w:t xml:space="preserve">Dejlig tapasrestaurant i Born-kvarteret. Bistro-koncept med tapas og et flot udvalg af catalansk/spansk kvalitetsvine. Restaurant-projektet tog sin begyndelse i 2009 da Francisco Heras og Eva Arbonés begyndte at arbejde med traditionelle retter fra Asturias. Francisco har arbejdet på El Bulli og Freixa. Tradionelle catalanske og asturianske retter med et tvist fra 9 €. Alle dage åbent fra 9:00-24:00. </w:t>
      </w:r>
    </w:p>
    <w:p w14:paraId="18CDCF77" w14:textId="77777777" w:rsidR="002D2E07" w:rsidRDefault="002D2E07" w:rsidP="002D2E07"/>
    <w:p w14:paraId="2A9CD3E9" w14:textId="77777777" w:rsidR="002D2E07" w:rsidRDefault="002D2E07" w:rsidP="002D2E07">
      <w:r>
        <w:t>Carrer de la Fusina 5</w:t>
      </w:r>
    </w:p>
    <w:p w14:paraId="5D7A56A7" w14:textId="46FDB1EF" w:rsidR="002D2E07" w:rsidRDefault="002D2E07" w:rsidP="002D2E07">
      <w:r>
        <w:t>Barcelona</w:t>
      </w:r>
    </w:p>
    <w:p w14:paraId="395B29AC" w14:textId="77777777" w:rsidR="002D2E07" w:rsidRDefault="002D2E07" w:rsidP="002D2E07">
      <w:r>
        <w:t>+34 933 19 62 50</w:t>
      </w:r>
    </w:p>
    <w:p w14:paraId="265B6B24" w14:textId="795A7FA0" w:rsidR="00E95F3E" w:rsidRPr="002D2E07" w:rsidRDefault="002D2E07" w:rsidP="002D2E07">
      <w:r>
        <w:t>www.llamber.com</w:t>
      </w:r>
    </w:p>
    <w:p w14:paraId="11FF2945" w14:textId="77777777" w:rsidR="00E95F3E" w:rsidRDefault="00E95F3E"/>
    <w:p w14:paraId="04DEEA14" w14:textId="070DA0E7" w:rsidR="00E95F3E" w:rsidRPr="004F4B36" w:rsidRDefault="004F4B36">
      <w:pPr>
        <w:rPr>
          <w:b/>
        </w:rPr>
      </w:pPr>
      <w:r w:rsidRPr="004F4B36">
        <w:rPr>
          <w:b/>
        </w:rPr>
        <w:t>Los Caracoles</w:t>
      </w:r>
    </w:p>
    <w:p w14:paraId="14FB4834" w14:textId="77777777" w:rsidR="004F4B36" w:rsidRPr="00E7101E" w:rsidRDefault="004F4B36"/>
    <w:p w14:paraId="41E6ED73" w14:textId="77777777" w:rsidR="002D2E07" w:rsidRPr="002D2E07" w:rsidRDefault="002D2E07" w:rsidP="002D2E07">
      <w:pPr>
        <w:rPr>
          <w:rFonts w:ascii="Times New Roman" w:eastAsia="Times New Roman" w:hAnsi="Times New Roman" w:cs="Times New Roman"/>
          <w:lang w:eastAsia="da-DK"/>
        </w:rPr>
      </w:pPr>
      <w:r w:rsidRPr="00E7101E">
        <w:rPr>
          <w:rFonts w:ascii="PT Sans" w:eastAsia="Times New Roman" w:hAnsi="PT Sans" w:cs="Times New Roman"/>
          <w:bCs/>
          <w:color w:val="333333"/>
          <w:sz w:val="23"/>
          <w:szCs w:val="23"/>
          <w:lang w:eastAsia="da-DK"/>
        </w:rPr>
        <w:t>Catalansk restaurant fra 1835</w:t>
      </w:r>
      <w:r w:rsidRPr="002D2E07">
        <w:rPr>
          <w:rFonts w:ascii="PT Sans" w:eastAsia="Times New Roman" w:hAnsi="PT Sans" w:cs="Times New Roman"/>
          <w:color w:val="333333"/>
          <w:sz w:val="23"/>
          <w:szCs w:val="23"/>
          <w:shd w:val="clear" w:color="auto" w:fill="FFFFFF"/>
          <w:lang w:eastAsia="da-DK"/>
        </w:rPr>
        <w:t>. Kendt for sine snegle (Caracoles på spansk), kylling på spyd og paella. Den besøgende skal gennem køkkenet for at komme ind i restauranten. Der er </w:t>
      </w:r>
      <w:r w:rsidRPr="00E7101E">
        <w:rPr>
          <w:rFonts w:ascii="PT Sans" w:eastAsia="Times New Roman" w:hAnsi="PT Sans" w:cs="Times New Roman"/>
          <w:bCs/>
          <w:color w:val="333333"/>
          <w:sz w:val="23"/>
          <w:szCs w:val="23"/>
          <w:lang w:eastAsia="da-DK"/>
        </w:rPr>
        <w:t>masser af stemning</w:t>
      </w:r>
      <w:r w:rsidRPr="002D2E07">
        <w:rPr>
          <w:rFonts w:ascii="PT Sans" w:eastAsia="Times New Roman" w:hAnsi="PT Sans" w:cs="Times New Roman"/>
          <w:color w:val="333333"/>
          <w:sz w:val="23"/>
          <w:szCs w:val="23"/>
          <w:shd w:val="clear" w:color="auto" w:fill="FFFFFF"/>
          <w:lang w:eastAsia="da-DK"/>
        </w:rPr>
        <w:t> og de besøgende sidder på flere etager. Tapasmenu: 49 Euros. Alle dage åbent fra 13:00-24:00. </w:t>
      </w:r>
      <w:r w:rsidRPr="002D2E07">
        <w:rPr>
          <w:rFonts w:ascii="PT Sans" w:eastAsia="Times New Roman" w:hAnsi="PT Sans" w:cs="Times New Roman"/>
          <w:color w:val="333333"/>
          <w:sz w:val="23"/>
          <w:szCs w:val="23"/>
          <w:lang w:eastAsia="da-DK"/>
        </w:rPr>
        <w:br/>
      </w:r>
      <w:r w:rsidRPr="002D2E07">
        <w:rPr>
          <w:rFonts w:ascii="PT Sans" w:eastAsia="Times New Roman" w:hAnsi="PT Sans" w:cs="Times New Roman"/>
          <w:color w:val="333333"/>
          <w:sz w:val="23"/>
          <w:szCs w:val="23"/>
          <w:lang w:eastAsia="da-DK"/>
        </w:rPr>
        <w:br/>
      </w:r>
      <w:r w:rsidRPr="002D2E07">
        <w:rPr>
          <w:rFonts w:ascii="PT Sans" w:eastAsia="Times New Roman" w:hAnsi="PT Sans" w:cs="Times New Roman"/>
          <w:color w:val="333333"/>
          <w:sz w:val="23"/>
          <w:szCs w:val="23"/>
          <w:shd w:val="clear" w:color="auto" w:fill="FFFFFF"/>
          <w:lang w:eastAsia="da-DK"/>
        </w:rPr>
        <w:t>Escudellers 14</w:t>
      </w:r>
      <w:r w:rsidRPr="002D2E07">
        <w:rPr>
          <w:rFonts w:ascii="PT Sans" w:eastAsia="Times New Roman" w:hAnsi="PT Sans" w:cs="Times New Roman"/>
          <w:color w:val="333333"/>
          <w:sz w:val="23"/>
          <w:szCs w:val="23"/>
          <w:lang w:eastAsia="da-DK"/>
        </w:rPr>
        <w:br/>
      </w:r>
      <w:r w:rsidRPr="002D2E07">
        <w:rPr>
          <w:rFonts w:ascii="PT Sans" w:eastAsia="Times New Roman" w:hAnsi="PT Sans" w:cs="Times New Roman"/>
          <w:color w:val="333333"/>
          <w:sz w:val="23"/>
          <w:szCs w:val="23"/>
          <w:shd w:val="clear" w:color="auto" w:fill="FFFFFF"/>
          <w:lang w:eastAsia="da-DK"/>
        </w:rPr>
        <w:t>Barcelona</w:t>
      </w:r>
      <w:r w:rsidRPr="002D2E07">
        <w:rPr>
          <w:rFonts w:ascii="PT Sans" w:eastAsia="Times New Roman" w:hAnsi="PT Sans" w:cs="Times New Roman"/>
          <w:color w:val="333333"/>
          <w:sz w:val="23"/>
          <w:szCs w:val="23"/>
          <w:lang w:eastAsia="da-DK"/>
        </w:rPr>
        <w:br/>
      </w:r>
      <w:r w:rsidRPr="002D2E07">
        <w:rPr>
          <w:rFonts w:ascii="PT Sans" w:eastAsia="Times New Roman" w:hAnsi="PT Sans" w:cs="Times New Roman"/>
          <w:color w:val="333333"/>
          <w:sz w:val="23"/>
          <w:szCs w:val="23"/>
          <w:shd w:val="clear" w:color="auto" w:fill="FFFFFF"/>
          <w:lang w:eastAsia="da-DK"/>
        </w:rPr>
        <w:t>+34 93 302 31 85</w:t>
      </w:r>
      <w:r w:rsidRPr="002D2E07">
        <w:rPr>
          <w:rFonts w:ascii="PT Sans" w:eastAsia="Times New Roman" w:hAnsi="PT Sans" w:cs="Times New Roman"/>
          <w:color w:val="333333"/>
          <w:sz w:val="23"/>
          <w:szCs w:val="23"/>
          <w:lang w:eastAsia="da-DK"/>
        </w:rPr>
        <w:br/>
      </w:r>
      <w:hyperlink r:id="rId4" w:tgtFrame="_blank" w:history="1">
        <w:r w:rsidRPr="002D2E07">
          <w:rPr>
            <w:rFonts w:ascii="PT Sans" w:eastAsia="Times New Roman" w:hAnsi="PT Sans" w:cs="Times New Roman"/>
            <w:color w:val="333333"/>
            <w:sz w:val="23"/>
            <w:szCs w:val="23"/>
            <w:u w:val="single"/>
            <w:lang w:eastAsia="da-DK"/>
          </w:rPr>
          <w:t>www.loscaracoles.es</w:t>
        </w:r>
      </w:hyperlink>
    </w:p>
    <w:p w14:paraId="76C6A29B" w14:textId="77777777" w:rsidR="00E95F3E" w:rsidRDefault="00E95F3E"/>
    <w:p w14:paraId="704346BF" w14:textId="77777777" w:rsidR="003F2567" w:rsidRPr="004F4B36" w:rsidRDefault="003F2567" w:rsidP="003F2567">
      <w:pPr>
        <w:rPr>
          <w:b/>
        </w:rPr>
      </w:pPr>
      <w:r w:rsidRPr="004F4B36">
        <w:rPr>
          <w:b/>
        </w:rPr>
        <w:t>Cal Pep</w:t>
      </w:r>
    </w:p>
    <w:p w14:paraId="30E25F43" w14:textId="77777777" w:rsidR="004F4B36" w:rsidRDefault="004F4B36" w:rsidP="003F2567"/>
    <w:p w14:paraId="5FFE007A" w14:textId="77777777" w:rsidR="003F2567" w:rsidRDefault="003F2567" w:rsidP="003F2567">
      <w:r>
        <w:t xml:space="preserve">Cal Pep Fantastisk tapas restaurant i hjertet af Born-kvarteret i Barcelona, ikke langt fra Santa María del Mar-kirken i Barcelonas Born-kvarter. Restauranten har en flot variation af tapas og prisen er fair - det er muligt at spise for 200-300 kroner her. Restaurantens "Tasting Menu" koster 50 Euro. </w:t>
      </w:r>
    </w:p>
    <w:p w14:paraId="2E652229" w14:textId="77777777" w:rsidR="003F2567" w:rsidRDefault="003F2567" w:rsidP="003F2567"/>
    <w:p w14:paraId="78DC5090" w14:textId="77777777" w:rsidR="003F2567" w:rsidRDefault="003F2567" w:rsidP="003F2567">
      <w:r>
        <w:t>Plaça de les Olles 8</w:t>
      </w:r>
    </w:p>
    <w:p w14:paraId="370BA411" w14:textId="77777777" w:rsidR="003F2567" w:rsidRDefault="003F2567" w:rsidP="003F2567">
      <w:r>
        <w:t>Barcelona</w:t>
      </w:r>
    </w:p>
    <w:p w14:paraId="54A1EE7A" w14:textId="77777777" w:rsidR="003F2567" w:rsidRDefault="003F2567" w:rsidP="003F2567">
      <w:r>
        <w:t xml:space="preserve">+34 93 310 79 61. </w:t>
      </w:r>
    </w:p>
    <w:p w14:paraId="77A4D5A8" w14:textId="463965D1" w:rsidR="002D2E07" w:rsidRDefault="00E7101E" w:rsidP="003F2567">
      <w:hyperlink r:id="rId5" w:history="1">
        <w:r w:rsidRPr="00750FB6">
          <w:rPr>
            <w:rStyle w:val="Llink"/>
          </w:rPr>
          <w:t>www.calpep.com</w:t>
        </w:r>
      </w:hyperlink>
    </w:p>
    <w:p w14:paraId="409AC76A" w14:textId="77777777" w:rsidR="00E7101E" w:rsidRDefault="00E7101E" w:rsidP="003F2567"/>
    <w:p w14:paraId="4793931B" w14:textId="77777777" w:rsidR="00E7101E" w:rsidRDefault="00E7101E" w:rsidP="00E7101E"/>
    <w:p w14:paraId="037F4B3A" w14:textId="77777777" w:rsidR="00E7101E" w:rsidRDefault="00E7101E" w:rsidP="00E7101E"/>
    <w:p w14:paraId="352035B5" w14:textId="6C15EF6A" w:rsidR="00E7101E" w:rsidRDefault="00E7101E" w:rsidP="00E7101E">
      <w:r>
        <w:lastRenderedPageBreak/>
        <w:t>Gourmet</w:t>
      </w:r>
    </w:p>
    <w:p w14:paraId="4575B06F" w14:textId="77777777" w:rsidR="00E7101E" w:rsidRDefault="00E7101E" w:rsidP="00E7101E"/>
    <w:p w14:paraId="7A01E2C5" w14:textId="77777777" w:rsidR="00E7101E" w:rsidRDefault="00E7101E" w:rsidP="00E7101E">
      <w:r>
        <w:t>Restaurante Enoteca</w:t>
      </w:r>
    </w:p>
    <w:p w14:paraId="3565AA8F" w14:textId="77777777" w:rsidR="00E7101E" w:rsidRDefault="00E7101E" w:rsidP="00E7101E">
      <w:r>
        <w:t>Los Caracoles Restaurant ligger på luksushotellet Hotel Arts i den Olympiske By i Barcelona. Man kan få en menu til ca. 90 Euros, og restaurantens specialiteter er kammuslinger, trøfler og fois-gras. Restauranten har en enkelt stjerne i Michelinguiden.</w:t>
      </w:r>
    </w:p>
    <w:p w14:paraId="184D133B" w14:textId="77777777" w:rsidR="00E7101E" w:rsidRDefault="00E7101E" w:rsidP="00E7101E"/>
    <w:p w14:paraId="5FE78BC2" w14:textId="77777777" w:rsidR="00E7101E" w:rsidRDefault="00E7101E" w:rsidP="00E7101E">
      <w:r>
        <w:t xml:space="preserve">Marina 19 </w:t>
      </w:r>
    </w:p>
    <w:p w14:paraId="474B8994" w14:textId="7D6AFFF7" w:rsidR="004F4B36" w:rsidRDefault="004F4B36" w:rsidP="00E7101E">
      <w:r>
        <w:t>Barcelona.</w:t>
      </w:r>
      <w:r w:rsidR="00E7101E">
        <w:t xml:space="preserve"> </w:t>
      </w:r>
    </w:p>
    <w:p w14:paraId="50E97CB3" w14:textId="37E9CDBB" w:rsidR="00E7101E" w:rsidRDefault="00E7101E" w:rsidP="00E7101E">
      <w:r>
        <w:t>+34 932 21 10 00</w:t>
      </w:r>
    </w:p>
    <w:p w14:paraId="2303E05D" w14:textId="2AAA10D6" w:rsidR="00E7101E" w:rsidRDefault="00E7101E" w:rsidP="00E7101E">
      <w:hyperlink r:id="rId6" w:history="1">
        <w:r w:rsidRPr="00750FB6">
          <w:rPr>
            <w:rStyle w:val="Llink"/>
          </w:rPr>
          <w:t>www.hotelartsbarcelona.com</w:t>
        </w:r>
      </w:hyperlink>
    </w:p>
    <w:p w14:paraId="4EFE6D49" w14:textId="77777777" w:rsidR="00E7101E" w:rsidRDefault="00E7101E" w:rsidP="00E7101E"/>
    <w:p w14:paraId="55802D88" w14:textId="77777777" w:rsidR="00E7101E" w:rsidRPr="004F4B36" w:rsidRDefault="00E7101E" w:rsidP="00E7101E">
      <w:pPr>
        <w:rPr>
          <w:b/>
        </w:rPr>
      </w:pPr>
      <w:r w:rsidRPr="004F4B36">
        <w:rPr>
          <w:b/>
        </w:rPr>
        <w:t>Sant Pau</w:t>
      </w:r>
    </w:p>
    <w:p w14:paraId="0CEA9F98" w14:textId="77777777" w:rsidR="004F4B36" w:rsidRDefault="004F4B36" w:rsidP="00E7101E"/>
    <w:p w14:paraId="315F8CAE" w14:textId="77777777" w:rsidR="00E7101E" w:rsidRDefault="00E7101E" w:rsidP="00E7101E">
      <w:r>
        <w:t>Los Caracoles En af Spaniens bedste restauranter med 3 stjerner i Michelin-guiden - og alligevel kan man nyde en middag på restauranten til en meget rimelig pris. Både til frokost og aften kan man få en fuld menu med vin til 144 €. Den legendariske køkkenchef Carme Ruscalleda (der startede sin karriere som TV-kok på den catalanske kanal TV3!) styrer stedet med hård hånd.</w:t>
      </w:r>
    </w:p>
    <w:p w14:paraId="39A4B39F" w14:textId="77777777" w:rsidR="00E7101E" w:rsidRDefault="00E7101E" w:rsidP="00E7101E"/>
    <w:p w14:paraId="7E8BAE61" w14:textId="77777777" w:rsidR="00E7101E" w:rsidRDefault="00E7101E" w:rsidP="00E7101E">
      <w:r>
        <w:t>Omgivelserne i det charmerende Sant Pol de Mar og det fyldige vinkort er andre argumenter for at slå vejen forbi restaurant Sant Pau.</w:t>
      </w:r>
    </w:p>
    <w:p w14:paraId="4FADB45A" w14:textId="77777777" w:rsidR="00E7101E" w:rsidRDefault="00E7101E" w:rsidP="00E7101E"/>
    <w:p w14:paraId="55ECB6F0" w14:textId="77777777" w:rsidR="00E7101E" w:rsidRDefault="00E7101E" w:rsidP="00E7101E">
      <w:r>
        <w:t>Nou 10</w:t>
      </w:r>
    </w:p>
    <w:p w14:paraId="7532F1A5" w14:textId="77777777" w:rsidR="00E7101E" w:rsidRDefault="00E7101E" w:rsidP="00E7101E">
      <w:r>
        <w:t>Sant Pol de Mar</w:t>
      </w:r>
    </w:p>
    <w:p w14:paraId="5954B7FC" w14:textId="0223DE9F" w:rsidR="00E7101E" w:rsidRDefault="00E7101E" w:rsidP="00E7101E">
      <w:r>
        <w:t>+34 937 600 662‎</w:t>
      </w:r>
    </w:p>
    <w:p w14:paraId="5F39EC49" w14:textId="77777777" w:rsidR="004F4B36" w:rsidRDefault="004F4B36" w:rsidP="004F4B36">
      <w:r>
        <w:t>www.ruscalleda.com</w:t>
      </w:r>
    </w:p>
    <w:p w14:paraId="37AF681D" w14:textId="77777777" w:rsidR="004F4B36" w:rsidRDefault="004F4B36" w:rsidP="00E7101E"/>
    <w:p w14:paraId="208EA501" w14:textId="77777777" w:rsidR="00E7101E" w:rsidRDefault="00E7101E" w:rsidP="00E7101E"/>
    <w:p w14:paraId="0E6F38A7" w14:textId="77777777" w:rsidR="00211113" w:rsidRDefault="00211113">
      <w:r>
        <w:br w:type="page"/>
      </w:r>
    </w:p>
    <w:p w14:paraId="1B5CD5A2" w14:textId="184AF394" w:rsidR="00E7101E" w:rsidRDefault="00E7101E" w:rsidP="00E7101E">
      <w:r>
        <w:t>Sevilla</w:t>
      </w:r>
    </w:p>
    <w:p w14:paraId="64751AF0" w14:textId="77777777" w:rsidR="00E7101E" w:rsidRDefault="00E7101E" w:rsidP="00E7101E"/>
    <w:p w14:paraId="5D03A20C" w14:textId="573F0A3D" w:rsidR="00E7101E" w:rsidRPr="004F4B36" w:rsidRDefault="00E7101E" w:rsidP="00E7101E">
      <w:pPr>
        <w:rPr>
          <w:b/>
        </w:rPr>
      </w:pPr>
      <w:r w:rsidRPr="004F4B36">
        <w:rPr>
          <w:b/>
        </w:rPr>
        <w:t>Las Teresas</w:t>
      </w:r>
    </w:p>
    <w:p w14:paraId="79384EED" w14:textId="77777777" w:rsidR="00E7101E" w:rsidRDefault="00E7101E" w:rsidP="00E7101E"/>
    <w:p w14:paraId="39370AA1" w14:textId="77777777" w:rsidR="00E7101E" w:rsidRDefault="00E7101E" w:rsidP="00E7101E">
      <w:r>
        <w:t>Las Teresas ligger blandt turistbutikker og souvenirboder i de smalle, snørklede gader i det gamle, jødiske kvarter, Santa Cruz.</w:t>
      </w:r>
    </w:p>
    <w:p w14:paraId="0F9F882D" w14:textId="77777777" w:rsidR="00E7101E" w:rsidRDefault="00E7101E" w:rsidP="00E7101E"/>
    <w:p w14:paraId="7B9746FF" w14:textId="7637D6F9" w:rsidR="00E7101E" w:rsidRDefault="00E7101E" w:rsidP="00E7101E">
      <w:r>
        <w:t>Men man skal ikke lade sig snyde af omgivelserne, for Las Teresas er en lokal tapas-bastion, som i mere end hundrede år har serveret mad og vin til kvarterets beboere.</w:t>
      </w:r>
    </w:p>
    <w:p w14:paraId="0C9110F1" w14:textId="77777777" w:rsidR="00E7101E" w:rsidRDefault="00E7101E" w:rsidP="00E7101E"/>
    <w:p w14:paraId="77A96E43" w14:textId="77777777" w:rsidR="00E7101E" w:rsidRDefault="00E7101E" w:rsidP="00E7101E">
      <w:r>
        <w:t>Calle Santa Teresa, 2</w:t>
      </w:r>
    </w:p>
    <w:p w14:paraId="3443A2E7" w14:textId="6CB8C3C7" w:rsidR="00E7101E" w:rsidRDefault="004F4B36" w:rsidP="00E7101E">
      <w:r>
        <w:t>Seville</w:t>
      </w:r>
      <w:r w:rsidR="00E7101E">
        <w:t>.</w:t>
      </w:r>
    </w:p>
    <w:p w14:paraId="5F6ABCEC" w14:textId="2D217A18" w:rsidR="00E7101E" w:rsidRDefault="00E7101E" w:rsidP="00E7101E">
      <w:r w:rsidRPr="00E7101E">
        <w:t>+34 954 21 30 69</w:t>
      </w:r>
    </w:p>
    <w:p w14:paraId="6EFF395A" w14:textId="50482DB3" w:rsidR="004F4B36" w:rsidRDefault="004F4B36" w:rsidP="00E7101E">
      <w:r>
        <w:t>facebook.com//Bar-Las-Teresas</w:t>
      </w:r>
    </w:p>
    <w:p w14:paraId="69AF2369" w14:textId="77777777" w:rsidR="00211113" w:rsidRDefault="00211113" w:rsidP="00723AC0"/>
    <w:p w14:paraId="7EEE5778" w14:textId="77777777" w:rsidR="00211113" w:rsidRDefault="00211113" w:rsidP="00723AC0"/>
    <w:p w14:paraId="7273BFAB" w14:textId="77777777" w:rsidR="00723AC0" w:rsidRPr="004F4B36" w:rsidRDefault="00723AC0" w:rsidP="00723AC0">
      <w:pPr>
        <w:rPr>
          <w:b/>
        </w:rPr>
      </w:pPr>
      <w:r w:rsidRPr="004F4B36">
        <w:rPr>
          <w:b/>
        </w:rPr>
        <w:t>La Azotea</w:t>
      </w:r>
    </w:p>
    <w:p w14:paraId="5BDD27DF" w14:textId="77777777" w:rsidR="00211113" w:rsidRDefault="00211113" w:rsidP="00723AC0"/>
    <w:p w14:paraId="5D8CEC3E" w14:textId="2C5FA54D" w:rsidR="00723AC0" w:rsidRDefault="00211113" w:rsidP="00723AC0">
      <w:r>
        <w:t>La Azotea</w:t>
      </w:r>
      <w:r w:rsidR="004D0E0B">
        <w:t xml:space="preserve"> er en af de mest populære spisesteder i Sevilla. </w:t>
      </w:r>
      <w:r>
        <w:t xml:space="preserve">Menukortet skifter efter årstiden og de bruger altid de bedste af sæsonens råvare. De tilbyder en bred vifte af klassiske retter med et lokalt twist som giver det en helt speciel smag.  </w:t>
      </w:r>
      <w:r w:rsidR="004D0E0B">
        <w:t xml:space="preserve"> </w:t>
      </w:r>
    </w:p>
    <w:p w14:paraId="025000BC" w14:textId="77777777" w:rsidR="00723AC0" w:rsidRDefault="00723AC0" w:rsidP="00723AC0"/>
    <w:p w14:paraId="03D29E65" w14:textId="3AF6E7E0" w:rsidR="00211113" w:rsidRDefault="00211113" w:rsidP="00723AC0">
      <w:r>
        <w:t>Calle Jesús del Gran Poder, 31</w:t>
      </w:r>
    </w:p>
    <w:p w14:paraId="02E56406" w14:textId="11FA177A" w:rsidR="00211113" w:rsidRDefault="004F4B36" w:rsidP="00723AC0">
      <w:r>
        <w:t>Seville</w:t>
      </w:r>
      <w:r w:rsidR="00211113">
        <w:t>.</w:t>
      </w:r>
    </w:p>
    <w:p w14:paraId="5238E996" w14:textId="353AEB2F" w:rsidR="00723AC0" w:rsidRDefault="00723AC0" w:rsidP="00723AC0">
      <w:r>
        <w:t>+34 955 11 67 48</w:t>
      </w:r>
    </w:p>
    <w:p w14:paraId="6C660FA9" w14:textId="77777777" w:rsidR="00723AC0" w:rsidRDefault="00723AC0" w:rsidP="00723AC0"/>
    <w:p w14:paraId="3FF820D3" w14:textId="77777777" w:rsidR="00211113" w:rsidRPr="004F4B36" w:rsidRDefault="00211113" w:rsidP="00211113">
      <w:pPr>
        <w:rPr>
          <w:b/>
        </w:rPr>
      </w:pPr>
      <w:r w:rsidRPr="004F4B36">
        <w:rPr>
          <w:b/>
        </w:rPr>
        <w:t>Eslava</w:t>
      </w:r>
    </w:p>
    <w:p w14:paraId="2D1014E5" w14:textId="77777777" w:rsidR="00211113" w:rsidRDefault="00211113" w:rsidP="00211113"/>
    <w:p w14:paraId="26667B04" w14:textId="5CFE71A7" w:rsidR="00723AC0" w:rsidRDefault="00211113" w:rsidP="00211113">
      <w:r>
        <w:t>Charmen ved netop Eslava er barens balance mellem rigtig god service, godt miljø og super mad. Menuen er traditionel, og mange af retterne kan umiddelbart findes andre steder i Spanien, men her serveres de hver især med et interessant tvist og raffineret præsentation.</w:t>
      </w:r>
    </w:p>
    <w:p w14:paraId="285AF30E" w14:textId="77777777" w:rsidR="00211113" w:rsidRDefault="00211113" w:rsidP="00211113"/>
    <w:p w14:paraId="0F63827F" w14:textId="10AA82A5" w:rsidR="00211113" w:rsidRDefault="00211113" w:rsidP="00211113">
      <w:r>
        <w:t>www.espacioeslava.com</w:t>
      </w:r>
    </w:p>
    <w:p w14:paraId="26066CEE" w14:textId="77777777" w:rsidR="00211113" w:rsidRDefault="00211113" w:rsidP="00211113">
      <w:r>
        <w:t>Calle Eslava, 5</w:t>
      </w:r>
    </w:p>
    <w:p w14:paraId="44597922" w14:textId="1B61C5BB" w:rsidR="00211113" w:rsidRDefault="00211113" w:rsidP="00211113">
      <w:r>
        <w:t>Seville, Spain.</w:t>
      </w:r>
    </w:p>
    <w:p w14:paraId="5F8DBC07" w14:textId="77777777" w:rsidR="00211113" w:rsidRDefault="00211113" w:rsidP="00211113">
      <w:r>
        <w:t>Tel. 954 906 568</w:t>
      </w:r>
    </w:p>
    <w:p w14:paraId="442B1C54" w14:textId="19BD549B" w:rsidR="00211113" w:rsidRDefault="00211113" w:rsidP="00211113"/>
    <w:p w14:paraId="10EB66E3" w14:textId="77777777" w:rsidR="00211113" w:rsidRDefault="00211113" w:rsidP="00211113"/>
    <w:p w14:paraId="31D6BEAC" w14:textId="77777777" w:rsidR="00211113" w:rsidRDefault="00211113" w:rsidP="00211113"/>
    <w:p w14:paraId="165DACC5" w14:textId="77777777" w:rsidR="00211113" w:rsidRDefault="00211113" w:rsidP="00211113"/>
    <w:p w14:paraId="4263621C" w14:textId="77777777" w:rsidR="004F4B36" w:rsidRDefault="004F4B36" w:rsidP="00211113">
      <w:bookmarkStart w:id="0" w:name="_GoBack"/>
      <w:bookmarkEnd w:id="0"/>
    </w:p>
    <w:p w14:paraId="22B9C4B4" w14:textId="77777777" w:rsidR="00211113" w:rsidRDefault="00211113" w:rsidP="00211113"/>
    <w:p w14:paraId="4BBBFDA3" w14:textId="77777777" w:rsidR="00211113" w:rsidRDefault="00211113" w:rsidP="00211113"/>
    <w:p w14:paraId="05FE44AA" w14:textId="77777777" w:rsidR="00211113" w:rsidRDefault="00211113" w:rsidP="00211113"/>
    <w:p w14:paraId="069CD732" w14:textId="77777777" w:rsidR="00211113" w:rsidRDefault="00211113" w:rsidP="00211113"/>
    <w:p w14:paraId="7F1D3299" w14:textId="77777777" w:rsidR="00211113" w:rsidRPr="004F4B36" w:rsidRDefault="00211113" w:rsidP="00211113">
      <w:pPr>
        <w:rPr>
          <w:b/>
        </w:rPr>
      </w:pPr>
      <w:r w:rsidRPr="004F4B36">
        <w:rPr>
          <w:b/>
        </w:rPr>
        <w:t>Casa Morales</w:t>
      </w:r>
    </w:p>
    <w:p w14:paraId="1E2B2007" w14:textId="77777777" w:rsidR="00211113" w:rsidRDefault="00211113" w:rsidP="00211113"/>
    <w:p w14:paraId="49F85DCC" w14:textId="77787D8A" w:rsidR="00211113" w:rsidRDefault="00211113" w:rsidP="00211113">
      <w:r>
        <w:t>Selvom denne støjende og overfyldte restaurant kan virker overvældende at besøge så gå endelig ind. Stedet er kendt for sin meget høje kvalitet af mad og for sin traditionelle spanske atmosfære. Klem dig frem til baren og nyd den traditionelle dekoration, som giver dette sted sin autenticitet.</w:t>
      </w:r>
    </w:p>
    <w:p w14:paraId="6474FE88" w14:textId="77777777" w:rsidR="00211113" w:rsidRDefault="00211113" w:rsidP="00211113"/>
    <w:p w14:paraId="69864A5C" w14:textId="77777777" w:rsidR="00211113" w:rsidRDefault="00211113" w:rsidP="00211113">
      <w:r>
        <w:t>Garcia de Vinuesa, 11</w:t>
      </w:r>
    </w:p>
    <w:p w14:paraId="5FDFA8B3" w14:textId="77777777" w:rsidR="00211113" w:rsidRDefault="00211113" w:rsidP="00211113">
      <w:r>
        <w:t>Tel. 954 22 12 42</w:t>
      </w:r>
    </w:p>
    <w:p w14:paraId="77559AB8" w14:textId="67E05DD1" w:rsidR="00211113" w:rsidRDefault="00211113" w:rsidP="00211113"/>
    <w:sectPr w:rsidR="00211113" w:rsidSect="00CA7DE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CC"/>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oNotDisplayPageBoundarie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3E"/>
    <w:rsid w:val="00133DDB"/>
    <w:rsid w:val="00211113"/>
    <w:rsid w:val="002D2E07"/>
    <w:rsid w:val="00336C5C"/>
    <w:rsid w:val="003F2567"/>
    <w:rsid w:val="004D0E0B"/>
    <w:rsid w:val="004F4B36"/>
    <w:rsid w:val="005745F9"/>
    <w:rsid w:val="00723AC0"/>
    <w:rsid w:val="00767059"/>
    <w:rsid w:val="00B0795C"/>
    <w:rsid w:val="00CA7DE0"/>
    <w:rsid w:val="00E7101E"/>
    <w:rsid w:val="00E95F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D2D69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2D2E07"/>
    <w:rPr>
      <w:b/>
      <w:bCs/>
    </w:rPr>
  </w:style>
  <w:style w:type="character" w:customStyle="1" w:styleId="apple-converted-space">
    <w:name w:val="apple-converted-space"/>
    <w:basedOn w:val="Standardskrifttypeiafsnit"/>
    <w:rsid w:val="002D2E07"/>
  </w:style>
  <w:style w:type="character" w:styleId="Llink">
    <w:name w:val="Hyperlink"/>
    <w:basedOn w:val="Standardskrifttypeiafsnit"/>
    <w:uiPriority w:val="99"/>
    <w:unhideWhenUsed/>
    <w:rsid w:val="002D2E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161">
      <w:bodyDiv w:val="1"/>
      <w:marLeft w:val="0"/>
      <w:marRight w:val="0"/>
      <w:marTop w:val="0"/>
      <w:marBottom w:val="0"/>
      <w:divBdr>
        <w:top w:val="none" w:sz="0" w:space="0" w:color="auto"/>
        <w:left w:val="none" w:sz="0" w:space="0" w:color="auto"/>
        <w:bottom w:val="none" w:sz="0" w:space="0" w:color="auto"/>
        <w:right w:val="none" w:sz="0" w:space="0" w:color="auto"/>
      </w:divBdr>
    </w:div>
    <w:div w:id="307633986">
      <w:bodyDiv w:val="1"/>
      <w:marLeft w:val="0"/>
      <w:marRight w:val="0"/>
      <w:marTop w:val="0"/>
      <w:marBottom w:val="0"/>
      <w:divBdr>
        <w:top w:val="none" w:sz="0" w:space="0" w:color="auto"/>
        <w:left w:val="none" w:sz="0" w:space="0" w:color="auto"/>
        <w:bottom w:val="none" w:sz="0" w:space="0" w:color="auto"/>
        <w:right w:val="none" w:sz="0" w:space="0" w:color="auto"/>
      </w:divBdr>
    </w:div>
    <w:div w:id="334455101">
      <w:bodyDiv w:val="1"/>
      <w:marLeft w:val="0"/>
      <w:marRight w:val="0"/>
      <w:marTop w:val="0"/>
      <w:marBottom w:val="0"/>
      <w:divBdr>
        <w:top w:val="none" w:sz="0" w:space="0" w:color="auto"/>
        <w:left w:val="none" w:sz="0" w:space="0" w:color="auto"/>
        <w:bottom w:val="none" w:sz="0" w:space="0" w:color="auto"/>
        <w:right w:val="none" w:sz="0" w:space="0" w:color="auto"/>
      </w:divBdr>
    </w:div>
    <w:div w:id="529295801">
      <w:bodyDiv w:val="1"/>
      <w:marLeft w:val="0"/>
      <w:marRight w:val="0"/>
      <w:marTop w:val="0"/>
      <w:marBottom w:val="0"/>
      <w:divBdr>
        <w:top w:val="none" w:sz="0" w:space="0" w:color="auto"/>
        <w:left w:val="none" w:sz="0" w:space="0" w:color="auto"/>
        <w:bottom w:val="none" w:sz="0" w:space="0" w:color="auto"/>
        <w:right w:val="none" w:sz="0" w:space="0" w:color="auto"/>
      </w:divBdr>
    </w:div>
    <w:div w:id="650984927">
      <w:bodyDiv w:val="1"/>
      <w:marLeft w:val="0"/>
      <w:marRight w:val="0"/>
      <w:marTop w:val="0"/>
      <w:marBottom w:val="0"/>
      <w:divBdr>
        <w:top w:val="none" w:sz="0" w:space="0" w:color="auto"/>
        <w:left w:val="none" w:sz="0" w:space="0" w:color="auto"/>
        <w:bottom w:val="none" w:sz="0" w:space="0" w:color="auto"/>
        <w:right w:val="none" w:sz="0" w:space="0" w:color="auto"/>
      </w:divBdr>
    </w:div>
    <w:div w:id="734008347">
      <w:bodyDiv w:val="1"/>
      <w:marLeft w:val="0"/>
      <w:marRight w:val="0"/>
      <w:marTop w:val="0"/>
      <w:marBottom w:val="0"/>
      <w:divBdr>
        <w:top w:val="none" w:sz="0" w:space="0" w:color="auto"/>
        <w:left w:val="none" w:sz="0" w:space="0" w:color="auto"/>
        <w:bottom w:val="none" w:sz="0" w:space="0" w:color="auto"/>
        <w:right w:val="none" w:sz="0" w:space="0" w:color="auto"/>
      </w:divBdr>
    </w:div>
    <w:div w:id="870145504">
      <w:bodyDiv w:val="1"/>
      <w:marLeft w:val="0"/>
      <w:marRight w:val="0"/>
      <w:marTop w:val="0"/>
      <w:marBottom w:val="0"/>
      <w:divBdr>
        <w:top w:val="none" w:sz="0" w:space="0" w:color="auto"/>
        <w:left w:val="none" w:sz="0" w:space="0" w:color="auto"/>
        <w:bottom w:val="none" w:sz="0" w:space="0" w:color="auto"/>
        <w:right w:val="none" w:sz="0" w:space="0" w:color="auto"/>
      </w:divBdr>
    </w:div>
    <w:div w:id="1151099761">
      <w:bodyDiv w:val="1"/>
      <w:marLeft w:val="0"/>
      <w:marRight w:val="0"/>
      <w:marTop w:val="0"/>
      <w:marBottom w:val="0"/>
      <w:divBdr>
        <w:top w:val="none" w:sz="0" w:space="0" w:color="auto"/>
        <w:left w:val="none" w:sz="0" w:space="0" w:color="auto"/>
        <w:bottom w:val="none" w:sz="0" w:space="0" w:color="auto"/>
        <w:right w:val="none" w:sz="0" w:space="0" w:color="auto"/>
      </w:divBdr>
    </w:div>
    <w:div w:id="1256205594">
      <w:bodyDiv w:val="1"/>
      <w:marLeft w:val="0"/>
      <w:marRight w:val="0"/>
      <w:marTop w:val="0"/>
      <w:marBottom w:val="0"/>
      <w:divBdr>
        <w:top w:val="none" w:sz="0" w:space="0" w:color="auto"/>
        <w:left w:val="none" w:sz="0" w:space="0" w:color="auto"/>
        <w:bottom w:val="none" w:sz="0" w:space="0" w:color="auto"/>
        <w:right w:val="none" w:sz="0" w:space="0" w:color="auto"/>
      </w:divBdr>
      <w:divsChild>
        <w:div w:id="304625714">
          <w:marLeft w:val="0"/>
          <w:marRight w:val="0"/>
          <w:marTop w:val="0"/>
          <w:marBottom w:val="0"/>
          <w:divBdr>
            <w:top w:val="none" w:sz="0" w:space="0" w:color="auto"/>
            <w:left w:val="none" w:sz="0" w:space="0" w:color="auto"/>
            <w:bottom w:val="none" w:sz="0" w:space="0" w:color="auto"/>
            <w:right w:val="none" w:sz="0" w:space="0" w:color="auto"/>
          </w:divBdr>
        </w:div>
        <w:div w:id="2095936358">
          <w:marLeft w:val="0"/>
          <w:marRight w:val="0"/>
          <w:marTop w:val="0"/>
          <w:marBottom w:val="0"/>
          <w:divBdr>
            <w:top w:val="none" w:sz="0" w:space="0" w:color="auto"/>
            <w:left w:val="none" w:sz="0" w:space="0" w:color="auto"/>
            <w:bottom w:val="none" w:sz="0" w:space="0" w:color="auto"/>
            <w:right w:val="none" w:sz="0" w:space="0" w:color="auto"/>
          </w:divBdr>
        </w:div>
      </w:divsChild>
    </w:div>
    <w:div w:id="1411272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oscaracoles.es/" TargetMode="External"/><Relationship Id="rId5" Type="http://schemas.openxmlformats.org/officeDocument/2006/relationships/hyperlink" Target="http://www.calpep.com" TargetMode="External"/><Relationship Id="rId6" Type="http://schemas.openxmlformats.org/officeDocument/2006/relationships/hyperlink" Target="http://www.hotelartsbarcelona.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643</Words>
  <Characters>3165</Characters>
  <Application>Microsoft Macintosh Word</Application>
  <DocSecurity>0</DocSecurity>
  <Lines>113</Lines>
  <Paragraphs>48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3</cp:revision>
  <dcterms:created xsi:type="dcterms:W3CDTF">2018-05-27T19:00:00Z</dcterms:created>
  <dcterms:modified xsi:type="dcterms:W3CDTF">2018-05-28T09:01:00Z</dcterms:modified>
</cp:coreProperties>
</file>