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7E6" w:rsidRDefault="00955CAF">
      <w:r>
        <w:rPr>
          <w:noProof/>
          <w:lang w:val="en-US" w:eastAsia="en-US"/>
        </w:rPr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68D2172B" id="Rectángulo 1" o:spid="_x0000_s1026" style="width:.1pt;height: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EEZjgEAAAUDAAAOAAAAZHJzL2Uyb0RvYy54bWysUs1OIzEMviPtO0S5bzPtYRdGnSIEYi8r&#10;FvHzAGkmmYmUxJETOu3j8Cz7YjhpKbtwQ2ikjO3Yn/19zvJ86x3baEwWQsfns4YzHRT0Ngwdf3y4&#10;/n7KWcoy9NJB0B3f6cTPV99OllNs9QJGcL1GRiAhtVPs+JhzbIVIatRephlEHejSAHqZycVB9Cgn&#10;QvdOLJrmh5gA+4igdEoUvdpf8lXFN0ar/MeYpDNzHafZcj2xnutyitVStgPKOFp1GEN+YgovbaCm&#10;R6grmSV7QvsByluFkMDkmQIvwBirdOVAbObNOzb3o4y6ciFxUjzKlL4OVt1sbpHZnnbHWZCeVnRH&#10;ov19DsOTAzYvAk0xtZR3H2/x4CUyC9utQV/+xINtq6i7o6h6m5mi4M8F6a4oPj9rTqvg4q0wYsq/&#10;NHhWjI4jta4yys3vlKkZpb6mlD4JnO2vrXPVwWF96ZBtJO32oilfmZZK/ktzoSQHKGX76xIRhdSe&#10;RrHW0O8quxonrSvO4V2UZf7r1+q317t6AQAA//8DAFBLAwQUAAYACAAAACEAT4w+CNgAAAAAAQAA&#10;DwAAAGRycy9kb3ducmV2LnhtbEyPwUrDQBCG7wXfYRnBW7tpCyIxm1IEwaKgtgXxNsmOSWh2NmS3&#10;SXx7Ry/2MjD8P998k20m16qB+tB4NrBcJKCIS28brgwcD4/zO1AhIltsPZOBbwqwya9mGabWj/xO&#10;wz5WSiAcUjRQx9ilWoeyJodh4Ttiyb587zDK2lfa9jgK3LV6lSS32mHDcqHGjh5qKk/7sxPKR9IM&#10;L8/r7evTW6WLMe52J/9pzM31tL0HFWmK/2X41Rd1yMWp8Ge2QbUG5JH4NyVbgSoMrJeg80xfiuc/&#10;AAAA//8DAFBLAQItABQABgAIAAAAIQC2gziS/gAAAOEBAAATAAAAAAAAAAAAAAAAAAAAAABbQ29u&#10;dGVudF9UeXBlc10ueG1sUEsBAi0AFAAGAAgAAAAhADj9If/WAAAAlAEAAAsAAAAAAAAAAAAAAAAA&#10;LwEAAF9yZWxzLy5yZWxzUEsBAi0AFAAGAAgAAAAhAMh0QRmOAQAABQMAAA4AAAAAAAAAAAAAAAAA&#10;LgIAAGRycy9lMm9Eb2MueG1sUEsBAi0AFAAGAAgAAAAhAE+MPgjYAAAAAAEAAA8AAAAAAAAAAAAA&#10;AAAA6AMAAGRycy9kb3ducmV2LnhtbFBLBQYAAAAABAAEAPMAAADtBAAAAAA=&#10;" fillcolor="#a0a0a0" stroked="f">
                <w10:anchorlock/>
              </v:rect>
            </w:pict>
          </mc:Fallback>
        </mc:AlternateContent>
      </w:r>
      <w:r>
        <w:rPr>
          <w:b/>
          <w:color w:val="1C4587"/>
        </w:rPr>
        <w:t>Estudiante</w:t>
      </w:r>
      <w:r w:rsidR="00BC54C9">
        <w:rPr>
          <w:b/>
          <w:color w:val="1C4587"/>
        </w:rPr>
        <w:t>(s)</w:t>
      </w:r>
      <w:r>
        <w:rPr>
          <w:b/>
          <w:color w:val="1C4587"/>
        </w:rPr>
        <w:t>:</w:t>
      </w:r>
      <w:r>
        <w:t xml:space="preserve"> </w:t>
      </w:r>
      <w:r w:rsidR="008351BB">
        <w:t xml:space="preserve">William </w:t>
      </w:r>
      <w:proofErr w:type="spellStart"/>
      <w:r w:rsidR="008351BB">
        <w:t>Ninahualpa</w:t>
      </w:r>
      <w:proofErr w:type="spellEnd"/>
      <w:r w:rsidR="00F41F65">
        <w:t>.</w:t>
      </w:r>
    </w:p>
    <w:p w:rsidR="00BF67E6" w:rsidRDefault="000E49B1" w:rsidP="00A85000">
      <w:pPr>
        <w:tabs>
          <w:tab w:val="left" w:pos="1260"/>
        </w:tabs>
        <w:jc w:val="center"/>
        <w:rPr>
          <w:b/>
        </w:rPr>
      </w:pPr>
      <w:r>
        <w:rPr>
          <w:b/>
        </w:rPr>
        <w:t>Examen</w:t>
      </w:r>
    </w:p>
    <w:p w:rsidR="000E49B1" w:rsidRPr="000E49B1" w:rsidRDefault="000E49B1" w:rsidP="000E49B1">
      <w:pPr>
        <w:tabs>
          <w:tab w:val="left" w:pos="1260"/>
        </w:tabs>
      </w:pPr>
      <w:r>
        <w:t>Pantalla inicial</w:t>
      </w:r>
    </w:p>
    <w:p w:rsidR="000E49B1" w:rsidRDefault="0077391E" w:rsidP="000E49B1">
      <w:pPr>
        <w:tabs>
          <w:tab w:val="left" w:pos="1260"/>
        </w:tabs>
        <w:jc w:val="center"/>
      </w:pPr>
      <w:r w:rsidRPr="0077391E">
        <w:drawing>
          <wp:inline distT="0" distB="0" distL="0" distR="0" wp14:anchorId="24D3D3C8" wp14:editId="0D4861F4">
            <wp:extent cx="3219899" cy="664937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9B1" w:rsidRDefault="000E49B1" w:rsidP="000E49B1">
      <w:pPr>
        <w:tabs>
          <w:tab w:val="left" w:pos="1260"/>
        </w:tabs>
      </w:pPr>
    </w:p>
    <w:p w:rsidR="000E49B1" w:rsidRDefault="000E49B1" w:rsidP="000E49B1">
      <w:pPr>
        <w:tabs>
          <w:tab w:val="left" w:pos="1260"/>
        </w:tabs>
      </w:pPr>
    </w:p>
    <w:p w:rsidR="000E49B1" w:rsidRDefault="000E49B1" w:rsidP="000E49B1">
      <w:pPr>
        <w:tabs>
          <w:tab w:val="left" w:pos="1260"/>
        </w:tabs>
      </w:pPr>
    </w:p>
    <w:p w:rsidR="000E49B1" w:rsidRDefault="000E49B1" w:rsidP="000E49B1">
      <w:pPr>
        <w:tabs>
          <w:tab w:val="left" w:pos="1260"/>
        </w:tabs>
      </w:pPr>
    </w:p>
    <w:p w:rsidR="000E49B1" w:rsidRDefault="000E49B1" w:rsidP="000E49B1">
      <w:pPr>
        <w:tabs>
          <w:tab w:val="left" w:pos="1260"/>
        </w:tabs>
      </w:pPr>
    </w:p>
    <w:p w:rsidR="000E49B1" w:rsidRDefault="000E49B1" w:rsidP="000E49B1">
      <w:pPr>
        <w:tabs>
          <w:tab w:val="left" w:pos="1260"/>
        </w:tabs>
      </w:pPr>
    </w:p>
    <w:p w:rsidR="000E49B1" w:rsidRDefault="000E49B1" w:rsidP="000E49B1">
      <w:pPr>
        <w:tabs>
          <w:tab w:val="left" w:pos="1260"/>
        </w:tabs>
      </w:pPr>
    </w:p>
    <w:p w:rsidR="000E49B1" w:rsidRDefault="000E49B1" w:rsidP="000E49B1">
      <w:pPr>
        <w:tabs>
          <w:tab w:val="left" w:pos="1260"/>
        </w:tabs>
      </w:pPr>
    </w:p>
    <w:p w:rsidR="000E49B1" w:rsidRDefault="000E49B1" w:rsidP="000E49B1">
      <w:pPr>
        <w:tabs>
          <w:tab w:val="left" w:pos="1260"/>
        </w:tabs>
      </w:pPr>
    </w:p>
    <w:p w:rsidR="000E49B1" w:rsidRDefault="000E49B1" w:rsidP="000E49B1">
      <w:pPr>
        <w:tabs>
          <w:tab w:val="left" w:pos="1260"/>
        </w:tabs>
      </w:pPr>
      <w:r w:rsidRPr="000E49B1">
        <w:t>Pantalla principal valida el login cuando se coloca credenciales mal</w:t>
      </w:r>
      <w:r>
        <w:t>.</w:t>
      </w:r>
    </w:p>
    <w:p w:rsidR="000E49B1" w:rsidRPr="000E49B1" w:rsidRDefault="000E49B1" w:rsidP="000E49B1">
      <w:pPr>
        <w:tabs>
          <w:tab w:val="left" w:pos="1260"/>
        </w:tabs>
      </w:pPr>
    </w:p>
    <w:p w:rsidR="000E49B1" w:rsidRDefault="0077391E" w:rsidP="000E49B1">
      <w:pPr>
        <w:tabs>
          <w:tab w:val="left" w:pos="1260"/>
        </w:tabs>
        <w:jc w:val="center"/>
      </w:pPr>
      <w:r w:rsidRPr="0077391E">
        <w:drawing>
          <wp:inline distT="0" distB="0" distL="0" distR="0" wp14:anchorId="4681A5D5" wp14:editId="26E5FBAD">
            <wp:extent cx="3219899" cy="6677957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66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9B1" w:rsidRDefault="000E49B1" w:rsidP="000E49B1">
      <w:pPr>
        <w:tabs>
          <w:tab w:val="left" w:pos="1260"/>
        </w:tabs>
        <w:jc w:val="center"/>
      </w:pPr>
    </w:p>
    <w:p w:rsidR="000E49B1" w:rsidRDefault="000E49B1" w:rsidP="000E49B1">
      <w:pPr>
        <w:tabs>
          <w:tab w:val="left" w:pos="1260"/>
        </w:tabs>
        <w:jc w:val="center"/>
      </w:pPr>
    </w:p>
    <w:p w:rsidR="000E49B1" w:rsidRDefault="000E49B1" w:rsidP="000E49B1">
      <w:pPr>
        <w:tabs>
          <w:tab w:val="left" w:pos="1260"/>
        </w:tabs>
        <w:jc w:val="center"/>
      </w:pPr>
    </w:p>
    <w:p w:rsidR="000E49B1" w:rsidRDefault="000E49B1" w:rsidP="000E49B1">
      <w:pPr>
        <w:tabs>
          <w:tab w:val="left" w:pos="1260"/>
        </w:tabs>
        <w:jc w:val="center"/>
      </w:pPr>
    </w:p>
    <w:p w:rsidR="00CF55A3" w:rsidRDefault="00CF55A3" w:rsidP="000E49B1">
      <w:pPr>
        <w:tabs>
          <w:tab w:val="left" w:pos="1260"/>
        </w:tabs>
        <w:jc w:val="center"/>
      </w:pPr>
    </w:p>
    <w:p w:rsidR="00CF55A3" w:rsidRDefault="00CF55A3" w:rsidP="000E49B1">
      <w:pPr>
        <w:tabs>
          <w:tab w:val="left" w:pos="1260"/>
        </w:tabs>
        <w:jc w:val="center"/>
      </w:pPr>
    </w:p>
    <w:p w:rsidR="0077391E" w:rsidRDefault="0077391E" w:rsidP="00CF55A3">
      <w:pPr>
        <w:tabs>
          <w:tab w:val="left" w:pos="1260"/>
        </w:tabs>
      </w:pPr>
    </w:p>
    <w:p w:rsidR="0077391E" w:rsidRDefault="0077391E" w:rsidP="00CF55A3">
      <w:pPr>
        <w:tabs>
          <w:tab w:val="left" w:pos="1260"/>
        </w:tabs>
      </w:pPr>
    </w:p>
    <w:p w:rsidR="00CF55A3" w:rsidRDefault="00CF55A3" w:rsidP="00CF55A3">
      <w:pPr>
        <w:tabs>
          <w:tab w:val="left" w:pos="1260"/>
        </w:tabs>
      </w:pPr>
      <w:r>
        <w:lastRenderedPageBreak/>
        <w:t>Colocamos credenciales correctamente.</w:t>
      </w:r>
    </w:p>
    <w:p w:rsidR="00CF55A3" w:rsidRDefault="00CF55A3" w:rsidP="000E49B1">
      <w:pPr>
        <w:tabs>
          <w:tab w:val="left" w:pos="1260"/>
        </w:tabs>
        <w:jc w:val="center"/>
      </w:pPr>
    </w:p>
    <w:p w:rsidR="00CF55A3" w:rsidRDefault="0077391E" w:rsidP="000E49B1">
      <w:pPr>
        <w:tabs>
          <w:tab w:val="left" w:pos="1260"/>
        </w:tabs>
        <w:jc w:val="center"/>
      </w:pPr>
      <w:r w:rsidRPr="0077391E">
        <w:drawing>
          <wp:inline distT="0" distB="0" distL="0" distR="0" wp14:anchorId="5BEFF089" wp14:editId="2CCE40B8">
            <wp:extent cx="3124636" cy="6716062"/>
            <wp:effectExtent l="0" t="0" r="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91E" w:rsidRDefault="0077391E" w:rsidP="000E49B1">
      <w:pPr>
        <w:tabs>
          <w:tab w:val="left" w:pos="1260"/>
        </w:tabs>
        <w:jc w:val="center"/>
      </w:pPr>
    </w:p>
    <w:p w:rsidR="0077391E" w:rsidRDefault="0077391E" w:rsidP="000E49B1">
      <w:pPr>
        <w:tabs>
          <w:tab w:val="left" w:pos="1260"/>
        </w:tabs>
        <w:jc w:val="center"/>
      </w:pPr>
    </w:p>
    <w:p w:rsidR="0077391E" w:rsidRDefault="0077391E" w:rsidP="000E49B1">
      <w:pPr>
        <w:tabs>
          <w:tab w:val="left" w:pos="1260"/>
        </w:tabs>
        <w:jc w:val="center"/>
      </w:pPr>
    </w:p>
    <w:p w:rsidR="0077391E" w:rsidRDefault="0077391E" w:rsidP="000E49B1">
      <w:pPr>
        <w:tabs>
          <w:tab w:val="left" w:pos="1260"/>
        </w:tabs>
        <w:jc w:val="center"/>
      </w:pPr>
    </w:p>
    <w:p w:rsidR="0077391E" w:rsidRDefault="0077391E" w:rsidP="000E49B1">
      <w:pPr>
        <w:tabs>
          <w:tab w:val="left" w:pos="1260"/>
        </w:tabs>
        <w:jc w:val="center"/>
      </w:pPr>
    </w:p>
    <w:p w:rsidR="0077391E" w:rsidRDefault="0077391E" w:rsidP="000E49B1">
      <w:pPr>
        <w:tabs>
          <w:tab w:val="left" w:pos="1260"/>
        </w:tabs>
        <w:jc w:val="center"/>
      </w:pPr>
    </w:p>
    <w:p w:rsidR="0077391E" w:rsidRDefault="0077391E" w:rsidP="000E49B1">
      <w:pPr>
        <w:tabs>
          <w:tab w:val="left" w:pos="1260"/>
        </w:tabs>
        <w:jc w:val="center"/>
      </w:pPr>
    </w:p>
    <w:p w:rsidR="0077391E" w:rsidRDefault="0077391E" w:rsidP="000E49B1">
      <w:pPr>
        <w:tabs>
          <w:tab w:val="left" w:pos="1260"/>
        </w:tabs>
        <w:jc w:val="center"/>
      </w:pPr>
    </w:p>
    <w:p w:rsidR="0077391E" w:rsidRDefault="0077391E" w:rsidP="000E49B1">
      <w:pPr>
        <w:tabs>
          <w:tab w:val="left" w:pos="1260"/>
        </w:tabs>
        <w:jc w:val="center"/>
      </w:pPr>
    </w:p>
    <w:p w:rsidR="0077391E" w:rsidRDefault="0077391E" w:rsidP="000E49B1">
      <w:pPr>
        <w:tabs>
          <w:tab w:val="left" w:pos="1260"/>
        </w:tabs>
        <w:jc w:val="center"/>
      </w:pPr>
    </w:p>
    <w:p w:rsidR="0077391E" w:rsidRDefault="0077391E" w:rsidP="0077391E">
      <w:pPr>
        <w:tabs>
          <w:tab w:val="left" w:pos="1260"/>
        </w:tabs>
      </w:pPr>
      <w:r>
        <w:t>Nos muestra la pantalla con el usuario que ingreso en la cabecera.</w:t>
      </w:r>
    </w:p>
    <w:p w:rsidR="0077391E" w:rsidRDefault="0077391E" w:rsidP="000E49B1">
      <w:pPr>
        <w:tabs>
          <w:tab w:val="left" w:pos="1260"/>
        </w:tabs>
        <w:jc w:val="center"/>
      </w:pPr>
    </w:p>
    <w:p w:rsidR="0077391E" w:rsidRDefault="0077391E" w:rsidP="000E49B1">
      <w:pPr>
        <w:tabs>
          <w:tab w:val="left" w:pos="1260"/>
        </w:tabs>
        <w:jc w:val="center"/>
      </w:pPr>
      <w:r w:rsidRPr="0077391E">
        <w:drawing>
          <wp:inline distT="0" distB="0" distL="0" distR="0" wp14:anchorId="436C028A" wp14:editId="7F6FB7B7">
            <wp:extent cx="3191320" cy="6639852"/>
            <wp:effectExtent l="0" t="0" r="9525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91E" w:rsidRDefault="0077391E" w:rsidP="000E49B1">
      <w:pPr>
        <w:tabs>
          <w:tab w:val="left" w:pos="1260"/>
        </w:tabs>
        <w:jc w:val="center"/>
      </w:pPr>
    </w:p>
    <w:p w:rsidR="0077391E" w:rsidRDefault="0077391E" w:rsidP="000E49B1">
      <w:pPr>
        <w:tabs>
          <w:tab w:val="left" w:pos="1260"/>
        </w:tabs>
        <w:jc w:val="center"/>
      </w:pPr>
    </w:p>
    <w:p w:rsidR="0077391E" w:rsidRDefault="0077391E" w:rsidP="000E49B1">
      <w:pPr>
        <w:tabs>
          <w:tab w:val="left" w:pos="1260"/>
        </w:tabs>
        <w:jc w:val="center"/>
      </w:pPr>
    </w:p>
    <w:p w:rsidR="0077391E" w:rsidRDefault="0077391E" w:rsidP="000E49B1">
      <w:pPr>
        <w:tabs>
          <w:tab w:val="left" w:pos="1260"/>
        </w:tabs>
        <w:jc w:val="center"/>
      </w:pPr>
    </w:p>
    <w:p w:rsidR="0077391E" w:rsidRDefault="0077391E" w:rsidP="000E49B1">
      <w:pPr>
        <w:tabs>
          <w:tab w:val="left" w:pos="1260"/>
        </w:tabs>
        <w:jc w:val="center"/>
      </w:pPr>
    </w:p>
    <w:p w:rsidR="0077391E" w:rsidRDefault="0077391E" w:rsidP="000E49B1">
      <w:pPr>
        <w:tabs>
          <w:tab w:val="left" w:pos="1260"/>
        </w:tabs>
        <w:jc w:val="center"/>
      </w:pPr>
    </w:p>
    <w:p w:rsidR="0077391E" w:rsidRDefault="0077391E" w:rsidP="000E49B1">
      <w:pPr>
        <w:tabs>
          <w:tab w:val="left" w:pos="1260"/>
        </w:tabs>
        <w:jc w:val="center"/>
      </w:pPr>
    </w:p>
    <w:p w:rsidR="0077391E" w:rsidRDefault="0077391E" w:rsidP="000E49B1">
      <w:pPr>
        <w:tabs>
          <w:tab w:val="left" w:pos="1260"/>
        </w:tabs>
        <w:jc w:val="center"/>
      </w:pPr>
    </w:p>
    <w:p w:rsidR="0077391E" w:rsidRDefault="0077391E" w:rsidP="000E49B1">
      <w:pPr>
        <w:tabs>
          <w:tab w:val="left" w:pos="1260"/>
        </w:tabs>
        <w:jc w:val="center"/>
      </w:pPr>
    </w:p>
    <w:p w:rsidR="0077391E" w:rsidRDefault="0077391E" w:rsidP="0077391E">
      <w:pPr>
        <w:tabs>
          <w:tab w:val="left" w:pos="1260"/>
        </w:tabs>
      </w:pPr>
      <w:r>
        <w:t>Le hacemos que calcule si se puso un monto inicial de 1000.</w:t>
      </w:r>
    </w:p>
    <w:p w:rsidR="0077391E" w:rsidRDefault="0077391E" w:rsidP="0077391E">
      <w:pPr>
        <w:tabs>
          <w:tab w:val="left" w:pos="1260"/>
        </w:tabs>
      </w:pPr>
    </w:p>
    <w:p w:rsidR="0077391E" w:rsidRDefault="0077391E" w:rsidP="000E49B1">
      <w:pPr>
        <w:tabs>
          <w:tab w:val="left" w:pos="1260"/>
        </w:tabs>
        <w:jc w:val="center"/>
      </w:pPr>
      <w:r w:rsidRPr="0077391E">
        <w:drawing>
          <wp:inline distT="0" distB="0" distL="0" distR="0" wp14:anchorId="3216EA5F" wp14:editId="778D4E70">
            <wp:extent cx="3134162" cy="6677957"/>
            <wp:effectExtent l="0" t="0" r="9525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66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91E" w:rsidRDefault="0077391E" w:rsidP="000E49B1">
      <w:pPr>
        <w:tabs>
          <w:tab w:val="left" w:pos="1260"/>
        </w:tabs>
        <w:jc w:val="center"/>
      </w:pPr>
    </w:p>
    <w:p w:rsidR="0077391E" w:rsidRDefault="0077391E" w:rsidP="000E49B1">
      <w:pPr>
        <w:tabs>
          <w:tab w:val="left" w:pos="1260"/>
        </w:tabs>
        <w:jc w:val="center"/>
      </w:pPr>
    </w:p>
    <w:p w:rsidR="0077391E" w:rsidRDefault="0077391E" w:rsidP="000E49B1">
      <w:pPr>
        <w:tabs>
          <w:tab w:val="left" w:pos="1260"/>
        </w:tabs>
        <w:jc w:val="center"/>
      </w:pPr>
    </w:p>
    <w:p w:rsidR="0077391E" w:rsidRDefault="0077391E" w:rsidP="000E49B1">
      <w:pPr>
        <w:tabs>
          <w:tab w:val="left" w:pos="1260"/>
        </w:tabs>
        <w:jc w:val="center"/>
      </w:pPr>
    </w:p>
    <w:p w:rsidR="0077391E" w:rsidRDefault="0077391E" w:rsidP="000E49B1">
      <w:pPr>
        <w:tabs>
          <w:tab w:val="left" w:pos="1260"/>
        </w:tabs>
        <w:jc w:val="center"/>
      </w:pPr>
    </w:p>
    <w:p w:rsidR="0077391E" w:rsidRDefault="0077391E" w:rsidP="000E49B1">
      <w:pPr>
        <w:tabs>
          <w:tab w:val="left" w:pos="1260"/>
        </w:tabs>
        <w:jc w:val="center"/>
      </w:pPr>
    </w:p>
    <w:p w:rsidR="0077391E" w:rsidRDefault="0077391E" w:rsidP="000E49B1">
      <w:pPr>
        <w:tabs>
          <w:tab w:val="left" w:pos="1260"/>
        </w:tabs>
        <w:jc w:val="center"/>
      </w:pPr>
    </w:p>
    <w:p w:rsidR="0077391E" w:rsidRDefault="0077391E" w:rsidP="000E49B1">
      <w:pPr>
        <w:tabs>
          <w:tab w:val="left" w:pos="1260"/>
        </w:tabs>
        <w:jc w:val="center"/>
      </w:pPr>
    </w:p>
    <w:p w:rsidR="0077391E" w:rsidRDefault="0077391E" w:rsidP="000E49B1">
      <w:pPr>
        <w:tabs>
          <w:tab w:val="left" w:pos="1260"/>
        </w:tabs>
        <w:jc w:val="center"/>
      </w:pPr>
    </w:p>
    <w:p w:rsidR="0077391E" w:rsidRDefault="0077391E" w:rsidP="0077391E">
      <w:pPr>
        <w:tabs>
          <w:tab w:val="left" w:pos="1260"/>
        </w:tabs>
      </w:pPr>
      <w:r>
        <w:t>En caso de poner 1800 le calcula como pago mensual de 0 ya que ya pagarías todo.</w:t>
      </w:r>
    </w:p>
    <w:p w:rsidR="0077391E" w:rsidRDefault="0077391E" w:rsidP="0077391E">
      <w:pPr>
        <w:tabs>
          <w:tab w:val="left" w:pos="1260"/>
        </w:tabs>
      </w:pPr>
    </w:p>
    <w:p w:rsidR="0077391E" w:rsidRDefault="0077391E" w:rsidP="000E49B1">
      <w:pPr>
        <w:tabs>
          <w:tab w:val="left" w:pos="1260"/>
        </w:tabs>
        <w:jc w:val="center"/>
      </w:pPr>
    </w:p>
    <w:p w:rsidR="0077391E" w:rsidRDefault="0077391E" w:rsidP="000E49B1">
      <w:pPr>
        <w:tabs>
          <w:tab w:val="left" w:pos="1260"/>
        </w:tabs>
        <w:jc w:val="center"/>
      </w:pPr>
      <w:r w:rsidRPr="0077391E">
        <w:drawing>
          <wp:inline distT="0" distB="0" distL="0" distR="0" wp14:anchorId="7776E197" wp14:editId="7C82FC74">
            <wp:extent cx="3115110" cy="6630325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66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91E" w:rsidRDefault="0077391E" w:rsidP="000E49B1">
      <w:pPr>
        <w:tabs>
          <w:tab w:val="left" w:pos="1260"/>
        </w:tabs>
        <w:jc w:val="center"/>
      </w:pPr>
    </w:p>
    <w:p w:rsidR="0077391E" w:rsidRDefault="0077391E" w:rsidP="000E49B1">
      <w:pPr>
        <w:tabs>
          <w:tab w:val="left" w:pos="1260"/>
        </w:tabs>
        <w:jc w:val="center"/>
      </w:pPr>
    </w:p>
    <w:p w:rsidR="0077391E" w:rsidRDefault="0077391E" w:rsidP="000E49B1">
      <w:pPr>
        <w:tabs>
          <w:tab w:val="left" w:pos="1260"/>
        </w:tabs>
        <w:jc w:val="center"/>
      </w:pPr>
    </w:p>
    <w:p w:rsidR="0077391E" w:rsidRDefault="0077391E" w:rsidP="000E49B1">
      <w:pPr>
        <w:tabs>
          <w:tab w:val="left" w:pos="1260"/>
        </w:tabs>
        <w:jc w:val="center"/>
      </w:pPr>
    </w:p>
    <w:p w:rsidR="0077391E" w:rsidRDefault="0077391E" w:rsidP="000E49B1">
      <w:pPr>
        <w:tabs>
          <w:tab w:val="left" w:pos="1260"/>
        </w:tabs>
        <w:jc w:val="center"/>
      </w:pPr>
    </w:p>
    <w:p w:rsidR="0077391E" w:rsidRDefault="0077391E" w:rsidP="000E49B1">
      <w:pPr>
        <w:tabs>
          <w:tab w:val="left" w:pos="1260"/>
        </w:tabs>
        <w:jc w:val="center"/>
      </w:pPr>
    </w:p>
    <w:p w:rsidR="0077391E" w:rsidRDefault="0077391E" w:rsidP="000E49B1">
      <w:pPr>
        <w:tabs>
          <w:tab w:val="left" w:pos="1260"/>
        </w:tabs>
        <w:jc w:val="center"/>
      </w:pPr>
    </w:p>
    <w:p w:rsidR="0077391E" w:rsidRDefault="0077391E" w:rsidP="000E49B1">
      <w:pPr>
        <w:tabs>
          <w:tab w:val="left" w:pos="1260"/>
        </w:tabs>
        <w:jc w:val="center"/>
      </w:pPr>
    </w:p>
    <w:p w:rsidR="0077391E" w:rsidRDefault="0077391E" w:rsidP="0077391E">
      <w:pPr>
        <w:tabs>
          <w:tab w:val="left" w:pos="1260"/>
        </w:tabs>
      </w:pPr>
      <w:r>
        <w:lastRenderedPageBreak/>
        <w:t>En caso de poner un número mayor a 1800 nos muestra el siguiente mensaje.</w:t>
      </w:r>
    </w:p>
    <w:p w:rsidR="0077391E" w:rsidRDefault="0077391E" w:rsidP="0077391E">
      <w:pPr>
        <w:tabs>
          <w:tab w:val="left" w:pos="1260"/>
        </w:tabs>
      </w:pPr>
    </w:p>
    <w:p w:rsidR="0077391E" w:rsidRDefault="0077391E" w:rsidP="000E49B1">
      <w:pPr>
        <w:tabs>
          <w:tab w:val="left" w:pos="1260"/>
        </w:tabs>
        <w:jc w:val="center"/>
      </w:pPr>
      <w:r w:rsidRPr="0077391E">
        <w:drawing>
          <wp:inline distT="0" distB="0" distL="0" distR="0" wp14:anchorId="04B60511" wp14:editId="72467329">
            <wp:extent cx="3134162" cy="6630325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66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91E" w:rsidRDefault="0077391E" w:rsidP="000E49B1">
      <w:pPr>
        <w:tabs>
          <w:tab w:val="left" w:pos="1260"/>
        </w:tabs>
        <w:jc w:val="center"/>
      </w:pPr>
    </w:p>
    <w:p w:rsidR="0077391E" w:rsidRDefault="0077391E" w:rsidP="000E49B1">
      <w:pPr>
        <w:tabs>
          <w:tab w:val="left" w:pos="1260"/>
        </w:tabs>
        <w:jc w:val="center"/>
      </w:pPr>
    </w:p>
    <w:p w:rsidR="0077391E" w:rsidRDefault="0077391E" w:rsidP="000E49B1">
      <w:pPr>
        <w:tabs>
          <w:tab w:val="left" w:pos="1260"/>
        </w:tabs>
        <w:jc w:val="center"/>
      </w:pPr>
    </w:p>
    <w:p w:rsidR="0077391E" w:rsidRDefault="0077391E" w:rsidP="000E49B1">
      <w:pPr>
        <w:tabs>
          <w:tab w:val="left" w:pos="1260"/>
        </w:tabs>
        <w:jc w:val="center"/>
      </w:pPr>
    </w:p>
    <w:p w:rsidR="0077391E" w:rsidRDefault="0077391E" w:rsidP="000E49B1">
      <w:pPr>
        <w:tabs>
          <w:tab w:val="left" w:pos="1260"/>
        </w:tabs>
        <w:jc w:val="center"/>
      </w:pPr>
    </w:p>
    <w:p w:rsidR="0077391E" w:rsidRDefault="0077391E" w:rsidP="000E49B1">
      <w:pPr>
        <w:tabs>
          <w:tab w:val="left" w:pos="1260"/>
        </w:tabs>
        <w:jc w:val="center"/>
      </w:pPr>
    </w:p>
    <w:p w:rsidR="0077391E" w:rsidRDefault="0077391E" w:rsidP="000E49B1">
      <w:pPr>
        <w:tabs>
          <w:tab w:val="left" w:pos="1260"/>
        </w:tabs>
        <w:jc w:val="center"/>
      </w:pPr>
    </w:p>
    <w:p w:rsidR="0077391E" w:rsidRDefault="0077391E" w:rsidP="000E49B1">
      <w:pPr>
        <w:tabs>
          <w:tab w:val="left" w:pos="1260"/>
        </w:tabs>
        <w:jc w:val="center"/>
      </w:pPr>
    </w:p>
    <w:p w:rsidR="0077391E" w:rsidRDefault="0077391E" w:rsidP="000E49B1">
      <w:pPr>
        <w:tabs>
          <w:tab w:val="left" w:pos="1260"/>
        </w:tabs>
        <w:jc w:val="center"/>
      </w:pPr>
    </w:p>
    <w:p w:rsidR="0077391E" w:rsidRDefault="0077391E" w:rsidP="000E49B1">
      <w:pPr>
        <w:tabs>
          <w:tab w:val="left" w:pos="1260"/>
        </w:tabs>
        <w:jc w:val="center"/>
      </w:pPr>
    </w:p>
    <w:p w:rsidR="0077391E" w:rsidRDefault="0077391E" w:rsidP="0077391E">
      <w:pPr>
        <w:tabs>
          <w:tab w:val="left" w:pos="1260"/>
        </w:tabs>
      </w:pPr>
      <w:r>
        <w:lastRenderedPageBreak/>
        <w:t>En caso de poner un número negativo o igual a 0 nos muestra que el número debe ser mayor a 0.</w:t>
      </w:r>
    </w:p>
    <w:p w:rsidR="0077391E" w:rsidRDefault="0077391E" w:rsidP="000E49B1">
      <w:pPr>
        <w:tabs>
          <w:tab w:val="left" w:pos="1260"/>
        </w:tabs>
        <w:jc w:val="center"/>
      </w:pPr>
      <w:r w:rsidRPr="0077391E">
        <w:drawing>
          <wp:inline distT="0" distB="0" distL="0" distR="0" wp14:anchorId="765CA73D" wp14:editId="2AE3F065">
            <wp:extent cx="3200847" cy="6611273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66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91E" w:rsidRDefault="0077391E" w:rsidP="000E49B1">
      <w:pPr>
        <w:tabs>
          <w:tab w:val="left" w:pos="1260"/>
        </w:tabs>
        <w:jc w:val="center"/>
      </w:pPr>
    </w:p>
    <w:p w:rsidR="0077391E" w:rsidRDefault="0077391E" w:rsidP="000E49B1">
      <w:pPr>
        <w:tabs>
          <w:tab w:val="left" w:pos="1260"/>
        </w:tabs>
        <w:jc w:val="center"/>
      </w:pPr>
    </w:p>
    <w:p w:rsidR="0077391E" w:rsidRDefault="0077391E" w:rsidP="000E49B1">
      <w:pPr>
        <w:tabs>
          <w:tab w:val="left" w:pos="1260"/>
        </w:tabs>
        <w:jc w:val="center"/>
      </w:pPr>
    </w:p>
    <w:p w:rsidR="0077391E" w:rsidRDefault="0077391E" w:rsidP="000E49B1">
      <w:pPr>
        <w:tabs>
          <w:tab w:val="left" w:pos="1260"/>
        </w:tabs>
        <w:jc w:val="center"/>
      </w:pPr>
    </w:p>
    <w:p w:rsidR="0077391E" w:rsidRDefault="0077391E" w:rsidP="000E49B1">
      <w:pPr>
        <w:tabs>
          <w:tab w:val="left" w:pos="1260"/>
        </w:tabs>
        <w:jc w:val="center"/>
      </w:pPr>
    </w:p>
    <w:p w:rsidR="0077391E" w:rsidRDefault="0077391E" w:rsidP="000E49B1">
      <w:pPr>
        <w:tabs>
          <w:tab w:val="left" w:pos="1260"/>
        </w:tabs>
        <w:jc w:val="center"/>
      </w:pPr>
    </w:p>
    <w:p w:rsidR="0077391E" w:rsidRDefault="0077391E" w:rsidP="000E49B1">
      <w:pPr>
        <w:tabs>
          <w:tab w:val="left" w:pos="1260"/>
        </w:tabs>
        <w:jc w:val="center"/>
      </w:pPr>
    </w:p>
    <w:p w:rsidR="0077391E" w:rsidRDefault="0077391E" w:rsidP="000E49B1">
      <w:pPr>
        <w:tabs>
          <w:tab w:val="left" w:pos="1260"/>
        </w:tabs>
        <w:jc w:val="center"/>
      </w:pPr>
    </w:p>
    <w:p w:rsidR="0077391E" w:rsidRDefault="0077391E" w:rsidP="000E49B1">
      <w:pPr>
        <w:tabs>
          <w:tab w:val="left" w:pos="1260"/>
        </w:tabs>
        <w:jc w:val="center"/>
      </w:pPr>
    </w:p>
    <w:p w:rsidR="0077391E" w:rsidRDefault="0077391E" w:rsidP="000E49B1">
      <w:pPr>
        <w:tabs>
          <w:tab w:val="left" w:pos="1260"/>
        </w:tabs>
        <w:jc w:val="center"/>
      </w:pPr>
    </w:p>
    <w:p w:rsidR="0077391E" w:rsidRDefault="0077391E" w:rsidP="0077391E">
      <w:pPr>
        <w:tabs>
          <w:tab w:val="left" w:pos="1260"/>
        </w:tabs>
      </w:pPr>
      <w:r>
        <w:lastRenderedPageBreak/>
        <w:t xml:space="preserve">En el caso de que este todo correcto nos muestra el usuario, el nombre del estudiante y </w:t>
      </w:r>
      <w:r w:rsidR="003D78D9">
        <w:t xml:space="preserve">el total que tocaría pagar ya descontando lo que se </w:t>
      </w:r>
      <w:r w:rsidR="00F8563A">
        <w:t>abonó</w:t>
      </w:r>
      <w:bookmarkStart w:id="0" w:name="_GoBack"/>
      <w:bookmarkEnd w:id="0"/>
      <w:r w:rsidR="003D78D9">
        <w:t>.</w:t>
      </w:r>
    </w:p>
    <w:p w:rsidR="0077391E" w:rsidRDefault="0077391E" w:rsidP="0077391E">
      <w:pPr>
        <w:tabs>
          <w:tab w:val="left" w:pos="1260"/>
        </w:tabs>
      </w:pPr>
    </w:p>
    <w:p w:rsidR="0077391E" w:rsidRPr="000E49B1" w:rsidRDefault="00F8563A" w:rsidP="000E49B1">
      <w:pPr>
        <w:tabs>
          <w:tab w:val="left" w:pos="1260"/>
        </w:tabs>
        <w:jc w:val="center"/>
      </w:pPr>
      <w:r w:rsidRPr="00F8563A">
        <w:drawing>
          <wp:inline distT="0" distB="0" distL="0" distR="0" wp14:anchorId="0E499832" wp14:editId="4ABC745D">
            <wp:extent cx="3172268" cy="6687483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91E" w:rsidRPr="000E49B1">
      <w:headerReference w:type="default" r:id="rId16"/>
      <w:footerReference w:type="default" r:id="rId17"/>
      <w:pgSz w:w="11906" w:h="16838"/>
      <w:pgMar w:top="1440" w:right="1440" w:bottom="1440" w:left="1440" w:header="0" w:footer="72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471A" w:rsidRDefault="00C8471A">
      <w:pPr>
        <w:spacing w:line="240" w:lineRule="auto"/>
      </w:pPr>
      <w:r>
        <w:separator/>
      </w:r>
    </w:p>
  </w:endnote>
  <w:endnote w:type="continuationSeparator" w:id="0">
    <w:p w:rsidR="00C8471A" w:rsidRDefault="00C847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67E6" w:rsidRDefault="00955CAF">
    <w:r>
      <w:rPr>
        <w:b/>
        <w:color w:val="1C4587"/>
        <w:sz w:val="18"/>
        <w:szCs w:val="18"/>
      </w:rPr>
      <w:t xml:space="preserve">Docente: </w:t>
    </w:r>
    <w:r w:rsidR="000C32C1">
      <w:rPr>
        <w:b/>
        <w:color w:val="1C4587"/>
        <w:sz w:val="18"/>
        <w:szCs w:val="18"/>
      </w:rPr>
      <w:t>Mg</w:t>
    </w:r>
    <w:r w:rsidR="00E924E4">
      <w:rPr>
        <w:b/>
        <w:color w:val="1C4587"/>
        <w:sz w:val="18"/>
        <w:szCs w:val="18"/>
      </w:rPr>
      <w:t xml:space="preserve">. </w:t>
    </w:r>
    <w:r w:rsidR="000C32C1" w:rsidRPr="000C32C1">
      <w:rPr>
        <w:b/>
        <w:color w:val="1C4587"/>
        <w:sz w:val="18"/>
        <w:szCs w:val="18"/>
      </w:rPr>
      <w:t xml:space="preserve">Renato </w:t>
    </w:r>
    <w:proofErr w:type="spellStart"/>
    <w:r w:rsidR="000C32C1" w:rsidRPr="000C32C1">
      <w:rPr>
        <w:b/>
        <w:color w:val="1C4587"/>
        <w:sz w:val="18"/>
        <w:szCs w:val="18"/>
      </w:rPr>
      <w:t>Toasa</w:t>
    </w:r>
    <w:proofErr w:type="spellEnd"/>
    <w:r w:rsidR="00E924E4">
      <w:rPr>
        <w:b/>
        <w:color w:val="1C4587"/>
        <w:sz w:val="18"/>
        <w:szCs w:val="18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471A" w:rsidRDefault="00C8471A">
      <w:pPr>
        <w:spacing w:line="240" w:lineRule="auto"/>
      </w:pPr>
      <w:r>
        <w:separator/>
      </w:r>
    </w:p>
  </w:footnote>
  <w:footnote w:type="continuationSeparator" w:id="0">
    <w:p w:rsidR="00C8471A" w:rsidRDefault="00C847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67E6" w:rsidRDefault="001542A7">
    <w:r>
      <w:rPr>
        <w:noProof/>
        <w:lang w:val="en-US" w:eastAsia="en-US"/>
      </w:rPr>
      <w:drawing>
        <wp:anchor distT="0" distB="0" distL="114300" distR="114300" simplePos="0" relativeHeight="4" behindDoc="1" locked="0" layoutInCell="1" allowOverlap="1" wp14:anchorId="7999CA4A" wp14:editId="1BF27544">
          <wp:simplePos x="0" y="0"/>
          <wp:positionH relativeFrom="margin">
            <wp:align>left</wp:align>
          </wp:positionH>
          <wp:positionV relativeFrom="paragraph">
            <wp:posOffset>180975</wp:posOffset>
          </wp:positionV>
          <wp:extent cx="847725" cy="711835"/>
          <wp:effectExtent l="0" t="0" r="0" b="0"/>
          <wp:wrapSquare wrapText="bothSides"/>
          <wp:docPr id="2" name="Picture" descr="https://docs.google.com/a/uisrael.edu.ec/drawings/d/s5Ajo5swdiZ8PGc10amUwtg/image?w=100&amp;h=84&amp;rev=3&amp;ac=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 descr="https://docs.google.com/a/uisrael.edu.ec/drawings/d/s5Ajo5swdiZ8PGc10amUwtg/image?w=100&amp;h=84&amp;rev=3&amp;ac=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48478" cy="71272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BF67E6" w:rsidRDefault="00BF67E6"/>
  <w:p w:rsidR="00BF67E6" w:rsidRDefault="00955CAF">
    <w:pPr>
      <w:jc w:val="center"/>
      <w:rPr>
        <w:b/>
        <w:color w:val="1C4587"/>
      </w:rPr>
    </w:pPr>
    <w:r>
      <w:rPr>
        <w:b/>
        <w:color w:val="1C4587"/>
      </w:rPr>
      <w:t>UNIVERSIDAD TECNOLÓGICA ISRAEL</w:t>
    </w:r>
  </w:p>
  <w:p w:rsidR="00BF67E6" w:rsidRDefault="002708E8">
    <w:pPr>
      <w:jc w:val="center"/>
      <w:rPr>
        <w:b/>
        <w:color w:val="1C4587"/>
      </w:rPr>
    </w:pPr>
    <w:r>
      <w:rPr>
        <w:b/>
        <w:color w:val="1C4587"/>
      </w:rPr>
      <w:t>SEGURIDAD DE LA INFORMACIÓ</w:t>
    </w:r>
    <w:r w:rsidR="00F04B14">
      <w:rPr>
        <w:b/>
        <w:color w:val="1C4587"/>
      </w:rPr>
      <w:t>N</w:t>
    </w:r>
  </w:p>
  <w:p w:rsidR="00BF67E6" w:rsidRDefault="00955CAF">
    <w:pPr>
      <w:jc w:val="right"/>
    </w:pPr>
    <w:r>
      <w:fldChar w:fldCharType="begin"/>
    </w:r>
    <w:r>
      <w:instrText>PAGE</w:instrText>
    </w:r>
    <w:r>
      <w:fldChar w:fldCharType="separate"/>
    </w:r>
    <w:r w:rsidR="00F8563A">
      <w:rPr>
        <w:noProof/>
      </w:rPr>
      <w:t>9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F59E6"/>
    <w:multiLevelType w:val="hybridMultilevel"/>
    <w:tmpl w:val="0C64C2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31888"/>
    <w:multiLevelType w:val="hybridMultilevel"/>
    <w:tmpl w:val="ACCC84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C5941"/>
    <w:multiLevelType w:val="hybridMultilevel"/>
    <w:tmpl w:val="8CE48B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C5FFF"/>
    <w:multiLevelType w:val="hybridMultilevel"/>
    <w:tmpl w:val="EEAE35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16510B"/>
    <w:multiLevelType w:val="hybridMultilevel"/>
    <w:tmpl w:val="9F88BE2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39A3B89"/>
    <w:multiLevelType w:val="hybridMultilevel"/>
    <w:tmpl w:val="D1FE9DE6"/>
    <w:lvl w:ilvl="0" w:tplc="466E69D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7E6"/>
    <w:rsid w:val="000213E3"/>
    <w:rsid w:val="00033185"/>
    <w:rsid w:val="00097BAE"/>
    <w:rsid w:val="000A55C4"/>
    <w:rsid w:val="000C32C1"/>
    <w:rsid w:val="000E49B1"/>
    <w:rsid w:val="0010032A"/>
    <w:rsid w:val="0011123F"/>
    <w:rsid w:val="00116F90"/>
    <w:rsid w:val="00122364"/>
    <w:rsid w:val="00123493"/>
    <w:rsid w:val="00124A7E"/>
    <w:rsid w:val="00126539"/>
    <w:rsid w:val="001542A7"/>
    <w:rsid w:val="00163184"/>
    <w:rsid w:val="001657A7"/>
    <w:rsid w:val="00181AA6"/>
    <w:rsid w:val="00192D1D"/>
    <w:rsid w:val="001A57C8"/>
    <w:rsid w:val="001B74F1"/>
    <w:rsid w:val="001C52AB"/>
    <w:rsid w:val="001D09D2"/>
    <w:rsid w:val="002708E8"/>
    <w:rsid w:val="002969B5"/>
    <w:rsid w:val="002C7FF7"/>
    <w:rsid w:val="002E1036"/>
    <w:rsid w:val="002E5F4D"/>
    <w:rsid w:val="002F56BB"/>
    <w:rsid w:val="00340FED"/>
    <w:rsid w:val="0034738E"/>
    <w:rsid w:val="003833FE"/>
    <w:rsid w:val="003D78D9"/>
    <w:rsid w:val="004108C8"/>
    <w:rsid w:val="0048104A"/>
    <w:rsid w:val="004A163A"/>
    <w:rsid w:val="0051596C"/>
    <w:rsid w:val="00527FD2"/>
    <w:rsid w:val="005350E8"/>
    <w:rsid w:val="005522D2"/>
    <w:rsid w:val="0055302C"/>
    <w:rsid w:val="00564A64"/>
    <w:rsid w:val="00565F0C"/>
    <w:rsid w:val="00572BC5"/>
    <w:rsid w:val="00583163"/>
    <w:rsid w:val="005848EA"/>
    <w:rsid w:val="006123C2"/>
    <w:rsid w:val="0064346F"/>
    <w:rsid w:val="00646DF6"/>
    <w:rsid w:val="00651350"/>
    <w:rsid w:val="00652E3C"/>
    <w:rsid w:val="00656F38"/>
    <w:rsid w:val="006767C6"/>
    <w:rsid w:val="00683E10"/>
    <w:rsid w:val="006A2A77"/>
    <w:rsid w:val="006D4FFE"/>
    <w:rsid w:val="007542F1"/>
    <w:rsid w:val="00756587"/>
    <w:rsid w:val="00766F57"/>
    <w:rsid w:val="0077391E"/>
    <w:rsid w:val="007855E0"/>
    <w:rsid w:val="00785999"/>
    <w:rsid w:val="007A15DC"/>
    <w:rsid w:val="007A391E"/>
    <w:rsid w:val="007B72DC"/>
    <w:rsid w:val="007C1813"/>
    <w:rsid w:val="007F6272"/>
    <w:rsid w:val="00811A59"/>
    <w:rsid w:val="00812A3B"/>
    <w:rsid w:val="008351BB"/>
    <w:rsid w:val="00842D11"/>
    <w:rsid w:val="00851164"/>
    <w:rsid w:val="008C1059"/>
    <w:rsid w:val="008E721A"/>
    <w:rsid w:val="00950BC0"/>
    <w:rsid w:val="00954AB2"/>
    <w:rsid w:val="00955CAF"/>
    <w:rsid w:val="00972BBD"/>
    <w:rsid w:val="009A7021"/>
    <w:rsid w:val="009B2E79"/>
    <w:rsid w:val="009B6C60"/>
    <w:rsid w:val="009C299E"/>
    <w:rsid w:val="00A0586D"/>
    <w:rsid w:val="00A5153B"/>
    <w:rsid w:val="00A62806"/>
    <w:rsid w:val="00A70801"/>
    <w:rsid w:val="00A7654A"/>
    <w:rsid w:val="00A85000"/>
    <w:rsid w:val="00A9374E"/>
    <w:rsid w:val="00AE60FD"/>
    <w:rsid w:val="00AF6743"/>
    <w:rsid w:val="00B00B2B"/>
    <w:rsid w:val="00B203F5"/>
    <w:rsid w:val="00B249F8"/>
    <w:rsid w:val="00B66612"/>
    <w:rsid w:val="00BA049B"/>
    <w:rsid w:val="00BC42DF"/>
    <w:rsid w:val="00BC54C9"/>
    <w:rsid w:val="00BE091D"/>
    <w:rsid w:val="00BF3CB0"/>
    <w:rsid w:val="00BF67E6"/>
    <w:rsid w:val="00C04EFF"/>
    <w:rsid w:val="00C2050F"/>
    <w:rsid w:val="00C66D07"/>
    <w:rsid w:val="00C8471A"/>
    <w:rsid w:val="00CB4F4D"/>
    <w:rsid w:val="00CF55A3"/>
    <w:rsid w:val="00D8354A"/>
    <w:rsid w:val="00D92A22"/>
    <w:rsid w:val="00DF1356"/>
    <w:rsid w:val="00E336BF"/>
    <w:rsid w:val="00E429C9"/>
    <w:rsid w:val="00E7147D"/>
    <w:rsid w:val="00E924E4"/>
    <w:rsid w:val="00E952DE"/>
    <w:rsid w:val="00EB008E"/>
    <w:rsid w:val="00EB30AE"/>
    <w:rsid w:val="00EC08C8"/>
    <w:rsid w:val="00EE3F5C"/>
    <w:rsid w:val="00F04B14"/>
    <w:rsid w:val="00F228DF"/>
    <w:rsid w:val="00F316D0"/>
    <w:rsid w:val="00F41F65"/>
    <w:rsid w:val="00F51E9B"/>
    <w:rsid w:val="00F70C04"/>
    <w:rsid w:val="00F8523C"/>
    <w:rsid w:val="00F8563A"/>
    <w:rsid w:val="00FA76D5"/>
    <w:rsid w:val="00FA7AD0"/>
    <w:rsid w:val="00FB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1F767"/>
  <w15:docId w15:val="{1B12F6F1-2CC3-4ECC-820A-B97CE4AAA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EC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rsid w:val="00BD6F25"/>
  </w:style>
  <w:style w:type="character" w:customStyle="1" w:styleId="PiedepginaCar">
    <w:name w:val="Pie de página Car"/>
    <w:basedOn w:val="Fuentedeprrafopredeter"/>
    <w:link w:val="Piedepgina"/>
    <w:uiPriority w:val="99"/>
    <w:rsid w:val="00BD6F25"/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6F25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Lohit Devanagari"/>
    </w:rPr>
  </w:style>
  <w:style w:type="paragraph" w:styleId="Descripci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BD6F25"/>
    <w:pPr>
      <w:tabs>
        <w:tab w:val="center" w:pos="4252"/>
        <w:tab w:val="right" w:pos="8504"/>
      </w:tabs>
      <w:spacing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BD6F25"/>
    <w:pPr>
      <w:tabs>
        <w:tab w:val="center" w:pos="4252"/>
        <w:tab w:val="right" w:pos="8504"/>
      </w:tabs>
      <w:spacing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D6F25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A0586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05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9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Ivan</dc:creator>
  <cp:lastModifiedBy>Usuario de Windows</cp:lastModifiedBy>
  <cp:revision>9</cp:revision>
  <cp:lastPrinted>2021-04-11T01:53:00Z</cp:lastPrinted>
  <dcterms:created xsi:type="dcterms:W3CDTF">2021-04-25T19:18:00Z</dcterms:created>
  <dcterms:modified xsi:type="dcterms:W3CDTF">2021-05-01T03:52:00Z</dcterms:modified>
  <dc:language>es-EC</dc:language>
</cp:coreProperties>
</file>