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20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162743" w:rsidRPr="000206F5" w:rsidRDefault="00162743">
      <w:pPr>
        <w:pStyle w:val="Recuodecorpodetexto"/>
        <w:jc w:val="center"/>
        <w:rPr>
          <w:b/>
          <w:color w:val="0000FF"/>
          <w:sz w:val="36"/>
        </w:rPr>
      </w:pPr>
    </w:p>
    <w:p w:rsidR="00301720" w:rsidRPr="000206F5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301720" w:rsidRPr="00D4102D" w:rsidRDefault="00D4102D">
      <w:pPr>
        <w:pStyle w:val="Recuodecorpodetexto"/>
        <w:ind w:firstLine="0"/>
        <w:jc w:val="center"/>
        <w:rPr>
          <w:b/>
          <w:color w:val="000000" w:themeColor="text1"/>
          <w:sz w:val="36"/>
        </w:rPr>
      </w:pPr>
      <w:r w:rsidRPr="00D4102D">
        <w:rPr>
          <w:b/>
          <w:color w:val="000000" w:themeColor="text1"/>
          <w:sz w:val="36"/>
        </w:rPr>
        <w:t>Solução mobile para mobilidade urbana</w:t>
      </w:r>
    </w:p>
    <w:p w:rsidR="00301720" w:rsidRDefault="00D4102D" w:rsidP="00D4102D">
      <w:pPr>
        <w:pStyle w:val="Recuodecorpodetexto"/>
        <w:ind w:firstLine="0"/>
        <w:jc w:val="center"/>
        <w:rPr>
          <w:b/>
          <w:color w:val="000000" w:themeColor="text1"/>
          <w:sz w:val="36"/>
        </w:rPr>
      </w:pPr>
      <w:proofErr w:type="spellStart"/>
      <w:proofErr w:type="gramStart"/>
      <w:r w:rsidRPr="00D4102D">
        <w:rPr>
          <w:b/>
          <w:color w:val="000000" w:themeColor="text1"/>
          <w:sz w:val="36"/>
        </w:rPr>
        <w:t>DesafogaSP</w:t>
      </w:r>
      <w:proofErr w:type="spellEnd"/>
      <w:proofErr w:type="gramEnd"/>
    </w:p>
    <w:p w:rsidR="00D4102D" w:rsidRPr="00D4102D" w:rsidRDefault="00D4102D" w:rsidP="00D4102D">
      <w:pPr>
        <w:pStyle w:val="Recuodecorpodetexto"/>
        <w:ind w:firstLine="0"/>
        <w:jc w:val="center"/>
        <w:rPr>
          <w:b/>
          <w:color w:val="000000" w:themeColor="text1"/>
          <w:sz w:val="36"/>
        </w:rPr>
      </w:pPr>
    </w:p>
    <w:p w:rsidR="00301720" w:rsidRPr="000206F5" w:rsidRDefault="000E666C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 w:rsidR="008C3BE7">
        <w:rPr>
          <w:sz w:val="30"/>
          <w:lang w:val="pt-BR"/>
        </w:rPr>
        <w:t>4</w:t>
      </w:r>
      <w:r w:rsidR="00D4102D" w:rsidRPr="00D4102D">
        <w:rPr>
          <w:color w:val="000000" w:themeColor="text1"/>
          <w:sz w:val="30"/>
          <w:lang w:val="pt-BR"/>
        </w:rPr>
        <w:t>.0</w:t>
      </w:r>
    </w:p>
    <w:p w:rsidR="00301720" w:rsidRPr="000206F5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Ttulo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D4102D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D4102D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19/08/2015</w:t>
            </w:r>
          </w:p>
        </w:tc>
        <w:tc>
          <w:tcPr>
            <w:tcW w:w="3420" w:type="dxa"/>
          </w:tcPr>
          <w:p w:rsidR="00301720" w:rsidRPr="000206F5" w:rsidRDefault="00161F27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Descrição de tópicos 1.1 e 1.2.</w:t>
            </w:r>
          </w:p>
        </w:tc>
        <w:tc>
          <w:tcPr>
            <w:tcW w:w="3060" w:type="dxa"/>
          </w:tcPr>
          <w:p w:rsidR="00301720" w:rsidRPr="000206F5" w:rsidRDefault="00D4102D" w:rsidP="00D4102D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Vitor Loiola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F73FE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F73FE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19/08/2015</w:t>
            </w:r>
          </w:p>
        </w:tc>
        <w:tc>
          <w:tcPr>
            <w:tcW w:w="3420" w:type="dxa"/>
          </w:tcPr>
          <w:p w:rsidR="00301720" w:rsidRPr="000206F5" w:rsidRDefault="00161F27" w:rsidP="00161F27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Descrição d</w:t>
            </w:r>
            <w:r>
              <w:rPr>
                <w:lang w:val="pt-BR"/>
              </w:rPr>
              <w:t>o</w:t>
            </w:r>
            <w:r>
              <w:rPr>
                <w:lang w:val="pt-BR"/>
              </w:rPr>
              <w:t xml:space="preserve"> tópico</w:t>
            </w:r>
            <w:r>
              <w:rPr>
                <w:lang w:val="pt-BR"/>
              </w:rPr>
              <w:t xml:space="preserve"> 2.0.</w:t>
            </w:r>
          </w:p>
        </w:tc>
        <w:tc>
          <w:tcPr>
            <w:tcW w:w="3060" w:type="dxa"/>
          </w:tcPr>
          <w:p w:rsidR="00301720" w:rsidRPr="000206F5" w:rsidRDefault="003F73FE" w:rsidP="003F73FE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Sonia Oliveira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161F27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161F27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19/08/2015</w:t>
            </w:r>
          </w:p>
        </w:tc>
        <w:tc>
          <w:tcPr>
            <w:tcW w:w="3420" w:type="dxa"/>
          </w:tcPr>
          <w:p w:rsidR="00301720" w:rsidRPr="000206F5" w:rsidRDefault="00161F27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 xml:space="preserve">Descrição dos tópicos 3.2, 4.0 e </w:t>
            </w:r>
            <w:proofErr w:type="gramStart"/>
            <w:r>
              <w:rPr>
                <w:lang w:val="pt-BR"/>
              </w:rPr>
              <w:t>5.0</w:t>
            </w:r>
            <w:proofErr w:type="gramEnd"/>
          </w:p>
        </w:tc>
        <w:tc>
          <w:tcPr>
            <w:tcW w:w="3060" w:type="dxa"/>
          </w:tcPr>
          <w:p w:rsidR="00301720" w:rsidRPr="000206F5" w:rsidRDefault="00161F27" w:rsidP="00161F27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William Novais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161F27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161F27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25/08/2015</w:t>
            </w:r>
          </w:p>
        </w:tc>
        <w:tc>
          <w:tcPr>
            <w:tcW w:w="3420" w:type="dxa"/>
          </w:tcPr>
          <w:p w:rsidR="00301720" w:rsidRPr="000206F5" w:rsidRDefault="00161F27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Descriçã</w:t>
            </w:r>
            <w:bookmarkStart w:id="0" w:name="_GoBack"/>
            <w:r>
              <w:rPr>
                <w:lang w:val="pt-BR"/>
              </w:rPr>
              <w:t>o</w:t>
            </w:r>
            <w:bookmarkEnd w:id="0"/>
            <w:r>
              <w:rPr>
                <w:lang w:val="pt-BR"/>
              </w:rPr>
              <w:t xml:space="preserve"> dos tópicos 3.1, 3.3 e </w:t>
            </w:r>
            <w:proofErr w:type="gramStart"/>
            <w:r>
              <w:rPr>
                <w:lang w:val="pt-BR"/>
              </w:rPr>
              <w:t>4.01</w:t>
            </w:r>
            <w:proofErr w:type="gramEnd"/>
          </w:p>
        </w:tc>
        <w:tc>
          <w:tcPr>
            <w:tcW w:w="3060" w:type="dxa"/>
          </w:tcPr>
          <w:p w:rsidR="00301720" w:rsidRPr="000206F5" w:rsidRDefault="008C3BE7" w:rsidP="008C3BE7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Vitor Loiola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" w:name="_Toc29264751"/>
      <w:bookmarkStart w:id="2" w:name="_Toc31701056"/>
      <w:bookmarkStart w:id="3" w:name="_Toc32203817"/>
      <w:bookmarkStart w:id="4" w:name="_Toc49737849"/>
      <w:r w:rsidRPr="000206F5">
        <w:rPr>
          <w:lang w:val="pt-BR"/>
        </w:rPr>
        <w:t>Introdução</w:t>
      </w:r>
      <w:bookmarkEnd w:id="1"/>
      <w:bookmarkEnd w:id="2"/>
      <w:bookmarkEnd w:id="3"/>
      <w:bookmarkEnd w:id="4"/>
    </w:p>
    <w:p w:rsidR="00301720" w:rsidRPr="000206F5" w:rsidRDefault="00301720">
      <w:pPr>
        <w:rPr>
          <w:color w:val="0000FF"/>
          <w:lang w:val="pt-BR"/>
        </w:rPr>
      </w:pPr>
    </w:p>
    <w:p w:rsidR="00301720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" w:name="_Toc49737850"/>
      <w:r w:rsidRPr="000206F5">
        <w:rPr>
          <w:lang w:val="pt-BR"/>
        </w:rPr>
        <w:t>Objetivo do Documento</w:t>
      </w:r>
      <w:bookmarkEnd w:id="5"/>
    </w:p>
    <w:p w:rsidR="00D4102D" w:rsidRPr="00D4102D" w:rsidRDefault="00D4102D" w:rsidP="00D4102D">
      <w:pPr>
        <w:rPr>
          <w:lang w:val="pt-BR"/>
        </w:rPr>
      </w:pPr>
    </w:p>
    <w:p w:rsidR="00D4102D" w:rsidRDefault="00D4102D">
      <w:pPr>
        <w:pStyle w:val="Corpodetexto3"/>
        <w:rPr>
          <w:rFonts w:ascii="Helvetica" w:hAnsi="Helvetica"/>
          <w:color w:val="000000" w:themeColor="text1"/>
        </w:rPr>
      </w:pPr>
      <w:r w:rsidRPr="00520C6C">
        <w:rPr>
          <w:rFonts w:ascii="Helvetica" w:hAnsi="Helvetica"/>
          <w:color w:val="000000" w:themeColor="text1"/>
        </w:rPr>
        <w:t>Problemas de transito são recorrentes e dispens</w:t>
      </w:r>
      <w:r w:rsidR="00520C6C" w:rsidRPr="00520C6C">
        <w:rPr>
          <w:rFonts w:ascii="Helvetica" w:hAnsi="Helvetica"/>
          <w:color w:val="000000" w:themeColor="text1"/>
        </w:rPr>
        <w:t>áveis de introdução</w:t>
      </w:r>
      <w:r w:rsidRPr="00520C6C">
        <w:rPr>
          <w:rFonts w:ascii="Helvetica" w:hAnsi="Helvetica"/>
          <w:color w:val="000000" w:themeColor="text1"/>
        </w:rPr>
        <w:t xml:space="preserve"> quando se trata de cidades grandes como São Paulo, </w:t>
      </w:r>
      <w:r w:rsidR="00520C6C" w:rsidRPr="00520C6C">
        <w:rPr>
          <w:rFonts w:ascii="Helvetica" w:hAnsi="Helvetica"/>
          <w:color w:val="000000" w:themeColor="text1"/>
        </w:rPr>
        <w:t>a população de metrópoles como essa vive dia após dia com a naturalidad</w:t>
      </w:r>
      <w:r w:rsidR="00517788">
        <w:rPr>
          <w:rFonts w:ascii="Helvetica" w:hAnsi="Helvetica"/>
          <w:color w:val="000000" w:themeColor="text1"/>
        </w:rPr>
        <w:t>e de conviver com</w:t>
      </w:r>
      <w:r w:rsidR="00520C6C" w:rsidRPr="00520C6C">
        <w:rPr>
          <w:rFonts w:ascii="Helvetica" w:hAnsi="Helvetica"/>
          <w:color w:val="000000" w:themeColor="text1"/>
        </w:rPr>
        <w:t xml:space="preserve"> engarrafame</w:t>
      </w:r>
      <w:r w:rsidR="00517788">
        <w:rPr>
          <w:rFonts w:ascii="Helvetica" w:hAnsi="Helvetica"/>
          <w:color w:val="000000" w:themeColor="text1"/>
        </w:rPr>
        <w:t>ntos que geram o desperdício de tempo,</w:t>
      </w:r>
      <w:r w:rsidR="00520C6C" w:rsidRPr="00520C6C">
        <w:rPr>
          <w:rFonts w:ascii="Helvetica" w:hAnsi="Helvetica"/>
          <w:color w:val="000000" w:themeColor="text1"/>
        </w:rPr>
        <w:t xml:space="preserve"> poluição sonora e ambiental, além de uma enorme gama de problemas de sa</w:t>
      </w:r>
      <w:r w:rsidR="00517788">
        <w:rPr>
          <w:rFonts w:ascii="Helvetica" w:hAnsi="Helvetica"/>
          <w:color w:val="000000" w:themeColor="text1"/>
        </w:rPr>
        <w:t>úde causados por eles.</w:t>
      </w:r>
    </w:p>
    <w:p w:rsidR="0002689B" w:rsidRDefault="00520C6C">
      <w:pPr>
        <w:pStyle w:val="Corpodetexto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Sendo assim, é clara a necessidade de mudar esse quadro, ruas e avenidas insuficientes para a quantidade de veículos em circulaç</w:t>
      </w:r>
      <w:r w:rsidR="0002689B">
        <w:rPr>
          <w:rFonts w:ascii="Helvetica" w:hAnsi="Helvetica"/>
          <w:color w:val="000000" w:themeColor="text1"/>
        </w:rPr>
        <w:t xml:space="preserve">ão e carência de meios de transporte alternativo, e o problema tende a se agravar, tanto no aumento da quantidade de veículos ocupando as ruas, quanto à massa populacional das cidades. </w:t>
      </w:r>
    </w:p>
    <w:p w:rsidR="00191B76" w:rsidRPr="00520C6C" w:rsidRDefault="00191B76" w:rsidP="00191B76">
      <w:pPr>
        <w:pStyle w:val="Corpodetexto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Ir e vir pela cidade no horário comercial é o principal desafio, com pouca observação é fácil notar que a maioria das pessoas está indo no mesmo sentido, aprofundando-se um pouco mais</w:t>
      </w:r>
      <w:r w:rsidR="00602311">
        <w:rPr>
          <w:rFonts w:ascii="Helvetica" w:hAnsi="Helvetica"/>
          <w:color w:val="000000" w:themeColor="text1"/>
        </w:rPr>
        <w:t>,</w:t>
      </w:r>
      <w:r>
        <w:rPr>
          <w:rFonts w:ascii="Helvetica" w:hAnsi="Helvetica"/>
          <w:color w:val="000000" w:themeColor="text1"/>
        </w:rPr>
        <w:t xml:space="preserve"> nota-se também que seus pontos de origem e chegada costumam ser próximos, mas com grande parte do transporte individual transportando apenas o motorista</w:t>
      </w:r>
      <w:r w:rsidR="00602311">
        <w:rPr>
          <w:rFonts w:ascii="Helvetica" w:hAnsi="Helvetica"/>
          <w:color w:val="000000" w:themeColor="text1"/>
        </w:rPr>
        <w:t>,</w:t>
      </w:r>
      <w:r>
        <w:rPr>
          <w:rFonts w:ascii="Helvetica" w:hAnsi="Helvetica"/>
          <w:color w:val="000000" w:themeColor="text1"/>
        </w:rPr>
        <w:t xml:space="preserve"> o trajeto se torn</w:t>
      </w:r>
      <w:r w:rsidR="00602311">
        <w:rPr>
          <w:rFonts w:ascii="Helvetica" w:hAnsi="Helvetica"/>
          <w:color w:val="000000" w:themeColor="text1"/>
        </w:rPr>
        <w:t>a</w:t>
      </w:r>
      <w:r>
        <w:rPr>
          <w:rFonts w:ascii="Helvetica" w:hAnsi="Helvetica"/>
          <w:color w:val="000000" w:themeColor="text1"/>
        </w:rPr>
        <w:t xml:space="preserve"> </w:t>
      </w:r>
      <w:r w:rsidR="00602311">
        <w:rPr>
          <w:rFonts w:ascii="Helvetica" w:hAnsi="Helvetica"/>
          <w:color w:val="000000" w:themeColor="text1"/>
        </w:rPr>
        <w:t>mais complicado, fazendo-se pensar do porquê de não compartilhar o caminho, diminuindo o caos rotineiro e o estresse no trânsito, tendo alguém para conversar e trazendo maior comodidade nas chegadas e partidas de um ponto ao outro.</w:t>
      </w:r>
    </w:p>
    <w:p w:rsidR="00191B76" w:rsidRDefault="00191B76">
      <w:pPr>
        <w:pStyle w:val="Corpodetexto3"/>
        <w:rPr>
          <w:rFonts w:ascii="Helvetica" w:hAnsi="Helvetica"/>
          <w:color w:val="000000" w:themeColor="text1"/>
        </w:rPr>
      </w:pPr>
    </w:p>
    <w:p w:rsidR="00191B76" w:rsidRDefault="00191B76">
      <w:pPr>
        <w:pStyle w:val="Corpodetexto3"/>
        <w:rPr>
          <w:rFonts w:ascii="Helvetica" w:hAnsi="Helvetica"/>
          <w:color w:val="000000" w:themeColor="text1"/>
        </w:rPr>
      </w:pPr>
    </w:p>
    <w:p w:rsidR="00520C6C" w:rsidRDefault="00520C6C">
      <w:pPr>
        <w:pStyle w:val="Corpodetexto3"/>
        <w:rPr>
          <w:rFonts w:ascii="Helvetica" w:hAnsi="Helvetica"/>
          <w:color w:val="0000FF"/>
        </w:rPr>
      </w:pPr>
    </w:p>
    <w:p w:rsidR="00517788" w:rsidRDefault="00517788">
      <w:pPr>
        <w:pStyle w:val="Corpodetexto3"/>
        <w:rPr>
          <w:rFonts w:ascii="Helvetica" w:hAnsi="Helvetica"/>
          <w:color w:val="0000FF"/>
        </w:rPr>
      </w:pP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Ttulo2"/>
        <w:ind w:left="431" w:hanging="431"/>
        <w:rPr>
          <w:lang w:val="pt-BR"/>
        </w:rPr>
      </w:pPr>
      <w:bookmarkStart w:id="6" w:name="_Toc29264755"/>
      <w:bookmarkStart w:id="7" w:name="_Toc31701060"/>
      <w:bookmarkStart w:id="8" w:name="_Toc32203821"/>
      <w:bookmarkStart w:id="9" w:name="_Toc32203942"/>
      <w:bookmarkStart w:id="10" w:name="_Toc49737852"/>
      <w:r w:rsidRPr="000206F5">
        <w:rPr>
          <w:lang w:val="pt-BR"/>
        </w:rPr>
        <w:t>Referências</w:t>
      </w:r>
      <w:bookmarkEnd w:id="6"/>
      <w:bookmarkEnd w:id="7"/>
      <w:bookmarkEnd w:id="8"/>
      <w:bookmarkEnd w:id="9"/>
      <w:bookmarkEnd w:id="10"/>
    </w:p>
    <w:p w:rsidR="00602311" w:rsidRDefault="00602311">
      <w:pPr>
        <w:pStyle w:val="Corpodetexto"/>
        <w:rPr>
          <w:rFonts w:ascii="Helvetica" w:hAnsi="Helvetica"/>
          <w:lang w:val="pt-BR"/>
        </w:rPr>
      </w:pPr>
    </w:p>
    <w:p w:rsidR="00602311" w:rsidRDefault="00602311" w:rsidP="005358C3">
      <w:pPr>
        <w:pStyle w:val="Corpodetexto"/>
        <w:rPr>
          <w:rFonts w:ascii="Helvetica" w:hAnsi="Helvetica"/>
          <w:lang w:val="pt-BR"/>
        </w:rPr>
      </w:pPr>
      <w:r w:rsidRPr="00602311">
        <w:rPr>
          <w:rFonts w:ascii="Helvetica" w:hAnsi="Helvetica"/>
          <w:color w:val="000000" w:themeColor="text1"/>
          <w:lang w:val="pt-BR"/>
        </w:rPr>
        <w:t xml:space="preserve">(Boletins técnicos da CETSP – Companhia de Engenharia de Trânsito de São Paulo) </w:t>
      </w:r>
      <w:hyperlink r:id="rId9" w:history="1">
        <w:r w:rsidRPr="004B55F0">
          <w:rPr>
            <w:rStyle w:val="Hyperlink"/>
            <w:rFonts w:ascii="Helvetica" w:hAnsi="Helvetica"/>
            <w:lang w:val="pt-BR"/>
          </w:rPr>
          <w:t>http://www.cetsp.com.br/consultas/publicacoes.aspx</w:t>
        </w:r>
      </w:hyperlink>
    </w:p>
    <w:p w:rsidR="00602311" w:rsidRDefault="00602311">
      <w:pPr>
        <w:pStyle w:val="Corpodetexto"/>
        <w:rPr>
          <w:rFonts w:ascii="Helvetica" w:hAnsi="Helvetica"/>
          <w:lang w:val="pt-BR"/>
        </w:rPr>
      </w:pPr>
    </w:p>
    <w:p w:rsidR="005358C3" w:rsidRDefault="00602311">
      <w:pPr>
        <w:pStyle w:val="Corpodetexto"/>
        <w:rPr>
          <w:rFonts w:ascii="Helvetica" w:hAnsi="Helvetica"/>
          <w:color w:val="000000" w:themeColor="text1"/>
          <w:lang w:val="pt-BR"/>
        </w:rPr>
      </w:pPr>
      <w:r w:rsidRPr="00602311">
        <w:rPr>
          <w:rFonts w:ascii="Helvetica" w:hAnsi="Helvetica"/>
          <w:color w:val="000000" w:themeColor="text1"/>
          <w:lang w:val="pt-BR"/>
        </w:rPr>
        <w:t>(Site</w:t>
      </w:r>
      <w:r w:rsidR="005358C3">
        <w:rPr>
          <w:rFonts w:ascii="Helvetica" w:hAnsi="Helvetica"/>
          <w:color w:val="000000" w:themeColor="text1"/>
          <w:lang w:val="pt-BR"/>
        </w:rPr>
        <w:t>s de compartilhamento de caronas</w:t>
      </w:r>
      <w:r w:rsidRPr="00602311">
        <w:rPr>
          <w:rFonts w:ascii="Helvetica" w:hAnsi="Helvetica"/>
          <w:color w:val="000000" w:themeColor="text1"/>
          <w:lang w:val="pt-BR"/>
        </w:rPr>
        <w:t>)</w:t>
      </w:r>
    </w:p>
    <w:p w:rsidR="005358C3" w:rsidRDefault="005358C3" w:rsidP="005358C3">
      <w:pPr>
        <w:pStyle w:val="Corpodetexto"/>
        <w:numPr>
          <w:ilvl w:val="0"/>
          <w:numId w:val="8"/>
        </w:numPr>
        <w:rPr>
          <w:rFonts w:ascii="Helvetica" w:hAnsi="Helvetica"/>
          <w:color w:val="000000" w:themeColor="text1"/>
          <w:lang w:val="pt-BR"/>
        </w:rPr>
      </w:pPr>
      <w:proofErr w:type="spellStart"/>
      <w:r>
        <w:rPr>
          <w:rFonts w:ascii="Helvetica" w:hAnsi="Helvetica"/>
          <w:color w:val="000000" w:themeColor="text1"/>
          <w:lang w:val="pt-BR"/>
        </w:rPr>
        <w:t>Carpool</w:t>
      </w:r>
      <w:proofErr w:type="spellEnd"/>
      <w:r>
        <w:rPr>
          <w:rFonts w:ascii="Helvetica" w:hAnsi="Helvetica"/>
          <w:color w:val="000000" w:themeColor="text1"/>
          <w:lang w:val="pt-BR"/>
        </w:rPr>
        <w:t>: site canadense, pioneiro no segmento.</w:t>
      </w:r>
    </w:p>
    <w:p w:rsidR="00602311" w:rsidRDefault="00602311" w:rsidP="005358C3">
      <w:pPr>
        <w:pStyle w:val="Corpodetexto"/>
        <w:ind w:left="720"/>
        <w:rPr>
          <w:rFonts w:ascii="Helvetica" w:hAnsi="Helvetica"/>
          <w:color w:val="000000" w:themeColor="text1"/>
          <w:lang w:val="pt-BR"/>
        </w:rPr>
      </w:pPr>
      <w:r w:rsidRPr="00602311">
        <w:rPr>
          <w:rFonts w:ascii="Helvetica" w:hAnsi="Helvetica"/>
          <w:color w:val="000000" w:themeColor="text1"/>
          <w:lang w:val="pt-BR"/>
        </w:rPr>
        <w:t xml:space="preserve"> </w:t>
      </w:r>
      <w:hyperlink r:id="rId10" w:history="1">
        <w:r w:rsidRPr="004B55F0">
          <w:rPr>
            <w:rStyle w:val="Hyperlink"/>
            <w:rFonts w:ascii="Helvetica" w:hAnsi="Helvetica"/>
            <w:lang w:val="pt-BR"/>
          </w:rPr>
          <w:t>https://www.carpool.ca/About.aspx</w:t>
        </w:r>
      </w:hyperlink>
    </w:p>
    <w:p w:rsidR="00602311" w:rsidRDefault="00602311">
      <w:pPr>
        <w:pStyle w:val="Corpodetexto"/>
        <w:rPr>
          <w:rFonts w:ascii="Helvetica" w:hAnsi="Helvetica"/>
          <w:color w:val="000000" w:themeColor="text1"/>
          <w:lang w:val="pt-BR"/>
        </w:rPr>
      </w:pPr>
    </w:p>
    <w:p w:rsidR="00602311" w:rsidRPr="00602311" w:rsidRDefault="005358C3" w:rsidP="005358C3">
      <w:pPr>
        <w:pStyle w:val="Corpodetexto"/>
        <w:numPr>
          <w:ilvl w:val="0"/>
          <w:numId w:val="8"/>
        </w:numPr>
        <w:rPr>
          <w:rFonts w:ascii="Helvetica" w:hAnsi="Helvetica"/>
          <w:color w:val="000000" w:themeColor="text1"/>
          <w:lang w:val="pt-BR"/>
        </w:rPr>
      </w:pPr>
      <w:r>
        <w:rPr>
          <w:rFonts w:ascii="Helvetica" w:hAnsi="Helvetica"/>
          <w:color w:val="000000" w:themeColor="text1"/>
          <w:lang w:val="pt-BR"/>
        </w:rPr>
        <w:t>Carona Solidária: site brasileiro, um dos primeiros no segmento nacionalmente.</w:t>
      </w:r>
    </w:p>
    <w:p w:rsidR="00602311" w:rsidRPr="00602311" w:rsidRDefault="006F79D5" w:rsidP="005358C3">
      <w:pPr>
        <w:pStyle w:val="Corpodetexto"/>
        <w:ind w:left="720"/>
        <w:rPr>
          <w:rStyle w:val="Hyperlink"/>
          <w:rFonts w:ascii="Helvetica" w:hAnsi="Helvetica"/>
        </w:rPr>
      </w:pPr>
      <w:hyperlink r:id="rId11" w:history="1">
        <w:r w:rsidR="00602311" w:rsidRPr="00602311">
          <w:rPr>
            <w:rStyle w:val="Hyperlink"/>
            <w:rFonts w:ascii="Helvetica" w:hAnsi="Helvetica"/>
            <w:lang w:val="pt-BR"/>
          </w:rPr>
          <w:t>http://www.caronasolidaria.com/</w:t>
        </w:r>
      </w:hyperlink>
    </w:p>
    <w:p w:rsidR="00602311" w:rsidRDefault="00602311" w:rsidP="00602311">
      <w:pPr>
        <w:pStyle w:val="Corpodetexto"/>
        <w:rPr>
          <w:color w:val="000000" w:themeColor="text1"/>
          <w:lang w:val="pt-BR"/>
        </w:rPr>
      </w:pPr>
    </w:p>
    <w:p w:rsidR="00602311" w:rsidRDefault="005358C3" w:rsidP="005358C3">
      <w:pPr>
        <w:pStyle w:val="Corpodetexto"/>
        <w:numPr>
          <w:ilvl w:val="0"/>
          <w:numId w:val="8"/>
        </w:numPr>
        <w:rPr>
          <w:color w:val="000000" w:themeColor="text1"/>
          <w:lang w:val="pt-BR"/>
        </w:rPr>
      </w:pPr>
      <w:proofErr w:type="spellStart"/>
      <w:r>
        <w:rPr>
          <w:color w:val="000000" w:themeColor="text1"/>
          <w:lang w:val="pt-BR"/>
        </w:rPr>
        <w:t>Caronetas</w:t>
      </w:r>
      <w:proofErr w:type="spellEnd"/>
      <w:r>
        <w:rPr>
          <w:color w:val="000000" w:themeColor="text1"/>
          <w:lang w:val="pt-BR"/>
        </w:rPr>
        <w:t>: Um dos mais influentes, base da concepção deste projeto.</w:t>
      </w:r>
    </w:p>
    <w:p w:rsidR="005358C3" w:rsidRDefault="006F79D5" w:rsidP="005358C3">
      <w:pPr>
        <w:pStyle w:val="Corpodetexto"/>
        <w:ind w:left="720"/>
        <w:rPr>
          <w:color w:val="000000" w:themeColor="text1"/>
          <w:lang w:val="pt-BR"/>
        </w:rPr>
      </w:pPr>
      <w:hyperlink r:id="rId12" w:history="1">
        <w:r w:rsidR="005358C3" w:rsidRPr="004B55F0">
          <w:rPr>
            <w:rStyle w:val="Hyperlink"/>
            <w:lang w:val="pt-BR"/>
          </w:rPr>
          <w:t>http://www.caronetas.com.br/</w:t>
        </w:r>
      </w:hyperlink>
    </w:p>
    <w:p w:rsidR="005358C3" w:rsidRDefault="005358C3" w:rsidP="00602311">
      <w:pPr>
        <w:pStyle w:val="Corpodetexto"/>
        <w:rPr>
          <w:color w:val="000000" w:themeColor="text1"/>
          <w:lang w:val="pt-BR"/>
        </w:rPr>
      </w:pPr>
    </w:p>
    <w:p w:rsidR="005358C3" w:rsidRPr="005358C3" w:rsidRDefault="005358C3" w:rsidP="00602311">
      <w:pPr>
        <w:pStyle w:val="Corpodetexto"/>
        <w:rPr>
          <w:color w:val="000000" w:themeColor="text1"/>
          <w:lang w:val="pt-BR"/>
        </w:rPr>
      </w:pPr>
      <w:r w:rsidRPr="005358C3">
        <w:rPr>
          <w:color w:val="000000" w:themeColor="text1"/>
          <w:lang w:val="pt-BR"/>
        </w:rPr>
        <w:t>Artigo que descreve o desenvolvimento da cultura do compartilhamento de transporte nos E</w:t>
      </w:r>
      <w:r>
        <w:rPr>
          <w:color w:val="000000" w:themeColor="text1"/>
          <w:lang w:val="pt-BR"/>
        </w:rPr>
        <w:t>.</w:t>
      </w:r>
      <w:r w:rsidRPr="005358C3">
        <w:rPr>
          <w:color w:val="000000" w:themeColor="text1"/>
          <w:lang w:val="pt-BR"/>
        </w:rPr>
        <w:t>U</w:t>
      </w:r>
      <w:r>
        <w:rPr>
          <w:color w:val="000000" w:themeColor="text1"/>
          <w:lang w:val="pt-BR"/>
        </w:rPr>
        <w:t>.</w:t>
      </w:r>
      <w:r w:rsidRPr="005358C3">
        <w:rPr>
          <w:color w:val="000000" w:themeColor="text1"/>
          <w:lang w:val="pt-BR"/>
        </w:rPr>
        <w:t>A.</w:t>
      </w:r>
    </w:p>
    <w:p w:rsidR="005358C3" w:rsidRDefault="005358C3" w:rsidP="00602311">
      <w:pPr>
        <w:pStyle w:val="Corpodetexto"/>
        <w:rPr>
          <w:color w:val="000000" w:themeColor="text1"/>
          <w:lang w:val="pt-BR"/>
        </w:rPr>
      </w:pPr>
      <w:r w:rsidRPr="003F73FE">
        <w:rPr>
          <w:color w:val="000000" w:themeColor="text1"/>
          <w:lang w:val="en-US"/>
        </w:rPr>
        <w:t xml:space="preserve">Chan, Nelson e </w:t>
      </w:r>
      <w:proofErr w:type="spellStart"/>
      <w:r w:rsidRPr="003F73FE">
        <w:rPr>
          <w:color w:val="000000" w:themeColor="text1"/>
          <w:lang w:val="en-US"/>
        </w:rPr>
        <w:t>Shaheen</w:t>
      </w:r>
      <w:proofErr w:type="spellEnd"/>
      <w:r w:rsidRPr="003F73FE">
        <w:rPr>
          <w:color w:val="000000" w:themeColor="text1"/>
          <w:lang w:val="en-US"/>
        </w:rPr>
        <w:t xml:space="preserve">, Susan A. Ridesharing in North America: Past, present and future. </w:t>
      </w:r>
      <w:proofErr w:type="spellStart"/>
      <w:r w:rsidRPr="005358C3">
        <w:rPr>
          <w:color w:val="000000" w:themeColor="text1"/>
          <w:lang w:val="pt-BR"/>
        </w:rPr>
        <w:t>Routledge</w:t>
      </w:r>
      <w:proofErr w:type="spellEnd"/>
      <w:r w:rsidRPr="005358C3">
        <w:rPr>
          <w:color w:val="000000" w:themeColor="text1"/>
          <w:lang w:val="pt-BR"/>
        </w:rPr>
        <w:t>. 2012.</w:t>
      </w:r>
    </w:p>
    <w:p w:rsidR="00301720" w:rsidRDefault="00301720">
      <w:pPr>
        <w:pStyle w:val="Comentarios"/>
        <w:rPr>
          <w:i w:val="0"/>
          <w:color w:val="auto"/>
          <w:sz w:val="22"/>
        </w:rPr>
      </w:pPr>
    </w:p>
    <w:p w:rsidR="00472622" w:rsidRPr="000206F5" w:rsidRDefault="00472622">
      <w:pPr>
        <w:pStyle w:val="Comentarios"/>
        <w:rPr>
          <w:i w:val="0"/>
          <w:color w:val="auto"/>
          <w:sz w:val="22"/>
        </w:rPr>
      </w:pPr>
    </w:p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1" w:name="_Toc28671944"/>
      <w:bookmarkStart w:id="12" w:name="_Toc28671990"/>
      <w:bookmarkStart w:id="13" w:name="_Toc29264756"/>
      <w:bookmarkStart w:id="14" w:name="_Toc31701061"/>
      <w:bookmarkStart w:id="15" w:name="_Toc32203822"/>
      <w:bookmarkStart w:id="16" w:name="_Toc49737853"/>
      <w:r w:rsidRPr="000206F5">
        <w:rPr>
          <w:lang w:val="pt-BR"/>
        </w:rPr>
        <w:t>Partes Envolvidas</w:t>
      </w:r>
      <w:bookmarkEnd w:id="11"/>
      <w:bookmarkEnd w:id="12"/>
      <w:bookmarkEnd w:id="13"/>
      <w:bookmarkEnd w:id="14"/>
      <w:bookmarkEnd w:id="15"/>
      <w:r w:rsidRPr="000206F5">
        <w:rPr>
          <w:lang w:val="pt-BR"/>
        </w:rPr>
        <w:t xml:space="preserve"> e Usuários</w:t>
      </w:r>
      <w:bookmarkEnd w:id="16"/>
    </w:p>
    <w:p w:rsidR="00301720" w:rsidRPr="000206F5" w:rsidRDefault="00301720">
      <w:pPr>
        <w:pStyle w:val="Cabealho"/>
        <w:rPr>
          <w:color w:val="0000FF"/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F73FE" w:rsidRPr="000206F5">
        <w:tc>
          <w:tcPr>
            <w:tcW w:w="2072" w:type="dxa"/>
          </w:tcPr>
          <w:p w:rsidR="003F73FE" w:rsidRPr="00DA7577" w:rsidRDefault="003F73FE" w:rsidP="002252AD">
            <w:pPr>
              <w:pStyle w:val="Cabealho"/>
              <w:rPr>
                <w:lang w:val="pt-BR"/>
              </w:rPr>
            </w:pPr>
            <w:r w:rsidRPr="00DA7577">
              <w:rPr>
                <w:lang w:val="pt-BR"/>
              </w:rPr>
              <w:t>Vitor Loiola</w:t>
            </w:r>
          </w:p>
        </w:tc>
        <w:tc>
          <w:tcPr>
            <w:tcW w:w="2608" w:type="dxa"/>
          </w:tcPr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Representante da área responsável pelo projeto</w:t>
            </w:r>
          </w:p>
        </w:tc>
        <w:tc>
          <w:tcPr>
            <w:tcW w:w="5220" w:type="dxa"/>
          </w:tcPr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 xml:space="preserve">Fornecer informações documentais; 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Validar controle de versão da documentação;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Analise de ponto de função;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Validar requisitos;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lastRenderedPageBreak/>
              <w:t>Desenvolvimento do projeto;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Efetuar gestão do banco de dados;</w:t>
            </w:r>
          </w:p>
        </w:tc>
      </w:tr>
      <w:tr w:rsidR="003F73FE" w:rsidRPr="000206F5">
        <w:tc>
          <w:tcPr>
            <w:tcW w:w="2072" w:type="dxa"/>
          </w:tcPr>
          <w:p w:rsidR="003F73FE" w:rsidRPr="00DA7577" w:rsidRDefault="003F73FE" w:rsidP="002252AD">
            <w:pPr>
              <w:pStyle w:val="Cabealho"/>
              <w:rPr>
                <w:lang w:val="pt-BR"/>
              </w:rPr>
            </w:pPr>
            <w:r w:rsidRPr="00DA7577">
              <w:rPr>
                <w:lang w:val="pt-BR"/>
              </w:rPr>
              <w:lastRenderedPageBreak/>
              <w:t>Sonia Oliveira</w:t>
            </w:r>
          </w:p>
        </w:tc>
        <w:tc>
          <w:tcPr>
            <w:tcW w:w="2608" w:type="dxa"/>
          </w:tcPr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Representante da área responsável pelo projeto</w:t>
            </w:r>
          </w:p>
        </w:tc>
        <w:tc>
          <w:tcPr>
            <w:tcW w:w="5220" w:type="dxa"/>
          </w:tcPr>
          <w:p w:rsidR="003F73FE" w:rsidRPr="00DA7577" w:rsidRDefault="003F73FE" w:rsidP="002252AD">
            <w:pPr>
              <w:pStyle w:val="Cabealho"/>
              <w:rPr>
                <w:lang w:val="pt-BR"/>
              </w:rPr>
            </w:pPr>
            <w:r w:rsidRPr="00DA7577">
              <w:rPr>
                <w:lang w:val="pt-BR"/>
              </w:rPr>
              <w:t>Validar requisitos;</w:t>
            </w:r>
          </w:p>
          <w:p w:rsidR="003F73FE" w:rsidRPr="00DA7577" w:rsidRDefault="003F73FE" w:rsidP="002252AD">
            <w:pPr>
              <w:pStyle w:val="Cabealho"/>
              <w:rPr>
                <w:lang w:val="pt-BR"/>
              </w:rPr>
            </w:pPr>
            <w:r w:rsidRPr="00DA7577">
              <w:rPr>
                <w:lang w:val="pt-BR"/>
              </w:rPr>
              <w:t>Diagramação UML</w:t>
            </w:r>
            <w:r w:rsidRPr="00DA7577">
              <w:t>;</w:t>
            </w:r>
          </w:p>
          <w:p w:rsidR="003F73FE" w:rsidRPr="00DA7577" w:rsidRDefault="003F73FE" w:rsidP="002252AD">
            <w:pPr>
              <w:pStyle w:val="Cabealho"/>
              <w:rPr>
                <w:lang w:val="pt-BR"/>
              </w:rPr>
            </w:pPr>
            <w:r w:rsidRPr="00DA7577">
              <w:rPr>
                <w:sz w:val="20"/>
                <w:lang w:val="pt-BR"/>
              </w:rPr>
              <w:t>Desenvolvimento do projeto</w:t>
            </w:r>
            <w:r w:rsidRPr="00DA7577">
              <w:rPr>
                <w:lang w:val="pt-BR"/>
              </w:rPr>
              <w:t>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Validar controle de versão da documentação;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Efetuar gestão do banco de dados;</w:t>
            </w:r>
          </w:p>
        </w:tc>
      </w:tr>
      <w:tr w:rsidR="003F73FE" w:rsidRPr="000206F5">
        <w:tc>
          <w:tcPr>
            <w:tcW w:w="2072" w:type="dxa"/>
          </w:tcPr>
          <w:p w:rsidR="003F73FE" w:rsidRPr="00DA7577" w:rsidRDefault="003F73FE" w:rsidP="002252AD">
            <w:pPr>
              <w:pStyle w:val="Cabealho"/>
              <w:rPr>
                <w:lang w:val="pt-BR"/>
              </w:rPr>
            </w:pPr>
            <w:r w:rsidRPr="00DA7577">
              <w:rPr>
                <w:lang w:val="pt-BR"/>
              </w:rPr>
              <w:t>William Novais</w:t>
            </w:r>
          </w:p>
        </w:tc>
        <w:tc>
          <w:tcPr>
            <w:tcW w:w="2608" w:type="dxa"/>
          </w:tcPr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Representante da área responsável pelo projeto</w:t>
            </w:r>
          </w:p>
        </w:tc>
        <w:tc>
          <w:tcPr>
            <w:tcW w:w="5220" w:type="dxa"/>
          </w:tcPr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Analise de ponto de função;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Validar requisitos;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Validar controle de versão da documentação;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Desenvolvimento do projeto;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Efetuar gestão do banco de dados;</w:t>
            </w:r>
          </w:p>
        </w:tc>
      </w:tr>
      <w:tr w:rsidR="003F73FE" w:rsidRPr="000206F5">
        <w:tc>
          <w:tcPr>
            <w:tcW w:w="2072" w:type="dxa"/>
          </w:tcPr>
          <w:p w:rsidR="003F73FE" w:rsidRPr="00DA7577" w:rsidRDefault="003F73FE" w:rsidP="002252AD">
            <w:pPr>
              <w:pStyle w:val="Cabealho"/>
              <w:rPr>
                <w:lang w:val="pt-BR"/>
              </w:rPr>
            </w:pPr>
            <w:r w:rsidRPr="00DA7577">
              <w:rPr>
                <w:lang w:val="pt-BR"/>
              </w:rPr>
              <w:t>Cliente Fornecedor de Carona</w:t>
            </w:r>
          </w:p>
        </w:tc>
        <w:tc>
          <w:tcPr>
            <w:tcW w:w="2608" w:type="dxa"/>
          </w:tcPr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Cliente que se cadastra para fornecer carona</w:t>
            </w:r>
          </w:p>
        </w:tc>
        <w:tc>
          <w:tcPr>
            <w:tcW w:w="5220" w:type="dxa"/>
          </w:tcPr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Criar cadastro no aplicativo com perfil de fornecedor de carona;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Disponibilizar informações sobre seu trajeto e veículo;</w:t>
            </w:r>
          </w:p>
          <w:p w:rsidR="003F73FE" w:rsidRPr="00DA7577" w:rsidRDefault="003F73FE" w:rsidP="002252AD">
            <w:pPr>
              <w:pStyle w:val="Cabealho"/>
              <w:jc w:val="left"/>
              <w:rPr>
                <w:lang w:val="pt-BR"/>
              </w:rPr>
            </w:pPr>
            <w:r w:rsidRPr="00DA7577">
              <w:rPr>
                <w:lang w:val="pt-BR"/>
              </w:rPr>
              <w:t>Efetuar aceite solicitações de carona</w:t>
            </w:r>
          </w:p>
        </w:tc>
      </w:tr>
    </w:tbl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7" w:name="_Toc49737854"/>
      <w:r w:rsidRPr="000206F5">
        <w:rPr>
          <w:lang w:val="pt-BR"/>
        </w:rPr>
        <w:t>Posicionamento</w:t>
      </w:r>
      <w:bookmarkEnd w:id="17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8" w:name="_Toc31701064"/>
      <w:bookmarkStart w:id="19" w:name="_Toc32203825"/>
      <w:bookmarkStart w:id="20" w:name="_Toc47404348"/>
      <w:bookmarkStart w:id="21" w:name="_Toc49737855"/>
      <w:r w:rsidRPr="000206F5">
        <w:rPr>
          <w:lang w:val="pt-BR"/>
        </w:rPr>
        <w:t>Sentença do Problema</w:t>
      </w:r>
      <w:bookmarkEnd w:id="18"/>
      <w:bookmarkEnd w:id="19"/>
      <w:bookmarkEnd w:id="20"/>
      <w:bookmarkEnd w:id="2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Ttulo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0206F5" w:rsidRDefault="00162743" w:rsidP="00162743">
            <w:pPr>
              <w:pStyle w:val="Cabealho"/>
              <w:jc w:val="left"/>
              <w:rPr>
                <w:color w:val="0000FF"/>
                <w:lang w:val="pt-BR"/>
              </w:rPr>
            </w:pPr>
            <w:r w:rsidRPr="00162743">
              <w:rPr>
                <w:lang w:val="pt-BR"/>
              </w:rPr>
              <w:t>Pessoas sem opções alternativas para transportar-se nos hor</w:t>
            </w:r>
            <w:r>
              <w:rPr>
                <w:lang w:val="pt-BR"/>
              </w:rPr>
              <w:t>ários de maior demanda.</w:t>
            </w:r>
            <w:r w:rsidRPr="00162743">
              <w:rPr>
                <w:lang w:val="pt-BR"/>
              </w:rPr>
              <w:t xml:space="preserve"> </w:t>
            </w: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0206F5" w:rsidRDefault="00162743">
            <w:pPr>
              <w:rPr>
                <w:color w:val="0000FF"/>
                <w:lang w:val="pt-BR"/>
              </w:rPr>
            </w:pPr>
            <w:proofErr w:type="gramStart"/>
            <w:r w:rsidRPr="00162743">
              <w:rPr>
                <w:lang w:val="pt-BR"/>
              </w:rPr>
              <w:t>Condutores de veículos, passageiros, transporte</w:t>
            </w:r>
            <w:proofErr w:type="gramEnd"/>
            <w:r w:rsidRPr="00162743">
              <w:rPr>
                <w:lang w:val="pt-BR"/>
              </w:rPr>
              <w:t xml:space="preserve"> não comercial.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0206F5" w:rsidRDefault="000E666C" w:rsidP="00162743">
            <w:pPr>
              <w:rPr>
                <w:color w:val="0000FF"/>
                <w:lang w:val="pt-BR"/>
              </w:rPr>
            </w:pPr>
            <w:r w:rsidRPr="000206F5">
              <w:rPr>
                <w:color w:val="0000FF"/>
                <w:lang w:val="pt-BR"/>
              </w:rPr>
              <w:t xml:space="preserve"> </w:t>
            </w:r>
            <w:r w:rsidR="00162743" w:rsidRPr="00162743">
              <w:rPr>
                <w:lang w:val="pt-BR"/>
              </w:rPr>
              <w:t>S</w:t>
            </w:r>
            <w:r w:rsidR="00162743" w:rsidRPr="00162743">
              <w:rPr>
                <w:lang w:val="pt-BR"/>
              </w:rPr>
              <w:t>uperlotação de veículos p</w:t>
            </w:r>
            <w:r w:rsidR="00162743">
              <w:rPr>
                <w:lang w:val="pt-BR"/>
              </w:rPr>
              <w:t>úblicos e</w:t>
            </w:r>
            <w:r w:rsidR="00162743" w:rsidRPr="00162743">
              <w:rPr>
                <w:lang w:val="pt-BR"/>
              </w:rPr>
              <w:t xml:space="preserve"> con</w:t>
            </w:r>
            <w:r w:rsidR="00162743">
              <w:rPr>
                <w:lang w:val="pt-BR"/>
              </w:rPr>
              <w:t>gestionamento de ruas e avenidas.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162743" w:rsidRPr="00162743" w:rsidRDefault="00162743">
            <w:pPr>
              <w:rPr>
                <w:lang w:val="pt-BR"/>
              </w:rPr>
            </w:pPr>
            <w:r w:rsidRPr="00162743">
              <w:rPr>
                <w:lang w:val="pt-BR"/>
              </w:rPr>
              <w:t>Desenvolvimento de método que auxilie em opções adicionais para transporte</w:t>
            </w:r>
            <w:r w:rsidRPr="00162743">
              <w:rPr>
                <w:lang w:val="pt-BR"/>
              </w:rPr>
              <w:t>.</w:t>
            </w:r>
          </w:p>
          <w:p w:rsidR="00301720" w:rsidRPr="000206F5" w:rsidRDefault="00162743">
            <w:pPr>
              <w:rPr>
                <w:color w:val="0000FF"/>
                <w:lang w:val="pt-BR"/>
              </w:rPr>
            </w:pPr>
            <w:proofErr w:type="spellStart"/>
            <w:r w:rsidRPr="00162743">
              <w:rPr>
                <w:lang w:val="pt-BR"/>
              </w:rPr>
              <w:t>Ex</w:t>
            </w:r>
            <w:proofErr w:type="spellEnd"/>
            <w:r w:rsidRPr="00162743">
              <w:rPr>
                <w:lang w:val="pt-BR"/>
              </w:rPr>
              <w:t>: aplicativo mobile que reúna condutores habilitados e passageiros que percorram caminhos semelhantes, possibilitando o compartilhamento do transporte.</w:t>
            </w:r>
          </w:p>
        </w:tc>
      </w:tr>
    </w:tbl>
    <w:p w:rsidR="00301720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22" w:name="_Toc29264759"/>
    </w:p>
    <w:p w:rsidR="00162743" w:rsidRDefault="00162743">
      <w:pPr>
        <w:spacing w:before="0" w:line="240" w:lineRule="auto"/>
        <w:jc w:val="left"/>
        <w:rPr>
          <w:color w:val="0000FF"/>
          <w:lang w:val="pt-BR"/>
        </w:rPr>
      </w:pPr>
    </w:p>
    <w:p w:rsidR="00162743" w:rsidRPr="000206F5" w:rsidRDefault="00162743" w:rsidP="00162743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60"/>
      <w:bookmarkStart w:id="24" w:name="_Toc31701066"/>
      <w:bookmarkStart w:id="25" w:name="_Toc32203827"/>
      <w:bookmarkStart w:id="26" w:name="_Toc47404350"/>
      <w:bookmarkStart w:id="27" w:name="_Toc49737856"/>
      <w:r w:rsidRPr="000206F5">
        <w:rPr>
          <w:lang w:val="pt-BR"/>
        </w:rPr>
        <w:t>Visão da Situação Atual</w:t>
      </w:r>
      <w:bookmarkEnd w:id="23"/>
      <w:bookmarkEnd w:id="24"/>
      <w:bookmarkEnd w:id="25"/>
      <w:bookmarkEnd w:id="26"/>
      <w:bookmarkEnd w:id="27"/>
    </w:p>
    <w:p w:rsidR="00162743" w:rsidRPr="00162743" w:rsidRDefault="00162743" w:rsidP="00162743">
      <w:pPr>
        <w:pStyle w:val="Corpodetexto3"/>
        <w:rPr>
          <w:rFonts w:ascii="Helvetica" w:hAnsi="Helvetica"/>
          <w:color w:val="000000" w:themeColor="text1"/>
        </w:rPr>
      </w:pPr>
      <w:r w:rsidRPr="00162743">
        <w:rPr>
          <w:rFonts w:ascii="Helvetica" w:hAnsi="Helvetica"/>
          <w:color w:val="000000" w:themeColor="text1"/>
        </w:rPr>
        <w:t>A principal preocupação na utilização de aplicativos como este é a segurança.</w:t>
      </w:r>
    </w:p>
    <w:p w:rsidR="00162743" w:rsidRPr="00162743" w:rsidRDefault="00162743" w:rsidP="00162743">
      <w:pPr>
        <w:pStyle w:val="Corpodetexto3"/>
        <w:rPr>
          <w:rFonts w:ascii="Helvetica" w:hAnsi="Helvetica"/>
          <w:color w:val="000000" w:themeColor="text1"/>
        </w:rPr>
      </w:pPr>
      <w:r w:rsidRPr="00162743">
        <w:rPr>
          <w:rFonts w:ascii="Helvetica" w:hAnsi="Helvetica"/>
          <w:color w:val="000000" w:themeColor="text1"/>
        </w:rPr>
        <w:t xml:space="preserve">De acordo com a especialista em trânsito da </w:t>
      </w:r>
      <w:proofErr w:type="spellStart"/>
      <w:r w:rsidRPr="00162743">
        <w:rPr>
          <w:rFonts w:ascii="Helvetica" w:hAnsi="Helvetica"/>
          <w:color w:val="000000" w:themeColor="text1"/>
        </w:rPr>
        <w:t>Perkons</w:t>
      </w:r>
      <w:proofErr w:type="spellEnd"/>
      <w:r w:rsidRPr="00162743">
        <w:rPr>
          <w:rFonts w:ascii="Helvetica" w:hAnsi="Helvetica"/>
          <w:color w:val="000000" w:themeColor="text1"/>
        </w:rPr>
        <w:t xml:space="preserve">, </w:t>
      </w:r>
      <w:proofErr w:type="spellStart"/>
      <w:r w:rsidRPr="00162743">
        <w:rPr>
          <w:rFonts w:ascii="Helvetica" w:hAnsi="Helvetica"/>
          <w:color w:val="000000" w:themeColor="text1"/>
        </w:rPr>
        <w:t>Idaura</w:t>
      </w:r>
      <w:proofErr w:type="spellEnd"/>
      <w:r w:rsidRPr="00162743">
        <w:rPr>
          <w:rFonts w:ascii="Helvetica" w:hAnsi="Helvetica"/>
          <w:color w:val="000000" w:themeColor="text1"/>
        </w:rPr>
        <w:t xml:space="preserve"> Lobos Dias, há uma série de fatores que desestimula a adesão ao sistema de carona como, segurança, cultura e a participação de instituições e do governo. Segundo ela, envolvimento das instituições que são polos geradores de tráfego e seu papel no levantamento de cadastro de endereços de colaboradores e adoção de mecanismos para organizar as rotas e propor a adesão </w:t>
      </w:r>
      <w:proofErr w:type="gramStart"/>
      <w:r w:rsidRPr="00162743">
        <w:rPr>
          <w:rFonts w:ascii="Helvetica" w:hAnsi="Helvetica"/>
          <w:color w:val="000000" w:themeColor="text1"/>
        </w:rPr>
        <w:t>são</w:t>
      </w:r>
      <w:proofErr w:type="gramEnd"/>
      <w:r w:rsidRPr="00162743">
        <w:rPr>
          <w:rFonts w:ascii="Helvetica" w:hAnsi="Helvetica"/>
          <w:color w:val="000000" w:themeColor="text1"/>
        </w:rPr>
        <w:t xml:space="preserve"> fundamentais.</w:t>
      </w:r>
    </w:p>
    <w:p w:rsidR="00162743" w:rsidRPr="00162743" w:rsidRDefault="00162743" w:rsidP="00162743">
      <w:pPr>
        <w:pStyle w:val="Corpodetexto3"/>
        <w:rPr>
          <w:rFonts w:ascii="Helvetica" w:hAnsi="Helvetica"/>
          <w:color w:val="000000" w:themeColor="text1"/>
        </w:rPr>
      </w:pPr>
      <w:r w:rsidRPr="00162743">
        <w:rPr>
          <w:rFonts w:ascii="Helvetica" w:hAnsi="Helvetica"/>
          <w:color w:val="000000" w:themeColor="text1"/>
        </w:rPr>
        <w:t>Existem sites que promovem com segurança o contato entre os interessados na carona, como:</w:t>
      </w:r>
    </w:p>
    <w:p w:rsidR="00162743" w:rsidRPr="00162743" w:rsidRDefault="00162743" w:rsidP="00162743">
      <w:pPr>
        <w:pStyle w:val="Corpodetexto3"/>
        <w:rPr>
          <w:rFonts w:ascii="Helvetica" w:hAnsi="Helvetica"/>
          <w:color w:val="000000" w:themeColor="text1"/>
        </w:rPr>
      </w:pPr>
      <w:r w:rsidRPr="00162743">
        <w:rPr>
          <w:rFonts w:ascii="Helvetica" w:hAnsi="Helvetica"/>
          <w:color w:val="000000" w:themeColor="text1"/>
        </w:rPr>
        <w:t xml:space="preserve">- </w:t>
      </w:r>
      <w:hyperlink r:id="rId13" w:history="1">
        <w:r w:rsidRPr="00162743">
          <w:rPr>
            <w:rFonts w:ascii="Helvetica" w:hAnsi="Helvetica"/>
            <w:color w:val="000000" w:themeColor="text1"/>
          </w:rPr>
          <w:t>www.eco-carruagem.com.br</w:t>
        </w:r>
      </w:hyperlink>
      <w:r w:rsidRPr="00162743">
        <w:rPr>
          <w:rFonts w:ascii="Helvetica" w:hAnsi="Helvetica"/>
          <w:color w:val="000000" w:themeColor="text1"/>
        </w:rPr>
        <w:t xml:space="preserve"> que funciona gratuitamente. Além do cadastro rigoroso, que além de outros mecanismos, utiliza a exigência da indicação e aprovação por parte de um superior imediato da empresa onde o futuro usuário trabalha. Segundo o site, 95% dos seus usuários cadastrados trabalham. Após a terceira reclamação de um mesmo usuário, o site retira-o dos registros.</w:t>
      </w:r>
    </w:p>
    <w:p w:rsidR="00162743" w:rsidRPr="00162743" w:rsidRDefault="00162743" w:rsidP="00162743">
      <w:pPr>
        <w:pStyle w:val="Corpodetexto3"/>
        <w:rPr>
          <w:rFonts w:ascii="Helvetica" w:hAnsi="Helvetica"/>
          <w:color w:val="000000" w:themeColor="text1"/>
        </w:rPr>
      </w:pPr>
      <w:r w:rsidRPr="00162743">
        <w:rPr>
          <w:rFonts w:ascii="Helvetica" w:hAnsi="Helvetica"/>
          <w:color w:val="000000" w:themeColor="text1"/>
        </w:rPr>
        <w:t xml:space="preserve">- </w:t>
      </w:r>
      <w:hyperlink r:id="rId14" w:history="1">
        <w:r w:rsidRPr="00162743">
          <w:rPr>
            <w:rFonts w:ascii="Helvetica" w:hAnsi="Helvetica"/>
            <w:color w:val="000000" w:themeColor="text1"/>
          </w:rPr>
          <w:t>www.caronetas.com.br</w:t>
        </w:r>
      </w:hyperlink>
      <w:r w:rsidRPr="00162743">
        <w:rPr>
          <w:rFonts w:ascii="Helvetica" w:hAnsi="Helvetica"/>
          <w:color w:val="000000" w:themeColor="text1"/>
        </w:rPr>
        <w:t xml:space="preserve"> tem uma proposta semelhante e ainda desenvolveu um sistema de milhagem como incentivo à prática. Essas milhagens podem ser utilizadas como troca de produtos ou serviços em sites parceiros, ou até mesmo, transferida para o cartão de crédito.</w:t>
      </w:r>
    </w:p>
    <w:p w:rsidR="00162743" w:rsidRDefault="00162743" w:rsidP="00162743">
      <w:pPr>
        <w:pStyle w:val="Corpodetexto3"/>
        <w:rPr>
          <w:rFonts w:ascii="Helvetica" w:hAnsi="Helvetica"/>
          <w:color w:val="000000" w:themeColor="text1"/>
        </w:rPr>
      </w:pPr>
      <w:r w:rsidRPr="00162743">
        <w:rPr>
          <w:rFonts w:ascii="Helvetica" w:hAnsi="Helvetica"/>
          <w:color w:val="000000" w:themeColor="text1"/>
        </w:rPr>
        <w:t xml:space="preserve">A nossa proposta é integrar o aplicativo às redes sociais, para que os usuários possam interagir de maneira mais pessoal, elevando o nível de transparência e facilitando a troca de informações e </w:t>
      </w:r>
      <w:proofErr w:type="gramStart"/>
      <w:r w:rsidRPr="00162743">
        <w:rPr>
          <w:rFonts w:ascii="Helvetica" w:hAnsi="Helvetica"/>
          <w:color w:val="000000" w:themeColor="text1"/>
        </w:rPr>
        <w:t>impressões de quem oferece</w:t>
      </w:r>
      <w:proofErr w:type="gramEnd"/>
      <w:r w:rsidRPr="00162743">
        <w:rPr>
          <w:rFonts w:ascii="Helvetica" w:hAnsi="Helvetica"/>
          <w:color w:val="000000" w:themeColor="text1"/>
        </w:rPr>
        <w:t xml:space="preserve"> a carona e quem recebe.</w:t>
      </w:r>
    </w:p>
    <w:p w:rsidR="00162743" w:rsidRPr="00162743" w:rsidRDefault="00162743" w:rsidP="00162743">
      <w:pPr>
        <w:pStyle w:val="Corpodetexto3"/>
        <w:rPr>
          <w:rFonts w:ascii="Helvetica" w:hAnsi="Helvetica"/>
          <w:color w:val="000000" w:themeColor="text1"/>
        </w:rPr>
      </w:pPr>
    </w:p>
    <w:p w:rsidR="00162743" w:rsidRPr="000206F5" w:rsidRDefault="00162743" w:rsidP="00162743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8" w:name="_Toc31701065"/>
      <w:bookmarkStart w:id="29" w:name="_Toc32203826"/>
      <w:bookmarkStart w:id="30" w:name="_Toc49737857"/>
      <w:r w:rsidRPr="000206F5">
        <w:rPr>
          <w:lang w:val="pt-BR"/>
        </w:rPr>
        <w:t>Necessidades dos Envolvidos</w:t>
      </w:r>
      <w:bookmarkEnd w:id="28"/>
      <w:bookmarkEnd w:id="29"/>
      <w:bookmarkEnd w:id="30"/>
    </w:p>
    <w:p w:rsidR="00162743" w:rsidRPr="00162743" w:rsidRDefault="00162743" w:rsidP="00162743">
      <w:pPr>
        <w:pStyle w:val="Ttulo3"/>
        <w:ind w:left="851" w:hanging="142"/>
        <w:rPr>
          <w:rFonts w:ascii="Helvetica" w:hAnsi="Helvetica" w:cs="Arial"/>
          <w:color w:val="000000" w:themeColor="text1"/>
          <w:sz w:val="22"/>
          <w:szCs w:val="20"/>
          <w:lang w:val="pt-BR"/>
        </w:rPr>
      </w:pPr>
      <w:r w:rsidRPr="00162743">
        <w:rPr>
          <w:rFonts w:ascii="Helvetica" w:hAnsi="Helvetica" w:cs="Arial"/>
          <w:color w:val="000000" w:themeColor="text1"/>
          <w:sz w:val="22"/>
          <w:szCs w:val="20"/>
          <w:lang w:val="pt-BR"/>
        </w:rPr>
        <w:t>Visão geral das necessidades:</w:t>
      </w:r>
    </w:p>
    <w:p w:rsidR="00162743" w:rsidRPr="00162743" w:rsidRDefault="00162743" w:rsidP="00161F27">
      <w:pPr>
        <w:spacing w:line="240" w:lineRule="auto"/>
        <w:ind w:left="1418"/>
        <w:rPr>
          <w:rFonts w:ascii="Helvetica" w:hAnsi="Helvetica" w:cs="Arial"/>
          <w:color w:val="000000" w:themeColor="text1"/>
          <w:szCs w:val="20"/>
          <w:lang w:val="pt-BR"/>
        </w:rPr>
      </w:pPr>
      <w:r w:rsidRPr="00162743">
        <w:rPr>
          <w:rFonts w:ascii="Helvetica" w:hAnsi="Helvetica" w:cs="Arial"/>
          <w:color w:val="000000" w:themeColor="text1"/>
          <w:szCs w:val="20"/>
          <w:lang w:val="pt-BR"/>
        </w:rPr>
        <w:t>Solução mobile que garanta confiabilidade, clareza e facilidade no acordo entre passageiro e condutor.</w:t>
      </w:r>
    </w:p>
    <w:p w:rsidR="00162743" w:rsidRPr="00162743" w:rsidRDefault="00162743" w:rsidP="00161F27">
      <w:pPr>
        <w:spacing w:line="240" w:lineRule="auto"/>
        <w:ind w:left="1418"/>
        <w:rPr>
          <w:rFonts w:ascii="Helvetica" w:hAnsi="Helvetica" w:cs="Arial"/>
          <w:color w:val="000000" w:themeColor="text1"/>
          <w:szCs w:val="20"/>
          <w:lang w:val="pt-BR"/>
        </w:rPr>
      </w:pPr>
      <w:r w:rsidRPr="00162743">
        <w:rPr>
          <w:rFonts w:ascii="Helvetica" w:hAnsi="Helvetica" w:cs="Arial"/>
          <w:color w:val="000000" w:themeColor="text1"/>
          <w:szCs w:val="20"/>
          <w:lang w:val="pt-BR"/>
        </w:rPr>
        <w:t xml:space="preserve">Integração com redes sociais para cadastro e </w:t>
      </w:r>
      <w:proofErr w:type="spellStart"/>
      <w:r w:rsidRPr="00162743">
        <w:rPr>
          <w:rFonts w:ascii="Helvetica" w:hAnsi="Helvetica" w:cs="Arial"/>
          <w:color w:val="000000" w:themeColor="text1"/>
          <w:szCs w:val="20"/>
          <w:lang w:val="pt-BR"/>
        </w:rPr>
        <w:t>login</w:t>
      </w:r>
      <w:proofErr w:type="spellEnd"/>
      <w:r w:rsidRPr="00162743">
        <w:rPr>
          <w:rFonts w:ascii="Helvetica" w:hAnsi="Helvetica" w:cs="Arial"/>
          <w:color w:val="000000" w:themeColor="text1"/>
          <w:szCs w:val="20"/>
          <w:lang w:val="pt-BR"/>
        </w:rPr>
        <w:t>, garantindo a transparência do perfil.</w:t>
      </w:r>
    </w:p>
    <w:p w:rsidR="00162743" w:rsidRPr="00162743" w:rsidRDefault="00162743" w:rsidP="00161F27">
      <w:pPr>
        <w:pStyle w:val="Ttulo3"/>
        <w:ind w:left="851" w:hanging="142"/>
        <w:rPr>
          <w:rFonts w:ascii="Helvetica" w:hAnsi="Helvetica" w:cs="Arial"/>
          <w:color w:val="000000" w:themeColor="text1"/>
          <w:sz w:val="22"/>
          <w:szCs w:val="20"/>
          <w:lang w:val="pt-BR"/>
        </w:rPr>
      </w:pPr>
      <w:r w:rsidRPr="00162743">
        <w:rPr>
          <w:rFonts w:ascii="Helvetica" w:hAnsi="Helvetica" w:cs="Arial"/>
          <w:color w:val="000000" w:themeColor="text1"/>
          <w:sz w:val="22"/>
          <w:szCs w:val="20"/>
          <w:lang w:val="pt-BR"/>
        </w:rPr>
        <w:t xml:space="preserve">Integração com solução de </w:t>
      </w:r>
      <w:proofErr w:type="spellStart"/>
      <w:r w:rsidRPr="00162743">
        <w:rPr>
          <w:rFonts w:ascii="Helvetica" w:hAnsi="Helvetica" w:cs="Arial"/>
          <w:color w:val="000000" w:themeColor="text1"/>
          <w:sz w:val="22"/>
          <w:szCs w:val="20"/>
          <w:lang w:val="pt-BR"/>
        </w:rPr>
        <w:t>georreferenciamento</w:t>
      </w:r>
      <w:proofErr w:type="spellEnd"/>
      <w:r w:rsidRPr="00162743">
        <w:rPr>
          <w:rFonts w:ascii="Helvetica" w:hAnsi="Helvetica" w:cs="Arial"/>
          <w:color w:val="000000" w:themeColor="text1"/>
          <w:sz w:val="22"/>
          <w:szCs w:val="20"/>
          <w:lang w:val="pt-BR"/>
        </w:rPr>
        <w:t xml:space="preserve">, possivelmente Google </w:t>
      </w:r>
      <w:proofErr w:type="spellStart"/>
      <w:r w:rsidRPr="00162743">
        <w:rPr>
          <w:rFonts w:ascii="Helvetica" w:hAnsi="Helvetica" w:cs="Arial"/>
          <w:color w:val="000000" w:themeColor="text1"/>
          <w:sz w:val="22"/>
          <w:szCs w:val="20"/>
          <w:lang w:val="pt-BR"/>
        </w:rPr>
        <w:t>Maps</w:t>
      </w:r>
      <w:proofErr w:type="spellEnd"/>
      <w:r w:rsidRPr="00162743">
        <w:rPr>
          <w:rFonts w:ascii="Helvetica" w:hAnsi="Helvetica" w:cs="Arial"/>
          <w:color w:val="000000" w:themeColor="text1"/>
          <w:sz w:val="22"/>
          <w:szCs w:val="20"/>
          <w:lang w:val="pt-BR"/>
        </w:rPr>
        <w:t xml:space="preserve">. </w:t>
      </w:r>
    </w:p>
    <w:p w:rsidR="00162743" w:rsidRDefault="00162743" w:rsidP="00162743">
      <w:pPr>
        <w:ind w:left="400"/>
        <w:rPr>
          <w:color w:val="0000FF"/>
          <w:lang w:val="pt-BR"/>
        </w:rPr>
      </w:pPr>
    </w:p>
    <w:p w:rsidR="00162743" w:rsidRPr="00161F27" w:rsidRDefault="00162743" w:rsidP="00161F27">
      <w:pPr>
        <w:pStyle w:val="Ttulo3"/>
        <w:ind w:left="851" w:hanging="142"/>
        <w:rPr>
          <w:rFonts w:ascii="Helvetica" w:hAnsi="Helvetica" w:cs="Arial"/>
          <w:color w:val="000000" w:themeColor="text1"/>
          <w:sz w:val="22"/>
          <w:szCs w:val="20"/>
          <w:lang w:val="pt-BR"/>
        </w:rPr>
      </w:pPr>
      <w:r w:rsidRPr="00161F27">
        <w:rPr>
          <w:rFonts w:ascii="Helvetica" w:hAnsi="Helvetica" w:cs="Arial"/>
          <w:color w:val="000000" w:themeColor="text1"/>
          <w:sz w:val="22"/>
          <w:szCs w:val="20"/>
          <w:lang w:val="pt-BR"/>
        </w:rPr>
        <w:t>Condutor:</w:t>
      </w:r>
    </w:p>
    <w:p w:rsidR="00162743" w:rsidRPr="00162743" w:rsidRDefault="00162743" w:rsidP="00161F27">
      <w:pPr>
        <w:spacing w:line="240" w:lineRule="auto"/>
        <w:ind w:left="1418"/>
        <w:rPr>
          <w:rFonts w:ascii="Helvetica" w:hAnsi="Helvetica" w:cs="Arial"/>
          <w:color w:val="000000" w:themeColor="text1"/>
          <w:szCs w:val="20"/>
          <w:lang w:val="pt-BR"/>
        </w:rPr>
      </w:pPr>
      <w:r w:rsidRPr="00162743">
        <w:rPr>
          <w:rFonts w:ascii="Helvetica" w:hAnsi="Helvetica" w:cs="Arial"/>
          <w:color w:val="000000" w:themeColor="text1"/>
          <w:szCs w:val="20"/>
          <w:lang w:val="pt-BR"/>
        </w:rPr>
        <w:t>Fornecer dados</w:t>
      </w:r>
      <w:r w:rsidR="00161F27">
        <w:rPr>
          <w:rFonts w:ascii="Helvetica" w:hAnsi="Helvetica" w:cs="Arial"/>
          <w:color w:val="000000" w:themeColor="text1"/>
          <w:szCs w:val="20"/>
          <w:lang w:val="pt-BR"/>
        </w:rPr>
        <w:t xml:space="preserve"> que </w:t>
      </w:r>
      <w:proofErr w:type="gramStart"/>
      <w:r w:rsidR="00161F27">
        <w:rPr>
          <w:rFonts w:ascii="Helvetica" w:hAnsi="Helvetica" w:cs="Arial"/>
          <w:color w:val="000000" w:themeColor="text1"/>
          <w:szCs w:val="20"/>
          <w:lang w:val="pt-BR"/>
        </w:rPr>
        <w:t>confirmem</w:t>
      </w:r>
      <w:proofErr w:type="gramEnd"/>
      <w:r w:rsidR="00161F27">
        <w:rPr>
          <w:rFonts w:ascii="Helvetica" w:hAnsi="Helvetica" w:cs="Arial"/>
          <w:color w:val="000000" w:themeColor="text1"/>
          <w:szCs w:val="20"/>
          <w:lang w:val="pt-BR"/>
        </w:rPr>
        <w:t xml:space="preserve"> </w:t>
      </w:r>
      <w:r w:rsidRPr="00162743">
        <w:rPr>
          <w:rFonts w:ascii="Helvetica" w:hAnsi="Helvetica" w:cs="Arial"/>
          <w:color w:val="000000" w:themeColor="text1"/>
          <w:szCs w:val="20"/>
          <w:lang w:val="pt-BR"/>
        </w:rPr>
        <w:t>a legalidade do veículo, fotos recentes e atualizadas constantemente, rota a ser percorrida diariamente e pontos de referência por quais passa ao realizar o trajeto.</w:t>
      </w:r>
    </w:p>
    <w:p w:rsidR="00162743" w:rsidRPr="00162743" w:rsidRDefault="00162743" w:rsidP="00162743">
      <w:pPr>
        <w:ind w:left="1416"/>
        <w:rPr>
          <w:rFonts w:ascii="Helvetica" w:hAnsi="Helvetica" w:cs="Arial"/>
          <w:color w:val="000000" w:themeColor="text1"/>
          <w:szCs w:val="20"/>
          <w:lang w:val="pt-BR"/>
        </w:rPr>
      </w:pPr>
    </w:p>
    <w:p w:rsidR="00162743" w:rsidRPr="00161F27" w:rsidRDefault="00162743" w:rsidP="00161F27">
      <w:pPr>
        <w:pStyle w:val="Ttulo3"/>
        <w:ind w:left="851" w:hanging="142"/>
        <w:rPr>
          <w:rFonts w:ascii="Helvetica" w:hAnsi="Helvetica" w:cs="Arial"/>
          <w:color w:val="000000" w:themeColor="text1"/>
          <w:sz w:val="22"/>
          <w:szCs w:val="20"/>
          <w:lang w:val="pt-BR"/>
        </w:rPr>
      </w:pPr>
      <w:r w:rsidRPr="00161F27">
        <w:rPr>
          <w:rFonts w:ascii="Helvetica" w:hAnsi="Helvetica" w:cs="Arial"/>
          <w:color w:val="000000" w:themeColor="text1"/>
          <w:sz w:val="22"/>
          <w:szCs w:val="20"/>
          <w:lang w:val="pt-BR"/>
        </w:rPr>
        <w:lastRenderedPageBreak/>
        <w:t xml:space="preserve">Passageiro: </w:t>
      </w:r>
    </w:p>
    <w:p w:rsidR="00161F27" w:rsidRDefault="00161F27" w:rsidP="00162743">
      <w:pPr>
        <w:ind w:left="1416"/>
        <w:rPr>
          <w:rFonts w:ascii="Helvetica" w:hAnsi="Helvetica" w:cs="Arial"/>
          <w:color w:val="000000" w:themeColor="text1"/>
          <w:szCs w:val="20"/>
          <w:lang w:val="pt-BR"/>
        </w:rPr>
      </w:pPr>
      <w:r>
        <w:rPr>
          <w:rFonts w:ascii="Helvetica" w:hAnsi="Helvetica" w:cs="Arial"/>
          <w:color w:val="000000" w:themeColor="text1"/>
          <w:szCs w:val="20"/>
          <w:lang w:val="pt-BR"/>
        </w:rPr>
        <w:t>Fornecer dados do trajeto a ser percorrido, como ponto de saída e chegada.</w:t>
      </w:r>
    </w:p>
    <w:p w:rsidR="00162743" w:rsidRPr="00162743" w:rsidRDefault="00162743" w:rsidP="00162743">
      <w:pPr>
        <w:ind w:left="1416"/>
        <w:rPr>
          <w:rFonts w:ascii="Helvetica" w:hAnsi="Helvetica" w:cs="Arial"/>
          <w:color w:val="000000" w:themeColor="text1"/>
          <w:szCs w:val="20"/>
          <w:lang w:val="pt-BR"/>
        </w:rPr>
      </w:pPr>
    </w:p>
    <w:p w:rsidR="00162743" w:rsidRPr="000206F5" w:rsidRDefault="00162743" w:rsidP="00162743">
      <w:pPr>
        <w:pStyle w:val="Ttulo1"/>
        <w:numPr>
          <w:ilvl w:val="0"/>
          <w:numId w:val="1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162743" w:rsidRPr="000206F5" w:rsidRDefault="00162743" w:rsidP="00162743">
      <w:pPr>
        <w:pStyle w:val="Corpodetexto"/>
        <w:spacing w:line="192" w:lineRule="auto"/>
        <w:rPr>
          <w:color w:val="auto"/>
          <w:lang w:val="pt-BR"/>
        </w:rPr>
      </w:pPr>
    </w:p>
    <w:p w:rsidR="00162743" w:rsidRPr="000206F5" w:rsidRDefault="00162743" w:rsidP="00162743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162743" w:rsidRPr="000206F5" w:rsidRDefault="00162743" w:rsidP="00162743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162743" w:rsidRPr="000206F5" w:rsidTr="00A4464D">
        <w:tc>
          <w:tcPr>
            <w:tcW w:w="9437" w:type="dxa"/>
          </w:tcPr>
          <w:p w:rsidR="00162743" w:rsidRPr="000206F5" w:rsidRDefault="00161F27" w:rsidP="00A4464D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Passageiros – Qualquer pessoa habilitada a </w:t>
            </w:r>
            <w:r w:rsidR="008C3BE7">
              <w:rPr>
                <w:color w:val="auto"/>
                <w:lang w:val="pt-BR"/>
              </w:rPr>
              <w:t xml:space="preserve">receber transporte </w:t>
            </w:r>
            <w:proofErr w:type="gramStart"/>
            <w:r w:rsidR="008C3BE7">
              <w:rPr>
                <w:color w:val="auto"/>
                <w:lang w:val="pt-BR"/>
              </w:rPr>
              <w:t>sob condições</w:t>
            </w:r>
            <w:proofErr w:type="gramEnd"/>
            <w:r w:rsidR="008C3BE7">
              <w:rPr>
                <w:color w:val="auto"/>
                <w:lang w:val="pt-BR"/>
              </w:rPr>
              <w:t xml:space="preserve"> estipuladas.</w:t>
            </w:r>
          </w:p>
        </w:tc>
      </w:tr>
      <w:tr w:rsidR="00162743" w:rsidRPr="000206F5" w:rsidTr="00A4464D">
        <w:tc>
          <w:tcPr>
            <w:tcW w:w="9437" w:type="dxa"/>
          </w:tcPr>
          <w:p w:rsidR="00162743" w:rsidRPr="000206F5" w:rsidRDefault="00161F27" w:rsidP="00A4464D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Condutores – Qualquer pessoa habilitada a fornecer transporte </w:t>
            </w:r>
            <w:proofErr w:type="gramStart"/>
            <w:r>
              <w:rPr>
                <w:color w:val="auto"/>
                <w:lang w:val="pt-BR"/>
              </w:rPr>
              <w:t>sob condiç</w:t>
            </w:r>
            <w:r w:rsidR="008C3BE7">
              <w:rPr>
                <w:color w:val="auto"/>
                <w:lang w:val="pt-BR"/>
              </w:rPr>
              <w:t>ões</w:t>
            </w:r>
            <w:proofErr w:type="gramEnd"/>
            <w:r w:rsidR="008C3BE7">
              <w:rPr>
                <w:color w:val="auto"/>
                <w:lang w:val="pt-BR"/>
              </w:rPr>
              <w:t xml:space="preserve"> estipuladas.</w:t>
            </w:r>
          </w:p>
        </w:tc>
      </w:tr>
    </w:tbl>
    <w:p w:rsidR="00162743" w:rsidRPr="000206F5" w:rsidRDefault="00162743" w:rsidP="00162743">
      <w:pPr>
        <w:pStyle w:val="Corpodetexto"/>
        <w:spacing w:line="192" w:lineRule="auto"/>
        <w:rPr>
          <w:color w:val="auto"/>
          <w:lang w:val="pt-BR"/>
        </w:rPr>
      </w:pPr>
    </w:p>
    <w:p w:rsidR="00162743" w:rsidRPr="000206F5" w:rsidRDefault="00162743" w:rsidP="00162743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162743" w:rsidRPr="000206F5" w:rsidRDefault="00162743" w:rsidP="00162743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 xml:space="preserve">Horário comercial. </w:t>
      </w:r>
      <w:proofErr w:type="gramStart"/>
      <w:r w:rsidRPr="000206F5">
        <w:rPr>
          <w:sz w:val="20"/>
          <w:lang w:val="pt-BR"/>
        </w:rPr>
        <w:t xml:space="preserve">( </w:t>
      </w:r>
      <w:proofErr w:type="gramEnd"/>
      <w:r w:rsidRPr="000206F5">
        <w:rPr>
          <w:sz w:val="20"/>
          <w:lang w:val="pt-BR"/>
        </w:rPr>
        <w:t xml:space="preserve">8:00 as 19:00,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Sex )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</w:t>
      </w:r>
      <w:proofErr w:type="spellStart"/>
      <w:r w:rsidRPr="000206F5">
        <w:rPr>
          <w:sz w:val="20"/>
          <w:lang w:val="pt-BR"/>
        </w:rPr>
        <w:t>Batchs</w:t>
      </w:r>
      <w:proofErr w:type="spellEnd"/>
      <w:r w:rsidRPr="000206F5">
        <w:rPr>
          <w:sz w:val="20"/>
          <w:lang w:val="pt-BR"/>
        </w:rPr>
        <w:t xml:space="preserve">) . </w:t>
      </w:r>
      <w:proofErr w:type="gramStart"/>
      <w:r w:rsidRPr="000206F5">
        <w:rPr>
          <w:sz w:val="20"/>
          <w:lang w:val="pt-BR"/>
        </w:rPr>
        <w:t xml:space="preserve">( </w:t>
      </w:r>
      <w:proofErr w:type="gramEnd"/>
      <w:r w:rsidRPr="000206F5">
        <w:rPr>
          <w:sz w:val="20"/>
          <w:lang w:val="pt-BR"/>
        </w:rPr>
        <w:t xml:space="preserve">18:00 às 7:00,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Sex )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 xml:space="preserve">Tempo integral. </w:t>
      </w:r>
      <w:proofErr w:type="gramStart"/>
      <w:r w:rsidRPr="000206F5">
        <w:rPr>
          <w:sz w:val="20"/>
          <w:lang w:val="pt-BR"/>
        </w:rPr>
        <w:t xml:space="preserve">( </w:t>
      </w:r>
      <w:proofErr w:type="gramEnd"/>
      <w:r w:rsidRPr="000206F5">
        <w:rPr>
          <w:sz w:val="20"/>
          <w:lang w:val="pt-BR"/>
        </w:rPr>
        <w:t>24hs, 7 dias por semana )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162743" w:rsidRPr="000206F5" w:rsidRDefault="00162743" w:rsidP="00162743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proofErr w:type="spellStart"/>
      <w:r w:rsidRPr="000206F5">
        <w:rPr>
          <w:sz w:val="20"/>
          <w:lang w:val="pt-BR"/>
        </w:rPr>
        <w:t>È</w:t>
      </w:r>
      <w:proofErr w:type="spellEnd"/>
      <w:r w:rsidRPr="000206F5">
        <w:rPr>
          <w:sz w:val="20"/>
          <w:lang w:val="pt-BR"/>
        </w:rPr>
        <w:t xml:space="preserve"> esperada uma utilização avulsa e  sob demanda.</w:t>
      </w:r>
    </w:p>
    <w:p w:rsidR="00162743" w:rsidRPr="000206F5" w:rsidRDefault="00162743" w:rsidP="00162743">
      <w:pPr>
        <w:spacing w:line="192" w:lineRule="auto"/>
        <w:rPr>
          <w:lang w:val="pt-BR"/>
        </w:rPr>
      </w:pPr>
    </w:p>
    <w:p w:rsidR="00162743" w:rsidRPr="000206F5" w:rsidRDefault="00162743" w:rsidP="00162743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</w:t>
      </w:r>
      <w:proofErr w:type="gramStart"/>
      <w:r w:rsidRPr="000206F5">
        <w:rPr>
          <w:color w:val="auto"/>
          <w:lang w:val="pt-BR"/>
        </w:rPr>
        <w:t>previstos ?</w:t>
      </w:r>
      <w:proofErr w:type="gramEnd"/>
      <w:r w:rsidRPr="000206F5">
        <w:rPr>
          <w:color w:val="auto"/>
          <w:lang w:val="pt-BR"/>
        </w:rPr>
        <w:t xml:space="preserve">   </w:t>
      </w:r>
    </w:p>
    <w:p w:rsidR="00162743" w:rsidRPr="000206F5" w:rsidRDefault="00162743" w:rsidP="00162743">
      <w:pPr>
        <w:pStyle w:val="Corpodetexto"/>
        <w:spacing w:line="192" w:lineRule="auto"/>
        <w:rPr>
          <w:color w:val="auto"/>
          <w:lang w:val="pt-BR"/>
        </w:rPr>
      </w:pP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162743" w:rsidRPr="000206F5" w:rsidRDefault="00162743" w:rsidP="00162743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162743" w:rsidRPr="000206F5" w:rsidRDefault="00162743" w:rsidP="00162743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162743" w:rsidRPr="000206F5" w:rsidRDefault="00162743" w:rsidP="00162743">
      <w:pPr>
        <w:spacing w:line="192" w:lineRule="auto"/>
        <w:rPr>
          <w:lang w:val="pt-BR"/>
        </w:rPr>
      </w:pP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162743" w:rsidRPr="000206F5" w:rsidRDefault="00162743" w:rsidP="00162743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162743" w:rsidRPr="000206F5" w:rsidRDefault="00162743" w:rsidP="00162743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162743" w:rsidRPr="000206F5" w:rsidRDefault="00162743" w:rsidP="00162743">
      <w:pPr>
        <w:spacing w:line="120" w:lineRule="auto"/>
        <w:rPr>
          <w:lang w:val="pt-BR"/>
        </w:rPr>
      </w:pPr>
    </w:p>
    <w:p w:rsidR="00162743" w:rsidRPr="000206F5" w:rsidRDefault="00162743" w:rsidP="00162743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162743" w:rsidRPr="000206F5" w:rsidRDefault="00162743" w:rsidP="00162743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lastRenderedPageBreak/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</w:p>
    <w:p w:rsidR="00162743" w:rsidRPr="000206F5" w:rsidRDefault="00162743" w:rsidP="00162743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162743" w:rsidRPr="000206F5" w:rsidRDefault="00162743" w:rsidP="00162743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 xml:space="preserve">Dispositivos móveis. (notebook, Palm ou Celulares) com conexão </w:t>
      </w:r>
      <w:proofErr w:type="gramStart"/>
      <w:r w:rsidRPr="000206F5">
        <w:rPr>
          <w:sz w:val="20"/>
          <w:lang w:val="pt-BR"/>
        </w:rPr>
        <w:t>Online</w:t>
      </w:r>
      <w:proofErr w:type="gramEnd"/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162743" w:rsidRPr="000206F5" w:rsidRDefault="00162743" w:rsidP="00162743">
      <w:pPr>
        <w:spacing w:line="120" w:lineRule="auto"/>
        <w:rPr>
          <w:lang w:val="pt-BR"/>
        </w:rPr>
      </w:pPr>
    </w:p>
    <w:p w:rsidR="00162743" w:rsidRPr="000206F5" w:rsidRDefault="00162743" w:rsidP="00162743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>4.09 - Qual a previsão do número de páginas de relatórios impressas diariamente pela solução?</w:t>
      </w:r>
    </w:p>
    <w:p w:rsidR="00162743" w:rsidRPr="000206F5" w:rsidRDefault="00162743" w:rsidP="00162743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162743" w:rsidRPr="000206F5" w:rsidRDefault="00162743" w:rsidP="00162743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162743" w:rsidRPr="000206F5" w:rsidRDefault="00162743" w:rsidP="00162743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162743" w:rsidRPr="000206F5" w:rsidRDefault="00162743" w:rsidP="00162743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162743" w:rsidRPr="000206F5" w:rsidRDefault="00162743" w:rsidP="00162743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162743" w:rsidRPr="000206F5" w:rsidRDefault="00162743" w:rsidP="00162743">
      <w:pPr>
        <w:spacing w:line="120" w:lineRule="auto"/>
        <w:rPr>
          <w:lang w:val="pt-BR"/>
        </w:rPr>
      </w:pPr>
    </w:p>
    <w:p w:rsidR="00162743" w:rsidRPr="000206F5" w:rsidRDefault="00162743" w:rsidP="00162743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 xml:space="preserve">4.11 - Que tratamento é esperado após a </w:t>
      </w:r>
      <w:proofErr w:type="gramStart"/>
      <w:r w:rsidRPr="000206F5">
        <w:rPr>
          <w:lang w:val="pt-BR"/>
        </w:rPr>
        <w:t>implementação</w:t>
      </w:r>
      <w:proofErr w:type="gramEnd"/>
      <w:r w:rsidRPr="000206F5">
        <w:rPr>
          <w:lang w:val="pt-BR"/>
        </w:rPr>
        <w:t>?</w:t>
      </w:r>
      <w:r w:rsidRPr="000206F5">
        <w:rPr>
          <w:i/>
          <w:color w:val="FF0000"/>
          <w:lang w:val="pt-BR"/>
        </w:rPr>
        <w:t xml:space="preserve"> </w:t>
      </w:r>
    </w:p>
    <w:p w:rsidR="00162743" w:rsidRPr="000206F5" w:rsidRDefault="00162743" w:rsidP="00162743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162743" w:rsidRPr="000206F5" w:rsidRDefault="00162743" w:rsidP="00162743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</w:t>
      </w:r>
      <w:proofErr w:type="gramEnd"/>
      <w:r w:rsidRPr="000206F5">
        <w:rPr>
          <w:b/>
          <w:sz w:val="28"/>
          <w:lang w:val="pt-BR"/>
        </w:rPr>
        <w:t xml:space="preserve">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162743" w:rsidRPr="000206F5" w:rsidRDefault="00162743" w:rsidP="00162743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162743" w:rsidRPr="000206F5" w:rsidRDefault="00162743" w:rsidP="00162743">
      <w:pPr>
        <w:ind w:left="57"/>
        <w:rPr>
          <w:color w:val="0000FF"/>
          <w:lang w:val="pt-BR"/>
        </w:rPr>
      </w:pPr>
    </w:p>
    <w:p w:rsidR="00162743" w:rsidRPr="000206F5" w:rsidRDefault="00162743" w:rsidP="00162743">
      <w:pPr>
        <w:pStyle w:val="Ttulo1"/>
        <w:numPr>
          <w:ilvl w:val="0"/>
          <w:numId w:val="1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1" w:name="_Toc49737858"/>
      <w:r w:rsidRPr="000206F5">
        <w:rPr>
          <w:lang w:val="pt-BR"/>
        </w:rPr>
        <w:t>Premissas e Restrições</w:t>
      </w:r>
      <w:bookmarkEnd w:id="31"/>
    </w:p>
    <w:p w:rsidR="00162743" w:rsidRPr="00161F27" w:rsidRDefault="00161F27" w:rsidP="00162743">
      <w:pPr>
        <w:pStyle w:val="PargrafodaLista"/>
        <w:numPr>
          <w:ilvl w:val="0"/>
          <w:numId w:val="9"/>
        </w:numPr>
        <w:jc w:val="left"/>
        <w:rPr>
          <w:rFonts w:cs="Arial"/>
          <w:b/>
          <w:lang w:val="pt-BR"/>
        </w:rPr>
      </w:pPr>
      <w:r w:rsidRPr="00161F27">
        <w:rPr>
          <w:rFonts w:cs="Arial"/>
          <w:b/>
          <w:lang w:val="pt-BR"/>
        </w:rPr>
        <w:t xml:space="preserve">Restrições legais </w:t>
      </w:r>
    </w:p>
    <w:p w:rsidR="00162743" w:rsidRDefault="00162743" w:rsidP="00162743">
      <w:pPr>
        <w:ind w:left="340"/>
        <w:rPr>
          <w:b/>
          <w:color w:val="0000FF"/>
          <w:lang w:val="pt-BR"/>
        </w:rPr>
      </w:pPr>
    </w:p>
    <w:p w:rsidR="00162743" w:rsidRPr="002D3F70" w:rsidRDefault="00162743" w:rsidP="00162743">
      <w:pPr>
        <w:ind w:left="340"/>
        <w:rPr>
          <w:rFonts w:cs="Arial"/>
          <w:szCs w:val="22"/>
          <w:lang w:val="pt-BR"/>
        </w:rPr>
      </w:pPr>
      <w:r w:rsidRPr="002D3F70">
        <w:rPr>
          <w:rFonts w:cs="Arial"/>
          <w:lang w:val="pt-BR"/>
        </w:rPr>
        <w:t>A prática não pode ser cobrada, visto que a condução remunerada é restrita a quem tem permissão pra transportar passageiros, conforme “</w:t>
      </w:r>
      <w:r w:rsidRPr="002D3F70">
        <w:rPr>
          <w:rFonts w:cs="Arial"/>
          <w:u w:val="single"/>
          <w:lang w:val="pt-BR"/>
        </w:rPr>
        <w:t>artigo 135</w:t>
      </w:r>
      <w:r w:rsidRPr="002D3F70">
        <w:rPr>
          <w:rFonts w:cs="Arial"/>
          <w:lang w:val="pt-BR"/>
        </w:rPr>
        <w:t>” do Código de Trânsito Brasileiro (CTB). Além disso, o condutor deve ter a informação de que exerce atividade remunerada com veículo incluída em sua Carteira Nacional de Habilitação (CNH), segundo “</w:t>
      </w:r>
      <w:r w:rsidRPr="002D3F70">
        <w:rPr>
          <w:rFonts w:cs="Arial"/>
          <w:u w:val="single"/>
          <w:lang w:val="pt-BR"/>
        </w:rPr>
        <w:t>artigo 147</w:t>
      </w:r>
      <w:r w:rsidRPr="002D3F70">
        <w:rPr>
          <w:rFonts w:cs="Arial"/>
          <w:lang w:val="pt-BR"/>
        </w:rPr>
        <w:t xml:space="preserve">”, </w:t>
      </w:r>
      <w:r w:rsidRPr="002D3F70">
        <w:rPr>
          <w:rFonts w:cs="Arial"/>
          <w:szCs w:val="22"/>
          <w:lang w:val="pt-BR"/>
        </w:rPr>
        <w:t>§ 5º do CTB. Ao realizar o transporte remunerado de pessoas sem a devida licença para esse fim, o condutor infringe o “</w:t>
      </w:r>
      <w:r w:rsidRPr="002D3F70">
        <w:rPr>
          <w:rFonts w:cs="Arial"/>
          <w:szCs w:val="22"/>
          <w:u w:val="single"/>
          <w:lang w:val="pt-BR"/>
        </w:rPr>
        <w:t>artigo 231</w:t>
      </w:r>
      <w:r w:rsidRPr="002D3F70">
        <w:rPr>
          <w:rFonts w:cs="Arial"/>
          <w:szCs w:val="22"/>
          <w:lang w:val="pt-BR"/>
        </w:rPr>
        <w:t>”, VIII do CTB. A infração é média, punida com multa de R$ 85,13 e 4 pontos na CNH, e o veículo pode ser retido.</w:t>
      </w:r>
    </w:p>
    <w:bookmarkEnd w:id="22"/>
    <w:p w:rsidR="00162743" w:rsidRPr="002D3F70" w:rsidRDefault="00162743" w:rsidP="00162743">
      <w:pPr>
        <w:rPr>
          <w:lang w:val="pt-BR"/>
        </w:rPr>
      </w:pPr>
    </w:p>
    <w:sectPr w:rsidR="00162743" w:rsidRPr="002D3F70" w:rsidSect="00301720">
      <w:headerReference w:type="default" r:id="rId15"/>
      <w:footerReference w:type="default" r:id="rId16"/>
      <w:headerReference w:type="first" r:id="rId17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9D5" w:rsidRDefault="006F79D5">
      <w:pPr>
        <w:spacing w:before="0" w:line="240" w:lineRule="auto"/>
      </w:pPr>
      <w:r>
        <w:separator/>
      </w:r>
    </w:p>
  </w:endnote>
  <w:endnote w:type="continuationSeparator" w:id="0">
    <w:p w:rsidR="006F79D5" w:rsidRDefault="006F79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167A3">
      <w:rPr>
        <w:rStyle w:val="Nmerodepgina"/>
        <w:sz w:val="20"/>
      </w:rPr>
      <w:fldChar w:fldCharType="separate"/>
    </w:r>
    <w:r w:rsidR="008C3BE7">
      <w:rPr>
        <w:rStyle w:val="Nmerodepgina"/>
        <w:noProof/>
        <w:sz w:val="20"/>
      </w:rPr>
      <w:t>2</w:t>
    </w:r>
    <w:r w:rsidR="00D167A3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167A3">
      <w:rPr>
        <w:rStyle w:val="Nmerodepgina"/>
        <w:sz w:val="20"/>
      </w:rPr>
      <w:fldChar w:fldCharType="separate"/>
    </w:r>
    <w:r w:rsidR="008C3BE7">
      <w:rPr>
        <w:rStyle w:val="Nmerodepgina"/>
        <w:noProof/>
        <w:sz w:val="20"/>
      </w:rPr>
      <w:t>7</w:t>
    </w:r>
    <w:r w:rsidR="00D167A3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9D5" w:rsidRDefault="006F79D5">
      <w:pPr>
        <w:spacing w:before="0" w:line="240" w:lineRule="auto"/>
      </w:pPr>
      <w:r>
        <w:separator/>
      </w:r>
    </w:p>
  </w:footnote>
  <w:footnote w:type="continuationSeparator" w:id="0">
    <w:p w:rsidR="006F79D5" w:rsidRDefault="006F79D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 wp14:anchorId="1DD998BC" wp14:editId="3FC5269C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 wp14:anchorId="0966FF00" wp14:editId="4F514BAF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17929E4"/>
    <w:multiLevelType w:val="hybridMultilevel"/>
    <w:tmpl w:val="941A4DE4"/>
    <w:lvl w:ilvl="0" w:tplc="0416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13C57A1"/>
    <w:multiLevelType w:val="hybridMultilevel"/>
    <w:tmpl w:val="0B422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9">
    <w:nsid w:val="323C7326"/>
    <w:multiLevelType w:val="hybridMultilevel"/>
    <w:tmpl w:val="9E42F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94"/>
    <w:rsid w:val="000206F5"/>
    <w:rsid w:val="0002689B"/>
    <w:rsid w:val="000625BC"/>
    <w:rsid w:val="000E666C"/>
    <w:rsid w:val="00161F27"/>
    <w:rsid w:val="00162743"/>
    <w:rsid w:val="00191B76"/>
    <w:rsid w:val="002511C3"/>
    <w:rsid w:val="00301720"/>
    <w:rsid w:val="003F73FE"/>
    <w:rsid w:val="00472622"/>
    <w:rsid w:val="00517788"/>
    <w:rsid w:val="00520C6C"/>
    <w:rsid w:val="005358C3"/>
    <w:rsid w:val="00602311"/>
    <w:rsid w:val="006F79D5"/>
    <w:rsid w:val="007315CE"/>
    <w:rsid w:val="00746FBE"/>
    <w:rsid w:val="00794794"/>
    <w:rsid w:val="008C3BE7"/>
    <w:rsid w:val="00B2404C"/>
    <w:rsid w:val="00CE557A"/>
    <w:rsid w:val="00D167A3"/>
    <w:rsid w:val="00D4102D"/>
    <w:rsid w:val="00E74170"/>
    <w:rsid w:val="00F75EB4"/>
    <w:rsid w:val="00F925D6"/>
    <w:rsid w:val="00F9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uiPriority w:val="99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62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uiPriority w:val="99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6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o-carruagem.com.b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aronetas.com.br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aronasolidaria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carpool.ca/About.asp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cetsp.com.br/consultas/publicacoes.aspx" TargetMode="External"/><Relationship Id="rId14" Type="http://schemas.openxmlformats.org/officeDocument/2006/relationships/hyperlink" Target="http://www.caroneta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1547C-6C48-4539-AD6F-CD4993B2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1400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8943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Vitor Loiola Almeida</cp:lastModifiedBy>
  <cp:revision>2</cp:revision>
  <cp:lastPrinted>2005-02-02T18:50:00Z</cp:lastPrinted>
  <dcterms:created xsi:type="dcterms:W3CDTF">2015-08-26T11:57:00Z</dcterms:created>
  <dcterms:modified xsi:type="dcterms:W3CDTF">2015-08-26T11:57:00Z</dcterms:modified>
</cp:coreProperties>
</file>