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1CE5" w14:textId="5B3F1153" w:rsidR="00F31F75" w:rsidRDefault="00F46BD2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</w:rPr>
      </w:pPr>
      <w:r w:rsidRPr="00F46BD2">
        <w:rPr>
          <w:rFonts w:eastAsia="Times New Roman" w:cstheme="minorHAnsi"/>
          <w:b/>
          <w:bCs/>
          <w:sz w:val="30"/>
          <w:szCs w:val="30"/>
        </w:rPr>
        <w:t>Projeto Integrador de Tecnologias</w:t>
      </w:r>
    </w:p>
    <w:p w14:paraId="79F48B96" w14:textId="747F679E" w:rsidR="00F46BD2" w:rsidRPr="00F46BD2" w:rsidRDefault="00F46BD2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</w:rPr>
      </w:pPr>
      <w:r>
        <w:rPr>
          <w:rFonts w:eastAsia="Times New Roman" w:cstheme="minorHAnsi"/>
          <w:b/>
          <w:bCs/>
          <w:sz w:val="30"/>
          <w:szCs w:val="30"/>
        </w:rPr>
        <w:t>NOME DO SISTEMA</w:t>
      </w:r>
    </w:p>
    <w:p w14:paraId="1807776A" w14:textId="77777777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  <w:b/>
          <w:bCs/>
        </w:rPr>
      </w:pPr>
    </w:p>
    <w:p w14:paraId="5BD4ABF1" w14:textId="1DEF9398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F46BD2">
        <w:rPr>
          <w:rFonts w:eastAsia="Times New Roman" w:cstheme="minorHAnsi"/>
          <w:b/>
          <w:bCs/>
        </w:rPr>
        <w:t>Níveis de Acesso</w:t>
      </w:r>
    </w:p>
    <w:p w14:paraId="1FDEF65F" w14:textId="77777777" w:rsidR="00C90532" w:rsidRPr="00C90532" w:rsidRDefault="00C90532" w:rsidP="00C9053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O sistema terá os seguintes níveis de acesso:</w:t>
      </w:r>
    </w:p>
    <w:p w14:paraId="479E6C69" w14:textId="77777777" w:rsidR="00C90532" w:rsidRPr="00C90532" w:rsidRDefault="00C90532" w:rsidP="00C90532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  <w:b/>
          <w:bCs/>
        </w:rPr>
        <w:t>Administrador</w:t>
      </w:r>
    </w:p>
    <w:p w14:paraId="23B1C014" w14:textId="77777777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Controle total sobre todas as funcionalidades do sistema.</w:t>
      </w:r>
    </w:p>
    <w:p w14:paraId="75228120" w14:textId="340A0FC0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Acesso ao</w:t>
      </w:r>
      <w:r w:rsidRPr="00C90532">
        <w:rPr>
          <w:rFonts w:eastAsia="Times New Roman" w:cstheme="minorHAnsi"/>
        </w:rPr>
        <w:t xml:space="preserve"> cadastrar usuários, definir permissões, gerenciar dados estratégicos e supervisionar todas as operações.</w:t>
      </w:r>
    </w:p>
    <w:p w14:paraId="47C09BDD" w14:textId="77777777" w:rsidR="00C90532" w:rsidRPr="00C90532" w:rsidRDefault="00C90532" w:rsidP="00C90532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  <w:b/>
          <w:bCs/>
        </w:rPr>
        <w:t>Funcionário / Colaborador</w:t>
      </w:r>
    </w:p>
    <w:p w14:paraId="43285536" w14:textId="77777777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Pode gerenciar cadastros (doadores, famílias beneficiadas, produtos, campanhas etc.).</w:t>
      </w:r>
    </w:p>
    <w:p w14:paraId="7D59CFFB" w14:textId="20045D97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Tem acesso às rotinas operacionais do dia a dia, mas</w:t>
      </w:r>
      <w:r>
        <w:rPr>
          <w:rFonts w:eastAsia="Times New Roman" w:cstheme="minorHAnsi"/>
        </w:rPr>
        <w:t xml:space="preserve"> não</w:t>
      </w:r>
      <w:r w:rsidRPr="00C90532">
        <w:rPr>
          <w:rFonts w:eastAsia="Times New Roman" w:cstheme="minorHAnsi"/>
        </w:rPr>
        <w:t xml:space="preserve"> pode alterar configurações de usuários ou excluir registros sensíveis.</w:t>
      </w:r>
    </w:p>
    <w:p w14:paraId="798CC871" w14:textId="77777777" w:rsidR="00C90532" w:rsidRPr="00C90532" w:rsidRDefault="00C90532" w:rsidP="00C90532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  <w:b/>
          <w:bCs/>
        </w:rPr>
        <w:t>Voluntário</w:t>
      </w:r>
    </w:p>
    <w:p w14:paraId="7AF54923" w14:textId="089C2A53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 xml:space="preserve">Acesso restrito, com funções básicas </w:t>
      </w:r>
      <w:r>
        <w:rPr>
          <w:rFonts w:eastAsia="Times New Roman" w:cstheme="minorHAnsi"/>
        </w:rPr>
        <w:t xml:space="preserve">de </w:t>
      </w:r>
      <w:r w:rsidRPr="00C90532">
        <w:rPr>
          <w:rFonts w:eastAsia="Times New Roman" w:cstheme="minorHAnsi"/>
        </w:rPr>
        <w:t>registrar entrada de doações, participar de campanhas.</w:t>
      </w:r>
    </w:p>
    <w:p w14:paraId="5BF09089" w14:textId="77777777" w:rsid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6BD2" w14:paraId="6F2EBDD3" w14:textId="77777777" w:rsidTr="00C90532">
        <w:tc>
          <w:tcPr>
            <w:tcW w:w="8494" w:type="dxa"/>
          </w:tcPr>
          <w:p w14:paraId="374BBA16" w14:textId="7B85F756" w:rsidR="00F46BD2" w:rsidRPr="00F46BD2" w:rsidRDefault="00F46BD2" w:rsidP="00F31F7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F46BD2">
              <w:rPr>
                <w:rFonts w:eastAsia="Times New Roman" w:cstheme="minorHAnsi"/>
                <w:b/>
                <w:bCs/>
              </w:rPr>
              <w:t>Administrador</w:t>
            </w:r>
          </w:p>
        </w:tc>
      </w:tr>
      <w:tr w:rsidR="00F46BD2" w14:paraId="66273B83" w14:textId="77777777" w:rsidTr="00C90532">
        <w:tc>
          <w:tcPr>
            <w:tcW w:w="8494" w:type="dxa"/>
          </w:tcPr>
          <w:p w14:paraId="6F352DB4" w14:textId="736AD859" w:rsidR="00F46BD2" w:rsidRDefault="00C90532" w:rsidP="00F31F7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 w:rsidRPr="00C90532">
              <w:rPr>
                <w:rFonts w:eastAsia="Times New Roman" w:cstheme="minorHAnsi"/>
                <w:b/>
                <w:bCs/>
              </w:rPr>
              <w:t>Funcionário / Colaborador</w:t>
            </w:r>
          </w:p>
        </w:tc>
      </w:tr>
      <w:tr w:rsidR="00F46BD2" w14:paraId="7D6217C3" w14:textId="77777777" w:rsidTr="00C90532">
        <w:tc>
          <w:tcPr>
            <w:tcW w:w="8494" w:type="dxa"/>
          </w:tcPr>
          <w:p w14:paraId="0A230ACD" w14:textId="392BA198" w:rsidR="00F46BD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V</w:t>
            </w:r>
            <w:r w:rsidRPr="00C90532">
              <w:rPr>
                <w:rFonts w:eastAsia="Times New Roman" w:cstheme="minorHAnsi"/>
                <w:b/>
                <w:bCs/>
              </w:rPr>
              <w:t>oluntário</w:t>
            </w:r>
          </w:p>
        </w:tc>
      </w:tr>
    </w:tbl>
    <w:p w14:paraId="3833432B" w14:textId="77777777" w:rsid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2551"/>
        <w:gridCol w:w="1276"/>
      </w:tblGrid>
      <w:tr w:rsidR="00C90532" w:rsidRPr="00F46BD2" w14:paraId="0F060FFC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0022DA8C" w14:textId="77777777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Style w:val="Forte"/>
              </w:rPr>
              <w:t>Permissões \ Nível de Acesso</w:t>
            </w:r>
          </w:p>
        </w:tc>
        <w:tc>
          <w:tcPr>
            <w:tcW w:w="1843" w:type="dxa"/>
            <w:vAlign w:val="center"/>
          </w:tcPr>
          <w:p w14:paraId="5426DADD" w14:textId="2CD47FD4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1559" w:type="dxa"/>
            <w:vAlign w:val="center"/>
          </w:tcPr>
          <w:p w14:paraId="71A73E5B" w14:textId="6F38AA1A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b/>
                <w:bCs/>
              </w:rPr>
              <w:t>Administrador</w:t>
            </w:r>
          </w:p>
        </w:tc>
        <w:tc>
          <w:tcPr>
            <w:tcW w:w="2551" w:type="dxa"/>
            <w:vAlign w:val="center"/>
          </w:tcPr>
          <w:p w14:paraId="38100AC4" w14:textId="6BE28939" w:rsidR="00C9053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Style w:val="Forte"/>
              </w:rPr>
            </w:pPr>
            <w:r>
              <w:rPr>
                <w:b/>
                <w:bCs/>
              </w:rPr>
              <w:t>Colaborador/Funcionário</w:t>
            </w:r>
          </w:p>
        </w:tc>
        <w:tc>
          <w:tcPr>
            <w:tcW w:w="1276" w:type="dxa"/>
            <w:vAlign w:val="center"/>
          </w:tcPr>
          <w:p w14:paraId="5A79D5A5" w14:textId="6CB7518E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b/>
                <w:bCs/>
              </w:rPr>
              <w:t>Voluntário</w:t>
            </w:r>
          </w:p>
        </w:tc>
      </w:tr>
      <w:tr w:rsidR="00C90532" w14:paraId="2086C15E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4FA85261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RF_B1</w:t>
            </w:r>
          </w:p>
        </w:tc>
        <w:tc>
          <w:tcPr>
            <w:tcW w:w="1843" w:type="dxa"/>
            <w:vAlign w:val="center"/>
          </w:tcPr>
          <w:p w14:paraId="076D25B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doadores</w:t>
            </w:r>
          </w:p>
        </w:tc>
        <w:tc>
          <w:tcPr>
            <w:tcW w:w="1559" w:type="dxa"/>
            <w:vAlign w:val="center"/>
          </w:tcPr>
          <w:p w14:paraId="014D769E" w14:textId="583DA47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13CC2C4C" w14:textId="57A6C97E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1ACC0920" w14:textId="1E76D77E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1896CB7F" w14:textId="77777777" w:rsidTr="00BC3D52">
        <w:trPr>
          <w:trHeight w:val="238"/>
        </w:trPr>
        <w:tc>
          <w:tcPr>
            <w:tcW w:w="1413" w:type="dxa"/>
            <w:vAlign w:val="center"/>
          </w:tcPr>
          <w:p w14:paraId="6CB4FFD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RF_B2</w:t>
            </w:r>
          </w:p>
        </w:tc>
        <w:tc>
          <w:tcPr>
            <w:tcW w:w="1843" w:type="dxa"/>
            <w:vAlign w:val="center"/>
          </w:tcPr>
          <w:p w14:paraId="76C79E47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famílias beneficiadas</w:t>
            </w:r>
          </w:p>
        </w:tc>
        <w:tc>
          <w:tcPr>
            <w:tcW w:w="1559" w:type="dxa"/>
            <w:vAlign w:val="center"/>
          </w:tcPr>
          <w:p w14:paraId="630FF0D1" w14:textId="16B4D97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59678D6" w14:textId="5D04C573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28A68DB3" w14:textId="5035BC2A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486DF4C2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6C0974D7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RF_B3</w:t>
            </w:r>
          </w:p>
        </w:tc>
        <w:tc>
          <w:tcPr>
            <w:tcW w:w="1843" w:type="dxa"/>
            <w:vAlign w:val="center"/>
          </w:tcPr>
          <w:p w14:paraId="41D454AA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colaboradores</w:t>
            </w:r>
          </w:p>
        </w:tc>
        <w:tc>
          <w:tcPr>
            <w:tcW w:w="1559" w:type="dxa"/>
            <w:vAlign w:val="center"/>
          </w:tcPr>
          <w:p w14:paraId="09C0E1A4" w14:textId="766E00E9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79D08ED" w14:textId="3880645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  <w:tc>
          <w:tcPr>
            <w:tcW w:w="1276" w:type="dxa"/>
            <w:vAlign w:val="center"/>
          </w:tcPr>
          <w:p w14:paraId="6E6C3659" w14:textId="3096F3BE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4E76FFE6" w14:textId="77777777" w:rsidTr="00BC3D52">
        <w:trPr>
          <w:trHeight w:val="490"/>
        </w:trPr>
        <w:tc>
          <w:tcPr>
            <w:tcW w:w="1413" w:type="dxa"/>
            <w:vAlign w:val="center"/>
          </w:tcPr>
          <w:p w14:paraId="3D539D34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RF_B4</w:t>
            </w:r>
          </w:p>
        </w:tc>
        <w:tc>
          <w:tcPr>
            <w:tcW w:w="1843" w:type="dxa"/>
            <w:vAlign w:val="center"/>
          </w:tcPr>
          <w:p w14:paraId="4BC2AEDA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categorias de produtos</w:t>
            </w:r>
          </w:p>
        </w:tc>
        <w:tc>
          <w:tcPr>
            <w:tcW w:w="1559" w:type="dxa"/>
            <w:vAlign w:val="center"/>
          </w:tcPr>
          <w:p w14:paraId="06BACEAB" w14:textId="4A0E5FD2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797380F" w14:textId="31D7183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0F4E6B4C" w14:textId="2A117D1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5A6F44A0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46440AB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RF_B5</w:t>
            </w:r>
          </w:p>
        </w:tc>
        <w:tc>
          <w:tcPr>
            <w:tcW w:w="1843" w:type="dxa"/>
            <w:vAlign w:val="center"/>
          </w:tcPr>
          <w:p w14:paraId="3B5C31D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campanhas de arrecadação</w:t>
            </w:r>
          </w:p>
        </w:tc>
        <w:tc>
          <w:tcPr>
            <w:tcW w:w="1559" w:type="dxa"/>
            <w:vAlign w:val="center"/>
          </w:tcPr>
          <w:p w14:paraId="5AF04497" w14:textId="15FA40B7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E8445FF" w14:textId="2F129793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437E2C1E" w14:textId="7BF8B69D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3FE834E7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79A8A422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RF_B6</w:t>
            </w:r>
          </w:p>
        </w:tc>
        <w:tc>
          <w:tcPr>
            <w:tcW w:w="1843" w:type="dxa"/>
            <w:vAlign w:val="center"/>
          </w:tcPr>
          <w:p w14:paraId="55ADAFC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Gerenciar solicitações internas de compra</w:t>
            </w:r>
          </w:p>
        </w:tc>
        <w:tc>
          <w:tcPr>
            <w:tcW w:w="1559" w:type="dxa"/>
            <w:vAlign w:val="center"/>
          </w:tcPr>
          <w:p w14:paraId="033D2FDA" w14:textId="7B7DB0BA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D616768" w14:textId="1B2FAB82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CC8D6DF" w14:textId="0F82AE62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7FE36360" w14:textId="77777777" w:rsidTr="00BC3D52">
        <w:trPr>
          <w:trHeight w:val="245"/>
        </w:trPr>
        <w:tc>
          <w:tcPr>
            <w:tcW w:w="1413" w:type="dxa"/>
            <w:vAlign w:val="center"/>
          </w:tcPr>
          <w:p w14:paraId="4A42608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RF_F1</w:t>
            </w:r>
          </w:p>
        </w:tc>
        <w:tc>
          <w:tcPr>
            <w:tcW w:w="1843" w:type="dxa"/>
            <w:vAlign w:val="center"/>
          </w:tcPr>
          <w:p w14:paraId="6F7EEAD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Registrar entrada de doação</w:t>
            </w:r>
          </w:p>
        </w:tc>
        <w:tc>
          <w:tcPr>
            <w:tcW w:w="1559" w:type="dxa"/>
            <w:vAlign w:val="center"/>
          </w:tcPr>
          <w:p w14:paraId="73054B32" w14:textId="5A9DEC7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2D22A371" w14:textId="59FE02E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24E4FDA5" w14:textId="666EF79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</w:tr>
      <w:tr w:rsidR="00C90532" w14:paraId="3C7B1AC9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5168622B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RF_F2</w:t>
            </w:r>
          </w:p>
        </w:tc>
        <w:tc>
          <w:tcPr>
            <w:tcW w:w="1843" w:type="dxa"/>
            <w:vAlign w:val="center"/>
          </w:tcPr>
          <w:p w14:paraId="2C8AF50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Atualizar estoque</w:t>
            </w:r>
          </w:p>
        </w:tc>
        <w:tc>
          <w:tcPr>
            <w:tcW w:w="1559" w:type="dxa"/>
            <w:vAlign w:val="center"/>
          </w:tcPr>
          <w:p w14:paraId="69E796A3" w14:textId="68918CD6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48ADDC7" w14:textId="28D6C6D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0E6B1115" w14:textId="23689722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6B359B75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59BF67C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RF_F3</w:t>
            </w:r>
          </w:p>
        </w:tc>
        <w:tc>
          <w:tcPr>
            <w:tcW w:w="1843" w:type="dxa"/>
            <w:vAlign w:val="center"/>
          </w:tcPr>
          <w:p w14:paraId="1EFD70E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Registrar saída de doações (cestas)</w:t>
            </w:r>
          </w:p>
        </w:tc>
        <w:tc>
          <w:tcPr>
            <w:tcW w:w="1559" w:type="dxa"/>
            <w:vAlign w:val="center"/>
          </w:tcPr>
          <w:p w14:paraId="7BE0EA16" w14:textId="0A04A920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E815995" w14:textId="71F245BD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43569241" w14:textId="6A356AA7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</w:tr>
      <w:tr w:rsidR="00C90532" w14:paraId="5DB8AB63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0299BB2A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lastRenderedPageBreak/>
              <w:t>RF_F4</w:t>
            </w:r>
          </w:p>
        </w:tc>
        <w:tc>
          <w:tcPr>
            <w:tcW w:w="1843" w:type="dxa"/>
            <w:vAlign w:val="center"/>
          </w:tcPr>
          <w:p w14:paraId="5EADDDD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Efetuar baixa de produtos</w:t>
            </w:r>
          </w:p>
        </w:tc>
        <w:tc>
          <w:tcPr>
            <w:tcW w:w="1559" w:type="dxa"/>
            <w:vAlign w:val="center"/>
          </w:tcPr>
          <w:p w14:paraId="4F24B263" w14:textId="015D5B01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DDC67AA" w14:textId="3B248AC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1B81CD96" w14:textId="7E7AA94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172ADF52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1093E22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RF_F5</w:t>
            </w:r>
          </w:p>
        </w:tc>
        <w:tc>
          <w:tcPr>
            <w:tcW w:w="1843" w:type="dxa"/>
            <w:vAlign w:val="center"/>
          </w:tcPr>
          <w:p w14:paraId="14572525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Registrar solicitação de aquisição</w:t>
            </w:r>
          </w:p>
        </w:tc>
        <w:tc>
          <w:tcPr>
            <w:tcW w:w="1559" w:type="dxa"/>
            <w:vAlign w:val="center"/>
          </w:tcPr>
          <w:p w14:paraId="6E38BA68" w14:textId="487A56D5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115409F1" w14:textId="03E5C43A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600E143A" w14:textId="42BDC06B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2CEBEED4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62C615F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RF_F6</w:t>
            </w:r>
          </w:p>
        </w:tc>
        <w:tc>
          <w:tcPr>
            <w:tcW w:w="1843" w:type="dxa"/>
            <w:vAlign w:val="center"/>
          </w:tcPr>
          <w:p w14:paraId="64469CD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Efetuar compra de itens</w:t>
            </w:r>
          </w:p>
        </w:tc>
        <w:tc>
          <w:tcPr>
            <w:tcW w:w="1559" w:type="dxa"/>
            <w:vAlign w:val="center"/>
          </w:tcPr>
          <w:p w14:paraId="03FCEA90" w14:textId="0A08597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18BF37BC" w14:textId="0DAFD57D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AC9DB38" w14:textId="048BB3C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18F8E7AB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7235FBA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RF_F7</w:t>
            </w:r>
          </w:p>
        </w:tc>
        <w:tc>
          <w:tcPr>
            <w:tcW w:w="1843" w:type="dxa"/>
            <w:vAlign w:val="center"/>
          </w:tcPr>
          <w:p w14:paraId="1C0512B0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Controlar doações</w:t>
            </w:r>
          </w:p>
        </w:tc>
        <w:tc>
          <w:tcPr>
            <w:tcW w:w="1559" w:type="dxa"/>
            <w:vAlign w:val="center"/>
          </w:tcPr>
          <w:p w14:paraId="09AAA0B7" w14:textId="1D286784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1E4377D" w14:textId="5A4617C0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B319A4A" w14:textId="7E7D544D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45CE0682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1FDC5C58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RF_F8</w:t>
            </w:r>
          </w:p>
        </w:tc>
        <w:tc>
          <w:tcPr>
            <w:tcW w:w="1843" w:type="dxa"/>
            <w:vAlign w:val="center"/>
          </w:tcPr>
          <w:p w14:paraId="63CF71E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Controlar compras</w:t>
            </w:r>
          </w:p>
        </w:tc>
        <w:tc>
          <w:tcPr>
            <w:tcW w:w="1559" w:type="dxa"/>
            <w:vAlign w:val="center"/>
          </w:tcPr>
          <w:p w14:paraId="2851DE99" w14:textId="744611D4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67D55D16" w14:textId="5374E81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F60F619" w14:textId="2917FAD8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776E4853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0BDC729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RF_S1</w:t>
            </w:r>
          </w:p>
        </w:tc>
        <w:tc>
          <w:tcPr>
            <w:tcW w:w="1843" w:type="dxa"/>
            <w:vAlign w:val="center"/>
          </w:tcPr>
          <w:p w14:paraId="2324914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doadores</w:t>
            </w:r>
          </w:p>
        </w:tc>
        <w:tc>
          <w:tcPr>
            <w:tcW w:w="1559" w:type="dxa"/>
            <w:vAlign w:val="center"/>
          </w:tcPr>
          <w:p w14:paraId="4CE70246" w14:textId="651EB403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54F2653" w14:textId="4637F605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87E1166" w14:textId="17FF0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6BECED60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5CD982E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RF_S2</w:t>
            </w:r>
          </w:p>
        </w:tc>
        <w:tc>
          <w:tcPr>
            <w:tcW w:w="1843" w:type="dxa"/>
            <w:vAlign w:val="center"/>
          </w:tcPr>
          <w:p w14:paraId="1F8091CB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famílias beneficiadas</w:t>
            </w:r>
          </w:p>
        </w:tc>
        <w:tc>
          <w:tcPr>
            <w:tcW w:w="1559" w:type="dxa"/>
            <w:vAlign w:val="center"/>
          </w:tcPr>
          <w:p w14:paraId="2265EE77" w14:textId="6E2A32EB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3B7A1D47" w14:textId="17801A4A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6C202A9" w14:textId="2DCE0F49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023D83BD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7B5B6FD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RF_S3</w:t>
            </w:r>
          </w:p>
        </w:tc>
        <w:tc>
          <w:tcPr>
            <w:tcW w:w="1843" w:type="dxa"/>
            <w:vAlign w:val="center"/>
          </w:tcPr>
          <w:p w14:paraId="7DDF5204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colaboradores</w:t>
            </w:r>
          </w:p>
        </w:tc>
        <w:tc>
          <w:tcPr>
            <w:tcW w:w="1559" w:type="dxa"/>
            <w:vAlign w:val="center"/>
          </w:tcPr>
          <w:p w14:paraId="7B5A5078" w14:textId="6AFF5ED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2CE16E2" w14:textId="552D400E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1276" w:type="dxa"/>
            <w:vAlign w:val="center"/>
          </w:tcPr>
          <w:p w14:paraId="4750CFB7" w14:textId="43FF3F70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6191E704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0CF39E7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RF_S4</w:t>
            </w:r>
          </w:p>
        </w:tc>
        <w:tc>
          <w:tcPr>
            <w:tcW w:w="1843" w:type="dxa"/>
            <w:vAlign w:val="center"/>
          </w:tcPr>
          <w:p w14:paraId="7913D70F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estoque</w:t>
            </w:r>
          </w:p>
        </w:tc>
        <w:tc>
          <w:tcPr>
            <w:tcW w:w="1559" w:type="dxa"/>
            <w:vAlign w:val="center"/>
          </w:tcPr>
          <w:p w14:paraId="092E4D62" w14:textId="0950B876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05B655E" w14:textId="2863AE15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D4CACE6" w14:textId="32318A2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4923DBEF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3558812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RF_S5</w:t>
            </w:r>
          </w:p>
        </w:tc>
        <w:tc>
          <w:tcPr>
            <w:tcW w:w="1843" w:type="dxa"/>
            <w:vAlign w:val="center"/>
          </w:tcPr>
          <w:p w14:paraId="1F5ED8C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doações recebidas</w:t>
            </w:r>
          </w:p>
        </w:tc>
        <w:tc>
          <w:tcPr>
            <w:tcW w:w="1559" w:type="dxa"/>
            <w:vAlign w:val="center"/>
          </w:tcPr>
          <w:p w14:paraId="14AF4BEC" w14:textId="6BE477E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2400595A" w14:textId="3B6125BB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3C70A983" w14:textId="318E95B3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508903D0" w14:textId="77777777" w:rsidTr="00BC3D52">
        <w:trPr>
          <w:trHeight w:val="115"/>
        </w:trPr>
        <w:tc>
          <w:tcPr>
            <w:tcW w:w="1413" w:type="dxa"/>
            <w:vAlign w:val="center"/>
          </w:tcPr>
          <w:p w14:paraId="7FB93564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RF_S6</w:t>
            </w:r>
          </w:p>
        </w:tc>
        <w:tc>
          <w:tcPr>
            <w:tcW w:w="1843" w:type="dxa"/>
            <w:vAlign w:val="center"/>
          </w:tcPr>
          <w:p w14:paraId="7F4227C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distribuição de cestas</w:t>
            </w:r>
          </w:p>
        </w:tc>
        <w:tc>
          <w:tcPr>
            <w:tcW w:w="1559" w:type="dxa"/>
            <w:vAlign w:val="center"/>
          </w:tcPr>
          <w:p w14:paraId="27FDC1A9" w14:textId="7919D71D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CFB304F" w14:textId="127FEE62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B791E37" w14:textId="4611B41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0404951E" w14:textId="77777777" w:rsidTr="00BC3D52">
        <w:trPr>
          <w:trHeight w:val="115"/>
        </w:trPr>
        <w:tc>
          <w:tcPr>
            <w:tcW w:w="1413" w:type="dxa"/>
            <w:vAlign w:val="center"/>
          </w:tcPr>
          <w:p w14:paraId="3364289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RF_S7</w:t>
            </w:r>
          </w:p>
        </w:tc>
        <w:tc>
          <w:tcPr>
            <w:tcW w:w="1843" w:type="dxa"/>
            <w:vAlign w:val="center"/>
          </w:tcPr>
          <w:p w14:paraId="2476F80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campanhas</w:t>
            </w:r>
          </w:p>
        </w:tc>
        <w:tc>
          <w:tcPr>
            <w:tcW w:w="1559" w:type="dxa"/>
            <w:vAlign w:val="center"/>
          </w:tcPr>
          <w:p w14:paraId="031550ED" w14:textId="10721F37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63CE52A9" w14:textId="5B4D6389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D4610EF" w14:textId="3036BBCF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1DDC1973" w14:textId="77777777" w:rsidTr="00BC3D52">
        <w:trPr>
          <w:trHeight w:val="115"/>
        </w:trPr>
        <w:tc>
          <w:tcPr>
            <w:tcW w:w="1413" w:type="dxa"/>
            <w:vAlign w:val="center"/>
          </w:tcPr>
          <w:p w14:paraId="3ED94FC7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RF_S8</w:t>
            </w:r>
          </w:p>
        </w:tc>
        <w:tc>
          <w:tcPr>
            <w:tcW w:w="1843" w:type="dxa"/>
            <w:vAlign w:val="center"/>
          </w:tcPr>
          <w:p w14:paraId="31D661C1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financeiro</w:t>
            </w:r>
          </w:p>
        </w:tc>
        <w:tc>
          <w:tcPr>
            <w:tcW w:w="1559" w:type="dxa"/>
            <w:vAlign w:val="center"/>
          </w:tcPr>
          <w:p w14:paraId="08710880" w14:textId="18B533A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35FD2BD" w14:textId="7A8B833A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1276" w:type="dxa"/>
            <w:vAlign w:val="center"/>
          </w:tcPr>
          <w:p w14:paraId="3E249E5D" w14:textId="5536480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</w:tbl>
    <w:p w14:paraId="7F0BD24D" w14:textId="77777777" w:rsidR="00C90532" w:rsidRDefault="00C90532" w:rsidP="00C9053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p w14:paraId="038FE0B1" w14:textId="77777777" w:rsidR="00C90532" w:rsidRPr="00F46BD2" w:rsidRDefault="00C90532" w:rsidP="00C9053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p w14:paraId="43C88834" w14:textId="77777777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sectPr w:rsidR="00F46BD2" w:rsidRPr="00F46BD2" w:rsidSect="00F46BD2">
      <w:headerReference w:type="default" r:id="rId7"/>
      <w:pgSz w:w="11906" w:h="16838"/>
      <w:pgMar w:top="1445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78E8F" w14:textId="77777777" w:rsidR="00CC6468" w:rsidRDefault="00CC6468" w:rsidP="007719C3">
      <w:pPr>
        <w:spacing w:after="0" w:line="240" w:lineRule="auto"/>
      </w:pPr>
      <w:r>
        <w:separator/>
      </w:r>
    </w:p>
  </w:endnote>
  <w:endnote w:type="continuationSeparator" w:id="0">
    <w:p w14:paraId="39A3601D" w14:textId="77777777" w:rsidR="00CC6468" w:rsidRDefault="00CC6468" w:rsidP="0077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k Free">
    <w:altName w:val="Freestyle Script"/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2A19D" w14:textId="77777777" w:rsidR="00CC6468" w:rsidRDefault="00CC6468" w:rsidP="007719C3">
      <w:pPr>
        <w:spacing w:after="0" w:line="240" w:lineRule="auto"/>
      </w:pPr>
      <w:r>
        <w:separator/>
      </w:r>
    </w:p>
  </w:footnote>
  <w:footnote w:type="continuationSeparator" w:id="0">
    <w:p w14:paraId="23B34362" w14:textId="77777777" w:rsidR="00CC6468" w:rsidRDefault="00CC6468" w:rsidP="0077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6738" w:type="pct"/>
      <w:tblInd w:w="-1442" w:type="dxa"/>
      <w:tblBorders>
        <w:top w:val="none" w:sz="0" w:space="0" w:color="auto"/>
        <w:left w:val="none" w:sz="0" w:space="0" w:color="auto"/>
        <w:bottom w:val="dotted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5"/>
      <w:gridCol w:w="300"/>
      <w:gridCol w:w="6775"/>
    </w:tblGrid>
    <w:tr w:rsidR="00B53658" w14:paraId="2A6C0D32" w14:textId="77777777" w:rsidTr="00F46BD2">
      <w:trPr>
        <w:trHeight w:val="1096"/>
      </w:trPr>
      <w:tc>
        <w:tcPr>
          <w:tcW w:w="1913" w:type="pct"/>
          <w:tcBorders>
            <w:bottom w:val="dotted" w:sz="12" w:space="0" w:color="auto"/>
          </w:tcBorders>
        </w:tcPr>
        <w:p w14:paraId="72215F12" w14:textId="77777777" w:rsidR="00B53658" w:rsidRDefault="00B53658" w:rsidP="00B53658">
          <w:pPr>
            <w:pStyle w:val="Cabealho"/>
          </w:pPr>
          <w:r>
            <w:rPr>
              <w:rFonts w:cs="Arial"/>
              <w:noProof/>
              <w:sz w:val="14"/>
            </w:rPr>
            <w:drawing>
              <wp:anchor distT="0" distB="0" distL="114300" distR="114300" simplePos="0" relativeHeight="251655680" behindDoc="1" locked="0" layoutInCell="1" allowOverlap="1" wp14:anchorId="55A7237B" wp14:editId="0808F689">
                <wp:simplePos x="0" y="0"/>
                <wp:positionH relativeFrom="column">
                  <wp:posOffset>92075</wp:posOffset>
                </wp:positionH>
                <wp:positionV relativeFrom="paragraph">
                  <wp:posOffset>152400</wp:posOffset>
                </wp:positionV>
                <wp:extent cx="1928813" cy="428625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853" y="20160"/>
                    <wp:lineTo x="20910" y="20160"/>
                    <wp:lineTo x="21337" y="18240"/>
                    <wp:lineTo x="21337" y="2880"/>
                    <wp:lineTo x="17283" y="0"/>
                    <wp:lineTo x="0" y="0"/>
                  </wp:wrapPolygon>
                </wp:wrapTight>
                <wp:docPr id="6" name="Imagem 6" descr="C:\Users\Professor\AppData\Local\Microsoft\Windows\INetCache\Content.Word\logoUnoes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Professor\AppData\Local\Microsoft\Windows\INetCache\Content.Word\logoUnoes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813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1" w:type="pct"/>
          <w:tcBorders>
            <w:bottom w:val="dotted" w:sz="12" w:space="0" w:color="auto"/>
          </w:tcBorders>
        </w:tcPr>
        <w:p w14:paraId="05493705" w14:textId="77777777" w:rsidR="00B53658" w:rsidRDefault="00B53658" w:rsidP="00B53658">
          <w:pPr>
            <w:pStyle w:val="Cabealho"/>
          </w:pPr>
        </w:p>
      </w:tc>
      <w:tc>
        <w:tcPr>
          <w:tcW w:w="2956" w:type="pct"/>
          <w:tcBorders>
            <w:bottom w:val="dotted" w:sz="12" w:space="0" w:color="auto"/>
          </w:tcBorders>
        </w:tcPr>
        <w:p w14:paraId="47B7840B" w14:textId="77777777" w:rsidR="007F67D3" w:rsidRDefault="007F67D3" w:rsidP="00B53658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</w:p>
        <w:p w14:paraId="52564E9A" w14:textId="5FA1A44E" w:rsidR="00B53658" w:rsidRPr="000B4006" w:rsidRDefault="000B4006" w:rsidP="000B4006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  <w:r>
            <w:rPr>
              <w:rFonts w:ascii="Ink Free" w:hAnsi="Ink Free"/>
              <w:sz w:val="36"/>
              <w:szCs w:val="36"/>
            </w:rPr>
            <w:t xml:space="preserve">Análise e Desenvolvimento de </w:t>
          </w:r>
          <w:proofErr w:type="gramStart"/>
          <w:r>
            <w:rPr>
              <w:rFonts w:ascii="Ink Free" w:hAnsi="Ink Free"/>
              <w:sz w:val="36"/>
              <w:szCs w:val="36"/>
            </w:rPr>
            <w:t>Sistemas</w:t>
          </w:r>
          <w:r w:rsidR="007F67D3" w:rsidRPr="007F67D3">
            <w:rPr>
              <w:rFonts w:ascii="Ink Free" w:hAnsi="Ink Free"/>
              <w:sz w:val="36"/>
              <w:szCs w:val="36"/>
            </w:rPr>
            <w:t xml:space="preserve">  </w:t>
          </w:r>
          <w:r w:rsidR="007F67D3" w:rsidRPr="007F67D3">
            <w:rPr>
              <w:rFonts w:ascii="Ink Free" w:hAnsi="Ink Free"/>
              <w:b/>
              <w:bCs/>
              <w:color w:val="E36C0A" w:themeColor="accent6" w:themeShade="BF"/>
              <w:sz w:val="36"/>
              <w:szCs w:val="36"/>
            </w:rPr>
            <w:t>EAD</w:t>
          </w:r>
          <w:proofErr w:type="gramEnd"/>
        </w:p>
        <w:p w14:paraId="64D0697F" w14:textId="2BEFEDBF" w:rsidR="007F67D3" w:rsidRPr="007F67D3" w:rsidRDefault="007F67D3" w:rsidP="00B53658">
          <w:pPr>
            <w:pStyle w:val="Cabealho"/>
            <w:jc w:val="right"/>
            <w:rPr>
              <w:rFonts w:ascii="Ink Free" w:hAnsi="Ink Free"/>
            </w:rPr>
          </w:pPr>
        </w:p>
      </w:tc>
    </w:tr>
  </w:tbl>
  <w:p w14:paraId="1988AF51" w14:textId="77777777" w:rsidR="007719C3" w:rsidRDefault="007719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89419B"/>
    <w:multiLevelType w:val="multilevel"/>
    <w:tmpl w:val="064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302B2"/>
    <w:multiLevelType w:val="hybridMultilevel"/>
    <w:tmpl w:val="9A427F5C"/>
    <w:lvl w:ilvl="0" w:tplc="2EA0FCD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A57BF"/>
    <w:multiLevelType w:val="multilevel"/>
    <w:tmpl w:val="064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40B23"/>
    <w:multiLevelType w:val="hybridMultilevel"/>
    <w:tmpl w:val="E9B09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032D1"/>
    <w:multiLevelType w:val="hybridMultilevel"/>
    <w:tmpl w:val="95704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4219"/>
    <w:multiLevelType w:val="hybridMultilevel"/>
    <w:tmpl w:val="CD109648"/>
    <w:lvl w:ilvl="0" w:tplc="305827A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314F75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677E3"/>
    <w:multiLevelType w:val="hybridMultilevel"/>
    <w:tmpl w:val="C0DC6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D0DC8"/>
    <w:multiLevelType w:val="hybridMultilevel"/>
    <w:tmpl w:val="CF4AE0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796BA8"/>
    <w:multiLevelType w:val="hybridMultilevel"/>
    <w:tmpl w:val="23CE1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C30B0"/>
    <w:multiLevelType w:val="hybridMultilevel"/>
    <w:tmpl w:val="E604D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357C9"/>
    <w:multiLevelType w:val="hybridMultilevel"/>
    <w:tmpl w:val="FBC0A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55A72"/>
    <w:multiLevelType w:val="hybridMultilevel"/>
    <w:tmpl w:val="32684710"/>
    <w:lvl w:ilvl="0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D90B9E"/>
    <w:multiLevelType w:val="hybridMultilevel"/>
    <w:tmpl w:val="35601942"/>
    <w:lvl w:ilvl="0" w:tplc="CE9CB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956351C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A3031"/>
    <w:multiLevelType w:val="multilevel"/>
    <w:tmpl w:val="064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B2908"/>
    <w:multiLevelType w:val="hybridMultilevel"/>
    <w:tmpl w:val="FF88C8F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194FD8"/>
    <w:multiLevelType w:val="hybridMultilevel"/>
    <w:tmpl w:val="D2C4398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12B78"/>
    <w:multiLevelType w:val="hybridMultilevel"/>
    <w:tmpl w:val="CB5AF16A"/>
    <w:lvl w:ilvl="0" w:tplc="C7883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C3B50"/>
    <w:multiLevelType w:val="hybridMultilevel"/>
    <w:tmpl w:val="FCF611B4"/>
    <w:lvl w:ilvl="0" w:tplc="C9101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056C6"/>
    <w:multiLevelType w:val="hybridMultilevel"/>
    <w:tmpl w:val="81DC6E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16A8A"/>
    <w:multiLevelType w:val="hybridMultilevel"/>
    <w:tmpl w:val="42926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9311F"/>
    <w:multiLevelType w:val="hybridMultilevel"/>
    <w:tmpl w:val="F7006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B7616"/>
    <w:multiLevelType w:val="hybridMultilevel"/>
    <w:tmpl w:val="F37A3898"/>
    <w:lvl w:ilvl="0" w:tplc="5164D83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72914"/>
    <w:multiLevelType w:val="hybridMultilevel"/>
    <w:tmpl w:val="40B48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604D9"/>
    <w:multiLevelType w:val="hybridMultilevel"/>
    <w:tmpl w:val="5F4ED20A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32D58"/>
    <w:multiLevelType w:val="hybridMultilevel"/>
    <w:tmpl w:val="7F8225CC"/>
    <w:lvl w:ilvl="0" w:tplc="FFFFFFFF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41F29"/>
    <w:multiLevelType w:val="hybridMultilevel"/>
    <w:tmpl w:val="0D8CFA18"/>
    <w:lvl w:ilvl="0" w:tplc="BBC0280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89E33E0"/>
    <w:multiLevelType w:val="hybridMultilevel"/>
    <w:tmpl w:val="6BB20D3A"/>
    <w:lvl w:ilvl="0" w:tplc="78586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F7D5B"/>
    <w:multiLevelType w:val="hybridMultilevel"/>
    <w:tmpl w:val="CEF64DA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9544DA"/>
    <w:multiLevelType w:val="hybridMultilevel"/>
    <w:tmpl w:val="C62C263E"/>
    <w:lvl w:ilvl="0" w:tplc="9C92FF5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/>
        <w:i w:val="0"/>
        <w:iCs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1616E1"/>
    <w:multiLevelType w:val="hybridMultilevel"/>
    <w:tmpl w:val="B364A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E19A9"/>
    <w:multiLevelType w:val="hybridMultilevel"/>
    <w:tmpl w:val="1DD2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86B71"/>
    <w:multiLevelType w:val="hybridMultilevel"/>
    <w:tmpl w:val="130638A4"/>
    <w:lvl w:ilvl="0" w:tplc="38662D2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00706"/>
    <w:multiLevelType w:val="multilevel"/>
    <w:tmpl w:val="4B7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D1C25"/>
    <w:multiLevelType w:val="hybridMultilevel"/>
    <w:tmpl w:val="83A4C2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F0C9A"/>
    <w:multiLevelType w:val="hybridMultilevel"/>
    <w:tmpl w:val="2B56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F46A5"/>
    <w:multiLevelType w:val="hybridMultilevel"/>
    <w:tmpl w:val="BED482A0"/>
    <w:lvl w:ilvl="0" w:tplc="2DD48A74">
      <w:start w:val="1"/>
      <w:numFmt w:val="lowerRoman"/>
      <w:lvlText w:val="%1."/>
      <w:lvlJc w:val="right"/>
      <w:pPr>
        <w:ind w:left="540" w:hanging="1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A3241F8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HAnsi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257BF"/>
    <w:multiLevelType w:val="hybridMultilevel"/>
    <w:tmpl w:val="015A5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835A6"/>
    <w:multiLevelType w:val="hybridMultilevel"/>
    <w:tmpl w:val="7190286C"/>
    <w:lvl w:ilvl="0" w:tplc="64521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2765E"/>
    <w:multiLevelType w:val="hybridMultilevel"/>
    <w:tmpl w:val="05F61A3C"/>
    <w:lvl w:ilvl="0" w:tplc="BADC2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F12106"/>
    <w:multiLevelType w:val="hybridMultilevel"/>
    <w:tmpl w:val="353E19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93417"/>
    <w:multiLevelType w:val="hybridMultilevel"/>
    <w:tmpl w:val="719028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C26C4"/>
    <w:multiLevelType w:val="singleLevel"/>
    <w:tmpl w:val="216468E8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3" w15:restartNumberingAfterBreak="0">
    <w:nsid w:val="7FCB66CE"/>
    <w:multiLevelType w:val="hybridMultilevel"/>
    <w:tmpl w:val="E4204D52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51361342">
    <w:abstractNumId w:val="37"/>
  </w:num>
  <w:num w:numId="2" w16cid:durableId="1051811950">
    <w:abstractNumId w:val="15"/>
  </w:num>
  <w:num w:numId="3" w16cid:durableId="735207106">
    <w:abstractNumId w:val="5"/>
  </w:num>
  <w:num w:numId="4" w16cid:durableId="773981841">
    <w:abstractNumId w:val="6"/>
  </w:num>
  <w:num w:numId="5" w16cid:durableId="226259669">
    <w:abstractNumId w:val="17"/>
  </w:num>
  <w:num w:numId="6" w16cid:durableId="1194348142">
    <w:abstractNumId w:val="10"/>
  </w:num>
  <w:num w:numId="7" w16cid:durableId="2068721148">
    <w:abstractNumId w:val="0"/>
  </w:num>
  <w:num w:numId="8" w16cid:durableId="1756512091">
    <w:abstractNumId w:val="21"/>
  </w:num>
  <w:num w:numId="9" w16cid:durableId="1156071116">
    <w:abstractNumId w:val="32"/>
  </w:num>
  <w:num w:numId="10" w16cid:durableId="559482639">
    <w:abstractNumId w:val="20"/>
  </w:num>
  <w:num w:numId="11" w16cid:durableId="232665988">
    <w:abstractNumId w:val="2"/>
  </w:num>
  <w:num w:numId="12" w16cid:durableId="1410226082">
    <w:abstractNumId w:val="28"/>
  </w:num>
  <w:num w:numId="13" w16cid:durableId="1437368305">
    <w:abstractNumId w:val="19"/>
  </w:num>
  <w:num w:numId="14" w16cid:durableId="664212489">
    <w:abstractNumId w:val="13"/>
  </w:num>
  <w:num w:numId="15" w16cid:durableId="264850848">
    <w:abstractNumId w:val="42"/>
  </w:num>
  <w:num w:numId="16" w16cid:durableId="1345207451">
    <w:abstractNumId w:val="27"/>
  </w:num>
  <w:num w:numId="17" w16cid:durableId="1874881935">
    <w:abstractNumId w:val="9"/>
  </w:num>
  <w:num w:numId="18" w16cid:durableId="110319086">
    <w:abstractNumId w:val="43"/>
  </w:num>
  <w:num w:numId="19" w16cid:durableId="382171438">
    <w:abstractNumId w:val="38"/>
  </w:num>
  <w:num w:numId="20" w16cid:durableId="1020857752">
    <w:abstractNumId w:val="35"/>
  </w:num>
  <w:num w:numId="21" w16cid:durableId="68693086">
    <w:abstractNumId w:val="31"/>
  </w:num>
  <w:num w:numId="22" w16cid:durableId="450128812">
    <w:abstractNumId w:val="26"/>
  </w:num>
  <w:num w:numId="23" w16cid:durableId="659041260">
    <w:abstractNumId w:val="18"/>
  </w:num>
  <w:num w:numId="24" w16cid:durableId="596989558">
    <w:abstractNumId w:val="7"/>
  </w:num>
  <w:num w:numId="25" w16cid:durableId="1582369225">
    <w:abstractNumId w:val="40"/>
  </w:num>
  <w:num w:numId="26" w16cid:durableId="223570497">
    <w:abstractNumId w:val="30"/>
  </w:num>
  <w:num w:numId="27" w16cid:durableId="980841463">
    <w:abstractNumId w:val="34"/>
  </w:num>
  <w:num w:numId="28" w16cid:durableId="281152168">
    <w:abstractNumId w:val="41"/>
  </w:num>
  <w:num w:numId="29" w16cid:durableId="2025552214">
    <w:abstractNumId w:val="29"/>
  </w:num>
  <w:num w:numId="30" w16cid:durableId="923412833">
    <w:abstractNumId w:val="33"/>
  </w:num>
  <w:num w:numId="31" w16cid:durableId="1518736879">
    <w:abstractNumId w:val="11"/>
  </w:num>
  <w:num w:numId="32" w16cid:durableId="616719884">
    <w:abstractNumId w:val="12"/>
  </w:num>
  <w:num w:numId="33" w16cid:durableId="737633775">
    <w:abstractNumId w:val="39"/>
  </w:num>
  <w:num w:numId="34" w16cid:durableId="1736660971">
    <w:abstractNumId w:val="8"/>
  </w:num>
  <w:num w:numId="35" w16cid:durableId="192034363">
    <w:abstractNumId w:val="16"/>
  </w:num>
  <w:num w:numId="36" w16cid:durableId="351422873">
    <w:abstractNumId w:val="24"/>
  </w:num>
  <w:num w:numId="37" w16cid:durableId="1693144448">
    <w:abstractNumId w:val="22"/>
  </w:num>
  <w:num w:numId="38" w16cid:durableId="1044988176">
    <w:abstractNumId w:val="25"/>
  </w:num>
  <w:num w:numId="39" w16cid:durableId="2035113375">
    <w:abstractNumId w:val="36"/>
  </w:num>
  <w:num w:numId="40" w16cid:durableId="1966155995">
    <w:abstractNumId w:val="4"/>
  </w:num>
  <w:num w:numId="41" w16cid:durableId="1214850545">
    <w:abstractNumId w:val="23"/>
  </w:num>
  <w:num w:numId="42" w16cid:durableId="1788429493">
    <w:abstractNumId w:val="3"/>
  </w:num>
  <w:num w:numId="43" w16cid:durableId="1935936772">
    <w:abstractNumId w:val="14"/>
  </w:num>
  <w:num w:numId="44" w16cid:durableId="63977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97"/>
    <w:rsid w:val="00017CB3"/>
    <w:rsid w:val="00043230"/>
    <w:rsid w:val="00051650"/>
    <w:rsid w:val="000576F3"/>
    <w:rsid w:val="0006143C"/>
    <w:rsid w:val="00086E63"/>
    <w:rsid w:val="000B4006"/>
    <w:rsid w:val="000D093D"/>
    <w:rsid w:val="000E01F2"/>
    <w:rsid w:val="000E041B"/>
    <w:rsid w:val="000F4AA2"/>
    <w:rsid w:val="000F7A6D"/>
    <w:rsid w:val="001050D0"/>
    <w:rsid w:val="00110010"/>
    <w:rsid w:val="0011049A"/>
    <w:rsid w:val="00147333"/>
    <w:rsid w:val="001A6841"/>
    <w:rsid w:val="001B5892"/>
    <w:rsid w:val="001E4DDE"/>
    <w:rsid w:val="001F6F85"/>
    <w:rsid w:val="002248C0"/>
    <w:rsid w:val="00232EDF"/>
    <w:rsid w:val="00232FD3"/>
    <w:rsid w:val="00251D7A"/>
    <w:rsid w:val="002774B3"/>
    <w:rsid w:val="00283C8D"/>
    <w:rsid w:val="00284140"/>
    <w:rsid w:val="002A46AD"/>
    <w:rsid w:val="002D3F3F"/>
    <w:rsid w:val="002E62F7"/>
    <w:rsid w:val="00302327"/>
    <w:rsid w:val="003216DF"/>
    <w:rsid w:val="00324BB5"/>
    <w:rsid w:val="00354DF6"/>
    <w:rsid w:val="00393C3F"/>
    <w:rsid w:val="003A2578"/>
    <w:rsid w:val="003B1F3B"/>
    <w:rsid w:val="003E7716"/>
    <w:rsid w:val="003E7E2B"/>
    <w:rsid w:val="00413686"/>
    <w:rsid w:val="0041517F"/>
    <w:rsid w:val="00416406"/>
    <w:rsid w:val="0045488F"/>
    <w:rsid w:val="004642B3"/>
    <w:rsid w:val="004650C7"/>
    <w:rsid w:val="004B16A6"/>
    <w:rsid w:val="0050557B"/>
    <w:rsid w:val="00512EC8"/>
    <w:rsid w:val="00522965"/>
    <w:rsid w:val="00536094"/>
    <w:rsid w:val="00547192"/>
    <w:rsid w:val="00551F7F"/>
    <w:rsid w:val="00573382"/>
    <w:rsid w:val="005C61AA"/>
    <w:rsid w:val="005D16A7"/>
    <w:rsid w:val="005D3C63"/>
    <w:rsid w:val="005D4B59"/>
    <w:rsid w:val="005E18A3"/>
    <w:rsid w:val="005E2BF4"/>
    <w:rsid w:val="00603D2A"/>
    <w:rsid w:val="006041F5"/>
    <w:rsid w:val="00620CE7"/>
    <w:rsid w:val="0063162D"/>
    <w:rsid w:val="006404AE"/>
    <w:rsid w:val="006A020C"/>
    <w:rsid w:val="006B1426"/>
    <w:rsid w:val="006B251F"/>
    <w:rsid w:val="006B3004"/>
    <w:rsid w:val="00727EF3"/>
    <w:rsid w:val="00742109"/>
    <w:rsid w:val="00744983"/>
    <w:rsid w:val="00767C6B"/>
    <w:rsid w:val="007719C3"/>
    <w:rsid w:val="007A5868"/>
    <w:rsid w:val="007B33BD"/>
    <w:rsid w:val="007B43B8"/>
    <w:rsid w:val="007D522E"/>
    <w:rsid w:val="007E6D86"/>
    <w:rsid w:val="007F67D3"/>
    <w:rsid w:val="008043CC"/>
    <w:rsid w:val="008222E7"/>
    <w:rsid w:val="0086339D"/>
    <w:rsid w:val="008757E6"/>
    <w:rsid w:val="008A19A7"/>
    <w:rsid w:val="008A2786"/>
    <w:rsid w:val="008F19D3"/>
    <w:rsid w:val="00904F9D"/>
    <w:rsid w:val="00907C0D"/>
    <w:rsid w:val="00910690"/>
    <w:rsid w:val="009172AA"/>
    <w:rsid w:val="0093253F"/>
    <w:rsid w:val="00936A9E"/>
    <w:rsid w:val="00962ABE"/>
    <w:rsid w:val="00964EDD"/>
    <w:rsid w:val="00977454"/>
    <w:rsid w:val="0099724E"/>
    <w:rsid w:val="009B1CAB"/>
    <w:rsid w:val="009B2837"/>
    <w:rsid w:val="009B5FEE"/>
    <w:rsid w:val="009C135A"/>
    <w:rsid w:val="009D1D03"/>
    <w:rsid w:val="009E49AC"/>
    <w:rsid w:val="009F0720"/>
    <w:rsid w:val="00A1333C"/>
    <w:rsid w:val="00A261F1"/>
    <w:rsid w:val="00A5318B"/>
    <w:rsid w:val="00A5353A"/>
    <w:rsid w:val="00A535F1"/>
    <w:rsid w:val="00A7074B"/>
    <w:rsid w:val="00A7251B"/>
    <w:rsid w:val="00A82EEA"/>
    <w:rsid w:val="00AB1AFB"/>
    <w:rsid w:val="00AD427F"/>
    <w:rsid w:val="00AE4413"/>
    <w:rsid w:val="00AF4618"/>
    <w:rsid w:val="00AF6D29"/>
    <w:rsid w:val="00B02A18"/>
    <w:rsid w:val="00B03CC6"/>
    <w:rsid w:val="00B1158E"/>
    <w:rsid w:val="00B116BE"/>
    <w:rsid w:val="00B14151"/>
    <w:rsid w:val="00B145BF"/>
    <w:rsid w:val="00B15C16"/>
    <w:rsid w:val="00B242C3"/>
    <w:rsid w:val="00B34C15"/>
    <w:rsid w:val="00B4321C"/>
    <w:rsid w:val="00B53658"/>
    <w:rsid w:val="00B55274"/>
    <w:rsid w:val="00B649CA"/>
    <w:rsid w:val="00B70D99"/>
    <w:rsid w:val="00BC1D97"/>
    <w:rsid w:val="00BC3D52"/>
    <w:rsid w:val="00BC7E63"/>
    <w:rsid w:val="00BD198F"/>
    <w:rsid w:val="00BD6EBD"/>
    <w:rsid w:val="00BE5677"/>
    <w:rsid w:val="00BF1323"/>
    <w:rsid w:val="00C02364"/>
    <w:rsid w:val="00C41EBC"/>
    <w:rsid w:val="00C83AAC"/>
    <w:rsid w:val="00C90532"/>
    <w:rsid w:val="00CC5F17"/>
    <w:rsid w:val="00CC6468"/>
    <w:rsid w:val="00CD41C2"/>
    <w:rsid w:val="00CD4FA4"/>
    <w:rsid w:val="00D0492E"/>
    <w:rsid w:val="00D47E12"/>
    <w:rsid w:val="00D504F2"/>
    <w:rsid w:val="00DB36DF"/>
    <w:rsid w:val="00DD37CF"/>
    <w:rsid w:val="00DE45EA"/>
    <w:rsid w:val="00DE79DF"/>
    <w:rsid w:val="00E01F57"/>
    <w:rsid w:val="00E05158"/>
    <w:rsid w:val="00E31447"/>
    <w:rsid w:val="00E424E2"/>
    <w:rsid w:val="00E608D5"/>
    <w:rsid w:val="00E62E83"/>
    <w:rsid w:val="00E80732"/>
    <w:rsid w:val="00E82598"/>
    <w:rsid w:val="00EB5065"/>
    <w:rsid w:val="00EC37DE"/>
    <w:rsid w:val="00F12FA7"/>
    <w:rsid w:val="00F153D6"/>
    <w:rsid w:val="00F31922"/>
    <w:rsid w:val="00F31F75"/>
    <w:rsid w:val="00F34E63"/>
    <w:rsid w:val="00F46BD2"/>
    <w:rsid w:val="00F542CD"/>
    <w:rsid w:val="00F56FA7"/>
    <w:rsid w:val="00F603AC"/>
    <w:rsid w:val="00F73CCB"/>
    <w:rsid w:val="00F812D6"/>
    <w:rsid w:val="00F92049"/>
    <w:rsid w:val="00F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750E2"/>
  <w15:docId w15:val="{97AB4CFC-1419-4131-9AD2-215441FE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3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7719C3"/>
    <w:pPr>
      <w:keepNext/>
      <w:suppressAutoHyphens/>
      <w:spacing w:after="0" w:line="240" w:lineRule="auto"/>
      <w:ind w:left="2880" w:hanging="360"/>
      <w:outlineLvl w:val="3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9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43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15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33BD"/>
    <w:rPr>
      <w:color w:val="808080"/>
    </w:rPr>
  </w:style>
  <w:style w:type="character" w:customStyle="1" w:styleId="Ttulo4Char">
    <w:name w:val="Título 4 Char"/>
    <w:basedOn w:val="Fontepargpadro"/>
    <w:link w:val="Ttulo4"/>
    <w:rsid w:val="007719C3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719C3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7719C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71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9C3"/>
  </w:style>
  <w:style w:type="character" w:customStyle="1" w:styleId="apple-converted-space">
    <w:name w:val="apple-converted-space"/>
    <w:basedOn w:val="Fontepargpadro"/>
    <w:rsid w:val="00C41EBC"/>
  </w:style>
  <w:style w:type="character" w:styleId="Refdecomentrio">
    <w:name w:val="annotation reference"/>
    <w:basedOn w:val="Fontepargpadro"/>
    <w:uiPriority w:val="99"/>
    <w:semiHidden/>
    <w:unhideWhenUsed/>
    <w:rsid w:val="00B552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52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52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52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5274"/>
    <w:rPr>
      <w:b/>
      <w:bCs/>
      <w:sz w:val="20"/>
      <w:szCs w:val="20"/>
    </w:rPr>
  </w:style>
  <w:style w:type="paragraph" w:customStyle="1" w:styleId="opes">
    <w:name w:val="opções"/>
    <w:basedOn w:val="Recuonormal"/>
    <w:rsid w:val="00B53658"/>
    <w:pPr>
      <w:spacing w:after="0" w:line="240" w:lineRule="auto"/>
      <w:ind w:left="1441" w:hanging="72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Quest">
    <w:name w:val="Quest"/>
    <w:basedOn w:val="Normal"/>
    <w:rsid w:val="00B53658"/>
    <w:pPr>
      <w:numPr>
        <w:numId w:val="15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Recuonormal">
    <w:name w:val="Normal Indent"/>
    <w:basedOn w:val="Normal"/>
    <w:uiPriority w:val="99"/>
    <w:semiHidden/>
    <w:unhideWhenUsed/>
    <w:rsid w:val="00B53658"/>
    <w:pPr>
      <w:ind w:left="708"/>
    </w:pPr>
  </w:style>
  <w:style w:type="paragraph" w:styleId="Corpodetexto2">
    <w:name w:val="Body Text 2"/>
    <w:basedOn w:val="Normal"/>
    <w:link w:val="Corpodetexto2Char"/>
    <w:semiHidden/>
    <w:rsid w:val="003216DF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0"/>
      <w:szCs w:val="32"/>
    </w:rPr>
  </w:style>
  <w:style w:type="character" w:customStyle="1" w:styleId="Corpodetexto2Char">
    <w:name w:val="Corpo de texto 2 Char"/>
    <w:basedOn w:val="Fontepargpadro"/>
    <w:link w:val="Corpodetexto2"/>
    <w:semiHidden/>
    <w:rsid w:val="003216DF"/>
    <w:rPr>
      <w:rFonts w:ascii="Arial" w:eastAsia="Times New Roman" w:hAnsi="Arial" w:cs="Arial"/>
      <w:sz w:val="20"/>
      <w:szCs w:val="32"/>
    </w:rPr>
  </w:style>
  <w:style w:type="paragraph" w:customStyle="1" w:styleId="texto">
    <w:name w:val="texto"/>
    <w:basedOn w:val="Normal"/>
    <w:rsid w:val="0032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B3004"/>
    <w:rPr>
      <w:b/>
      <w:bCs/>
    </w:rPr>
  </w:style>
  <w:style w:type="table" w:styleId="SimplesTabela1">
    <w:name w:val="Plain Table 1"/>
    <w:basedOn w:val="Tabelanormal"/>
    <w:uiPriority w:val="41"/>
    <w:rsid w:val="006B30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774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AF6D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2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C90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william otsuka</cp:lastModifiedBy>
  <cp:revision>3</cp:revision>
  <cp:lastPrinted>2016-03-31T12:22:00Z</cp:lastPrinted>
  <dcterms:created xsi:type="dcterms:W3CDTF">2025-08-04T17:28:00Z</dcterms:created>
  <dcterms:modified xsi:type="dcterms:W3CDTF">2025-08-31T19:37:00Z</dcterms:modified>
</cp:coreProperties>
</file>