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F9" w:rsidRPr="000A3840" w:rsidRDefault="000A3840">
      <w:pPr>
        <w:rPr>
          <w:sz w:val="32"/>
        </w:rPr>
      </w:pPr>
      <w:r w:rsidRPr="000A3840">
        <w:rPr>
          <w:sz w:val="32"/>
        </w:rPr>
        <w:t xml:space="preserve">Acesse: </w:t>
      </w:r>
      <w:hyperlink r:id="rId4" w:history="1">
        <w:r w:rsidRPr="000A3840">
          <w:rPr>
            <w:rStyle w:val="Hyperlink"/>
            <w:sz w:val="32"/>
          </w:rPr>
          <w:t>http://www.smarterasp.net/free_trial</w:t>
        </w:r>
      </w:hyperlink>
    </w:p>
    <w:p w:rsidR="000A3840" w:rsidRDefault="000A3840">
      <w:r>
        <w:t>Clique em:</w:t>
      </w:r>
    </w:p>
    <w:p w:rsidR="000A3840" w:rsidRDefault="00D10DB7">
      <w:r>
        <w:rPr>
          <w:noProof/>
          <w:lang w:eastAsia="pt-BR"/>
        </w:rPr>
        <w:pict>
          <v:oval id="_x0000_s1026" style="position:absolute;margin-left:163.95pt;margin-top:165.25pt;width:124.5pt;height:24pt;z-index:251658240" filled="f" strokecolor="red"/>
        </w:pict>
      </w:r>
      <w:r w:rsidR="000A3840">
        <w:rPr>
          <w:noProof/>
          <w:lang w:eastAsia="pt-BR"/>
        </w:rPr>
        <w:drawing>
          <wp:inline distT="0" distB="0" distL="0" distR="0">
            <wp:extent cx="5400040" cy="28906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40" w:rsidRDefault="000A3840">
      <w:r>
        <w:t>Após informar os dados e realizar o cadastro da conta... será enviado um email com o link para ativar a conta...</w:t>
      </w:r>
    </w:p>
    <w:p w:rsidR="000A3840" w:rsidRDefault="00D10DB7">
      <w:r>
        <w:rPr>
          <w:noProof/>
          <w:lang w:eastAsia="pt-BR"/>
        </w:rPr>
        <w:pict>
          <v:oval id="_x0000_s1027" style="position:absolute;margin-left:238.95pt;margin-top:94.75pt;width:87.75pt;height:18.75pt;z-index:251659264" filled="f" strokecolor="red"/>
        </w:pict>
      </w:r>
      <w:r w:rsidR="000A3840">
        <w:rPr>
          <w:noProof/>
          <w:lang w:eastAsia="pt-BR"/>
        </w:rPr>
        <w:drawing>
          <wp:inline distT="0" distB="0" distL="0" distR="0">
            <wp:extent cx="5400040" cy="304943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40" w:rsidRDefault="000A3840"/>
    <w:p w:rsidR="000A3840" w:rsidRDefault="000A3840"/>
    <w:sectPr w:rsidR="000A3840" w:rsidSect="00C1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3840"/>
    <w:rsid w:val="000A3840"/>
    <w:rsid w:val="00C168F9"/>
    <w:rsid w:val="00CF4FD5"/>
    <w:rsid w:val="00D10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384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marterasp.net/free_tri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3</cp:revision>
  <dcterms:created xsi:type="dcterms:W3CDTF">2014-04-30T19:55:00Z</dcterms:created>
  <dcterms:modified xsi:type="dcterms:W3CDTF">2014-04-30T19:55:00Z</dcterms:modified>
</cp:coreProperties>
</file>