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Verdana" w:hAnsi="Verdana" w:cs="Consolas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t>Aula 06 - Comparação em desempenho dos métodos de ordenação Bubble Sort, Insertion Sort, Selection Sort, Merge Sort e Quick Sort</w:t>
      </w: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Após nossos estudos sobre os cinco métodos de ordenações ficam evidente que o método Quick Sort e o Merge Sort são os melhores, conforme é ilustrado nas figuras (1, 2, 3, 4 e 5) aba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ixo conseguimos identificar que sua quantidade de comparações e quantidade de trocas diminui significativamente. </w:t>
      </w: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97280"/>
            <wp:effectExtent l="19050" t="0" r="825" b="0"/>
            <wp:docPr id="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705610" cy="1089660"/>
            <wp:effectExtent l="19050" t="0" r="8460" b="0"/>
            <wp:docPr id="2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705610" cy="1089660"/>
            <wp:effectExtent l="19050" t="0" r="8460" b="0"/>
            <wp:docPr id="2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1 - Gráfico de desempenho do método Bubble Sort</w:t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82040"/>
            <wp:effectExtent l="19050" t="0" r="825" b="0"/>
            <wp:docPr id="2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82040"/>
            <wp:effectExtent l="19050" t="0" r="825" b="0"/>
            <wp:docPr id="3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82040"/>
            <wp:effectExtent l="19050" t="0" r="825" b="0"/>
            <wp:docPr id="3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2 - Gráfico de desempenho do método Insertion Sort</w:t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drawing>
          <wp:inline distT="0" distB="0" distL="0" distR="0">
            <wp:extent cx="1670050" cy="10833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4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59255" cy="1083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59255" cy="10833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3 - Gráfico de desempenho do método Selection Sort</w:t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74420"/>
            <wp:effectExtent l="19050" t="0" r="825" b="0"/>
            <wp:docPr id="3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82040"/>
            <wp:effectExtent l="19050" t="0" r="825" b="0"/>
            <wp:docPr id="3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74420"/>
            <wp:effectExtent l="19050" t="0" r="825" b="0"/>
            <wp:docPr id="3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4 - Gráfico de desempenho do método Merge Sort</w:t>
      </w: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240" w:lineRule="auto"/>
        <w:jc w:val="center"/>
        <w:rPr>
          <w:rFonts w:ascii="Verdana" w:hAnsi="Verdana"/>
          <w:b/>
          <w:sz w:val="24"/>
          <w:szCs w:val="20"/>
        </w:rPr>
      </w:pP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74420"/>
            <wp:effectExtent l="19050" t="0" r="825" b="0"/>
            <wp:docPr id="3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82040"/>
            <wp:effectExtent l="19050" t="0" r="825" b="0"/>
            <wp:docPr id="37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4"/>
          <w:szCs w:val="20"/>
        </w:rPr>
        <w:drawing>
          <wp:inline distT="0" distB="0" distL="0" distR="0">
            <wp:extent cx="1675130" cy="1074420"/>
            <wp:effectExtent l="19050" t="0" r="825" b="0"/>
            <wp:docPr id="3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55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Figura 5 - Gráfico de desempenho do método Quick Sort</w:t>
      </w: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Atividade:</w:t>
      </w:r>
    </w:p>
    <w:p>
      <w:pPr>
        <w:spacing w:after="0" w:line="240" w:lineRule="auto"/>
        <w:ind w:firstLine="700" w:firstLineChars="0"/>
        <w:jc w:val="both"/>
        <w:rPr>
          <w:rFonts w:ascii="Verdana" w:hAnsi="Verdana"/>
          <w:sz w:val="20"/>
          <w:szCs w:val="20"/>
        </w:rPr>
      </w:pPr>
    </w:p>
    <w:p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Baseado na função abaixo que gera números ordenados, invertidos e aleatórios, construa um programa para simular os resultados das cinco figuras acima, deve ser simulando em três vetores de dez mil dados do tipo inteiro:</w:t>
      </w:r>
    </w:p>
    <w:p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  <w:lang w:val="en-US"/>
        </w:rPr>
        <w:t>void geraNumero(int[] vet, int op) {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int i, j;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switch (op) {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case 1: // Ordenados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for (i = 0; i &lt; vet.length; i++) {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vet[i] = i + 1;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break;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case 2: //Invertidos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for (i = 0; i &lt; vet.length; i++) {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vet[i] = vet.length-i;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break;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case 3: // Aleatórios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for (i = 0; i &lt; vet.length; i++) {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vet[i] = (int) (rand() % 1000);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break;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>
      <w:pPr>
        <w:shd w:val="clear" w:color="auto" w:fill="BEBEBE" w:themeFill="background1" w:themeFillShade="BF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>
      <w:pPr>
        <w:spacing w:after="0" w:line="240" w:lineRule="auto"/>
        <w:jc w:val="both"/>
        <w:rPr>
          <w:rFonts w:ascii="Verdana" w:hAnsi="Verdana" w:cs="Consolas"/>
          <w:b/>
          <w:sz w:val="20"/>
          <w:szCs w:val="20"/>
        </w:rPr>
      </w:pPr>
    </w:p>
    <w:p>
      <w:pPr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>
        <w:rPr>
          <w:rFonts w:ascii="Verdana" w:hAnsi="Verdana" w:cs="Consolas"/>
          <w:sz w:val="20"/>
          <w:szCs w:val="20"/>
        </w:rPr>
        <w:t>R.: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2C"/>
    <w:rsid w:val="000734E7"/>
    <w:rsid w:val="000B0605"/>
    <w:rsid w:val="000E13BC"/>
    <w:rsid w:val="00101A3A"/>
    <w:rsid w:val="001A563B"/>
    <w:rsid w:val="001D0DB7"/>
    <w:rsid w:val="001F43EA"/>
    <w:rsid w:val="00224A24"/>
    <w:rsid w:val="00225E39"/>
    <w:rsid w:val="00226CB0"/>
    <w:rsid w:val="00245642"/>
    <w:rsid w:val="00251203"/>
    <w:rsid w:val="00281DD2"/>
    <w:rsid w:val="002A618F"/>
    <w:rsid w:val="003844D7"/>
    <w:rsid w:val="003B6A3F"/>
    <w:rsid w:val="003F32C7"/>
    <w:rsid w:val="00424F41"/>
    <w:rsid w:val="00434B92"/>
    <w:rsid w:val="004E0E51"/>
    <w:rsid w:val="0051772D"/>
    <w:rsid w:val="00524AEB"/>
    <w:rsid w:val="00557F7F"/>
    <w:rsid w:val="005A036C"/>
    <w:rsid w:val="005C1C8F"/>
    <w:rsid w:val="005E4E78"/>
    <w:rsid w:val="00606E82"/>
    <w:rsid w:val="006655F1"/>
    <w:rsid w:val="006A71B9"/>
    <w:rsid w:val="0071327F"/>
    <w:rsid w:val="00721CB5"/>
    <w:rsid w:val="00751323"/>
    <w:rsid w:val="0079682C"/>
    <w:rsid w:val="00806142"/>
    <w:rsid w:val="00907258"/>
    <w:rsid w:val="00920951"/>
    <w:rsid w:val="00965178"/>
    <w:rsid w:val="0099234B"/>
    <w:rsid w:val="00A02EBC"/>
    <w:rsid w:val="00A0695A"/>
    <w:rsid w:val="00A12FB2"/>
    <w:rsid w:val="00A91F18"/>
    <w:rsid w:val="00B30F38"/>
    <w:rsid w:val="00B354A6"/>
    <w:rsid w:val="00BA5E14"/>
    <w:rsid w:val="00C7401F"/>
    <w:rsid w:val="00C75B09"/>
    <w:rsid w:val="00CA2D05"/>
    <w:rsid w:val="00CE4FE5"/>
    <w:rsid w:val="00CF4D64"/>
    <w:rsid w:val="00D11E2B"/>
    <w:rsid w:val="00D77D97"/>
    <w:rsid w:val="00DA07F8"/>
    <w:rsid w:val="00DB7A82"/>
    <w:rsid w:val="00DE2BF0"/>
    <w:rsid w:val="00E07DFA"/>
    <w:rsid w:val="00E730F9"/>
    <w:rsid w:val="00EE110F"/>
    <w:rsid w:val="00F068D0"/>
    <w:rsid w:val="00F57BB8"/>
    <w:rsid w:val="00F640FE"/>
    <w:rsid w:val="00F74570"/>
    <w:rsid w:val="00F83619"/>
    <w:rsid w:val="00F90D13"/>
    <w:rsid w:val="00FB1F7A"/>
    <w:rsid w:val="00FB4D68"/>
    <w:rsid w:val="20CD5E6C"/>
    <w:rsid w:val="2DA22057"/>
    <w:rsid w:val="524169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Texto de balão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246</Words>
  <Characters>1330</Characters>
  <Lines>11</Lines>
  <Paragraphs>3</Paragraphs>
  <ScaleCrop>false</ScaleCrop>
  <LinksUpToDate>false</LinksUpToDate>
  <CharactersWithSpaces>1573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2017-04-06T21:07:00Z</dcterms:created>
  <dc:creator>manfred</dc:creator>
  <cp:lastModifiedBy>Anderson</cp:lastModifiedBy>
  <dcterms:modified xsi:type="dcterms:W3CDTF">2017-04-12T20:43:42Z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