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973" w:rsidRPr="008B07A8" w:rsidRDefault="00243F81" w:rsidP="008B07A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Documents Splitting</w:t>
      </w:r>
    </w:p>
    <w:p w:rsidR="008B07A8" w:rsidRPr="006D75EE" w:rsidRDefault="00C42DD3" w:rsidP="00192355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6D75EE">
        <w:rPr>
          <w:b/>
        </w:rPr>
        <w:t>Target</w:t>
      </w:r>
      <w:r w:rsidR="00243F81" w:rsidRPr="006D75EE">
        <w:rPr>
          <w:b/>
        </w:rPr>
        <w:t xml:space="preserve"> </w:t>
      </w:r>
    </w:p>
    <w:p w:rsidR="00A6694A" w:rsidRDefault="00A6694A" w:rsidP="00F65CCA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Scanned document (PDF) contains a several types of documents. </w:t>
      </w:r>
      <w:r w:rsidR="00C42DD3">
        <w:t>Many applications need to split the scanned document image to get the information for key index fields to operates expected task.</w:t>
      </w:r>
    </w:p>
    <w:p w:rsidR="00C42DD3" w:rsidRDefault="00C42DD3" w:rsidP="00F65CCA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The major task is to index different types of documents, which helps in separation and extraction information from a variety of complex scanned document.</w:t>
      </w:r>
    </w:p>
    <w:p w:rsidR="00C42DD3" w:rsidRDefault="00C42DD3" w:rsidP="00F65CCA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The target</w:t>
      </w:r>
      <w:r w:rsidR="00D55606">
        <w:t xml:space="preserve"> documents spitting</w:t>
      </w:r>
      <w:r>
        <w:t xml:space="preserve"> was represented following the table below</w:t>
      </w:r>
      <w:r w:rsidR="00D55606">
        <w:t>, where</w:t>
      </w:r>
      <w:r w:rsidR="00706FF0">
        <w:t xml:space="preserve"> 0</w:t>
      </w:r>
      <w:r w:rsidR="00D55606">
        <w:t xml:space="preserve"> represents</w:t>
      </w:r>
      <w:r w:rsidR="00706FF0">
        <w:t xml:space="preserve"> to start index, 1</w:t>
      </w:r>
      <w:r w:rsidR="00D55606">
        <w:t xml:space="preserve"> represents to index element.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769"/>
        <w:gridCol w:w="770"/>
        <w:gridCol w:w="770"/>
        <w:gridCol w:w="769"/>
        <w:gridCol w:w="770"/>
        <w:gridCol w:w="770"/>
        <w:gridCol w:w="770"/>
        <w:gridCol w:w="770"/>
        <w:gridCol w:w="770"/>
        <w:gridCol w:w="807"/>
      </w:tblGrid>
      <w:tr w:rsidR="00D55606" w:rsidTr="00D55606">
        <w:tc>
          <w:tcPr>
            <w:tcW w:w="764" w:type="dxa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7866" w:type="dxa"/>
            <w:gridSpan w:val="10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center"/>
            </w:pPr>
            <w:r>
              <w:t>Page Number</w:t>
            </w:r>
          </w:p>
        </w:tc>
      </w:tr>
      <w:tr w:rsidR="00D55606" w:rsidTr="00D55606">
        <w:tc>
          <w:tcPr>
            <w:tcW w:w="764" w:type="dxa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783" w:type="dxa"/>
            <w:shd w:val="clear" w:color="auto" w:fill="9CC2E5" w:themeFill="accent1" w:themeFillTint="99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784" w:type="dxa"/>
            <w:shd w:val="clear" w:color="auto" w:fill="9CC2E5" w:themeFill="accent1" w:themeFillTint="99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2</w:t>
            </w:r>
          </w:p>
        </w:tc>
        <w:tc>
          <w:tcPr>
            <w:tcW w:w="784" w:type="dxa"/>
            <w:shd w:val="clear" w:color="auto" w:fill="9CC2E5" w:themeFill="accent1" w:themeFillTint="99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3</w:t>
            </w:r>
          </w:p>
        </w:tc>
        <w:tc>
          <w:tcPr>
            <w:tcW w:w="783" w:type="dxa"/>
            <w:shd w:val="clear" w:color="auto" w:fill="92D050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4</w:t>
            </w:r>
          </w:p>
        </w:tc>
        <w:tc>
          <w:tcPr>
            <w:tcW w:w="783" w:type="dxa"/>
            <w:shd w:val="clear" w:color="auto" w:fill="92D050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5</w:t>
            </w:r>
          </w:p>
        </w:tc>
        <w:tc>
          <w:tcPr>
            <w:tcW w:w="783" w:type="dxa"/>
            <w:shd w:val="clear" w:color="auto" w:fill="92D050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6</w:t>
            </w:r>
          </w:p>
        </w:tc>
        <w:tc>
          <w:tcPr>
            <w:tcW w:w="783" w:type="dxa"/>
            <w:shd w:val="clear" w:color="auto" w:fill="92D050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7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8</w:t>
            </w:r>
          </w:p>
        </w:tc>
        <w:tc>
          <w:tcPr>
            <w:tcW w:w="783" w:type="dxa"/>
            <w:shd w:val="clear" w:color="auto" w:fill="C5E0B3" w:themeFill="accent6" w:themeFillTint="66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9</w:t>
            </w:r>
          </w:p>
        </w:tc>
        <w:tc>
          <w:tcPr>
            <w:tcW w:w="817" w:type="dxa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…</w:t>
            </w:r>
          </w:p>
        </w:tc>
      </w:tr>
      <w:tr w:rsidR="00D55606" w:rsidTr="00D55606">
        <w:tc>
          <w:tcPr>
            <w:tcW w:w="764" w:type="dxa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Type</w:t>
            </w:r>
          </w:p>
        </w:tc>
        <w:tc>
          <w:tcPr>
            <w:tcW w:w="2351" w:type="dxa"/>
            <w:gridSpan w:val="3"/>
            <w:shd w:val="clear" w:color="auto" w:fill="9CC2E5" w:themeFill="accent1" w:themeFillTint="99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center"/>
            </w:pPr>
            <w:r>
              <w:t>A</w:t>
            </w:r>
          </w:p>
        </w:tc>
        <w:tc>
          <w:tcPr>
            <w:tcW w:w="3132" w:type="dxa"/>
            <w:gridSpan w:val="4"/>
            <w:shd w:val="clear" w:color="auto" w:fill="92D050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center"/>
            </w:pPr>
            <w:r>
              <w:t>B</w:t>
            </w:r>
          </w:p>
        </w:tc>
        <w:tc>
          <w:tcPr>
            <w:tcW w:w="1566" w:type="dxa"/>
            <w:gridSpan w:val="2"/>
            <w:shd w:val="clear" w:color="auto" w:fill="C5E0B3" w:themeFill="accent6" w:themeFillTint="66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center"/>
            </w:pPr>
            <w:r>
              <w:t>C</w:t>
            </w:r>
          </w:p>
        </w:tc>
        <w:tc>
          <w:tcPr>
            <w:tcW w:w="817" w:type="dxa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…</w:t>
            </w:r>
          </w:p>
        </w:tc>
      </w:tr>
      <w:tr w:rsidR="00D55606" w:rsidTr="00192355">
        <w:tc>
          <w:tcPr>
            <w:tcW w:w="764" w:type="dxa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  <w:r>
              <w:t>Target</w:t>
            </w:r>
          </w:p>
        </w:tc>
        <w:tc>
          <w:tcPr>
            <w:tcW w:w="783" w:type="dxa"/>
            <w:shd w:val="clear" w:color="auto" w:fill="FFFF00"/>
          </w:tcPr>
          <w:p w:rsidR="00D55606" w:rsidRDefault="00706FF0" w:rsidP="00192355">
            <w:pPr>
              <w:pStyle w:val="ListParagraph"/>
              <w:spacing w:line="360" w:lineRule="auto"/>
              <w:ind w:left="0"/>
              <w:jc w:val="both"/>
            </w:pPr>
            <w:r>
              <w:t>0</w:t>
            </w:r>
          </w:p>
        </w:tc>
        <w:tc>
          <w:tcPr>
            <w:tcW w:w="784" w:type="dxa"/>
            <w:shd w:val="clear" w:color="auto" w:fill="FFD966" w:themeFill="accent4" w:themeFillTint="99"/>
          </w:tcPr>
          <w:p w:rsidR="00D55606" w:rsidRDefault="00706FF0" w:rsidP="00192355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784" w:type="dxa"/>
            <w:shd w:val="clear" w:color="auto" w:fill="FFD966" w:themeFill="accent4" w:themeFillTint="99"/>
          </w:tcPr>
          <w:p w:rsidR="00D55606" w:rsidRDefault="00706FF0" w:rsidP="00192355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783" w:type="dxa"/>
            <w:shd w:val="clear" w:color="auto" w:fill="FFFF00"/>
          </w:tcPr>
          <w:p w:rsidR="00D55606" w:rsidRDefault="00706FF0" w:rsidP="00192355">
            <w:pPr>
              <w:pStyle w:val="ListParagraph"/>
              <w:spacing w:line="360" w:lineRule="auto"/>
              <w:ind w:left="0"/>
              <w:jc w:val="both"/>
            </w:pPr>
            <w:r>
              <w:t>0</w:t>
            </w:r>
          </w:p>
        </w:tc>
        <w:tc>
          <w:tcPr>
            <w:tcW w:w="783" w:type="dxa"/>
            <w:shd w:val="clear" w:color="auto" w:fill="FFD966" w:themeFill="accent4" w:themeFillTint="99"/>
          </w:tcPr>
          <w:p w:rsidR="00D55606" w:rsidRDefault="00706FF0" w:rsidP="00192355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783" w:type="dxa"/>
            <w:shd w:val="clear" w:color="auto" w:fill="FFD966" w:themeFill="accent4" w:themeFillTint="99"/>
          </w:tcPr>
          <w:p w:rsidR="00D55606" w:rsidRDefault="00706FF0" w:rsidP="00192355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783" w:type="dxa"/>
            <w:shd w:val="clear" w:color="auto" w:fill="FFD966" w:themeFill="accent4" w:themeFillTint="99"/>
          </w:tcPr>
          <w:p w:rsidR="00D55606" w:rsidRDefault="00706FF0" w:rsidP="00192355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783" w:type="dxa"/>
            <w:shd w:val="clear" w:color="auto" w:fill="FFFF00"/>
          </w:tcPr>
          <w:p w:rsidR="00D55606" w:rsidRDefault="00706FF0" w:rsidP="00192355">
            <w:pPr>
              <w:pStyle w:val="ListParagraph"/>
              <w:spacing w:line="360" w:lineRule="auto"/>
              <w:ind w:left="0"/>
              <w:jc w:val="both"/>
            </w:pPr>
            <w:r>
              <w:t>0</w:t>
            </w:r>
          </w:p>
        </w:tc>
        <w:tc>
          <w:tcPr>
            <w:tcW w:w="783" w:type="dxa"/>
            <w:shd w:val="clear" w:color="auto" w:fill="FFD966" w:themeFill="accent4" w:themeFillTint="99"/>
          </w:tcPr>
          <w:p w:rsidR="00D55606" w:rsidRDefault="00706FF0" w:rsidP="00192355">
            <w:pPr>
              <w:pStyle w:val="ListParagraph"/>
              <w:spacing w:line="360" w:lineRule="auto"/>
              <w:ind w:left="0"/>
              <w:jc w:val="both"/>
            </w:pPr>
            <w:r>
              <w:t>1</w:t>
            </w:r>
          </w:p>
        </w:tc>
        <w:tc>
          <w:tcPr>
            <w:tcW w:w="817" w:type="dxa"/>
          </w:tcPr>
          <w:p w:rsidR="00D55606" w:rsidRDefault="00D55606" w:rsidP="00192355">
            <w:pPr>
              <w:pStyle w:val="ListParagraph"/>
              <w:spacing w:line="360" w:lineRule="auto"/>
              <w:ind w:left="0"/>
              <w:jc w:val="both"/>
            </w:pPr>
          </w:p>
        </w:tc>
      </w:tr>
    </w:tbl>
    <w:p w:rsidR="00C42DD3" w:rsidRPr="006D75EE" w:rsidRDefault="00C42DD3" w:rsidP="00192355">
      <w:pPr>
        <w:pStyle w:val="ListParagraph"/>
        <w:spacing w:line="360" w:lineRule="auto"/>
        <w:jc w:val="both"/>
        <w:rPr>
          <w:b/>
        </w:rPr>
      </w:pPr>
    </w:p>
    <w:p w:rsidR="00A6694A" w:rsidRPr="006D75EE" w:rsidRDefault="00D55606" w:rsidP="00192355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6D75EE">
        <w:rPr>
          <w:b/>
        </w:rPr>
        <w:t xml:space="preserve">Background </w:t>
      </w:r>
    </w:p>
    <w:p w:rsidR="00D55606" w:rsidRDefault="00D55606" w:rsidP="00F65CCA">
      <w:pPr>
        <w:pStyle w:val="ListParagraph"/>
        <w:numPr>
          <w:ilvl w:val="0"/>
          <w:numId w:val="2"/>
        </w:numPr>
        <w:spacing w:line="360" w:lineRule="auto"/>
      </w:pPr>
      <w:r>
        <w:t xml:space="preserve">Input: </w:t>
      </w:r>
      <w:r w:rsidR="00C162A4">
        <w:t xml:space="preserve">scanned document in </w:t>
      </w:r>
      <w:r>
        <w:t>PDF format</w:t>
      </w:r>
      <w:r w:rsidR="00C162A4">
        <w:t>, includes a variety of complex scanned document (image with text).</w:t>
      </w:r>
    </w:p>
    <w:p w:rsidR="00C162A4" w:rsidRDefault="00C162A4" w:rsidP="00F65CCA">
      <w:pPr>
        <w:pStyle w:val="ListParagraph"/>
        <w:numPr>
          <w:ilvl w:val="0"/>
          <w:numId w:val="2"/>
        </w:numPr>
        <w:spacing w:line="360" w:lineRule="auto"/>
      </w:pPr>
      <w:r>
        <w:t>Output: Classify each page of document into two-class, class 1: start index document, class 0: index element</w:t>
      </w:r>
    </w:p>
    <w:p w:rsidR="00192355" w:rsidRDefault="00192355" w:rsidP="00F65CCA">
      <w:pPr>
        <w:pStyle w:val="ListParagraph"/>
        <w:numPr>
          <w:ilvl w:val="0"/>
          <w:numId w:val="2"/>
        </w:numPr>
        <w:spacing w:line="360" w:lineRule="auto"/>
      </w:pPr>
      <w:r>
        <w:t>Programing language: Python</w:t>
      </w:r>
    </w:p>
    <w:p w:rsidR="00F65CCA" w:rsidRDefault="00F65CCA" w:rsidP="00F65CCA">
      <w:pPr>
        <w:pStyle w:val="ListParagraph"/>
        <w:numPr>
          <w:ilvl w:val="0"/>
          <w:numId w:val="2"/>
        </w:numPr>
        <w:spacing w:line="360" w:lineRule="auto"/>
      </w:pPr>
      <w:r>
        <w:t>Method: Machine Learning / Deep Learning</w:t>
      </w:r>
    </w:p>
    <w:p w:rsidR="00E41780" w:rsidRDefault="00E41780" w:rsidP="00F65CCA">
      <w:pPr>
        <w:pStyle w:val="ListParagraph"/>
        <w:numPr>
          <w:ilvl w:val="0"/>
          <w:numId w:val="2"/>
        </w:numPr>
        <w:spacing w:line="360" w:lineRule="auto"/>
      </w:pPr>
      <w:r>
        <w:t>Evaluation method: confusion matrix, f1-score, accuracy</w:t>
      </w:r>
    </w:p>
    <w:p w:rsidR="00A6694A" w:rsidRPr="006D75EE" w:rsidRDefault="00A6694A" w:rsidP="00192355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6D75EE">
        <w:rPr>
          <w:b/>
        </w:rPr>
        <w:t>Solution Engine</w:t>
      </w:r>
    </w:p>
    <w:p w:rsidR="00192355" w:rsidRDefault="00192355" w:rsidP="00192355">
      <w:pPr>
        <w:pStyle w:val="ListParagraph"/>
        <w:spacing w:line="360" w:lineRule="auto"/>
      </w:pPr>
      <w:r>
        <w:t xml:space="preserve">Step 1: </w:t>
      </w:r>
      <w:r w:rsidR="009E1349">
        <w:t>PDF to Image conversion</w:t>
      </w:r>
    </w:p>
    <w:p w:rsidR="00192355" w:rsidRDefault="00F65CCA" w:rsidP="009917DE">
      <w:pPr>
        <w:pStyle w:val="ListParagraph"/>
        <w:numPr>
          <w:ilvl w:val="0"/>
          <w:numId w:val="2"/>
        </w:numPr>
        <w:spacing w:line="360" w:lineRule="auto"/>
      </w:pPr>
      <w:r>
        <w:t xml:space="preserve">Module: </w:t>
      </w:r>
      <w:r w:rsidR="009917DE">
        <w:t xml:space="preserve">pdf2image, </w:t>
      </w:r>
      <w:proofErr w:type="spellStart"/>
      <w:r w:rsidR="009917DE">
        <w:t>PyMuPDF</w:t>
      </w:r>
      <w:proofErr w:type="spellEnd"/>
    </w:p>
    <w:p w:rsidR="009917DE" w:rsidRDefault="009917DE" w:rsidP="009917DE">
      <w:pPr>
        <w:pStyle w:val="ListParagraph"/>
        <w:spacing w:line="360" w:lineRule="auto"/>
      </w:pPr>
      <w:r>
        <w:t>Step 2: Feature extraction (text extraction)</w:t>
      </w:r>
    </w:p>
    <w:p w:rsidR="009917DE" w:rsidRDefault="009917DE" w:rsidP="009917DE">
      <w:pPr>
        <w:pStyle w:val="ListParagraph"/>
        <w:numPr>
          <w:ilvl w:val="0"/>
          <w:numId w:val="2"/>
        </w:numPr>
        <w:spacing w:line="360" w:lineRule="auto"/>
      </w:pPr>
      <w:r>
        <w:t>OCR (Optical Character Recognition)</w:t>
      </w:r>
      <w:r w:rsidR="007549A1">
        <w:t xml:space="preserve"> engine</w:t>
      </w:r>
      <w:r>
        <w:t xml:space="preserve">: </w:t>
      </w:r>
      <w:r w:rsidR="007549A1">
        <w:t xml:space="preserve">Tesseract, </w:t>
      </w:r>
      <w:proofErr w:type="spellStart"/>
      <w:r w:rsidR="007549A1">
        <w:t>EasyOCR</w:t>
      </w:r>
      <w:proofErr w:type="spellEnd"/>
    </w:p>
    <w:p w:rsidR="007549A1" w:rsidRDefault="007549A1" w:rsidP="007549A1">
      <w:pPr>
        <w:spacing w:line="360" w:lineRule="auto"/>
        <w:ind w:left="720"/>
      </w:pPr>
      <w:r>
        <w:lastRenderedPageBreak/>
        <w:t xml:space="preserve">Step 3: </w:t>
      </w:r>
      <w:r w:rsidR="00A055C1">
        <w:t>Tokenization</w:t>
      </w:r>
    </w:p>
    <w:p w:rsidR="00752113" w:rsidRDefault="00752113" w:rsidP="00752113">
      <w:pPr>
        <w:pStyle w:val="ListParagraph"/>
        <w:numPr>
          <w:ilvl w:val="0"/>
          <w:numId w:val="2"/>
        </w:numPr>
        <w:spacing w:line="360" w:lineRule="auto"/>
      </w:pPr>
      <w:r>
        <w:t xml:space="preserve">Module: </w:t>
      </w:r>
      <w:proofErr w:type="spellStart"/>
      <w:r>
        <w:t>Gensim</w:t>
      </w:r>
      <w:proofErr w:type="spellEnd"/>
      <w:r>
        <w:t xml:space="preserve">, </w:t>
      </w:r>
      <w:proofErr w:type="spellStart"/>
      <w:r>
        <w:t>TfidfVectorizer</w:t>
      </w:r>
      <w:proofErr w:type="spellEnd"/>
      <w:r>
        <w:t xml:space="preserve">, </w:t>
      </w:r>
      <w:proofErr w:type="spellStart"/>
      <w:r>
        <w:t>HashingVectorizer</w:t>
      </w:r>
      <w:proofErr w:type="spellEnd"/>
    </w:p>
    <w:p w:rsidR="00752113" w:rsidRDefault="00752113" w:rsidP="00752113">
      <w:pPr>
        <w:spacing w:line="360" w:lineRule="auto"/>
        <w:ind w:left="720"/>
      </w:pPr>
      <w:r>
        <w:t xml:space="preserve">Step 4: </w:t>
      </w:r>
      <w:r w:rsidR="00A055C1">
        <w:t>Classification</w:t>
      </w:r>
      <w:r>
        <w:t xml:space="preserve"> </w:t>
      </w:r>
    </w:p>
    <w:p w:rsidR="00752113" w:rsidRDefault="00752113" w:rsidP="00752113">
      <w:pPr>
        <w:pStyle w:val="ListParagraph"/>
        <w:numPr>
          <w:ilvl w:val="0"/>
          <w:numId w:val="2"/>
        </w:numPr>
        <w:spacing w:line="360" w:lineRule="auto"/>
      </w:pPr>
      <w:r>
        <w:t xml:space="preserve">Module: </w:t>
      </w:r>
      <w:proofErr w:type="spellStart"/>
      <w:r>
        <w:t>Gensim</w:t>
      </w:r>
      <w:proofErr w:type="spellEnd"/>
      <w:r>
        <w:t>, classification deep learning model</w:t>
      </w:r>
      <w:bookmarkStart w:id="0" w:name="_GoBack"/>
    </w:p>
    <w:bookmarkEnd w:id="0"/>
    <w:p w:rsidR="00A055C1" w:rsidRPr="00A055C1" w:rsidRDefault="00A6694A" w:rsidP="00A055C1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6D75EE">
        <w:rPr>
          <w:b/>
        </w:rPr>
        <w:t>Pipeline</w:t>
      </w:r>
      <w:r w:rsidR="00A055C1">
        <w:rPr>
          <w:noProof/>
        </w:rPr>
        <w:drawing>
          <wp:anchor distT="0" distB="0" distL="114300" distR="114300" simplePos="0" relativeHeight="251659264" behindDoc="0" locked="0" layoutInCell="1" allowOverlap="1" wp14:anchorId="1942AD69" wp14:editId="2E035D87">
            <wp:simplePos x="0" y="0"/>
            <wp:positionH relativeFrom="column">
              <wp:posOffset>0</wp:posOffset>
            </wp:positionH>
            <wp:positionV relativeFrom="paragraph">
              <wp:posOffset>388620</wp:posOffset>
            </wp:positionV>
            <wp:extent cx="5943600" cy="33762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055C1" w:rsidRPr="00A0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398"/>
    <w:multiLevelType w:val="hybridMultilevel"/>
    <w:tmpl w:val="40AEACD0"/>
    <w:lvl w:ilvl="0" w:tplc="9AF656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11632"/>
    <w:multiLevelType w:val="hybridMultilevel"/>
    <w:tmpl w:val="B864493E"/>
    <w:lvl w:ilvl="0" w:tplc="93B642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555930"/>
    <w:multiLevelType w:val="hybridMultilevel"/>
    <w:tmpl w:val="B412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F9"/>
    <w:rsid w:val="0008250C"/>
    <w:rsid w:val="00192355"/>
    <w:rsid w:val="001B60E4"/>
    <w:rsid w:val="00243F81"/>
    <w:rsid w:val="003E3D18"/>
    <w:rsid w:val="00491611"/>
    <w:rsid w:val="004D57F9"/>
    <w:rsid w:val="006D75EE"/>
    <w:rsid w:val="00706FF0"/>
    <w:rsid w:val="00742CBE"/>
    <w:rsid w:val="00752113"/>
    <w:rsid w:val="007549A1"/>
    <w:rsid w:val="008B07A8"/>
    <w:rsid w:val="009917DE"/>
    <w:rsid w:val="009E1349"/>
    <w:rsid w:val="00A055C1"/>
    <w:rsid w:val="00A6694A"/>
    <w:rsid w:val="00C162A4"/>
    <w:rsid w:val="00C42DD3"/>
    <w:rsid w:val="00D00973"/>
    <w:rsid w:val="00D55606"/>
    <w:rsid w:val="00E41780"/>
    <w:rsid w:val="00F6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0C18"/>
  <w15:chartTrackingRefBased/>
  <w15:docId w15:val="{76CC82C8-EB17-43B1-A792-E3BFC524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81"/>
    <w:pPr>
      <w:ind w:left="720"/>
      <w:contextualSpacing/>
    </w:pPr>
  </w:style>
  <w:style w:type="table" w:styleId="TableGrid">
    <w:name w:val="Table Grid"/>
    <w:basedOn w:val="TableNormal"/>
    <w:uiPriority w:val="39"/>
    <w:rsid w:val="00C4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Dương Lý</dc:creator>
  <cp:keywords/>
  <dc:description/>
  <cp:lastModifiedBy>Cao Dương Lý</cp:lastModifiedBy>
  <cp:revision>24</cp:revision>
  <dcterms:created xsi:type="dcterms:W3CDTF">2022-04-08T13:50:00Z</dcterms:created>
  <dcterms:modified xsi:type="dcterms:W3CDTF">2022-04-10T09:07:00Z</dcterms:modified>
</cp:coreProperties>
</file>