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76F" w:rsidRDefault="00C4576F" w:rsidP="00C4576F">
      <w:pPr>
        <w:jc w:val="center"/>
      </w:pPr>
    </w:p>
    <w:p w:rsidR="00C4576F" w:rsidRDefault="00C4576F" w:rsidP="00C4576F">
      <w:pPr>
        <w:jc w:val="center"/>
      </w:pPr>
    </w:p>
    <w:p w:rsidR="00C4576F" w:rsidRDefault="00C4576F" w:rsidP="00C4576F">
      <w:pPr>
        <w:jc w:val="center"/>
      </w:pPr>
    </w:p>
    <w:p w:rsidR="00C4576F" w:rsidRDefault="00C4576F" w:rsidP="00C4576F">
      <w:pPr>
        <w:jc w:val="center"/>
      </w:pPr>
    </w:p>
    <w:p w:rsidR="00C4576F" w:rsidRDefault="00C4576F" w:rsidP="00C4576F">
      <w:pPr>
        <w:jc w:val="center"/>
      </w:pPr>
    </w:p>
    <w:p w:rsidR="00C4576F" w:rsidRDefault="00C4576F" w:rsidP="00C4576F">
      <w:pPr>
        <w:jc w:val="center"/>
      </w:pPr>
    </w:p>
    <w:p w:rsidR="00C4576F" w:rsidRDefault="00C4576F" w:rsidP="00C4576F">
      <w:pPr>
        <w:jc w:val="center"/>
      </w:pPr>
    </w:p>
    <w:p w:rsidR="00C4576F" w:rsidRDefault="00C4576F" w:rsidP="00C4576F">
      <w:pPr>
        <w:jc w:val="center"/>
      </w:pPr>
    </w:p>
    <w:p w:rsidR="00C4576F" w:rsidRDefault="00C4576F" w:rsidP="00C4576F">
      <w:pPr>
        <w:jc w:val="center"/>
      </w:pPr>
    </w:p>
    <w:p w:rsidR="00C4576F" w:rsidRDefault="00C4576F" w:rsidP="00C4576F">
      <w:pPr>
        <w:jc w:val="center"/>
      </w:pPr>
    </w:p>
    <w:p w:rsidR="00104052" w:rsidRDefault="00104052" w:rsidP="00C4576F">
      <w:pPr>
        <w:jc w:val="center"/>
      </w:pPr>
      <w:r>
        <w:t>Assignment #1</w:t>
      </w:r>
    </w:p>
    <w:p w:rsidR="00104052" w:rsidRDefault="00104052" w:rsidP="00C4576F">
      <w:pPr>
        <w:jc w:val="center"/>
      </w:pPr>
      <w:r>
        <w:t>CNTR2115-16W – Industrial Application Development</w:t>
      </w:r>
    </w:p>
    <w:p w:rsidR="00104052" w:rsidRDefault="00104052" w:rsidP="00C4576F">
      <w:pPr>
        <w:jc w:val="center"/>
      </w:pPr>
      <w:r>
        <w:t>Denys Politiuk</w:t>
      </w:r>
      <w:r w:rsidR="00B66542">
        <w:t xml:space="preserve"> 7058977</w:t>
      </w:r>
      <w:r>
        <w:t>, William Pring</w:t>
      </w:r>
      <w:r w:rsidR="004C4665">
        <w:t xml:space="preserve"> </w:t>
      </w:r>
      <w:r w:rsidR="00542D59" w:rsidRPr="00542D59">
        <w:t>6919765</w:t>
      </w:r>
    </w:p>
    <w:p w:rsidR="00F526E2" w:rsidRDefault="00B66542" w:rsidP="00C4576F">
      <w:pPr>
        <w:jc w:val="center"/>
      </w:pPr>
      <w:r>
        <w:t>Date of Submission: 2016-01-18</w:t>
      </w:r>
    </w:p>
    <w:p w:rsidR="00104052" w:rsidRDefault="00104052"/>
    <w:p w:rsidR="00104052" w:rsidRDefault="00104052">
      <w:r>
        <w:br w:type="page"/>
      </w:r>
    </w:p>
    <w:p w:rsidR="00E611D4" w:rsidRPr="001D71A7" w:rsidRDefault="00C82B38">
      <w:pPr>
        <w:rPr>
          <w:b/>
          <w:sz w:val="28"/>
        </w:rPr>
      </w:pPr>
      <w:r w:rsidRPr="001D71A7">
        <w:rPr>
          <w:b/>
          <w:sz w:val="28"/>
        </w:rPr>
        <w:lastRenderedPageBreak/>
        <w:t xml:space="preserve">Assignment Scope </w:t>
      </w:r>
    </w:p>
    <w:p w:rsidR="00C82B38" w:rsidRDefault="00C82B38">
      <w:r>
        <w:t>This assignments</w:t>
      </w:r>
      <w:r w:rsidR="00774527">
        <w:t xml:space="preserve"> purpose was to create a Client/</w:t>
      </w:r>
      <w:r>
        <w:t>Server TCP/UDP application that can send 1000,</w:t>
      </w:r>
      <w:r w:rsidR="002C095E">
        <w:t xml:space="preserve"> </w:t>
      </w:r>
      <w:r>
        <w:t>2000,</w:t>
      </w:r>
      <w:r w:rsidR="002C095E">
        <w:t xml:space="preserve"> </w:t>
      </w:r>
      <w:r>
        <w:t>5000,</w:t>
      </w:r>
      <w:r w:rsidR="00845628">
        <w:t xml:space="preserve"> and</w:t>
      </w:r>
      <w:r>
        <w:t xml:space="preserve"> 10000 blocks to be sent between sender and receiver. We had to benchmark the speeds for these blocks and bench</w:t>
      </w:r>
      <w:r w:rsidR="008B70C3">
        <w:t>ma</w:t>
      </w:r>
      <w:r>
        <w:t>r</w:t>
      </w:r>
      <w:r w:rsidR="008B70C3">
        <w:t>k</w:t>
      </w:r>
      <w:r>
        <w:t xml:space="preserve"> the different protocols. </w:t>
      </w:r>
    </w:p>
    <w:p w:rsidR="00C82B38" w:rsidRDefault="00C82B38">
      <w:r>
        <w:t>The attended audience are developers that are trying to pick a protocol which will be the most benefic</w:t>
      </w:r>
      <w:r w:rsidR="001A07DD">
        <w:t>ial to</w:t>
      </w:r>
      <w:r>
        <w:t xml:space="preserve"> their application. It gives them details about the </w:t>
      </w:r>
      <w:r w:rsidR="00604DC6">
        <w:t>performance</w:t>
      </w:r>
      <w:r>
        <w:t xml:space="preserve"> of each protocol</w:t>
      </w:r>
      <w:r w:rsidR="003F0D4D">
        <w:t xml:space="preserve"> and the differences in using those protocols with different Operating</w:t>
      </w:r>
      <w:r>
        <w:t xml:space="preserve"> Systems. </w:t>
      </w:r>
    </w:p>
    <w:p w:rsidR="00C82B38" w:rsidRDefault="008F1D51">
      <w:r>
        <w:t>In the end, we</w:t>
      </w:r>
      <w:r w:rsidR="00C82B38">
        <w:t xml:space="preserve"> found </w:t>
      </w:r>
      <w:r w:rsidR="00BA3BD7">
        <w:t>out that usually TCP is a lot slower than UDP</w:t>
      </w:r>
      <w:r w:rsidR="00C82B38">
        <w:t xml:space="preserve">. </w:t>
      </w:r>
      <w:r w:rsidR="0094245E">
        <w:t>We</w:t>
      </w:r>
      <w:r w:rsidR="00C82B38">
        <w:t xml:space="preserve"> also found out that TCP on Linux</w:t>
      </w:r>
      <w:r w:rsidR="0094245E">
        <w:t xml:space="preserve"> </w:t>
      </w:r>
      <w:r w:rsidR="001B6083">
        <w:t>usually</w:t>
      </w:r>
      <w:r w:rsidR="00C82B38">
        <w:t xml:space="preserve"> a lot faster th</w:t>
      </w:r>
      <w:r w:rsidR="0094245E">
        <w:t xml:space="preserve">an TCP on Windows, and UDP on Linux </w:t>
      </w:r>
      <w:r w:rsidR="001B6083">
        <w:t>usually</w:t>
      </w:r>
      <w:r w:rsidR="0094245E">
        <w:t xml:space="preserve"> a lot slower than UDP on Windows</w:t>
      </w:r>
      <w:r w:rsidR="00F4518E">
        <w:t xml:space="preserve"> [1]</w:t>
      </w:r>
      <w:r w:rsidR="0094245E">
        <w:t>.</w:t>
      </w:r>
    </w:p>
    <w:p w:rsidR="00C82B38" w:rsidRPr="001D71A7" w:rsidRDefault="00C82B38">
      <w:pPr>
        <w:rPr>
          <w:b/>
          <w:sz w:val="28"/>
        </w:rPr>
      </w:pPr>
      <w:r w:rsidRPr="001D71A7">
        <w:rPr>
          <w:b/>
          <w:sz w:val="28"/>
        </w:rPr>
        <w:t>Testing Methods</w:t>
      </w:r>
    </w:p>
    <w:p w:rsidR="00C82B38" w:rsidRDefault="00C82B38">
      <w:r>
        <w:t xml:space="preserve">How we carried our test was that we ran release mode executables with the server and the client knowing the amount of block and the amount of blocks being sent. In the Server we have a timer that keep track of the </w:t>
      </w:r>
      <w:r w:rsidR="00843F01">
        <w:t>time spend on receiving the data from the client</w:t>
      </w:r>
      <w:r>
        <w:t>.</w:t>
      </w:r>
      <w:r w:rsidR="00E149A6">
        <w:t xml:space="preserve"> We p</w:t>
      </w:r>
      <w:r>
        <w:t>e</w:t>
      </w:r>
      <w:r w:rsidR="00E149A6">
        <w:t>r</w:t>
      </w:r>
      <w:r>
        <w:t>formed this test 3 times and took the average speed between these 3 test</w:t>
      </w:r>
      <w:r w:rsidR="00F7682A">
        <w:t>s</w:t>
      </w:r>
      <w:r>
        <w:t xml:space="preserve"> so we have a more accurate results. </w:t>
      </w:r>
    </w:p>
    <w:p w:rsidR="003F3209" w:rsidRDefault="003F3209">
      <w:pPr>
        <w:rPr>
          <w:b/>
          <w:sz w:val="28"/>
        </w:rPr>
      </w:pPr>
      <w:r w:rsidRPr="003F3209">
        <w:rPr>
          <w:b/>
          <w:sz w:val="28"/>
        </w:rPr>
        <w:t>Results</w:t>
      </w:r>
    </w:p>
    <w:p w:rsidR="00F22B21" w:rsidRPr="00F22B21" w:rsidRDefault="005277CA">
      <w:r>
        <w:t xml:space="preserve">We were measuring speed of data transferring based on applications we developed. The tests were made on the same platforms using two computers on the same network. </w:t>
      </w:r>
      <w:r w:rsidR="006304B9">
        <w:t>The results showed that by increasing size of the packages the speed generally goes up, the results depend on the platform they were tested on, and general view of the reliable TCP and fast UDP is correct.</w:t>
      </w:r>
      <w:r w:rsidR="00BA00B5">
        <w:t xml:space="preserve"> However, we noticed that for Linux operating system, in most situations it is better to use TCP, as it provides better data transfer rate than UDP while still maintaining data integrity.</w:t>
      </w:r>
    </w:p>
    <w:p w:rsidR="003F3209" w:rsidRPr="00F967DE" w:rsidRDefault="003F3209" w:rsidP="003F3209">
      <w:pPr>
        <w:rPr>
          <w:b/>
        </w:rPr>
      </w:pPr>
      <w:r>
        <w:t xml:space="preserve">TCP </w:t>
      </w:r>
      <w:r w:rsidRPr="00674AC7">
        <w:t>Windows</w:t>
      </w:r>
      <w:r w:rsidRPr="00F967DE">
        <w:rPr>
          <w:b/>
        </w:rPr>
        <w:t xml:space="preserve"> </w:t>
      </w:r>
    </w:p>
    <w:tbl>
      <w:tblPr>
        <w:tblStyle w:val="TableGrid"/>
        <w:tblW w:w="9826" w:type="dxa"/>
        <w:tblInd w:w="-185" w:type="dxa"/>
        <w:tblLook w:val="04A0" w:firstRow="1" w:lastRow="0" w:firstColumn="1" w:lastColumn="0" w:noHBand="0" w:noVBand="1"/>
      </w:tblPr>
      <w:tblGrid>
        <w:gridCol w:w="1424"/>
        <w:gridCol w:w="1859"/>
        <w:gridCol w:w="1631"/>
        <w:gridCol w:w="1635"/>
        <w:gridCol w:w="1643"/>
        <w:gridCol w:w="1634"/>
      </w:tblGrid>
      <w:tr w:rsidR="003F3209" w:rsidRPr="00E749FD" w:rsidTr="00FA6BD4">
        <w:trPr>
          <w:trHeight w:val="1039"/>
        </w:trPr>
        <w:tc>
          <w:tcPr>
            <w:tcW w:w="1424" w:type="dxa"/>
          </w:tcPr>
          <w:p w:rsidR="003F3209" w:rsidRPr="00E749FD" w:rsidRDefault="003F3209" w:rsidP="00263413">
            <w:pPr>
              <w:spacing w:after="200" w:line="276" w:lineRule="auto"/>
            </w:pPr>
            <w:r w:rsidRPr="00E749FD">
              <w:t>Block Size</w:t>
            </w:r>
          </w:p>
        </w:tc>
        <w:tc>
          <w:tcPr>
            <w:tcW w:w="1859" w:type="dxa"/>
          </w:tcPr>
          <w:p w:rsidR="003F3209" w:rsidRPr="00E749FD" w:rsidRDefault="003F3209" w:rsidP="00263413">
            <w:pPr>
              <w:spacing w:after="200" w:line="276" w:lineRule="auto"/>
            </w:pPr>
            <w:r w:rsidRPr="00E749FD">
              <w:t>Blocks Sent</w:t>
            </w:r>
          </w:p>
        </w:tc>
        <w:tc>
          <w:tcPr>
            <w:tcW w:w="1631" w:type="dxa"/>
          </w:tcPr>
          <w:p w:rsidR="003F3209" w:rsidRPr="00E749FD" w:rsidRDefault="003F3209" w:rsidP="00263413">
            <w:pPr>
              <w:spacing w:after="200" w:line="276" w:lineRule="auto"/>
            </w:pPr>
            <w:r w:rsidRPr="00E749FD">
              <w:t>Total Time</w:t>
            </w:r>
          </w:p>
        </w:tc>
        <w:tc>
          <w:tcPr>
            <w:tcW w:w="1635" w:type="dxa"/>
          </w:tcPr>
          <w:p w:rsidR="003F3209" w:rsidRPr="00E749FD" w:rsidRDefault="003F3209" w:rsidP="00263413">
            <w:pPr>
              <w:spacing w:after="200" w:line="276" w:lineRule="auto"/>
            </w:pPr>
            <w:r w:rsidRPr="00E749FD">
              <w:t>Speed</w:t>
            </w:r>
          </w:p>
        </w:tc>
        <w:tc>
          <w:tcPr>
            <w:tcW w:w="1643" w:type="dxa"/>
          </w:tcPr>
          <w:p w:rsidR="003F3209" w:rsidRPr="00E749FD" w:rsidRDefault="003F3209" w:rsidP="00263413">
            <w:pPr>
              <w:spacing w:after="200" w:line="276" w:lineRule="auto"/>
            </w:pPr>
            <w:r w:rsidRPr="00E749FD">
              <w:t>Missing Data</w:t>
            </w:r>
          </w:p>
        </w:tc>
        <w:tc>
          <w:tcPr>
            <w:tcW w:w="1634" w:type="dxa"/>
          </w:tcPr>
          <w:p w:rsidR="003F3209" w:rsidRPr="00E749FD" w:rsidRDefault="003F3209" w:rsidP="00263413">
            <w:pPr>
              <w:spacing w:after="200" w:line="276" w:lineRule="auto"/>
            </w:pPr>
            <w:r w:rsidRPr="00E749FD">
              <w:t>Out of Order Data</w:t>
            </w:r>
          </w:p>
        </w:tc>
      </w:tr>
      <w:tr w:rsidR="003F3209" w:rsidRPr="00E749FD" w:rsidTr="00FA6BD4">
        <w:trPr>
          <w:trHeight w:val="703"/>
        </w:trPr>
        <w:tc>
          <w:tcPr>
            <w:tcW w:w="1424" w:type="dxa"/>
          </w:tcPr>
          <w:p w:rsidR="003F3209" w:rsidRPr="00E749FD" w:rsidRDefault="003F3209" w:rsidP="00263413">
            <w:pPr>
              <w:spacing w:after="200" w:line="276" w:lineRule="auto"/>
            </w:pPr>
            <w:r w:rsidRPr="00E749FD">
              <w:t>1000</w:t>
            </w:r>
          </w:p>
        </w:tc>
        <w:tc>
          <w:tcPr>
            <w:tcW w:w="1859" w:type="dxa"/>
          </w:tcPr>
          <w:p w:rsidR="003F3209" w:rsidRPr="00E749FD" w:rsidRDefault="003F3209" w:rsidP="00263413">
            <w:pPr>
              <w:spacing w:after="200" w:line="276" w:lineRule="auto"/>
            </w:pPr>
            <w:r>
              <w:t>1000000</w:t>
            </w:r>
          </w:p>
        </w:tc>
        <w:tc>
          <w:tcPr>
            <w:tcW w:w="1631" w:type="dxa"/>
          </w:tcPr>
          <w:p w:rsidR="003F3209" w:rsidRPr="00E749FD" w:rsidRDefault="003F3209" w:rsidP="00263413">
            <w:pPr>
              <w:spacing w:after="200" w:line="276" w:lineRule="auto"/>
            </w:pPr>
            <w:r>
              <w:t>49</w:t>
            </w:r>
          </w:p>
        </w:tc>
        <w:tc>
          <w:tcPr>
            <w:tcW w:w="1635" w:type="dxa"/>
          </w:tcPr>
          <w:p w:rsidR="003F3209" w:rsidRPr="00E749FD" w:rsidRDefault="003F3209" w:rsidP="00263413">
            <w:pPr>
              <w:spacing w:after="200" w:line="276" w:lineRule="auto"/>
            </w:pPr>
            <w:r>
              <w:t>162.27 Mbp/s</w:t>
            </w:r>
          </w:p>
        </w:tc>
        <w:tc>
          <w:tcPr>
            <w:tcW w:w="1643" w:type="dxa"/>
          </w:tcPr>
          <w:p w:rsidR="003F3209" w:rsidRPr="00E749FD" w:rsidRDefault="003F3209" w:rsidP="00263413">
            <w:pPr>
              <w:spacing w:after="200" w:line="276" w:lineRule="auto"/>
            </w:pPr>
            <w:r>
              <w:t>0</w:t>
            </w:r>
          </w:p>
        </w:tc>
        <w:tc>
          <w:tcPr>
            <w:tcW w:w="1634" w:type="dxa"/>
          </w:tcPr>
          <w:p w:rsidR="003F3209" w:rsidRPr="00E749FD" w:rsidRDefault="003F3209" w:rsidP="00263413">
            <w:pPr>
              <w:spacing w:after="200" w:line="276" w:lineRule="auto"/>
            </w:pPr>
            <w:r>
              <w:t>0</w:t>
            </w:r>
          </w:p>
        </w:tc>
      </w:tr>
      <w:tr w:rsidR="003F3209" w:rsidRPr="00E749FD" w:rsidTr="00FA6BD4">
        <w:trPr>
          <w:trHeight w:val="718"/>
        </w:trPr>
        <w:tc>
          <w:tcPr>
            <w:tcW w:w="1424" w:type="dxa"/>
          </w:tcPr>
          <w:p w:rsidR="003F3209" w:rsidRPr="00E749FD" w:rsidRDefault="003F3209" w:rsidP="00263413">
            <w:pPr>
              <w:spacing w:after="200" w:line="276" w:lineRule="auto"/>
            </w:pPr>
            <w:r w:rsidRPr="00E749FD">
              <w:t>2000</w:t>
            </w:r>
          </w:p>
        </w:tc>
        <w:tc>
          <w:tcPr>
            <w:tcW w:w="1859" w:type="dxa"/>
          </w:tcPr>
          <w:p w:rsidR="003F3209" w:rsidRPr="00E749FD" w:rsidRDefault="003F3209" w:rsidP="00263413">
            <w:pPr>
              <w:spacing w:after="200" w:line="276" w:lineRule="auto"/>
            </w:pPr>
            <w:r>
              <w:t>1000000</w:t>
            </w:r>
          </w:p>
        </w:tc>
        <w:tc>
          <w:tcPr>
            <w:tcW w:w="1631" w:type="dxa"/>
          </w:tcPr>
          <w:p w:rsidR="003F3209" w:rsidRPr="00E749FD" w:rsidRDefault="003F3209" w:rsidP="00263413">
            <w:pPr>
              <w:spacing w:after="200" w:line="276" w:lineRule="auto"/>
            </w:pPr>
            <w:r>
              <w:t>73</w:t>
            </w:r>
          </w:p>
        </w:tc>
        <w:tc>
          <w:tcPr>
            <w:tcW w:w="1635" w:type="dxa"/>
          </w:tcPr>
          <w:p w:rsidR="003F3209" w:rsidRPr="00E749FD" w:rsidRDefault="003F3209" w:rsidP="00263413">
            <w:pPr>
              <w:spacing w:after="200" w:line="276" w:lineRule="auto"/>
            </w:pPr>
            <w:r>
              <w:t>219.17 Mbp/s</w:t>
            </w:r>
          </w:p>
        </w:tc>
        <w:tc>
          <w:tcPr>
            <w:tcW w:w="1643" w:type="dxa"/>
          </w:tcPr>
          <w:p w:rsidR="003F3209" w:rsidRPr="00E749FD" w:rsidRDefault="003F3209" w:rsidP="00263413">
            <w:pPr>
              <w:spacing w:after="200" w:line="276" w:lineRule="auto"/>
            </w:pPr>
            <w:r>
              <w:t>0</w:t>
            </w:r>
          </w:p>
        </w:tc>
        <w:tc>
          <w:tcPr>
            <w:tcW w:w="1634" w:type="dxa"/>
          </w:tcPr>
          <w:p w:rsidR="003F3209" w:rsidRPr="00E749FD" w:rsidRDefault="003F3209" w:rsidP="00263413">
            <w:pPr>
              <w:spacing w:after="200" w:line="276" w:lineRule="auto"/>
            </w:pPr>
            <w:r>
              <w:t>0</w:t>
            </w:r>
          </w:p>
        </w:tc>
      </w:tr>
      <w:tr w:rsidR="003F3209" w:rsidRPr="00E749FD" w:rsidTr="00FA6BD4">
        <w:trPr>
          <w:trHeight w:val="718"/>
        </w:trPr>
        <w:tc>
          <w:tcPr>
            <w:tcW w:w="1424" w:type="dxa"/>
          </w:tcPr>
          <w:p w:rsidR="003F3209" w:rsidRPr="00E749FD" w:rsidRDefault="003F3209" w:rsidP="00263413">
            <w:pPr>
              <w:spacing w:after="200" w:line="276" w:lineRule="auto"/>
            </w:pPr>
            <w:r w:rsidRPr="00E749FD">
              <w:t>5000</w:t>
            </w:r>
          </w:p>
        </w:tc>
        <w:tc>
          <w:tcPr>
            <w:tcW w:w="1859" w:type="dxa"/>
          </w:tcPr>
          <w:p w:rsidR="003F3209" w:rsidRPr="00E749FD" w:rsidRDefault="003F3209" w:rsidP="00263413">
            <w:pPr>
              <w:spacing w:after="200" w:line="276" w:lineRule="auto"/>
            </w:pPr>
            <w:r>
              <w:t>1000000</w:t>
            </w:r>
          </w:p>
        </w:tc>
        <w:tc>
          <w:tcPr>
            <w:tcW w:w="1631" w:type="dxa"/>
          </w:tcPr>
          <w:p w:rsidR="003F3209" w:rsidRPr="00E749FD" w:rsidRDefault="003F3209" w:rsidP="00263413">
            <w:pPr>
              <w:spacing w:after="200" w:line="276" w:lineRule="auto"/>
            </w:pPr>
            <w:r>
              <w:t>188</w:t>
            </w:r>
          </w:p>
        </w:tc>
        <w:tc>
          <w:tcPr>
            <w:tcW w:w="1635" w:type="dxa"/>
          </w:tcPr>
          <w:p w:rsidR="003F3209" w:rsidRPr="00E749FD" w:rsidRDefault="003F3209" w:rsidP="00263413">
            <w:pPr>
              <w:spacing w:after="200" w:line="276" w:lineRule="auto"/>
            </w:pPr>
            <w:r>
              <w:t>212.77 Mbp/s</w:t>
            </w:r>
          </w:p>
        </w:tc>
        <w:tc>
          <w:tcPr>
            <w:tcW w:w="1643" w:type="dxa"/>
          </w:tcPr>
          <w:p w:rsidR="003F3209" w:rsidRPr="00E749FD" w:rsidRDefault="003F3209" w:rsidP="00263413">
            <w:pPr>
              <w:spacing w:after="200" w:line="276" w:lineRule="auto"/>
            </w:pPr>
            <w:r>
              <w:t>0</w:t>
            </w:r>
          </w:p>
        </w:tc>
        <w:tc>
          <w:tcPr>
            <w:tcW w:w="1634" w:type="dxa"/>
          </w:tcPr>
          <w:p w:rsidR="003F3209" w:rsidRPr="00E749FD" w:rsidRDefault="003F3209" w:rsidP="00263413">
            <w:pPr>
              <w:spacing w:after="200" w:line="276" w:lineRule="auto"/>
            </w:pPr>
            <w:r>
              <w:t>0</w:t>
            </w:r>
          </w:p>
        </w:tc>
      </w:tr>
      <w:tr w:rsidR="003F3209" w:rsidRPr="00E749FD" w:rsidTr="00FA6BD4">
        <w:trPr>
          <w:trHeight w:val="718"/>
        </w:trPr>
        <w:tc>
          <w:tcPr>
            <w:tcW w:w="1424" w:type="dxa"/>
          </w:tcPr>
          <w:p w:rsidR="003F3209" w:rsidRPr="00E749FD" w:rsidRDefault="003F3209" w:rsidP="00263413">
            <w:pPr>
              <w:spacing w:after="200" w:line="276" w:lineRule="auto"/>
            </w:pPr>
            <w:r w:rsidRPr="00E749FD">
              <w:t>10000</w:t>
            </w:r>
          </w:p>
        </w:tc>
        <w:tc>
          <w:tcPr>
            <w:tcW w:w="1859" w:type="dxa"/>
          </w:tcPr>
          <w:p w:rsidR="003F3209" w:rsidRPr="00E749FD" w:rsidRDefault="003F3209" w:rsidP="00263413">
            <w:pPr>
              <w:spacing w:after="200" w:line="276" w:lineRule="auto"/>
            </w:pPr>
            <w:r>
              <w:t>1000000</w:t>
            </w:r>
          </w:p>
        </w:tc>
        <w:tc>
          <w:tcPr>
            <w:tcW w:w="1631" w:type="dxa"/>
          </w:tcPr>
          <w:p w:rsidR="003F3209" w:rsidRPr="00E749FD" w:rsidRDefault="003F3209" w:rsidP="00263413">
            <w:pPr>
              <w:spacing w:after="200" w:line="276" w:lineRule="auto"/>
            </w:pPr>
            <w:r>
              <w:t>276</w:t>
            </w:r>
          </w:p>
        </w:tc>
        <w:tc>
          <w:tcPr>
            <w:tcW w:w="1635" w:type="dxa"/>
          </w:tcPr>
          <w:p w:rsidR="003F3209" w:rsidRPr="00E749FD" w:rsidRDefault="003F3209" w:rsidP="00263413">
            <w:pPr>
              <w:spacing w:after="200" w:line="276" w:lineRule="auto"/>
            </w:pPr>
            <w:r>
              <w:t>289.86 Mbp/s</w:t>
            </w:r>
          </w:p>
        </w:tc>
        <w:tc>
          <w:tcPr>
            <w:tcW w:w="1643" w:type="dxa"/>
          </w:tcPr>
          <w:p w:rsidR="003F3209" w:rsidRPr="00E749FD" w:rsidRDefault="003F3209" w:rsidP="00263413">
            <w:pPr>
              <w:spacing w:after="200" w:line="276" w:lineRule="auto"/>
            </w:pPr>
            <w:r>
              <w:t>0</w:t>
            </w:r>
          </w:p>
        </w:tc>
        <w:tc>
          <w:tcPr>
            <w:tcW w:w="1634" w:type="dxa"/>
          </w:tcPr>
          <w:p w:rsidR="003F3209" w:rsidRPr="00E749FD" w:rsidRDefault="003F3209" w:rsidP="00263413">
            <w:pPr>
              <w:spacing w:after="200" w:line="276" w:lineRule="auto"/>
            </w:pPr>
            <w:r>
              <w:t>0</w:t>
            </w:r>
          </w:p>
        </w:tc>
      </w:tr>
    </w:tbl>
    <w:p w:rsidR="003F3209" w:rsidRDefault="003F3209" w:rsidP="003F3209"/>
    <w:p w:rsidR="003F3209" w:rsidRDefault="003F3209" w:rsidP="003F3209">
      <w:r>
        <w:lastRenderedPageBreak/>
        <w:t xml:space="preserve">TCP </w:t>
      </w:r>
      <w:r w:rsidRPr="00674AC7">
        <w:t>LINUX</w:t>
      </w:r>
    </w:p>
    <w:tbl>
      <w:tblPr>
        <w:tblStyle w:val="TableGrid"/>
        <w:tblW w:w="0" w:type="auto"/>
        <w:tblInd w:w="-162" w:type="dxa"/>
        <w:tblLook w:val="04A0" w:firstRow="1" w:lastRow="0" w:firstColumn="1" w:lastColumn="0" w:noHBand="0" w:noVBand="1"/>
      </w:tblPr>
      <w:tblGrid>
        <w:gridCol w:w="1510"/>
        <w:gridCol w:w="1765"/>
        <w:gridCol w:w="1555"/>
        <w:gridCol w:w="1561"/>
        <w:gridCol w:w="1564"/>
        <w:gridCol w:w="1557"/>
      </w:tblGrid>
      <w:tr w:rsidR="003F3209" w:rsidRPr="00E749FD" w:rsidTr="00263413">
        <w:tc>
          <w:tcPr>
            <w:tcW w:w="1546" w:type="dxa"/>
          </w:tcPr>
          <w:p w:rsidR="003F3209" w:rsidRPr="00E749FD" w:rsidRDefault="003F3209" w:rsidP="00263413">
            <w:pPr>
              <w:spacing w:after="200" w:line="276" w:lineRule="auto"/>
            </w:pPr>
            <w:r w:rsidRPr="00E749FD">
              <w:t>Block Size</w:t>
            </w:r>
          </w:p>
        </w:tc>
        <w:tc>
          <w:tcPr>
            <w:tcW w:w="1808" w:type="dxa"/>
          </w:tcPr>
          <w:p w:rsidR="003F3209" w:rsidRPr="00E749FD" w:rsidRDefault="003F3209" w:rsidP="00263413">
            <w:pPr>
              <w:spacing w:after="200" w:line="276" w:lineRule="auto"/>
            </w:pPr>
            <w:r w:rsidRPr="00E749FD">
              <w:t>Blocks Sent</w:t>
            </w:r>
          </w:p>
        </w:tc>
        <w:tc>
          <w:tcPr>
            <w:tcW w:w="1596" w:type="dxa"/>
          </w:tcPr>
          <w:p w:rsidR="003F3209" w:rsidRPr="00E749FD" w:rsidRDefault="003F3209" w:rsidP="00263413">
            <w:pPr>
              <w:spacing w:after="200" w:line="276" w:lineRule="auto"/>
            </w:pPr>
            <w:r w:rsidRPr="00E749FD">
              <w:t>Total Time</w:t>
            </w:r>
          </w:p>
        </w:tc>
        <w:tc>
          <w:tcPr>
            <w:tcW w:w="1596" w:type="dxa"/>
          </w:tcPr>
          <w:p w:rsidR="003F3209" w:rsidRPr="00E749FD" w:rsidRDefault="003F3209" w:rsidP="00263413">
            <w:pPr>
              <w:spacing w:after="200" w:line="276" w:lineRule="auto"/>
            </w:pPr>
            <w:r w:rsidRPr="00E749FD">
              <w:t>Speed</w:t>
            </w:r>
          </w:p>
        </w:tc>
        <w:tc>
          <w:tcPr>
            <w:tcW w:w="1596" w:type="dxa"/>
          </w:tcPr>
          <w:p w:rsidR="003F3209" w:rsidRPr="00E749FD" w:rsidRDefault="003F3209" w:rsidP="00263413">
            <w:pPr>
              <w:spacing w:after="200" w:line="276" w:lineRule="auto"/>
            </w:pPr>
            <w:r w:rsidRPr="00E749FD">
              <w:t>Missing Data</w:t>
            </w:r>
          </w:p>
        </w:tc>
        <w:tc>
          <w:tcPr>
            <w:tcW w:w="1596" w:type="dxa"/>
          </w:tcPr>
          <w:p w:rsidR="003F3209" w:rsidRPr="00E749FD" w:rsidRDefault="003F3209" w:rsidP="00263413">
            <w:pPr>
              <w:spacing w:after="200" w:line="276" w:lineRule="auto"/>
            </w:pPr>
            <w:r w:rsidRPr="00E749FD">
              <w:t>Out of Order Data</w:t>
            </w:r>
          </w:p>
        </w:tc>
      </w:tr>
      <w:tr w:rsidR="003F3209" w:rsidRPr="00E749FD" w:rsidTr="00263413">
        <w:tc>
          <w:tcPr>
            <w:tcW w:w="1546" w:type="dxa"/>
          </w:tcPr>
          <w:p w:rsidR="003F3209" w:rsidRPr="00E749FD" w:rsidRDefault="003F3209" w:rsidP="00263413">
            <w:pPr>
              <w:spacing w:after="200" w:line="276" w:lineRule="auto"/>
            </w:pPr>
            <w:r w:rsidRPr="00E749FD">
              <w:t>1000</w:t>
            </w:r>
          </w:p>
        </w:tc>
        <w:tc>
          <w:tcPr>
            <w:tcW w:w="1808" w:type="dxa"/>
          </w:tcPr>
          <w:p w:rsidR="003F3209" w:rsidRPr="00E749FD" w:rsidRDefault="003F3209" w:rsidP="00263413">
            <w:pPr>
              <w:spacing w:after="200" w:line="276" w:lineRule="auto"/>
            </w:pPr>
            <w:r>
              <w:t>500000</w:t>
            </w:r>
          </w:p>
        </w:tc>
        <w:tc>
          <w:tcPr>
            <w:tcW w:w="1596" w:type="dxa"/>
          </w:tcPr>
          <w:p w:rsidR="003F3209" w:rsidRPr="00E749FD" w:rsidRDefault="003F3209" w:rsidP="00263413">
            <w:pPr>
              <w:spacing w:after="200" w:line="276" w:lineRule="auto"/>
            </w:pPr>
            <w:r>
              <w:t>14.97</w:t>
            </w:r>
          </w:p>
        </w:tc>
        <w:tc>
          <w:tcPr>
            <w:tcW w:w="1596" w:type="dxa"/>
          </w:tcPr>
          <w:p w:rsidR="003F3209" w:rsidRPr="00E749FD" w:rsidRDefault="003F3209" w:rsidP="00263413">
            <w:pPr>
              <w:spacing w:after="200" w:line="276" w:lineRule="auto"/>
            </w:pPr>
            <w:r>
              <w:t>267.20 Mbp/s</w:t>
            </w:r>
          </w:p>
        </w:tc>
        <w:tc>
          <w:tcPr>
            <w:tcW w:w="1596" w:type="dxa"/>
          </w:tcPr>
          <w:p w:rsidR="003F3209" w:rsidRPr="00E749FD" w:rsidRDefault="003F3209" w:rsidP="00263413">
            <w:pPr>
              <w:spacing w:after="200" w:line="276" w:lineRule="auto"/>
            </w:pPr>
            <w:r>
              <w:t>0</w:t>
            </w:r>
          </w:p>
        </w:tc>
        <w:tc>
          <w:tcPr>
            <w:tcW w:w="1596" w:type="dxa"/>
          </w:tcPr>
          <w:p w:rsidR="003F3209" w:rsidRPr="00E749FD" w:rsidRDefault="003F3209" w:rsidP="00263413">
            <w:pPr>
              <w:spacing w:after="200" w:line="276" w:lineRule="auto"/>
            </w:pPr>
            <w:r>
              <w:t>0</w:t>
            </w:r>
          </w:p>
        </w:tc>
      </w:tr>
      <w:tr w:rsidR="003F3209" w:rsidRPr="00E749FD" w:rsidTr="00263413">
        <w:tc>
          <w:tcPr>
            <w:tcW w:w="1546" w:type="dxa"/>
          </w:tcPr>
          <w:p w:rsidR="003F3209" w:rsidRPr="00E749FD" w:rsidRDefault="003F3209" w:rsidP="00263413">
            <w:pPr>
              <w:spacing w:after="200" w:line="276" w:lineRule="auto"/>
            </w:pPr>
            <w:r w:rsidRPr="00E749FD">
              <w:t>2000</w:t>
            </w:r>
          </w:p>
        </w:tc>
        <w:tc>
          <w:tcPr>
            <w:tcW w:w="1808" w:type="dxa"/>
          </w:tcPr>
          <w:p w:rsidR="003F3209" w:rsidRPr="00E749FD" w:rsidRDefault="003F3209" w:rsidP="00263413">
            <w:pPr>
              <w:spacing w:after="200" w:line="276" w:lineRule="auto"/>
            </w:pPr>
            <w:r>
              <w:t>500000</w:t>
            </w:r>
          </w:p>
        </w:tc>
        <w:tc>
          <w:tcPr>
            <w:tcW w:w="1596" w:type="dxa"/>
          </w:tcPr>
          <w:p w:rsidR="003F3209" w:rsidRPr="00E749FD" w:rsidRDefault="003F3209" w:rsidP="00263413">
            <w:pPr>
              <w:spacing w:after="200" w:line="276" w:lineRule="auto"/>
            </w:pPr>
            <w:r>
              <w:t>19.78</w:t>
            </w:r>
          </w:p>
        </w:tc>
        <w:tc>
          <w:tcPr>
            <w:tcW w:w="1596" w:type="dxa"/>
          </w:tcPr>
          <w:p w:rsidR="003F3209" w:rsidRPr="00E749FD" w:rsidRDefault="003F3209" w:rsidP="00263413">
            <w:pPr>
              <w:spacing w:after="200" w:line="276" w:lineRule="auto"/>
            </w:pPr>
            <w:r>
              <w:t>404.45 Mbp/s</w:t>
            </w:r>
          </w:p>
        </w:tc>
        <w:tc>
          <w:tcPr>
            <w:tcW w:w="1596" w:type="dxa"/>
          </w:tcPr>
          <w:p w:rsidR="003F3209" w:rsidRPr="00E749FD" w:rsidRDefault="003F3209" w:rsidP="00263413">
            <w:pPr>
              <w:spacing w:after="200" w:line="276" w:lineRule="auto"/>
            </w:pPr>
            <w:r>
              <w:t>0</w:t>
            </w:r>
          </w:p>
        </w:tc>
        <w:tc>
          <w:tcPr>
            <w:tcW w:w="1596" w:type="dxa"/>
          </w:tcPr>
          <w:p w:rsidR="003F3209" w:rsidRPr="00E749FD" w:rsidRDefault="003F3209" w:rsidP="00263413">
            <w:pPr>
              <w:spacing w:after="200" w:line="276" w:lineRule="auto"/>
            </w:pPr>
            <w:r>
              <w:t>0</w:t>
            </w:r>
          </w:p>
        </w:tc>
      </w:tr>
      <w:tr w:rsidR="003F3209" w:rsidRPr="00E749FD" w:rsidTr="00263413">
        <w:tc>
          <w:tcPr>
            <w:tcW w:w="1546" w:type="dxa"/>
          </w:tcPr>
          <w:p w:rsidR="003F3209" w:rsidRPr="00E749FD" w:rsidRDefault="003F3209" w:rsidP="00263413">
            <w:pPr>
              <w:spacing w:after="200" w:line="276" w:lineRule="auto"/>
            </w:pPr>
            <w:r w:rsidRPr="00E749FD">
              <w:t>5000</w:t>
            </w:r>
          </w:p>
        </w:tc>
        <w:tc>
          <w:tcPr>
            <w:tcW w:w="1808" w:type="dxa"/>
          </w:tcPr>
          <w:p w:rsidR="003F3209" w:rsidRPr="00E749FD" w:rsidRDefault="003F3209" w:rsidP="00263413">
            <w:pPr>
              <w:spacing w:after="200" w:line="276" w:lineRule="auto"/>
            </w:pPr>
            <w:r>
              <w:t>500000</w:t>
            </w:r>
          </w:p>
        </w:tc>
        <w:tc>
          <w:tcPr>
            <w:tcW w:w="1596" w:type="dxa"/>
          </w:tcPr>
          <w:p w:rsidR="003F3209" w:rsidRPr="00E749FD" w:rsidRDefault="003F3209" w:rsidP="00263413">
            <w:pPr>
              <w:spacing w:after="200" w:line="276" w:lineRule="auto"/>
            </w:pPr>
            <w:r>
              <w:t>45.09</w:t>
            </w:r>
          </w:p>
        </w:tc>
        <w:tc>
          <w:tcPr>
            <w:tcW w:w="1596" w:type="dxa"/>
          </w:tcPr>
          <w:p w:rsidR="003F3209" w:rsidRPr="00E749FD" w:rsidRDefault="003F3209" w:rsidP="00263413">
            <w:pPr>
              <w:spacing w:after="200" w:line="276" w:lineRule="auto"/>
            </w:pPr>
            <w:r>
              <w:t>443.56 Mbp/s</w:t>
            </w:r>
          </w:p>
        </w:tc>
        <w:tc>
          <w:tcPr>
            <w:tcW w:w="1596" w:type="dxa"/>
          </w:tcPr>
          <w:p w:rsidR="003F3209" w:rsidRPr="00E749FD" w:rsidRDefault="003F3209" w:rsidP="00263413">
            <w:pPr>
              <w:spacing w:after="200" w:line="276" w:lineRule="auto"/>
            </w:pPr>
            <w:r>
              <w:t>0</w:t>
            </w:r>
          </w:p>
        </w:tc>
        <w:tc>
          <w:tcPr>
            <w:tcW w:w="1596" w:type="dxa"/>
          </w:tcPr>
          <w:p w:rsidR="003F3209" w:rsidRPr="00E749FD" w:rsidRDefault="003F3209" w:rsidP="00263413">
            <w:pPr>
              <w:spacing w:after="200" w:line="276" w:lineRule="auto"/>
            </w:pPr>
            <w:r>
              <w:t>0</w:t>
            </w:r>
          </w:p>
        </w:tc>
      </w:tr>
      <w:tr w:rsidR="003F3209" w:rsidRPr="00E749FD" w:rsidTr="00263413">
        <w:tc>
          <w:tcPr>
            <w:tcW w:w="1546" w:type="dxa"/>
          </w:tcPr>
          <w:p w:rsidR="003F3209" w:rsidRPr="00E749FD" w:rsidRDefault="003F3209" w:rsidP="00263413">
            <w:pPr>
              <w:spacing w:after="200" w:line="276" w:lineRule="auto"/>
            </w:pPr>
            <w:r w:rsidRPr="00E749FD">
              <w:t>10000</w:t>
            </w:r>
          </w:p>
        </w:tc>
        <w:tc>
          <w:tcPr>
            <w:tcW w:w="1808" w:type="dxa"/>
          </w:tcPr>
          <w:p w:rsidR="003F3209" w:rsidRPr="00E749FD" w:rsidRDefault="003F3209" w:rsidP="00263413">
            <w:pPr>
              <w:spacing w:after="200" w:line="276" w:lineRule="auto"/>
            </w:pPr>
            <w:r>
              <w:t>500000</w:t>
            </w:r>
          </w:p>
        </w:tc>
        <w:tc>
          <w:tcPr>
            <w:tcW w:w="1596" w:type="dxa"/>
          </w:tcPr>
          <w:p w:rsidR="003F3209" w:rsidRPr="00E749FD" w:rsidRDefault="003F3209" w:rsidP="00263413">
            <w:pPr>
              <w:spacing w:after="200" w:line="276" w:lineRule="auto"/>
            </w:pPr>
            <w:r>
              <w:t>93.45</w:t>
            </w:r>
          </w:p>
        </w:tc>
        <w:tc>
          <w:tcPr>
            <w:tcW w:w="1596" w:type="dxa"/>
          </w:tcPr>
          <w:p w:rsidR="003F3209" w:rsidRPr="00E749FD" w:rsidRDefault="003F3209" w:rsidP="00263413">
            <w:pPr>
              <w:spacing w:after="200" w:line="276" w:lineRule="auto"/>
            </w:pPr>
            <w:r>
              <w:t>428.03 Mbp/s</w:t>
            </w:r>
          </w:p>
        </w:tc>
        <w:tc>
          <w:tcPr>
            <w:tcW w:w="1596" w:type="dxa"/>
          </w:tcPr>
          <w:p w:rsidR="003F3209" w:rsidRPr="00E749FD" w:rsidRDefault="003F3209" w:rsidP="00263413">
            <w:pPr>
              <w:spacing w:after="200" w:line="276" w:lineRule="auto"/>
            </w:pPr>
            <w:r>
              <w:t>0</w:t>
            </w:r>
          </w:p>
        </w:tc>
        <w:tc>
          <w:tcPr>
            <w:tcW w:w="1596" w:type="dxa"/>
          </w:tcPr>
          <w:p w:rsidR="003F3209" w:rsidRPr="00E749FD" w:rsidRDefault="003F3209" w:rsidP="00263413">
            <w:pPr>
              <w:spacing w:after="200" w:line="276" w:lineRule="auto"/>
            </w:pPr>
            <w:r>
              <w:t>0</w:t>
            </w:r>
          </w:p>
        </w:tc>
      </w:tr>
    </w:tbl>
    <w:p w:rsidR="003F3209" w:rsidRDefault="003F3209" w:rsidP="003F3209"/>
    <w:p w:rsidR="003F3209" w:rsidRDefault="003F3209" w:rsidP="003F3209">
      <w:r>
        <w:t xml:space="preserve">UDP </w:t>
      </w:r>
      <w:r w:rsidRPr="00674AC7">
        <w:t>LINUX</w:t>
      </w:r>
    </w:p>
    <w:tbl>
      <w:tblPr>
        <w:tblStyle w:val="TableGrid"/>
        <w:tblW w:w="0" w:type="auto"/>
        <w:tblInd w:w="-162" w:type="dxa"/>
        <w:tblLook w:val="04A0" w:firstRow="1" w:lastRow="0" w:firstColumn="1" w:lastColumn="0" w:noHBand="0" w:noVBand="1"/>
      </w:tblPr>
      <w:tblGrid>
        <w:gridCol w:w="1510"/>
        <w:gridCol w:w="1765"/>
        <w:gridCol w:w="1556"/>
        <w:gridCol w:w="1560"/>
        <w:gridCol w:w="1564"/>
        <w:gridCol w:w="1557"/>
      </w:tblGrid>
      <w:tr w:rsidR="003F3209" w:rsidRPr="00E749FD" w:rsidTr="00263413">
        <w:tc>
          <w:tcPr>
            <w:tcW w:w="1546" w:type="dxa"/>
          </w:tcPr>
          <w:p w:rsidR="003F3209" w:rsidRPr="00E749FD" w:rsidRDefault="003F3209" w:rsidP="00263413">
            <w:pPr>
              <w:spacing w:after="200" w:line="276" w:lineRule="auto"/>
            </w:pPr>
            <w:r w:rsidRPr="00E749FD">
              <w:t>Block Size</w:t>
            </w:r>
          </w:p>
        </w:tc>
        <w:tc>
          <w:tcPr>
            <w:tcW w:w="1808" w:type="dxa"/>
          </w:tcPr>
          <w:p w:rsidR="003F3209" w:rsidRPr="00E749FD" w:rsidRDefault="003F3209" w:rsidP="00263413">
            <w:pPr>
              <w:spacing w:after="200" w:line="276" w:lineRule="auto"/>
            </w:pPr>
            <w:r w:rsidRPr="00E749FD">
              <w:t>Blocks Sent</w:t>
            </w:r>
          </w:p>
        </w:tc>
        <w:tc>
          <w:tcPr>
            <w:tcW w:w="1596" w:type="dxa"/>
          </w:tcPr>
          <w:p w:rsidR="003F3209" w:rsidRPr="00E749FD" w:rsidRDefault="003F3209" w:rsidP="00263413">
            <w:pPr>
              <w:spacing w:after="200" w:line="276" w:lineRule="auto"/>
            </w:pPr>
            <w:r w:rsidRPr="00E749FD">
              <w:t>Total Time</w:t>
            </w:r>
          </w:p>
        </w:tc>
        <w:tc>
          <w:tcPr>
            <w:tcW w:w="1596" w:type="dxa"/>
          </w:tcPr>
          <w:p w:rsidR="003F3209" w:rsidRPr="00E749FD" w:rsidRDefault="003F3209" w:rsidP="00263413">
            <w:pPr>
              <w:spacing w:after="200" w:line="276" w:lineRule="auto"/>
            </w:pPr>
            <w:r w:rsidRPr="00E749FD">
              <w:t>Speed</w:t>
            </w:r>
          </w:p>
        </w:tc>
        <w:tc>
          <w:tcPr>
            <w:tcW w:w="1596" w:type="dxa"/>
          </w:tcPr>
          <w:p w:rsidR="003F3209" w:rsidRPr="00E749FD" w:rsidRDefault="003F3209" w:rsidP="00263413">
            <w:pPr>
              <w:spacing w:after="200" w:line="276" w:lineRule="auto"/>
            </w:pPr>
            <w:r w:rsidRPr="00E749FD">
              <w:t>Missing Data</w:t>
            </w:r>
          </w:p>
        </w:tc>
        <w:tc>
          <w:tcPr>
            <w:tcW w:w="1596" w:type="dxa"/>
          </w:tcPr>
          <w:p w:rsidR="003F3209" w:rsidRPr="00E749FD" w:rsidRDefault="003F3209" w:rsidP="00263413">
            <w:pPr>
              <w:spacing w:after="200" w:line="276" w:lineRule="auto"/>
            </w:pPr>
            <w:r w:rsidRPr="00E749FD">
              <w:t>Out of Order Data</w:t>
            </w:r>
          </w:p>
        </w:tc>
      </w:tr>
      <w:tr w:rsidR="003F3209" w:rsidRPr="00E749FD" w:rsidTr="00263413">
        <w:tc>
          <w:tcPr>
            <w:tcW w:w="1546" w:type="dxa"/>
          </w:tcPr>
          <w:p w:rsidR="003F3209" w:rsidRPr="00E749FD" w:rsidRDefault="003F3209" w:rsidP="00263413">
            <w:pPr>
              <w:spacing w:after="200" w:line="276" w:lineRule="auto"/>
            </w:pPr>
            <w:r w:rsidRPr="00E749FD">
              <w:t>1000</w:t>
            </w:r>
          </w:p>
        </w:tc>
        <w:tc>
          <w:tcPr>
            <w:tcW w:w="1808" w:type="dxa"/>
          </w:tcPr>
          <w:p w:rsidR="003F3209" w:rsidRPr="00E749FD" w:rsidRDefault="003F3209" w:rsidP="00263413">
            <w:pPr>
              <w:spacing w:after="200" w:line="276" w:lineRule="auto"/>
            </w:pPr>
            <w:r>
              <w:t>500000</w:t>
            </w:r>
          </w:p>
        </w:tc>
        <w:tc>
          <w:tcPr>
            <w:tcW w:w="1596" w:type="dxa"/>
          </w:tcPr>
          <w:p w:rsidR="003F3209" w:rsidRPr="00E749FD" w:rsidRDefault="003F3209" w:rsidP="00263413">
            <w:pPr>
              <w:spacing w:after="200" w:line="276" w:lineRule="auto"/>
            </w:pPr>
            <w:r>
              <w:t>22.65 sec</w:t>
            </w:r>
          </w:p>
        </w:tc>
        <w:tc>
          <w:tcPr>
            <w:tcW w:w="1596" w:type="dxa"/>
          </w:tcPr>
          <w:p w:rsidR="003F3209" w:rsidRPr="00E749FD" w:rsidRDefault="003F3209" w:rsidP="00263413">
            <w:pPr>
              <w:spacing w:after="200" w:line="276" w:lineRule="auto"/>
            </w:pPr>
            <w:r>
              <w:t>175 Mbp/s</w:t>
            </w:r>
          </w:p>
        </w:tc>
        <w:tc>
          <w:tcPr>
            <w:tcW w:w="1596" w:type="dxa"/>
          </w:tcPr>
          <w:p w:rsidR="003F3209" w:rsidRPr="00E749FD" w:rsidRDefault="003F3209" w:rsidP="00263413">
            <w:pPr>
              <w:spacing w:after="200" w:line="276" w:lineRule="auto"/>
            </w:pPr>
            <w:r>
              <w:t>32 packs</w:t>
            </w:r>
          </w:p>
        </w:tc>
        <w:tc>
          <w:tcPr>
            <w:tcW w:w="1596" w:type="dxa"/>
          </w:tcPr>
          <w:p w:rsidR="003F3209" w:rsidRPr="00E749FD" w:rsidRDefault="003F3209" w:rsidP="00263413">
            <w:pPr>
              <w:spacing w:after="200" w:line="276" w:lineRule="auto"/>
            </w:pPr>
            <w:r>
              <w:t>2 packs</w:t>
            </w:r>
          </w:p>
        </w:tc>
      </w:tr>
      <w:tr w:rsidR="003F3209" w:rsidRPr="00E749FD" w:rsidTr="00263413">
        <w:tc>
          <w:tcPr>
            <w:tcW w:w="1546" w:type="dxa"/>
          </w:tcPr>
          <w:p w:rsidR="003F3209" w:rsidRPr="00E749FD" w:rsidRDefault="003F3209" w:rsidP="00263413">
            <w:pPr>
              <w:spacing w:after="200" w:line="276" w:lineRule="auto"/>
            </w:pPr>
            <w:r w:rsidRPr="00E749FD">
              <w:t>2000</w:t>
            </w:r>
          </w:p>
        </w:tc>
        <w:tc>
          <w:tcPr>
            <w:tcW w:w="1808" w:type="dxa"/>
          </w:tcPr>
          <w:p w:rsidR="003F3209" w:rsidRPr="00E749FD" w:rsidRDefault="003F3209" w:rsidP="00263413">
            <w:pPr>
              <w:spacing w:after="200" w:line="276" w:lineRule="auto"/>
            </w:pPr>
            <w:r>
              <w:t>500000</w:t>
            </w:r>
          </w:p>
        </w:tc>
        <w:tc>
          <w:tcPr>
            <w:tcW w:w="1596" w:type="dxa"/>
          </w:tcPr>
          <w:p w:rsidR="003F3209" w:rsidRPr="00E749FD" w:rsidRDefault="003F3209" w:rsidP="00263413">
            <w:pPr>
              <w:spacing w:after="200" w:line="276" w:lineRule="auto"/>
            </w:pPr>
            <w:r>
              <w:t>38.5 sec</w:t>
            </w:r>
          </w:p>
        </w:tc>
        <w:tc>
          <w:tcPr>
            <w:tcW w:w="1596" w:type="dxa"/>
          </w:tcPr>
          <w:p w:rsidR="003F3209" w:rsidRPr="00E749FD" w:rsidRDefault="003F3209" w:rsidP="00263413">
            <w:pPr>
              <w:spacing w:after="200" w:line="276" w:lineRule="auto"/>
            </w:pPr>
            <w:r>
              <w:t>206 Mbp/s</w:t>
            </w:r>
          </w:p>
        </w:tc>
        <w:tc>
          <w:tcPr>
            <w:tcW w:w="1596" w:type="dxa"/>
          </w:tcPr>
          <w:p w:rsidR="003F3209" w:rsidRPr="00E749FD" w:rsidRDefault="003F3209" w:rsidP="00263413">
            <w:pPr>
              <w:spacing w:after="200" w:line="276" w:lineRule="auto"/>
            </w:pPr>
            <w:r>
              <w:t>237 packs</w:t>
            </w:r>
          </w:p>
        </w:tc>
        <w:tc>
          <w:tcPr>
            <w:tcW w:w="1596" w:type="dxa"/>
          </w:tcPr>
          <w:p w:rsidR="003F3209" w:rsidRPr="00E749FD" w:rsidRDefault="003F3209" w:rsidP="00263413">
            <w:pPr>
              <w:spacing w:after="200" w:line="276" w:lineRule="auto"/>
            </w:pPr>
            <w:r>
              <w:t>15 packs</w:t>
            </w:r>
          </w:p>
        </w:tc>
      </w:tr>
      <w:tr w:rsidR="003F3209" w:rsidRPr="00E749FD" w:rsidTr="00263413">
        <w:tc>
          <w:tcPr>
            <w:tcW w:w="1546" w:type="dxa"/>
          </w:tcPr>
          <w:p w:rsidR="003F3209" w:rsidRPr="00E749FD" w:rsidRDefault="003F3209" w:rsidP="00263413">
            <w:pPr>
              <w:spacing w:after="200" w:line="276" w:lineRule="auto"/>
            </w:pPr>
            <w:r w:rsidRPr="00E749FD">
              <w:t>5000</w:t>
            </w:r>
          </w:p>
        </w:tc>
        <w:tc>
          <w:tcPr>
            <w:tcW w:w="1808" w:type="dxa"/>
          </w:tcPr>
          <w:p w:rsidR="003F3209" w:rsidRPr="00E749FD" w:rsidRDefault="003F3209" w:rsidP="00263413">
            <w:pPr>
              <w:spacing w:after="200" w:line="276" w:lineRule="auto"/>
            </w:pPr>
            <w:r>
              <w:t>500000</w:t>
            </w:r>
          </w:p>
        </w:tc>
        <w:tc>
          <w:tcPr>
            <w:tcW w:w="1596" w:type="dxa"/>
          </w:tcPr>
          <w:p w:rsidR="003F3209" w:rsidRPr="00E749FD" w:rsidRDefault="003F3209" w:rsidP="00263413">
            <w:pPr>
              <w:spacing w:after="200" w:line="276" w:lineRule="auto"/>
            </w:pPr>
            <w:r>
              <w:t>68.15 sec</w:t>
            </w:r>
          </w:p>
        </w:tc>
        <w:tc>
          <w:tcPr>
            <w:tcW w:w="1596" w:type="dxa"/>
          </w:tcPr>
          <w:p w:rsidR="003F3209" w:rsidRPr="00E749FD" w:rsidRDefault="003F3209" w:rsidP="00263413">
            <w:pPr>
              <w:spacing w:after="200" w:line="276" w:lineRule="auto"/>
            </w:pPr>
            <w:r>
              <w:t>292 Mbp/s</w:t>
            </w:r>
          </w:p>
        </w:tc>
        <w:tc>
          <w:tcPr>
            <w:tcW w:w="1596" w:type="dxa"/>
          </w:tcPr>
          <w:p w:rsidR="003F3209" w:rsidRPr="00E749FD" w:rsidRDefault="003F3209" w:rsidP="00263413">
            <w:pPr>
              <w:spacing w:after="200" w:line="276" w:lineRule="auto"/>
            </w:pPr>
            <w:r>
              <w:t>5151 packs</w:t>
            </w:r>
          </w:p>
        </w:tc>
        <w:tc>
          <w:tcPr>
            <w:tcW w:w="1596" w:type="dxa"/>
          </w:tcPr>
          <w:p w:rsidR="003F3209" w:rsidRPr="00E749FD" w:rsidRDefault="003F3209" w:rsidP="00263413">
            <w:pPr>
              <w:spacing w:after="200" w:line="276" w:lineRule="auto"/>
            </w:pPr>
            <w:r>
              <w:t>551 packs</w:t>
            </w:r>
          </w:p>
        </w:tc>
      </w:tr>
      <w:tr w:rsidR="003F3209" w:rsidRPr="00E749FD" w:rsidTr="00263413">
        <w:tc>
          <w:tcPr>
            <w:tcW w:w="1546" w:type="dxa"/>
          </w:tcPr>
          <w:p w:rsidR="003F3209" w:rsidRPr="00E749FD" w:rsidRDefault="003F3209" w:rsidP="00263413">
            <w:pPr>
              <w:spacing w:after="200" w:line="276" w:lineRule="auto"/>
            </w:pPr>
            <w:r w:rsidRPr="00E749FD">
              <w:t>10000</w:t>
            </w:r>
          </w:p>
        </w:tc>
        <w:tc>
          <w:tcPr>
            <w:tcW w:w="1808" w:type="dxa"/>
          </w:tcPr>
          <w:p w:rsidR="003F3209" w:rsidRPr="00E749FD" w:rsidRDefault="003F3209" w:rsidP="00263413">
            <w:pPr>
              <w:spacing w:after="200" w:line="276" w:lineRule="auto"/>
            </w:pPr>
            <w:r>
              <w:t>500000</w:t>
            </w:r>
          </w:p>
        </w:tc>
        <w:tc>
          <w:tcPr>
            <w:tcW w:w="1596" w:type="dxa"/>
          </w:tcPr>
          <w:p w:rsidR="003F3209" w:rsidRPr="00E749FD" w:rsidRDefault="003F3209" w:rsidP="00263413">
            <w:pPr>
              <w:spacing w:after="200" w:line="276" w:lineRule="auto"/>
            </w:pPr>
            <w:r>
              <w:t>110 sec</w:t>
            </w:r>
          </w:p>
        </w:tc>
        <w:tc>
          <w:tcPr>
            <w:tcW w:w="1596" w:type="dxa"/>
          </w:tcPr>
          <w:p w:rsidR="003F3209" w:rsidRPr="00E749FD" w:rsidRDefault="003F3209" w:rsidP="00263413">
            <w:pPr>
              <w:spacing w:after="200" w:line="276" w:lineRule="auto"/>
            </w:pPr>
            <w:r>
              <w:t>362 Mbp/s</w:t>
            </w:r>
          </w:p>
        </w:tc>
        <w:tc>
          <w:tcPr>
            <w:tcW w:w="1596" w:type="dxa"/>
          </w:tcPr>
          <w:p w:rsidR="003F3209" w:rsidRPr="00E749FD" w:rsidRDefault="003F3209" w:rsidP="00263413">
            <w:pPr>
              <w:spacing w:after="200" w:line="276" w:lineRule="auto"/>
            </w:pPr>
            <w:r>
              <w:t>9185 packs</w:t>
            </w:r>
          </w:p>
        </w:tc>
        <w:tc>
          <w:tcPr>
            <w:tcW w:w="1596" w:type="dxa"/>
          </w:tcPr>
          <w:p w:rsidR="003F3209" w:rsidRPr="00E749FD" w:rsidRDefault="003F3209" w:rsidP="00263413">
            <w:pPr>
              <w:spacing w:after="200" w:line="276" w:lineRule="auto"/>
            </w:pPr>
            <w:r>
              <w:t>1234 packs</w:t>
            </w:r>
          </w:p>
        </w:tc>
      </w:tr>
    </w:tbl>
    <w:p w:rsidR="003F3209" w:rsidRDefault="003F3209" w:rsidP="003F3209"/>
    <w:p w:rsidR="003F3209" w:rsidRDefault="003F3209" w:rsidP="003F3209">
      <w:r>
        <w:t xml:space="preserve">UDP </w:t>
      </w:r>
      <w:r w:rsidRPr="00674AC7">
        <w:t>Windows</w:t>
      </w:r>
    </w:p>
    <w:tbl>
      <w:tblPr>
        <w:tblStyle w:val="TableGrid"/>
        <w:tblW w:w="0" w:type="auto"/>
        <w:tblInd w:w="-162" w:type="dxa"/>
        <w:tblLook w:val="04A0" w:firstRow="1" w:lastRow="0" w:firstColumn="1" w:lastColumn="0" w:noHBand="0" w:noVBand="1"/>
      </w:tblPr>
      <w:tblGrid>
        <w:gridCol w:w="1511"/>
        <w:gridCol w:w="1770"/>
        <w:gridCol w:w="1553"/>
        <w:gridCol w:w="1559"/>
        <w:gridCol w:w="1563"/>
        <w:gridCol w:w="1556"/>
      </w:tblGrid>
      <w:tr w:rsidR="003F3209" w:rsidRPr="00E749FD" w:rsidTr="00263413">
        <w:tc>
          <w:tcPr>
            <w:tcW w:w="1509" w:type="dxa"/>
          </w:tcPr>
          <w:p w:rsidR="003F3209" w:rsidRPr="00E749FD" w:rsidRDefault="003F3209" w:rsidP="00263413">
            <w:pPr>
              <w:spacing w:after="200" w:line="276" w:lineRule="auto"/>
            </w:pPr>
            <w:r w:rsidRPr="00E749FD">
              <w:t>Block Size</w:t>
            </w:r>
          </w:p>
        </w:tc>
        <w:tc>
          <w:tcPr>
            <w:tcW w:w="1771" w:type="dxa"/>
          </w:tcPr>
          <w:p w:rsidR="003F3209" w:rsidRPr="00E749FD" w:rsidRDefault="003F3209" w:rsidP="00263413">
            <w:pPr>
              <w:spacing w:after="200" w:line="276" w:lineRule="auto"/>
            </w:pPr>
            <w:r w:rsidRPr="00E749FD">
              <w:t>Blocks Sent</w:t>
            </w:r>
          </w:p>
        </w:tc>
        <w:tc>
          <w:tcPr>
            <w:tcW w:w="1553" w:type="dxa"/>
          </w:tcPr>
          <w:p w:rsidR="003F3209" w:rsidRPr="00E749FD" w:rsidRDefault="003F3209" w:rsidP="00263413">
            <w:pPr>
              <w:spacing w:after="200" w:line="276" w:lineRule="auto"/>
            </w:pPr>
            <w:r w:rsidRPr="00E749FD">
              <w:t>Total Time</w:t>
            </w:r>
          </w:p>
        </w:tc>
        <w:tc>
          <w:tcPr>
            <w:tcW w:w="1558" w:type="dxa"/>
          </w:tcPr>
          <w:p w:rsidR="003F3209" w:rsidRPr="00E749FD" w:rsidRDefault="003F3209" w:rsidP="00263413">
            <w:pPr>
              <w:spacing w:after="200" w:line="276" w:lineRule="auto"/>
            </w:pPr>
            <w:r w:rsidRPr="00E749FD">
              <w:t>Speed</w:t>
            </w:r>
          </w:p>
        </w:tc>
        <w:tc>
          <w:tcPr>
            <w:tcW w:w="1564" w:type="dxa"/>
          </w:tcPr>
          <w:p w:rsidR="003F3209" w:rsidRPr="00E749FD" w:rsidRDefault="003F3209" w:rsidP="00263413">
            <w:pPr>
              <w:spacing w:after="200" w:line="276" w:lineRule="auto"/>
            </w:pPr>
            <w:r w:rsidRPr="00E749FD">
              <w:t>Missing Data</w:t>
            </w:r>
          </w:p>
        </w:tc>
        <w:tc>
          <w:tcPr>
            <w:tcW w:w="1557" w:type="dxa"/>
          </w:tcPr>
          <w:p w:rsidR="003F3209" w:rsidRPr="00E749FD" w:rsidRDefault="003F3209" w:rsidP="00263413">
            <w:pPr>
              <w:spacing w:after="200" w:line="276" w:lineRule="auto"/>
            </w:pPr>
            <w:r w:rsidRPr="00E749FD">
              <w:t>Out of Order Data</w:t>
            </w:r>
          </w:p>
        </w:tc>
      </w:tr>
      <w:tr w:rsidR="003F3209" w:rsidRPr="00E749FD" w:rsidTr="00263413">
        <w:tc>
          <w:tcPr>
            <w:tcW w:w="1546" w:type="dxa"/>
          </w:tcPr>
          <w:p w:rsidR="003F3209" w:rsidRPr="00E749FD" w:rsidRDefault="003F3209" w:rsidP="00263413">
            <w:pPr>
              <w:spacing w:after="200" w:line="276" w:lineRule="auto"/>
            </w:pPr>
            <w:r w:rsidRPr="00E749FD">
              <w:t>1000</w:t>
            </w:r>
          </w:p>
        </w:tc>
        <w:tc>
          <w:tcPr>
            <w:tcW w:w="1808" w:type="dxa"/>
          </w:tcPr>
          <w:p w:rsidR="003F3209" w:rsidRPr="00E749FD" w:rsidRDefault="003F3209" w:rsidP="00263413">
            <w:pPr>
              <w:spacing w:after="200" w:line="276" w:lineRule="auto"/>
            </w:pPr>
            <w:r>
              <w:t>1000000</w:t>
            </w:r>
          </w:p>
        </w:tc>
        <w:tc>
          <w:tcPr>
            <w:tcW w:w="1596" w:type="dxa"/>
          </w:tcPr>
          <w:p w:rsidR="003F3209" w:rsidRPr="00E749FD" w:rsidRDefault="003F3209" w:rsidP="00263413">
            <w:pPr>
              <w:spacing w:after="200" w:line="276" w:lineRule="auto"/>
            </w:pPr>
            <w:r>
              <w:t>19 sec</w:t>
            </w:r>
          </w:p>
        </w:tc>
        <w:tc>
          <w:tcPr>
            <w:tcW w:w="1596" w:type="dxa"/>
          </w:tcPr>
          <w:p w:rsidR="003F3209" w:rsidRPr="00E749FD" w:rsidRDefault="003F3209" w:rsidP="00263413">
            <w:pPr>
              <w:spacing w:after="200" w:line="276" w:lineRule="auto"/>
            </w:pPr>
            <w:r>
              <w:t xml:space="preserve"> 418 Mbp/s</w:t>
            </w:r>
          </w:p>
        </w:tc>
        <w:tc>
          <w:tcPr>
            <w:tcW w:w="1596" w:type="dxa"/>
          </w:tcPr>
          <w:p w:rsidR="003F3209" w:rsidRPr="00E749FD" w:rsidRDefault="003F3209" w:rsidP="00263413">
            <w:pPr>
              <w:spacing w:after="200" w:line="276" w:lineRule="auto"/>
            </w:pPr>
            <w:r>
              <w:t>5922 packs</w:t>
            </w:r>
          </w:p>
        </w:tc>
        <w:tc>
          <w:tcPr>
            <w:tcW w:w="1596" w:type="dxa"/>
          </w:tcPr>
          <w:p w:rsidR="003F3209" w:rsidRPr="00E749FD" w:rsidRDefault="003F3209" w:rsidP="00263413">
            <w:pPr>
              <w:spacing w:after="200" w:line="276" w:lineRule="auto"/>
            </w:pPr>
            <w:r>
              <w:t>389 packs</w:t>
            </w:r>
          </w:p>
        </w:tc>
      </w:tr>
      <w:tr w:rsidR="003F3209" w:rsidRPr="00E749FD" w:rsidTr="00263413">
        <w:tc>
          <w:tcPr>
            <w:tcW w:w="1546" w:type="dxa"/>
          </w:tcPr>
          <w:p w:rsidR="003F3209" w:rsidRPr="00E749FD" w:rsidRDefault="003F3209" w:rsidP="00263413">
            <w:pPr>
              <w:spacing w:after="200" w:line="276" w:lineRule="auto"/>
            </w:pPr>
            <w:r w:rsidRPr="00E749FD">
              <w:t>2000</w:t>
            </w:r>
          </w:p>
        </w:tc>
        <w:tc>
          <w:tcPr>
            <w:tcW w:w="1808" w:type="dxa"/>
          </w:tcPr>
          <w:p w:rsidR="003F3209" w:rsidRPr="00E749FD" w:rsidRDefault="003F3209" w:rsidP="00263413">
            <w:pPr>
              <w:spacing w:after="200" w:line="276" w:lineRule="auto"/>
            </w:pPr>
            <w:r>
              <w:t>1000000</w:t>
            </w:r>
          </w:p>
        </w:tc>
        <w:tc>
          <w:tcPr>
            <w:tcW w:w="1596" w:type="dxa"/>
          </w:tcPr>
          <w:p w:rsidR="003F3209" w:rsidRPr="00E749FD" w:rsidRDefault="00BF1A78" w:rsidP="00263413">
            <w:pPr>
              <w:spacing w:after="200" w:line="276" w:lineRule="auto"/>
            </w:pPr>
            <w:r>
              <w:t>180 sec</w:t>
            </w:r>
          </w:p>
        </w:tc>
        <w:tc>
          <w:tcPr>
            <w:tcW w:w="1596" w:type="dxa"/>
          </w:tcPr>
          <w:p w:rsidR="003F3209" w:rsidRPr="00E749FD" w:rsidRDefault="00BF1A78" w:rsidP="00263413">
            <w:pPr>
              <w:spacing w:after="200" w:line="276" w:lineRule="auto"/>
            </w:pPr>
            <w:r>
              <w:t>89</w:t>
            </w:r>
            <w:r w:rsidR="003F3209">
              <w:t xml:space="preserve"> Mbp/s</w:t>
            </w:r>
          </w:p>
        </w:tc>
        <w:tc>
          <w:tcPr>
            <w:tcW w:w="1596" w:type="dxa"/>
          </w:tcPr>
          <w:p w:rsidR="003F3209" w:rsidRPr="00E749FD" w:rsidRDefault="00BF1A78" w:rsidP="00263413">
            <w:pPr>
              <w:spacing w:after="200" w:line="276" w:lineRule="auto"/>
            </w:pPr>
            <w:r>
              <w:t xml:space="preserve">0 </w:t>
            </w:r>
            <w:r w:rsidR="003F3209">
              <w:t>packs</w:t>
            </w:r>
          </w:p>
        </w:tc>
        <w:tc>
          <w:tcPr>
            <w:tcW w:w="1596" w:type="dxa"/>
          </w:tcPr>
          <w:p w:rsidR="003F3209" w:rsidRPr="00E749FD" w:rsidRDefault="00BF1A78" w:rsidP="00263413">
            <w:pPr>
              <w:spacing w:after="200" w:line="276" w:lineRule="auto"/>
            </w:pPr>
            <w:r>
              <w:t>0</w:t>
            </w:r>
            <w:r w:rsidR="003F3209">
              <w:t xml:space="preserve"> packs</w:t>
            </w:r>
          </w:p>
        </w:tc>
      </w:tr>
      <w:tr w:rsidR="003F3209" w:rsidRPr="00E749FD" w:rsidTr="00263413">
        <w:tc>
          <w:tcPr>
            <w:tcW w:w="1509" w:type="dxa"/>
          </w:tcPr>
          <w:p w:rsidR="003F3209" w:rsidRPr="00E749FD" w:rsidRDefault="003F3209" w:rsidP="00263413">
            <w:pPr>
              <w:spacing w:after="200" w:line="276" w:lineRule="auto"/>
            </w:pPr>
            <w:r w:rsidRPr="00E749FD">
              <w:lastRenderedPageBreak/>
              <w:t>5000</w:t>
            </w:r>
          </w:p>
        </w:tc>
        <w:tc>
          <w:tcPr>
            <w:tcW w:w="1771" w:type="dxa"/>
          </w:tcPr>
          <w:p w:rsidR="003F3209" w:rsidRPr="00E749FD" w:rsidRDefault="003F3209" w:rsidP="00263413">
            <w:pPr>
              <w:spacing w:after="200" w:line="276" w:lineRule="auto"/>
            </w:pPr>
            <w:r>
              <w:t>1000000</w:t>
            </w:r>
          </w:p>
        </w:tc>
        <w:tc>
          <w:tcPr>
            <w:tcW w:w="1553" w:type="dxa"/>
          </w:tcPr>
          <w:p w:rsidR="003F3209" w:rsidRPr="00E749FD" w:rsidRDefault="00F87E6B" w:rsidP="00263413">
            <w:pPr>
              <w:spacing w:after="200" w:line="276" w:lineRule="auto"/>
            </w:pPr>
            <w:r>
              <w:t>180 sec</w:t>
            </w:r>
          </w:p>
        </w:tc>
        <w:tc>
          <w:tcPr>
            <w:tcW w:w="1558" w:type="dxa"/>
          </w:tcPr>
          <w:p w:rsidR="003F3209" w:rsidRPr="00E749FD" w:rsidRDefault="00F87E6B" w:rsidP="00263413">
            <w:pPr>
              <w:spacing w:after="200" w:line="276" w:lineRule="auto"/>
            </w:pPr>
            <w:r>
              <w:t>208</w:t>
            </w:r>
            <w:r w:rsidR="003F3209">
              <w:t xml:space="preserve"> Mbp/s</w:t>
            </w:r>
          </w:p>
        </w:tc>
        <w:tc>
          <w:tcPr>
            <w:tcW w:w="1564" w:type="dxa"/>
          </w:tcPr>
          <w:p w:rsidR="003F3209" w:rsidRPr="00E749FD" w:rsidRDefault="000B6CD3" w:rsidP="00263413">
            <w:pPr>
              <w:spacing w:after="200" w:line="276" w:lineRule="auto"/>
            </w:pPr>
            <w:r>
              <w:t>50</w:t>
            </w:r>
            <w:r w:rsidR="003F3209">
              <w:t xml:space="preserve"> packs</w:t>
            </w:r>
          </w:p>
        </w:tc>
        <w:tc>
          <w:tcPr>
            <w:tcW w:w="1557" w:type="dxa"/>
          </w:tcPr>
          <w:p w:rsidR="003F3209" w:rsidRPr="00E749FD" w:rsidRDefault="00F87E6B" w:rsidP="00263413">
            <w:pPr>
              <w:spacing w:after="200" w:line="276" w:lineRule="auto"/>
            </w:pPr>
            <w:r>
              <w:t>5</w:t>
            </w:r>
            <w:r w:rsidR="003F3209">
              <w:t xml:space="preserve"> packs</w:t>
            </w:r>
          </w:p>
        </w:tc>
      </w:tr>
      <w:tr w:rsidR="003F3209" w:rsidRPr="00E749FD" w:rsidTr="00263413">
        <w:tc>
          <w:tcPr>
            <w:tcW w:w="1509" w:type="dxa"/>
          </w:tcPr>
          <w:p w:rsidR="003F3209" w:rsidRPr="00E749FD" w:rsidRDefault="003F3209" w:rsidP="00263413">
            <w:pPr>
              <w:spacing w:after="200" w:line="276" w:lineRule="auto"/>
            </w:pPr>
            <w:r w:rsidRPr="00E749FD">
              <w:t>10000</w:t>
            </w:r>
          </w:p>
        </w:tc>
        <w:tc>
          <w:tcPr>
            <w:tcW w:w="1771" w:type="dxa"/>
          </w:tcPr>
          <w:p w:rsidR="003F3209" w:rsidRPr="00E749FD" w:rsidRDefault="003F3209" w:rsidP="00263413">
            <w:pPr>
              <w:spacing w:after="200" w:line="276" w:lineRule="auto"/>
            </w:pPr>
            <w:r>
              <w:t>1000000</w:t>
            </w:r>
          </w:p>
        </w:tc>
        <w:tc>
          <w:tcPr>
            <w:tcW w:w="1553" w:type="dxa"/>
          </w:tcPr>
          <w:p w:rsidR="003F3209" w:rsidRPr="00E749FD" w:rsidRDefault="000E7AEF" w:rsidP="00263413">
            <w:pPr>
              <w:spacing w:after="200" w:line="276" w:lineRule="auto"/>
            </w:pPr>
            <w:r>
              <w:t>180 sec</w:t>
            </w:r>
          </w:p>
        </w:tc>
        <w:tc>
          <w:tcPr>
            <w:tcW w:w="1558" w:type="dxa"/>
          </w:tcPr>
          <w:p w:rsidR="003F3209" w:rsidRPr="00E749FD" w:rsidRDefault="000E7AEF" w:rsidP="00263413">
            <w:pPr>
              <w:spacing w:after="200" w:line="276" w:lineRule="auto"/>
            </w:pPr>
            <w:r>
              <w:t>430</w:t>
            </w:r>
            <w:r w:rsidR="003F3209">
              <w:t xml:space="preserve"> Mbp/s</w:t>
            </w:r>
          </w:p>
        </w:tc>
        <w:tc>
          <w:tcPr>
            <w:tcW w:w="1564" w:type="dxa"/>
          </w:tcPr>
          <w:p w:rsidR="003F3209" w:rsidRPr="00E749FD" w:rsidRDefault="000E7AEF" w:rsidP="00263413">
            <w:pPr>
              <w:spacing w:after="200" w:line="276" w:lineRule="auto"/>
            </w:pPr>
            <w:r>
              <w:t>14</w:t>
            </w:r>
            <w:r w:rsidR="003F3209">
              <w:t xml:space="preserve"> packs</w:t>
            </w:r>
          </w:p>
        </w:tc>
        <w:tc>
          <w:tcPr>
            <w:tcW w:w="1557" w:type="dxa"/>
          </w:tcPr>
          <w:p w:rsidR="003F3209" w:rsidRPr="00E749FD" w:rsidRDefault="000E7AEF" w:rsidP="00263413">
            <w:pPr>
              <w:spacing w:after="200" w:line="276" w:lineRule="auto"/>
            </w:pPr>
            <w:r>
              <w:t>12</w:t>
            </w:r>
            <w:r w:rsidR="003F3209">
              <w:t xml:space="preserve"> pack</w:t>
            </w:r>
          </w:p>
        </w:tc>
      </w:tr>
    </w:tbl>
    <w:p w:rsidR="003F3209" w:rsidRDefault="003F3209"/>
    <w:p w:rsidR="00BF63B4" w:rsidRPr="00BF63B4" w:rsidRDefault="00BF63B4">
      <w:r>
        <w:t>For UDP Windows we have changed the network adapter setting to only use QoS Packet Scheduler and Internet Protocol Version 4. Otherwise when using default settings the client application would not be able to send packages of 2000, 5000, and 10000 bytes.</w:t>
      </w:r>
      <w:r w:rsidR="00430844">
        <w:t xml:space="preserve"> The speed provided for 1000 bytes was the same in both default settings and new settings of the network adapter</w:t>
      </w:r>
      <w:r w:rsidR="005B58FB">
        <w:t>S</w:t>
      </w:r>
      <w:bookmarkStart w:id="0" w:name="_GoBack"/>
      <w:bookmarkEnd w:id="0"/>
    </w:p>
    <w:p w:rsidR="00BF63B4" w:rsidRPr="003F3209" w:rsidRDefault="00BF63B4">
      <w:pPr>
        <w:rPr>
          <w:b/>
          <w:sz w:val="28"/>
        </w:rPr>
      </w:pPr>
    </w:p>
    <w:p w:rsidR="00604746" w:rsidRPr="004C4275" w:rsidRDefault="00604746">
      <w:pPr>
        <w:rPr>
          <w:b/>
          <w:sz w:val="28"/>
        </w:rPr>
      </w:pPr>
      <w:r w:rsidRPr="001D71A7">
        <w:rPr>
          <w:b/>
          <w:sz w:val="28"/>
        </w:rPr>
        <w:t>Theoretical Speeds</w:t>
      </w:r>
    </w:p>
    <w:tbl>
      <w:tblPr>
        <w:tblStyle w:val="TableGrid"/>
        <w:tblW w:w="0" w:type="auto"/>
        <w:tblInd w:w="-72" w:type="dxa"/>
        <w:tblLook w:val="04A0" w:firstRow="1" w:lastRow="0" w:firstColumn="1" w:lastColumn="0" w:noHBand="0" w:noVBand="1"/>
      </w:tblPr>
      <w:tblGrid>
        <w:gridCol w:w="3194"/>
        <w:gridCol w:w="3114"/>
        <w:gridCol w:w="3114"/>
      </w:tblGrid>
      <w:tr w:rsidR="004C4275" w:rsidRPr="00E749FD" w:rsidTr="00263413">
        <w:tc>
          <w:tcPr>
            <w:tcW w:w="3264" w:type="dxa"/>
          </w:tcPr>
          <w:p w:rsidR="004C4275" w:rsidRPr="00E749FD" w:rsidRDefault="004C4275" w:rsidP="00263413">
            <w:pPr>
              <w:spacing w:after="200" w:line="276" w:lineRule="auto"/>
            </w:pPr>
            <w:r w:rsidRPr="00E749FD">
              <w:t>Network</w:t>
            </w:r>
          </w:p>
        </w:tc>
        <w:tc>
          <w:tcPr>
            <w:tcW w:w="3192" w:type="dxa"/>
          </w:tcPr>
          <w:p w:rsidR="004C4275" w:rsidRPr="00E749FD" w:rsidRDefault="004C4275" w:rsidP="00263413">
            <w:pPr>
              <w:spacing w:after="200" w:line="276" w:lineRule="auto"/>
            </w:pPr>
            <w:r w:rsidRPr="00E749FD">
              <w:t>TCP</w:t>
            </w:r>
          </w:p>
        </w:tc>
        <w:tc>
          <w:tcPr>
            <w:tcW w:w="3192" w:type="dxa"/>
          </w:tcPr>
          <w:p w:rsidR="004C4275" w:rsidRPr="00E749FD" w:rsidRDefault="004C4275" w:rsidP="00263413">
            <w:pPr>
              <w:spacing w:after="200" w:line="276" w:lineRule="auto"/>
            </w:pPr>
            <w:r w:rsidRPr="00E749FD">
              <w:t>UDP</w:t>
            </w:r>
          </w:p>
        </w:tc>
      </w:tr>
      <w:tr w:rsidR="004C4275" w:rsidRPr="00E749FD" w:rsidTr="00263413">
        <w:tc>
          <w:tcPr>
            <w:tcW w:w="3264" w:type="dxa"/>
          </w:tcPr>
          <w:p w:rsidR="004C4275" w:rsidRPr="00E749FD" w:rsidRDefault="004C4275" w:rsidP="00263413">
            <w:pPr>
              <w:spacing w:after="200" w:line="276" w:lineRule="auto"/>
            </w:pPr>
            <w:r w:rsidRPr="00E749FD">
              <w:t>100 megabit</w:t>
            </w:r>
          </w:p>
        </w:tc>
        <w:tc>
          <w:tcPr>
            <w:tcW w:w="3192" w:type="dxa"/>
          </w:tcPr>
          <w:p w:rsidR="004C4275" w:rsidRPr="00E749FD" w:rsidRDefault="004C4275" w:rsidP="00F11C4A">
            <w:pPr>
              <w:spacing w:after="200" w:line="276" w:lineRule="auto"/>
            </w:pPr>
            <w:r>
              <w:t>1 MB/</w:t>
            </w:r>
            <w:r w:rsidR="00F11C4A">
              <w:t>s [2]</w:t>
            </w:r>
          </w:p>
        </w:tc>
        <w:tc>
          <w:tcPr>
            <w:tcW w:w="3192" w:type="dxa"/>
          </w:tcPr>
          <w:p w:rsidR="004C4275" w:rsidRPr="00E749FD" w:rsidRDefault="002363A5" w:rsidP="00263413">
            <w:pPr>
              <w:spacing w:after="200" w:line="276" w:lineRule="auto"/>
            </w:pPr>
            <w:r>
              <w:t>12 MB/s</w:t>
            </w:r>
            <w:r w:rsidR="000E6FF4">
              <w:t xml:space="preserve"> [3]</w:t>
            </w:r>
          </w:p>
        </w:tc>
      </w:tr>
      <w:tr w:rsidR="004C4275" w:rsidRPr="00E749FD" w:rsidTr="00263413">
        <w:tc>
          <w:tcPr>
            <w:tcW w:w="3264" w:type="dxa"/>
          </w:tcPr>
          <w:p w:rsidR="004C4275" w:rsidRPr="00E749FD" w:rsidRDefault="004C4275" w:rsidP="00263413">
            <w:pPr>
              <w:spacing w:after="200" w:line="276" w:lineRule="auto"/>
            </w:pPr>
            <w:r w:rsidRPr="00E749FD">
              <w:t>1 gigabit</w:t>
            </w:r>
          </w:p>
        </w:tc>
        <w:tc>
          <w:tcPr>
            <w:tcW w:w="3192" w:type="dxa"/>
          </w:tcPr>
          <w:p w:rsidR="004C4275" w:rsidRPr="00E749FD" w:rsidRDefault="00F11C4A" w:rsidP="004C4275">
            <w:pPr>
              <w:spacing w:after="200" w:line="276" w:lineRule="auto"/>
            </w:pPr>
            <w:r>
              <w:rPr>
                <w:rFonts w:ascii="Arial" w:hAnsi="Arial" w:cs="Arial"/>
                <w:color w:val="262626"/>
                <w:sz w:val="20"/>
                <w:szCs w:val="20"/>
                <w:shd w:val="clear" w:color="auto" w:fill="FFFFFF"/>
              </w:rPr>
              <w:t>125</w:t>
            </w:r>
            <w:r w:rsidR="00EA1077">
              <w:rPr>
                <w:rFonts w:ascii="Arial" w:hAnsi="Arial" w:cs="Arial"/>
                <w:color w:val="262626"/>
                <w:sz w:val="20"/>
                <w:szCs w:val="20"/>
                <w:shd w:val="clear" w:color="auto" w:fill="FFFFFF"/>
              </w:rPr>
              <w:t xml:space="preserve"> </w:t>
            </w:r>
            <w:r>
              <w:rPr>
                <w:rFonts w:ascii="Arial" w:hAnsi="Arial" w:cs="Arial"/>
                <w:color w:val="262626"/>
                <w:sz w:val="20"/>
                <w:szCs w:val="20"/>
                <w:shd w:val="clear" w:color="auto" w:fill="FFFFFF"/>
              </w:rPr>
              <w:t>MB/s [2]</w:t>
            </w:r>
          </w:p>
        </w:tc>
        <w:tc>
          <w:tcPr>
            <w:tcW w:w="3192" w:type="dxa"/>
          </w:tcPr>
          <w:p w:rsidR="004C4275" w:rsidRPr="00E749FD" w:rsidRDefault="009C0445" w:rsidP="004C4275">
            <w:pPr>
              <w:spacing w:after="200" w:line="276" w:lineRule="auto"/>
            </w:pPr>
            <w:r>
              <w:t>117 MB/s [3]</w:t>
            </w:r>
          </w:p>
        </w:tc>
      </w:tr>
    </w:tbl>
    <w:p w:rsidR="00604746" w:rsidRDefault="00604746"/>
    <w:p w:rsidR="00604746" w:rsidRPr="001D71A7" w:rsidRDefault="00846152">
      <w:pPr>
        <w:rPr>
          <w:b/>
          <w:sz w:val="28"/>
        </w:rPr>
      </w:pPr>
      <w:r w:rsidRPr="001D71A7">
        <w:rPr>
          <w:b/>
          <w:sz w:val="28"/>
        </w:rPr>
        <w:t>Comparison</w:t>
      </w:r>
      <w:r w:rsidR="00604746" w:rsidRPr="001D71A7">
        <w:rPr>
          <w:b/>
          <w:sz w:val="28"/>
        </w:rPr>
        <w:t xml:space="preserve"> of theoretical and measured results</w:t>
      </w:r>
    </w:p>
    <w:p w:rsidR="00604746" w:rsidRDefault="00100C18" w:rsidP="005B3F15">
      <w:pPr>
        <w:pStyle w:val="ListParagraph"/>
        <w:numPr>
          <w:ilvl w:val="0"/>
          <w:numId w:val="2"/>
        </w:numPr>
      </w:pPr>
      <w:r>
        <w:t>There is a speed difference when you are sending block of data between 2 Windows PC’s compared to 2 Linux. The speed difference is that TCP</w:t>
      </w:r>
      <w:r w:rsidR="00F171A5">
        <w:t xml:space="preserve"> in Linux sends a lot faster tha</w:t>
      </w:r>
      <w:r>
        <w:t xml:space="preserve">n in </w:t>
      </w:r>
      <w:r w:rsidR="004F584A">
        <w:t>W</w:t>
      </w:r>
      <w:r>
        <w:t xml:space="preserve">indows. </w:t>
      </w:r>
      <w:r w:rsidR="000C4357">
        <w:t>However,</w:t>
      </w:r>
      <w:r>
        <w:t xml:space="preserve"> in UDP Linux sends a lot slower compare to Windows. </w:t>
      </w:r>
    </w:p>
    <w:p w:rsidR="00100C18" w:rsidRDefault="00100C18" w:rsidP="005B3F15">
      <w:pPr>
        <w:pStyle w:val="ListParagraph"/>
        <w:numPr>
          <w:ilvl w:val="0"/>
          <w:numId w:val="2"/>
        </w:numPr>
      </w:pPr>
      <w:r>
        <w:t xml:space="preserve">By definition TCP should not lose any bytes no matter of the number of bytes per second that can be sent. This was shown in our test in both Windows and Linux. In UDP it is known for losing packages and not being as reliable as TCP. This was showed in our test that </w:t>
      </w:r>
      <w:r w:rsidR="00022597">
        <w:t>both</w:t>
      </w:r>
      <w:r>
        <w:t xml:space="preserve"> in Windows and Linux UDP </w:t>
      </w:r>
      <w:r w:rsidR="00480E38">
        <w:t>is</w:t>
      </w:r>
      <w:r>
        <w:t xml:space="preserve"> los</w:t>
      </w:r>
      <w:r w:rsidR="00480E38">
        <w:t>ing</w:t>
      </w:r>
      <w:r>
        <w:t xml:space="preserve"> packages. However</w:t>
      </w:r>
      <w:r w:rsidR="00D37DB0">
        <w:t>,</w:t>
      </w:r>
      <w:r>
        <w:t xml:space="preserve"> our additional tests showed that sending small packages, such as 1</w:t>
      </w:r>
      <w:r w:rsidR="00D37DB0">
        <w:t>000</w:t>
      </w:r>
      <w:r>
        <w:t xml:space="preserve"> bytes, small amount of time (less than 10 000 times) can prevent the lose of packages. As a result, it is possible to dec</w:t>
      </w:r>
      <w:r w:rsidR="00752C3D">
        <w:t>rease the chance of losing data by choosing specific values for size of a package and total number of packages.</w:t>
      </w:r>
    </w:p>
    <w:p w:rsidR="00100C18" w:rsidRDefault="009F78D8" w:rsidP="005B3F15">
      <w:pPr>
        <w:pStyle w:val="ListParagraph"/>
        <w:numPr>
          <w:ilvl w:val="0"/>
          <w:numId w:val="2"/>
        </w:numPr>
      </w:pPr>
      <w:r>
        <w:t>I</w:t>
      </w:r>
      <w:r w:rsidR="00100C18">
        <w:t xml:space="preserve">n both Windows and Linux TCP </w:t>
      </w:r>
      <w:r>
        <w:t>application there were no lost packages and all of them were in order</w:t>
      </w:r>
      <w:r w:rsidR="00100C18">
        <w:t>. For UDP, the packages were usually not in order</w:t>
      </w:r>
      <w:r>
        <w:t xml:space="preserve"> and there were lost packages when using both Windows and Linux</w:t>
      </w:r>
      <w:r w:rsidR="00100C18">
        <w:t>. Also,</w:t>
      </w:r>
      <w:r w:rsidR="00A70450">
        <w:t xml:space="preserve"> in UDP,</w:t>
      </w:r>
      <w:r w:rsidR="00100C18">
        <w:t xml:space="preserve"> there is direct relation between number of packages being send and number of lost packages.</w:t>
      </w:r>
    </w:p>
    <w:p w:rsidR="00100C18" w:rsidRDefault="007F34C3" w:rsidP="005B3F15">
      <w:pPr>
        <w:pStyle w:val="ListParagraph"/>
        <w:numPr>
          <w:ilvl w:val="0"/>
          <w:numId w:val="2"/>
        </w:numPr>
      </w:pPr>
      <w:r>
        <w:t xml:space="preserve">Yes, TCP does have </w:t>
      </w:r>
      <w:r w:rsidR="004745DB">
        <w:t>significant</w:t>
      </w:r>
      <w:r>
        <w:t xml:space="preserve"> overhead in it</w:t>
      </w:r>
      <w:r w:rsidR="00C00980">
        <w:t>s</w:t>
      </w:r>
      <w:r w:rsidR="00CF4AE0">
        <w:t xml:space="preserve"> send and receive compare to</w:t>
      </w:r>
      <w:r>
        <w:t xml:space="preserve"> UDP in Windows. However, In Linux our data showed that UDP is comparably slower then TCP. This is the result of TCP being more optimized in the Linux kernel compare to UDP.  </w:t>
      </w:r>
    </w:p>
    <w:p w:rsidR="00604746" w:rsidRDefault="00604746"/>
    <w:p w:rsidR="00604746" w:rsidRPr="001D71A7" w:rsidRDefault="00B056B7">
      <w:pPr>
        <w:rPr>
          <w:b/>
          <w:sz w:val="28"/>
        </w:rPr>
      </w:pPr>
      <w:r w:rsidRPr="001D71A7">
        <w:rPr>
          <w:b/>
          <w:sz w:val="28"/>
        </w:rPr>
        <w:lastRenderedPageBreak/>
        <w:t>Conclusions</w:t>
      </w:r>
      <w:r w:rsidR="00604746" w:rsidRPr="001D71A7">
        <w:rPr>
          <w:b/>
          <w:sz w:val="28"/>
        </w:rPr>
        <w:t xml:space="preserve"> </w:t>
      </w:r>
    </w:p>
    <w:p w:rsidR="00604746" w:rsidRDefault="00604746">
      <w:r>
        <w:t xml:space="preserve">Each protocols has its own strength and weakness </w:t>
      </w:r>
      <w:r w:rsidR="001F074E">
        <w:t>and</w:t>
      </w:r>
      <w:r>
        <w:t xml:space="preserve"> depends on</w:t>
      </w:r>
      <w:r w:rsidR="001F074E">
        <w:t xml:space="preserve"> the</w:t>
      </w:r>
      <w:r>
        <w:t xml:space="preserve"> situation you are using it for. </w:t>
      </w:r>
      <w:r w:rsidR="001F074E">
        <w:t>We</w:t>
      </w:r>
      <w:r w:rsidR="00DB5EF0">
        <w:t xml:space="preserve"> would use TCP when we</w:t>
      </w:r>
      <w:r>
        <w:t xml:space="preserve"> want something to be guaranteed to be</w:t>
      </w:r>
      <w:r w:rsidR="00DB5EF0">
        <w:t xml:space="preserve"> delivered</w:t>
      </w:r>
      <w:r>
        <w:t xml:space="preserve"> </w:t>
      </w:r>
      <w:r w:rsidR="00C47653">
        <w:t>and we are</w:t>
      </w:r>
      <w:r>
        <w:t xml:space="preserve"> able to sacrifice speed and </w:t>
      </w:r>
      <w:r w:rsidR="00C47653">
        <w:t>handle the</w:t>
      </w:r>
      <w:r>
        <w:t xml:space="preserve"> major overhead that comes along</w:t>
      </w:r>
      <w:r w:rsidR="00090A5A">
        <w:t xml:space="preserve"> with</w:t>
      </w:r>
      <w:r>
        <w:t xml:space="preserve"> </w:t>
      </w:r>
      <w:r w:rsidR="00090A5A">
        <w:t>TCP</w:t>
      </w:r>
      <w:r>
        <w:t>.</w:t>
      </w:r>
      <w:r w:rsidR="00C6447B">
        <w:t xml:space="preserve"> We would use UDP only if we don’t care about reliability and if we prioritize speed and less overhead over reliability. </w:t>
      </w:r>
      <w:r w:rsidR="00CE38D6">
        <w:t>Another point</w:t>
      </w:r>
      <w:r w:rsidR="00CC1238">
        <w:t xml:space="preserve"> to take</w:t>
      </w:r>
      <w:r w:rsidR="00CE38D6">
        <w:t xml:space="preserve"> in</w:t>
      </w:r>
      <w:r w:rsidR="00CC1238">
        <w:t xml:space="preserve"> </w:t>
      </w:r>
      <w:r w:rsidR="00B46DC5">
        <w:t>consideration is</w:t>
      </w:r>
      <w:r w:rsidR="00CC1238">
        <w:t xml:space="preserve"> the platform in which your application will run on.</w:t>
      </w:r>
      <w:r w:rsidR="00361444">
        <w:t xml:space="preserve"> Our resul</w:t>
      </w:r>
      <w:r w:rsidR="00A21E44">
        <w:t>ts, shows that TCP on Linux is</w:t>
      </w:r>
      <w:r w:rsidR="00361444">
        <w:t xml:space="preserve"> much faster th</w:t>
      </w:r>
      <w:r w:rsidR="00A21E44">
        <w:t>a</w:t>
      </w:r>
      <w:r w:rsidR="00361444">
        <w:t xml:space="preserve">n Windows. </w:t>
      </w:r>
      <w:r w:rsidR="00C6447B">
        <w:t>As for</w:t>
      </w:r>
      <w:r w:rsidR="00361444">
        <w:t xml:space="preserve"> UDP</w:t>
      </w:r>
      <w:r w:rsidR="00C6447B">
        <w:t>,</w:t>
      </w:r>
      <w:r w:rsidR="00361444">
        <w:t xml:space="preserve"> on </w:t>
      </w:r>
      <w:r w:rsidR="00C6447B">
        <w:t>W</w:t>
      </w:r>
      <w:r w:rsidR="00361444">
        <w:t>indows</w:t>
      </w:r>
      <w:r w:rsidR="00C6447B">
        <w:t xml:space="preserve"> it</w:t>
      </w:r>
      <w:r w:rsidR="00361444">
        <w:t xml:space="preserve"> is a lot faster than on Linux. </w:t>
      </w:r>
    </w:p>
    <w:p w:rsidR="00604746" w:rsidRDefault="00604746"/>
    <w:p w:rsidR="00301B85" w:rsidRPr="00301B85" w:rsidRDefault="00301B85">
      <w:pPr>
        <w:rPr>
          <w:b/>
          <w:sz w:val="28"/>
        </w:rPr>
      </w:pPr>
      <w:r w:rsidRPr="00301B85">
        <w:rPr>
          <w:b/>
          <w:sz w:val="28"/>
        </w:rPr>
        <w:t>References</w:t>
      </w:r>
    </w:p>
    <w:p w:rsidR="00E34FF0" w:rsidRPr="00E34FF0" w:rsidRDefault="00CD252E" w:rsidP="003E4912">
      <w:r>
        <w:t xml:space="preserve">[1] </w:t>
      </w:r>
      <w:r w:rsidR="00E34FF0">
        <w:t>“Why is UDP slower than TCP on Ubuntu Server”</w:t>
      </w:r>
      <w:r w:rsidR="00FD4E6D">
        <w:t>.</w:t>
      </w:r>
      <w:r w:rsidR="00E34FF0">
        <w:t xml:space="preserve"> Retrieved January 17, 2016</w:t>
      </w:r>
    </w:p>
    <w:p w:rsidR="003E4912" w:rsidRDefault="005B58FB" w:rsidP="003E4912">
      <w:pPr>
        <w:rPr>
          <w:rStyle w:val="Hyperlink"/>
        </w:rPr>
      </w:pPr>
      <w:hyperlink r:id="rId5" w:history="1">
        <w:r w:rsidR="003E4912" w:rsidRPr="00982D70">
          <w:rPr>
            <w:rStyle w:val="Hyperlink"/>
          </w:rPr>
          <w:t>http://serverfault.com/questions/432101/why-is-udp-slower-than-tcp-on-ubuntu-server</w:t>
        </w:r>
      </w:hyperlink>
    </w:p>
    <w:p w:rsidR="00E34FF0" w:rsidRDefault="00CD252E" w:rsidP="003E4912">
      <w:r>
        <w:t xml:space="preserve">[2] </w:t>
      </w:r>
      <w:r w:rsidR="00E040FA">
        <w:t>Gabriel Torres</w:t>
      </w:r>
      <w:r w:rsidR="00EC1BAE">
        <w:t>. “How Gigabit Ethernet Works”. Retrieved January 17, 2016</w:t>
      </w:r>
    </w:p>
    <w:p w:rsidR="00FD4E6D" w:rsidRPr="00FD4E6D" w:rsidRDefault="005B58FB" w:rsidP="003E4912">
      <w:pPr>
        <w:rPr>
          <w:color w:val="0563C1" w:themeColor="hyperlink"/>
          <w:u w:val="single"/>
        </w:rPr>
      </w:pPr>
      <w:hyperlink r:id="rId6" w:history="1">
        <w:r w:rsidR="003E4912" w:rsidRPr="00982D70">
          <w:rPr>
            <w:rStyle w:val="Hyperlink"/>
          </w:rPr>
          <w:t>http://www.hardwaresecrets.com/how-gigabit-ethernet-works/3/</w:t>
        </w:r>
      </w:hyperlink>
    </w:p>
    <w:p w:rsidR="00FD4E6D" w:rsidRDefault="00994A81">
      <w:r>
        <w:t xml:space="preserve">[3] </w:t>
      </w:r>
      <w:r w:rsidR="00FD4E6D">
        <w:t>“LAN Ethernet Maximum Rates, Generation, Capturing &amp; Monitoring”. Retrieved January 17, 2016</w:t>
      </w:r>
    </w:p>
    <w:p w:rsidR="00FD4E6D" w:rsidRDefault="005B58FB">
      <w:hyperlink r:id="rId7" w:history="1">
        <w:r w:rsidR="00FD4E6D" w:rsidRPr="00611504">
          <w:rPr>
            <w:rStyle w:val="Hyperlink"/>
          </w:rPr>
          <w:t>http://wiki.networksecuritytoolkit.org/nstwiki/index.php/LAN_Ethernet_Maximum_Rates,_Generation,_Capturing_%26_Monitoring</w:t>
        </w:r>
      </w:hyperlink>
    </w:p>
    <w:p w:rsidR="00FD4E6D" w:rsidRDefault="00FD4E6D"/>
    <w:p w:rsidR="00301B85" w:rsidRDefault="00301B85">
      <w:pPr>
        <w:rPr>
          <w:b/>
          <w:sz w:val="28"/>
        </w:rPr>
      </w:pPr>
      <w:r w:rsidRPr="00301B85">
        <w:rPr>
          <w:b/>
          <w:sz w:val="28"/>
        </w:rPr>
        <w:t>Appendix: Complication and usage Instructions</w:t>
      </w:r>
    </w:p>
    <w:p w:rsidR="0016045E" w:rsidRDefault="0016045E">
      <w:r>
        <w:t>UDP Client:</w:t>
      </w:r>
    </w:p>
    <w:p w:rsidR="00BC1652" w:rsidRDefault="00BC1652">
      <w:r>
        <w:t>To run application run the executable with command line arguments as IP address, size of package (1000, 2000, 5000, or 10000), number of packages to send (between 1 and 999 999 999)</w:t>
      </w:r>
      <w:r w:rsidR="00A83162">
        <w:t>. Other feedback is available from the application itself</w:t>
      </w:r>
    </w:p>
    <w:p w:rsidR="0016045E" w:rsidRDefault="0016045E">
      <w:r>
        <w:t>UDP Server:</w:t>
      </w:r>
    </w:p>
    <w:p w:rsidR="00A83162" w:rsidRDefault="00A83162">
      <w:r>
        <w:t>To run application run the executable with command line arguments as IP address, size of package (1000, 2000, 5000, or 10000), number of packages to send (between 1 and 999 999 999). Other feedback is available from the application itself</w:t>
      </w:r>
    </w:p>
    <w:p w:rsidR="0016045E" w:rsidRDefault="0016045E">
      <w:r>
        <w:t>TCP Client:</w:t>
      </w:r>
    </w:p>
    <w:p w:rsidR="00DE4654" w:rsidRDefault="00DE4654">
      <w:r>
        <w:t>To run application run the executable with command line arguments as IP address, size of package (1000, 2000, 5000, or 10000), number of packages to send. Other feedback is available from the application itself</w:t>
      </w:r>
    </w:p>
    <w:p w:rsidR="0016045E" w:rsidRDefault="0016045E">
      <w:r>
        <w:t>TCP Server:</w:t>
      </w:r>
    </w:p>
    <w:p w:rsidR="00DE4654" w:rsidRPr="0016045E" w:rsidRDefault="00DE4654">
      <w:r>
        <w:lastRenderedPageBreak/>
        <w:t>To run application run the executable with command line arguments as IP address, size of package (1000, 2000, 5000, or 10000), number of packages to send. Other feedback is available from the application itself</w:t>
      </w:r>
    </w:p>
    <w:p w:rsidR="007F34C3" w:rsidRPr="00F568D1" w:rsidRDefault="00F568D1" w:rsidP="007F34C3">
      <w:pPr>
        <w:rPr>
          <w:b/>
          <w:sz w:val="28"/>
        </w:rPr>
      </w:pPr>
      <w:r w:rsidRPr="00F568D1">
        <w:rPr>
          <w:b/>
          <w:sz w:val="28"/>
        </w:rPr>
        <w:t>Evaluation Form</w:t>
      </w:r>
    </w:p>
    <w:tbl>
      <w:tblPr>
        <w:tblStyle w:val="TableGrid"/>
        <w:tblW w:w="0" w:type="auto"/>
        <w:tblLook w:val="0600" w:firstRow="0" w:lastRow="0" w:firstColumn="0" w:lastColumn="0" w:noHBand="1" w:noVBand="1"/>
      </w:tblPr>
      <w:tblGrid>
        <w:gridCol w:w="1444"/>
        <w:gridCol w:w="3522"/>
        <w:gridCol w:w="2210"/>
        <w:gridCol w:w="2174"/>
      </w:tblGrid>
      <w:tr w:rsidR="00F568D1" w:rsidRPr="00575DB4" w:rsidTr="00263413">
        <w:trPr>
          <w:trHeight w:val="227"/>
        </w:trPr>
        <w:tc>
          <w:tcPr>
            <w:tcW w:w="5094" w:type="dxa"/>
            <w:gridSpan w:val="2"/>
          </w:tcPr>
          <w:p w:rsidR="00F568D1" w:rsidRPr="00575DB4" w:rsidRDefault="00F568D1" w:rsidP="00263413">
            <w:pPr>
              <w:spacing w:before="120" w:after="120" w:line="276" w:lineRule="auto"/>
            </w:pPr>
            <w:r w:rsidRPr="00575DB4">
              <w:t>Document</w:t>
            </w:r>
          </w:p>
        </w:tc>
        <w:tc>
          <w:tcPr>
            <w:tcW w:w="2251" w:type="dxa"/>
          </w:tcPr>
          <w:p w:rsidR="00F568D1" w:rsidRPr="00575DB4" w:rsidRDefault="00F568D1" w:rsidP="00263413">
            <w:pPr>
              <w:spacing w:before="120" w:after="120" w:line="276" w:lineRule="auto"/>
            </w:pPr>
            <w:r>
              <w:t>Self Evaluation</w:t>
            </w:r>
          </w:p>
        </w:tc>
        <w:tc>
          <w:tcPr>
            <w:tcW w:w="2231" w:type="dxa"/>
          </w:tcPr>
          <w:p w:rsidR="00F568D1" w:rsidRPr="00575DB4" w:rsidRDefault="00F568D1" w:rsidP="00263413">
            <w:pPr>
              <w:spacing w:before="120" w:after="120" w:line="276" w:lineRule="auto"/>
            </w:pPr>
            <w:r>
              <w:t>Score</w:t>
            </w:r>
          </w:p>
        </w:tc>
      </w:tr>
      <w:tr w:rsidR="00F568D1" w:rsidRPr="00575DB4" w:rsidTr="00263413">
        <w:trPr>
          <w:trHeight w:val="227"/>
        </w:trPr>
        <w:tc>
          <w:tcPr>
            <w:tcW w:w="1492" w:type="dxa"/>
          </w:tcPr>
          <w:p w:rsidR="00F568D1" w:rsidRPr="00575DB4" w:rsidRDefault="00F568D1" w:rsidP="00263413">
            <w:pPr>
              <w:spacing w:before="120" w:after="120" w:line="276" w:lineRule="auto"/>
            </w:pPr>
          </w:p>
        </w:tc>
        <w:tc>
          <w:tcPr>
            <w:tcW w:w="3602" w:type="dxa"/>
          </w:tcPr>
          <w:p w:rsidR="00F568D1" w:rsidRPr="00575DB4" w:rsidRDefault="00F568D1" w:rsidP="00263413">
            <w:pPr>
              <w:spacing w:before="120" w:after="120" w:line="276" w:lineRule="auto"/>
            </w:pPr>
            <w:r w:rsidRPr="00575DB4">
              <w:t>Completeness</w:t>
            </w:r>
          </w:p>
        </w:tc>
        <w:tc>
          <w:tcPr>
            <w:tcW w:w="2251" w:type="dxa"/>
          </w:tcPr>
          <w:p w:rsidR="00F568D1" w:rsidRPr="00575DB4" w:rsidRDefault="00E27033" w:rsidP="00263413">
            <w:pPr>
              <w:spacing w:before="120" w:after="120" w:line="276" w:lineRule="auto"/>
              <w:jc w:val="right"/>
            </w:pPr>
            <w:r>
              <w:t>5</w:t>
            </w:r>
            <w:r w:rsidR="00F568D1">
              <w:t>/ 5</w:t>
            </w:r>
          </w:p>
        </w:tc>
        <w:tc>
          <w:tcPr>
            <w:tcW w:w="2231" w:type="dxa"/>
          </w:tcPr>
          <w:p w:rsidR="00F568D1" w:rsidRPr="00575DB4" w:rsidRDefault="00F568D1" w:rsidP="00263413">
            <w:pPr>
              <w:spacing w:before="120" w:after="120" w:line="276" w:lineRule="auto"/>
              <w:jc w:val="right"/>
            </w:pPr>
            <w:r>
              <w:t>/ 5</w:t>
            </w:r>
          </w:p>
        </w:tc>
      </w:tr>
      <w:tr w:rsidR="00F568D1" w:rsidRPr="00575DB4" w:rsidTr="00263413">
        <w:trPr>
          <w:trHeight w:val="227"/>
        </w:trPr>
        <w:tc>
          <w:tcPr>
            <w:tcW w:w="1492" w:type="dxa"/>
          </w:tcPr>
          <w:p w:rsidR="00F568D1" w:rsidRPr="00575DB4" w:rsidRDefault="00F568D1" w:rsidP="00263413">
            <w:pPr>
              <w:spacing w:before="120" w:after="120" w:line="276" w:lineRule="auto"/>
            </w:pPr>
          </w:p>
        </w:tc>
        <w:tc>
          <w:tcPr>
            <w:tcW w:w="3602" w:type="dxa"/>
          </w:tcPr>
          <w:p w:rsidR="00F568D1" w:rsidRPr="00575DB4" w:rsidRDefault="00F568D1" w:rsidP="00263413">
            <w:pPr>
              <w:spacing w:before="120" w:after="120" w:line="276" w:lineRule="auto"/>
            </w:pPr>
            <w:r w:rsidRPr="00575DB4">
              <w:t>Format</w:t>
            </w:r>
          </w:p>
        </w:tc>
        <w:tc>
          <w:tcPr>
            <w:tcW w:w="2251" w:type="dxa"/>
          </w:tcPr>
          <w:p w:rsidR="00F568D1" w:rsidRPr="00575DB4" w:rsidRDefault="00E27033" w:rsidP="00263413">
            <w:pPr>
              <w:spacing w:before="120" w:after="120" w:line="276" w:lineRule="auto"/>
              <w:jc w:val="right"/>
            </w:pPr>
            <w:r>
              <w:t>4</w:t>
            </w:r>
            <w:r w:rsidR="00F568D1">
              <w:t>/ 5</w:t>
            </w:r>
          </w:p>
        </w:tc>
        <w:tc>
          <w:tcPr>
            <w:tcW w:w="2231" w:type="dxa"/>
          </w:tcPr>
          <w:p w:rsidR="00F568D1" w:rsidRPr="00575DB4" w:rsidRDefault="00F568D1" w:rsidP="00263413">
            <w:pPr>
              <w:spacing w:before="120" w:after="120" w:line="276" w:lineRule="auto"/>
              <w:jc w:val="right"/>
            </w:pPr>
            <w:r>
              <w:t>/ 5</w:t>
            </w:r>
          </w:p>
        </w:tc>
      </w:tr>
      <w:tr w:rsidR="00F568D1" w:rsidRPr="00575DB4" w:rsidTr="00263413">
        <w:trPr>
          <w:trHeight w:val="227"/>
        </w:trPr>
        <w:tc>
          <w:tcPr>
            <w:tcW w:w="1492" w:type="dxa"/>
          </w:tcPr>
          <w:p w:rsidR="00F568D1" w:rsidRPr="00575DB4" w:rsidRDefault="00F568D1" w:rsidP="00263413">
            <w:pPr>
              <w:spacing w:before="120" w:after="120" w:line="276" w:lineRule="auto"/>
            </w:pPr>
          </w:p>
        </w:tc>
        <w:tc>
          <w:tcPr>
            <w:tcW w:w="3602" w:type="dxa"/>
          </w:tcPr>
          <w:p w:rsidR="00F568D1" w:rsidRPr="00575DB4" w:rsidRDefault="00F568D1" w:rsidP="00263413">
            <w:pPr>
              <w:spacing w:before="120" w:after="120" w:line="276" w:lineRule="auto"/>
            </w:pPr>
            <w:r w:rsidRPr="00575DB4">
              <w:t>Clarity / Writing</w:t>
            </w:r>
          </w:p>
        </w:tc>
        <w:tc>
          <w:tcPr>
            <w:tcW w:w="2251" w:type="dxa"/>
          </w:tcPr>
          <w:p w:rsidR="00F568D1" w:rsidRPr="00575DB4" w:rsidRDefault="00E27033" w:rsidP="00263413">
            <w:pPr>
              <w:spacing w:before="120" w:after="120" w:line="276" w:lineRule="auto"/>
              <w:jc w:val="right"/>
            </w:pPr>
            <w:r>
              <w:t>4</w:t>
            </w:r>
            <w:r w:rsidR="00F568D1">
              <w:t>/ 5</w:t>
            </w:r>
          </w:p>
        </w:tc>
        <w:tc>
          <w:tcPr>
            <w:tcW w:w="2231" w:type="dxa"/>
          </w:tcPr>
          <w:p w:rsidR="00F568D1" w:rsidRPr="00575DB4" w:rsidRDefault="00F568D1" w:rsidP="00263413">
            <w:pPr>
              <w:spacing w:before="120" w:after="120" w:line="276" w:lineRule="auto"/>
              <w:jc w:val="right"/>
            </w:pPr>
            <w:r>
              <w:t>/ 5</w:t>
            </w:r>
          </w:p>
        </w:tc>
      </w:tr>
      <w:tr w:rsidR="00F568D1" w:rsidRPr="00575DB4" w:rsidTr="00263413">
        <w:trPr>
          <w:trHeight w:val="227"/>
        </w:trPr>
        <w:tc>
          <w:tcPr>
            <w:tcW w:w="1492" w:type="dxa"/>
          </w:tcPr>
          <w:p w:rsidR="00F568D1" w:rsidRPr="00575DB4" w:rsidRDefault="00F568D1" w:rsidP="00263413">
            <w:pPr>
              <w:spacing w:before="120" w:after="120" w:line="276" w:lineRule="auto"/>
            </w:pPr>
          </w:p>
        </w:tc>
        <w:tc>
          <w:tcPr>
            <w:tcW w:w="3602" w:type="dxa"/>
          </w:tcPr>
          <w:p w:rsidR="00F568D1" w:rsidRPr="00575DB4" w:rsidRDefault="00F568D1" w:rsidP="00263413">
            <w:pPr>
              <w:spacing w:before="120" w:after="120" w:line="276" w:lineRule="auto"/>
            </w:pPr>
            <w:r w:rsidRPr="00575DB4">
              <w:t>References</w:t>
            </w:r>
          </w:p>
        </w:tc>
        <w:tc>
          <w:tcPr>
            <w:tcW w:w="2251" w:type="dxa"/>
          </w:tcPr>
          <w:p w:rsidR="00F568D1" w:rsidRPr="00575DB4" w:rsidRDefault="00E27033" w:rsidP="00263413">
            <w:pPr>
              <w:spacing w:before="120" w:after="120" w:line="276" w:lineRule="auto"/>
              <w:jc w:val="right"/>
            </w:pPr>
            <w:r>
              <w:t>3</w:t>
            </w:r>
            <w:r w:rsidR="00F568D1">
              <w:t>/ 5</w:t>
            </w:r>
          </w:p>
        </w:tc>
        <w:tc>
          <w:tcPr>
            <w:tcW w:w="2231" w:type="dxa"/>
          </w:tcPr>
          <w:p w:rsidR="00F568D1" w:rsidRPr="00575DB4" w:rsidRDefault="00F568D1" w:rsidP="00263413">
            <w:pPr>
              <w:spacing w:before="120" w:after="120" w:line="276" w:lineRule="auto"/>
              <w:jc w:val="right"/>
            </w:pPr>
            <w:r>
              <w:t>/ 5</w:t>
            </w:r>
          </w:p>
        </w:tc>
      </w:tr>
      <w:tr w:rsidR="00F568D1" w:rsidRPr="00575DB4" w:rsidTr="00263413">
        <w:trPr>
          <w:trHeight w:val="227"/>
        </w:trPr>
        <w:tc>
          <w:tcPr>
            <w:tcW w:w="7345" w:type="dxa"/>
            <w:gridSpan w:val="3"/>
          </w:tcPr>
          <w:p w:rsidR="00F568D1" w:rsidRPr="00575DB4" w:rsidRDefault="00F568D1" w:rsidP="00263413">
            <w:pPr>
              <w:spacing w:before="120" w:after="120" w:line="276" w:lineRule="auto"/>
            </w:pPr>
            <w:r>
              <w:t>Document Total</w:t>
            </w:r>
          </w:p>
        </w:tc>
        <w:tc>
          <w:tcPr>
            <w:tcW w:w="2231" w:type="dxa"/>
          </w:tcPr>
          <w:p w:rsidR="00F568D1" w:rsidRPr="00575DB4" w:rsidRDefault="00F568D1" w:rsidP="00263413">
            <w:pPr>
              <w:spacing w:before="120" w:after="120" w:line="276" w:lineRule="auto"/>
              <w:jc w:val="right"/>
            </w:pPr>
            <w:r>
              <w:t>/ 20</w:t>
            </w:r>
          </w:p>
        </w:tc>
      </w:tr>
      <w:tr w:rsidR="00F568D1" w:rsidRPr="00575DB4" w:rsidTr="00263413">
        <w:trPr>
          <w:trHeight w:val="227"/>
        </w:trPr>
        <w:tc>
          <w:tcPr>
            <w:tcW w:w="5094" w:type="dxa"/>
            <w:gridSpan w:val="2"/>
          </w:tcPr>
          <w:p w:rsidR="00F568D1" w:rsidRPr="00575DB4" w:rsidRDefault="00F568D1" w:rsidP="00263413">
            <w:pPr>
              <w:spacing w:before="120" w:after="120" w:line="276" w:lineRule="auto"/>
            </w:pPr>
            <w:r w:rsidRPr="00575DB4">
              <w:t>Demonstration</w:t>
            </w:r>
          </w:p>
        </w:tc>
        <w:tc>
          <w:tcPr>
            <w:tcW w:w="2251" w:type="dxa"/>
          </w:tcPr>
          <w:p w:rsidR="00F568D1" w:rsidRPr="00575DB4" w:rsidRDefault="00F568D1" w:rsidP="00263413">
            <w:pPr>
              <w:spacing w:before="120" w:after="120" w:line="276" w:lineRule="auto"/>
            </w:pPr>
            <w:r>
              <w:t>Self Evaluation</w:t>
            </w:r>
          </w:p>
        </w:tc>
        <w:tc>
          <w:tcPr>
            <w:tcW w:w="2231" w:type="dxa"/>
          </w:tcPr>
          <w:p w:rsidR="00F568D1" w:rsidRPr="00575DB4" w:rsidRDefault="00F568D1" w:rsidP="00263413">
            <w:pPr>
              <w:spacing w:before="120" w:after="120" w:line="276" w:lineRule="auto"/>
            </w:pPr>
            <w:r>
              <w:t>Score</w:t>
            </w:r>
          </w:p>
        </w:tc>
      </w:tr>
      <w:tr w:rsidR="00F568D1" w:rsidRPr="00575DB4" w:rsidTr="00263413">
        <w:trPr>
          <w:trHeight w:val="227"/>
        </w:trPr>
        <w:tc>
          <w:tcPr>
            <w:tcW w:w="1492" w:type="dxa"/>
          </w:tcPr>
          <w:p w:rsidR="00F568D1" w:rsidRPr="00575DB4" w:rsidRDefault="00F568D1" w:rsidP="00263413">
            <w:pPr>
              <w:spacing w:before="120" w:after="120" w:line="276" w:lineRule="auto"/>
            </w:pPr>
          </w:p>
        </w:tc>
        <w:tc>
          <w:tcPr>
            <w:tcW w:w="3602" w:type="dxa"/>
          </w:tcPr>
          <w:p w:rsidR="00F568D1" w:rsidRPr="00575DB4" w:rsidRDefault="00F568D1" w:rsidP="00263413">
            <w:pPr>
              <w:spacing w:before="120" w:after="120" w:line="276" w:lineRule="auto"/>
            </w:pPr>
            <w:r w:rsidRPr="00575DB4">
              <w:t>Readiness</w:t>
            </w:r>
          </w:p>
        </w:tc>
        <w:tc>
          <w:tcPr>
            <w:tcW w:w="2251" w:type="dxa"/>
          </w:tcPr>
          <w:p w:rsidR="00F568D1" w:rsidRPr="00575DB4" w:rsidRDefault="00E27033" w:rsidP="00263413">
            <w:pPr>
              <w:spacing w:before="120" w:after="120" w:line="276" w:lineRule="auto"/>
              <w:jc w:val="right"/>
            </w:pPr>
            <w:r>
              <w:t>4</w:t>
            </w:r>
            <w:r w:rsidR="00F568D1">
              <w:t>/ 5</w:t>
            </w:r>
          </w:p>
        </w:tc>
        <w:tc>
          <w:tcPr>
            <w:tcW w:w="2231" w:type="dxa"/>
          </w:tcPr>
          <w:p w:rsidR="00F568D1" w:rsidRPr="00575DB4" w:rsidRDefault="00F568D1" w:rsidP="00263413">
            <w:pPr>
              <w:spacing w:before="120" w:after="120" w:line="276" w:lineRule="auto"/>
              <w:jc w:val="right"/>
            </w:pPr>
            <w:r>
              <w:t>/ 5</w:t>
            </w:r>
          </w:p>
        </w:tc>
      </w:tr>
      <w:tr w:rsidR="00F568D1" w:rsidRPr="00575DB4" w:rsidTr="00263413">
        <w:trPr>
          <w:trHeight w:val="227"/>
        </w:trPr>
        <w:tc>
          <w:tcPr>
            <w:tcW w:w="5094" w:type="dxa"/>
            <w:gridSpan w:val="2"/>
          </w:tcPr>
          <w:p w:rsidR="00F568D1" w:rsidRPr="00575DB4" w:rsidRDefault="00F568D1" w:rsidP="00263413">
            <w:pPr>
              <w:spacing w:before="120" w:after="120" w:line="276" w:lineRule="auto"/>
            </w:pPr>
            <w:r w:rsidRPr="00575DB4">
              <w:t>Technical</w:t>
            </w:r>
          </w:p>
        </w:tc>
        <w:tc>
          <w:tcPr>
            <w:tcW w:w="2251" w:type="dxa"/>
          </w:tcPr>
          <w:p w:rsidR="00F568D1" w:rsidRPr="00575DB4" w:rsidRDefault="00F568D1" w:rsidP="00263413">
            <w:pPr>
              <w:spacing w:before="120" w:after="120" w:line="276" w:lineRule="auto"/>
            </w:pPr>
            <w:r>
              <w:t>Self Evaluation</w:t>
            </w:r>
          </w:p>
        </w:tc>
        <w:tc>
          <w:tcPr>
            <w:tcW w:w="2231" w:type="dxa"/>
          </w:tcPr>
          <w:p w:rsidR="00F568D1" w:rsidRPr="00575DB4" w:rsidRDefault="00F568D1" w:rsidP="00263413">
            <w:pPr>
              <w:spacing w:before="120" w:after="120" w:line="276" w:lineRule="auto"/>
            </w:pPr>
            <w:r>
              <w:t>Score</w:t>
            </w:r>
          </w:p>
        </w:tc>
      </w:tr>
      <w:tr w:rsidR="00F568D1" w:rsidRPr="00575DB4" w:rsidTr="00263413">
        <w:trPr>
          <w:trHeight w:val="227"/>
        </w:trPr>
        <w:tc>
          <w:tcPr>
            <w:tcW w:w="1492" w:type="dxa"/>
          </w:tcPr>
          <w:p w:rsidR="00F568D1" w:rsidRPr="00575DB4" w:rsidRDefault="00F568D1" w:rsidP="00263413">
            <w:pPr>
              <w:spacing w:before="120" w:after="120" w:line="276" w:lineRule="auto"/>
            </w:pPr>
          </w:p>
        </w:tc>
        <w:tc>
          <w:tcPr>
            <w:tcW w:w="3602" w:type="dxa"/>
          </w:tcPr>
          <w:p w:rsidR="00F568D1" w:rsidRPr="00575DB4" w:rsidRDefault="00F568D1" w:rsidP="00263413">
            <w:pPr>
              <w:spacing w:before="120" w:after="120" w:line="276" w:lineRule="auto"/>
            </w:pPr>
            <w:r w:rsidRPr="00575DB4">
              <w:t>Results</w:t>
            </w:r>
          </w:p>
        </w:tc>
        <w:tc>
          <w:tcPr>
            <w:tcW w:w="2251" w:type="dxa"/>
          </w:tcPr>
          <w:p w:rsidR="00F568D1" w:rsidRPr="00575DB4" w:rsidRDefault="00E27033" w:rsidP="00263413">
            <w:pPr>
              <w:spacing w:before="120" w:after="120" w:line="276" w:lineRule="auto"/>
              <w:jc w:val="right"/>
            </w:pPr>
            <w:r>
              <w:t>4</w:t>
            </w:r>
            <w:r w:rsidR="00F568D1">
              <w:t>/ 5</w:t>
            </w:r>
          </w:p>
        </w:tc>
        <w:tc>
          <w:tcPr>
            <w:tcW w:w="2231" w:type="dxa"/>
          </w:tcPr>
          <w:p w:rsidR="00F568D1" w:rsidRPr="00575DB4" w:rsidRDefault="00F568D1" w:rsidP="00263413">
            <w:pPr>
              <w:spacing w:before="120" w:after="120" w:line="276" w:lineRule="auto"/>
              <w:jc w:val="right"/>
            </w:pPr>
            <w:r>
              <w:t>/ 5</w:t>
            </w:r>
          </w:p>
        </w:tc>
      </w:tr>
      <w:tr w:rsidR="00F568D1" w:rsidRPr="00575DB4" w:rsidTr="00263413">
        <w:trPr>
          <w:trHeight w:val="227"/>
        </w:trPr>
        <w:tc>
          <w:tcPr>
            <w:tcW w:w="1492" w:type="dxa"/>
          </w:tcPr>
          <w:p w:rsidR="00F568D1" w:rsidRPr="00575DB4" w:rsidRDefault="00F568D1" w:rsidP="00263413">
            <w:pPr>
              <w:spacing w:before="120" w:after="120" w:line="276" w:lineRule="auto"/>
            </w:pPr>
          </w:p>
        </w:tc>
        <w:tc>
          <w:tcPr>
            <w:tcW w:w="3602" w:type="dxa"/>
          </w:tcPr>
          <w:p w:rsidR="00F568D1" w:rsidRPr="00575DB4" w:rsidRDefault="00F568D1" w:rsidP="00263413">
            <w:pPr>
              <w:spacing w:before="120" w:after="120" w:line="276" w:lineRule="auto"/>
            </w:pPr>
            <w:r w:rsidRPr="00575DB4">
              <w:t>Theoretical Calculation</w:t>
            </w:r>
          </w:p>
        </w:tc>
        <w:tc>
          <w:tcPr>
            <w:tcW w:w="2251" w:type="dxa"/>
          </w:tcPr>
          <w:p w:rsidR="00F568D1" w:rsidRPr="00575DB4" w:rsidRDefault="00E27033" w:rsidP="00263413">
            <w:pPr>
              <w:spacing w:before="120" w:after="120" w:line="276" w:lineRule="auto"/>
              <w:jc w:val="right"/>
            </w:pPr>
            <w:r>
              <w:t>4</w:t>
            </w:r>
            <w:r w:rsidR="00F568D1">
              <w:t>/ 5</w:t>
            </w:r>
          </w:p>
        </w:tc>
        <w:tc>
          <w:tcPr>
            <w:tcW w:w="2231" w:type="dxa"/>
          </w:tcPr>
          <w:p w:rsidR="00F568D1" w:rsidRPr="00575DB4" w:rsidRDefault="00F568D1" w:rsidP="00263413">
            <w:pPr>
              <w:spacing w:before="120" w:after="120" w:line="276" w:lineRule="auto"/>
              <w:jc w:val="right"/>
            </w:pPr>
            <w:r>
              <w:t>/ 5</w:t>
            </w:r>
          </w:p>
        </w:tc>
      </w:tr>
      <w:tr w:rsidR="00F568D1" w:rsidRPr="00575DB4" w:rsidTr="00263413">
        <w:trPr>
          <w:trHeight w:val="227"/>
        </w:trPr>
        <w:tc>
          <w:tcPr>
            <w:tcW w:w="1492" w:type="dxa"/>
          </w:tcPr>
          <w:p w:rsidR="00F568D1" w:rsidRPr="00575DB4" w:rsidRDefault="00F568D1" w:rsidP="00263413">
            <w:pPr>
              <w:spacing w:before="120" w:after="120" w:line="276" w:lineRule="auto"/>
            </w:pPr>
          </w:p>
        </w:tc>
        <w:tc>
          <w:tcPr>
            <w:tcW w:w="3602" w:type="dxa"/>
          </w:tcPr>
          <w:p w:rsidR="00F568D1" w:rsidRPr="00575DB4" w:rsidRDefault="00F568D1" w:rsidP="00263413">
            <w:pPr>
              <w:spacing w:before="120" w:after="120" w:line="276" w:lineRule="auto"/>
            </w:pPr>
            <w:r w:rsidRPr="00575DB4">
              <w:t>UI Quality</w:t>
            </w:r>
          </w:p>
        </w:tc>
        <w:tc>
          <w:tcPr>
            <w:tcW w:w="2251" w:type="dxa"/>
          </w:tcPr>
          <w:p w:rsidR="00F568D1" w:rsidRPr="00575DB4" w:rsidRDefault="00E27033" w:rsidP="00263413">
            <w:pPr>
              <w:spacing w:before="120" w:after="120" w:line="276" w:lineRule="auto"/>
              <w:jc w:val="right"/>
            </w:pPr>
            <w:r>
              <w:t>5</w:t>
            </w:r>
            <w:r w:rsidR="00F568D1">
              <w:t>/ 5</w:t>
            </w:r>
          </w:p>
        </w:tc>
        <w:tc>
          <w:tcPr>
            <w:tcW w:w="2231" w:type="dxa"/>
          </w:tcPr>
          <w:p w:rsidR="00F568D1" w:rsidRPr="00575DB4" w:rsidRDefault="00F568D1" w:rsidP="00263413">
            <w:pPr>
              <w:spacing w:before="120" w:after="120" w:line="276" w:lineRule="auto"/>
              <w:jc w:val="right"/>
            </w:pPr>
            <w:r>
              <w:t>/ 5</w:t>
            </w:r>
          </w:p>
        </w:tc>
      </w:tr>
      <w:tr w:rsidR="00F568D1" w:rsidRPr="00575DB4" w:rsidTr="00263413">
        <w:trPr>
          <w:trHeight w:val="227"/>
        </w:trPr>
        <w:tc>
          <w:tcPr>
            <w:tcW w:w="1492" w:type="dxa"/>
          </w:tcPr>
          <w:p w:rsidR="00F568D1" w:rsidRPr="00575DB4" w:rsidRDefault="00F568D1" w:rsidP="00263413">
            <w:pPr>
              <w:spacing w:before="120" w:after="120" w:line="276" w:lineRule="auto"/>
            </w:pPr>
          </w:p>
        </w:tc>
        <w:tc>
          <w:tcPr>
            <w:tcW w:w="3602" w:type="dxa"/>
          </w:tcPr>
          <w:p w:rsidR="00F568D1" w:rsidRPr="00575DB4" w:rsidRDefault="00F568D1" w:rsidP="00263413">
            <w:pPr>
              <w:spacing w:before="120" w:after="120" w:line="276" w:lineRule="auto"/>
            </w:pPr>
            <w:r w:rsidRPr="00575DB4">
              <w:t>Bug Free Operation</w:t>
            </w:r>
          </w:p>
        </w:tc>
        <w:tc>
          <w:tcPr>
            <w:tcW w:w="2251" w:type="dxa"/>
          </w:tcPr>
          <w:p w:rsidR="00F568D1" w:rsidRPr="00575DB4" w:rsidRDefault="00E27033" w:rsidP="00263413">
            <w:pPr>
              <w:spacing w:before="120" w:after="120" w:line="276" w:lineRule="auto"/>
              <w:jc w:val="right"/>
            </w:pPr>
            <w:r>
              <w:t>4</w:t>
            </w:r>
            <w:r w:rsidR="00F568D1">
              <w:t>/ 5</w:t>
            </w:r>
          </w:p>
        </w:tc>
        <w:tc>
          <w:tcPr>
            <w:tcW w:w="2231" w:type="dxa"/>
          </w:tcPr>
          <w:p w:rsidR="00F568D1" w:rsidRPr="00575DB4" w:rsidRDefault="00F568D1" w:rsidP="00263413">
            <w:pPr>
              <w:spacing w:before="120" w:after="120" w:line="276" w:lineRule="auto"/>
              <w:jc w:val="right"/>
            </w:pPr>
            <w:r>
              <w:t>/ 5</w:t>
            </w:r>
          </w:p>
        </w:tc>
      </w:tr>
      <w:tr w:rsidR="00F568D1" w:rsidRPr="00575DB4" w:rsidTr="00263413">
        <w:trPr>
          <w:trHeight w:val="227"/>
        </w:trPr>
        <w:tc>
          <w:tcPr>
            <w:tcW w:w="1492" w:type="dxa"/>
          </w:tcPr>
          <w:p w:rsidR="00F568D1" w:rsidRPr="00575DB4" w:rsidRDefault="00F568D1" w:rsidP="00263413">
            <w:pPr>
              <w:spacing w:before="120" w:after="120" w:line="276" w:lineRule="auto"/>
            </w:pPr>
          </w:p>
        </w:tc>
        <w:tc>
          <w:tcPr>
            <w:tcW w:w="3602" w:type="dxa"/>
          </w:tcPr>
          <w:p w:rsidR="00F568D1" w:rsidRPr="00575DB4" w:rsidRDefault="00F568D1" w:rsidP="00263413">
            <w:pPr>
              <w:spacing w:before="120" w:after="120" w:line="276" w:lineRule="auto"/>
            </w:pPr>
            <w:r w:rsidRPr="00575DB4">
              <w:t>SET Coding Standards</w:t>
            </w:r>
          </w:p>
        </w:tc>
        <w:tc>
          <w:tcPr>
            <w:tcW w:w="2251" w:type="dxa"/>
          </w:tcPr>
          <w:p w:rsidR="00F568D1" w:rsidRPr="00575DB4" w:rsidRDefault="00E27033" w:rsidP="00263413">
            <w:pPr>
              <w:spacing w:before="120" w:after="120" w:line="276" w:lineRule="auto"/>
              <w:jc w:val="right"/>
            </w:pPr>
            <w:r>
              <w:t>5</w:t>
            </w:r>
            <w:r w:rsidR="00F568D1">
              <w:t>/ 5</w:t>
            </w:r>
          </w:p>
        </w:tc>
        <w:tc>
          <w:tcPr>
            <w:tcW w:w="2231" w:type="dxa"/>
          </w:tcPr>
          <w:p w:rsidR="00F568D1" w:rsidRPr="00575DB4" w:rsidRDefault="00F568D1" w:rsidP="00263413">
            <w:pPr>
              <w:spacing w:before="120" w:after="120" w:line="276" w:lineRule="auto"/>
              <w:jc w:val="right"/>
            </w:pPr>
            <w:r>
              <w:t>/ 5</w:t>
            </w:r>
          </w:p>
        </w:tc>
      </w:tr>
      <w:tr w:rsidR="00F568D1" w:rsidRPr="00575DB4" w:rsidTr="00263413">
        <w:trPr>
          <w:trHeight w:val="227"/>
        </w:trPr>
        <w:tc>
          <w:tcPr>
            <w:tcW w:w="7345" w:type="dxa"/>
            <w:gridSpan w:val="3"/>
          </w:tcPr>
          <w:p w:rsidR="00F568D1" w:rsidRPr="00575DB4" w:rsidRDefault="00F568D1" w:rsidP="00263413">
            <w:pPr>
              <w:spacing w:before="120" w:after="120" w:line="276" w:lineRule="auto"/>
            </w:pPr>
            <w:r>
              <w:t>Technical Subtotal</w:t>
            </w:r>
          </w:p>
        </w:tc>
        <w:tc>
          <w:tcPr>
            <w:tcW w:w="2231" w:type="dxa"/>
          </w:tcPr>
          <w:p w:rsidR="00F568D1" w:rsidRPr="00575DB4" w:rsidRDefault="00F568D1" w:rsidP="00263413">
            <w:pPr>
              <w:spacing w:before="120" w:after="120" w:line="276" w:lineRule="auto"/>
              <w:jc w:val="right"/>
            </w:pPr>
            <w:r>
              <w:t>/ 25</w:t>
            </w:r>
          </w:p>
        </w:tc>
      </w:tr>
      <w:tr w:rsidR="00F568D1" w:rsidRPr="00575DB4" w:rsidTr="00263413">
        <w:trPr>
          <w:trHeight w:val="227"/>
        </w:trPr>
        <w:tc>
          <w:tcPr>
            <w:tcW w:w="1492" w:type="dxa"/>
          </w:tcPr>
          <w:p w:rsidR="00F568D1" w:rsidRPr="00575DB4" w:rsidRDefault="00F568D1" w:rsidP="00263413">
            <w:pPr>
              <w:spacing w:before="120" w:after="120" w:line="276" w:lineRule="auto"/>
            </w:pPr>
          </w:p>
        </w:tc>
        <w:tc>
          <w:tcPr>
            <w:tcW w:w="3602" w:type="dxa"/>
          </w:tcPr>
          <w:p w:rsidR="00F568D1" w:rsidRPr="00575DB4" w:rsidRDefault="00F568D1" w:rsidP="00263413">
            <w:pPr>
              <w:spacing w:before="120" w:after="120" w:line="276" w:lineRule="auto"/>
            </w:pPr>
            <w:r w:rsidRPr="00575DB4">
              <w:t>Completeness</w:t>
            </w:r>
            <w:r>
              <w:t xml:space="preserve"> Scale Factor</w:t>
            </w:r>
          </w:p>
        </w:tc>
        <w:tc>
          <w:tcPr>
            <w:tcW w:w="2251" w:type="dxa"/>
          </w:tcPr>
          <w:p w:rsidR="00F568D1" w:rsidRPr="00575DB4" w:rsidRDefault="00E27033" w:rsidP="00263413">
            <w:pPr>
              <w:spacing w:before="120" w:after="120" w:line="276" w:lineRule="auto"/>
              <w:jc w:val="right"/>
            </w:pPr>
            <w:r>
              <w:t>5</w:t>
            </w:r>
            <w:r w:rsidR="00F568D1">
              <w:t>/ 5</w:t>
            </w:r>
          </w:p>
        </w:tc>
        <w:tc>
          <w:tcPr>
            <w:tcW w:w="2231" w:type="dxa"/>
          </w:tcPr>
          <w:p w:rsidR="00F568D1" w:rsidRPr="00575DB4" w:rsidRDefault="00F568D1" w:rsidP="00263413">
            <w:pPr>
              <w:spacing w:before="120" w:after="120" w:line="276" w:lineRule="auto"/>
              <w:jc w:val="right"/>
            </w:pPr>
            <w:r>
              <w:t>/ 5</w:t>
            </w:r>
          </w:p>
        </w:tc>
      </w:tr>
      <w:tr w:rsidR="00F568D1" w:rsidRPr="00575DB4" w:rsidTr="00263413">
        <w:trPr>
          <w:trHeight w:val="227"/>
        </w:trPr>
        <w:tc>
          <w:tcPr>
            <w:tcW w:w="7345" w:type="dxa"/>
            <w:gridSpan w:val="3"/>
          </w:tcPr>
          <w:p w:rsidR="00F568D1" w:rsidRPr="00575DB4" w:rsidRDefault="00F568D1" w:rsidP="00263413">
            <w:pPr>
              <w:spacing w:before="120" w:after="120" w:line="276" w:lineRule="auto"/>
            </w:pPr>
            <w:r>
              <w:t>Technical Total (Technical Subtotal * Completeness / 5)</w:t>
            </w:r>
          </w:p>
        </w:tc>
        <w:tc>
          <w:tcPr>
            <w:tcW w:w="2231" w:type="dxa"/>
          </w:tcPr>
          <w:p w:rsidR="00F568D1" w:rsidRPr="00575DB4" w:rsidRDefault="00F568D1" w:rsidP="00263413">
            <w:pPr>
              <w:spacing w:before="120" w:after="120" w:line="276" w:lineRule="auto"/>
              <w:jc w:val="right"/>
            </w:pPr>
            <w:r>
              <w:t>/ 25</w:t>
            </w:r>
          </w:p>
        </w:tc>
      </w:tr>
      <w:tr w:rsidR="00F568D1" w:rsidRPr="00575DB4" w:rsidTr="00263413">
        <w:trPr>
          <w:trHeight w:val="227"/>
        </w:trPr>
        <w:tc>
          <w:tcPr>
            <w:tcW w:w="5094" w:type="dxa"/>
            <w:gridSpan w:val="2"/>
          </w:tcPr>
          <w:p w:rsidR="00F568D1" w:rsidRPr="00575DB4" w:rsidRDefault="00F568D1" w:rsidP="00263413">
            <w:pPr>
              <w:spacing w:before="120" w:after="120" w:line="276" w:lineRule="auto"/>
            </w:pPr>
            <w:r w:rsidRPr="00575DB4">
              <w:t>Reflection</w:t>
            </w:r>
          </w:p>
        </w:tc>
        <w:tc>
          <w:tcPr>
            <w:tcW w:w="2251" w:type="dxa"/>
          </w:tcPr>
          <w:p w:rsidR="00F568D1" w:rsidRPr="00575DB4" w:rsidRDefault="00F568D1" w:rsidP="00263413">
            <w:pPr>
              <w:spacing w:before="120" w:after="120" w:line="276" w:lineRule="auto"/>
            </w:pPr>
            <w:r>
              <w:t>Self Evaluation</w:t>
            </w:r>
          </w:p>
        </w:tc>
        <w:tc>
          <w:tcPr>
            <w:tcW w:w="2231" w:type="dxa"/>
          </w:tcPr>
          <w:p w:rsidR="00F568D1" w:rsidRPr="00575DB4" w:rsidRDefault="00F568D1" w:rsidP="00263413">
            <w:pPr>
              <w:spacing w:before="120" w:after="120" w:line="276" w:lineRule="auto"/>
            </w:pPr>
            <w:r>
              <w:t>Score</w:t>
            </w:r>
          </w:p>
        </w:tc>
      </w:tr>
      <w:tr w:rsidR="00F568D1" w:rsidRPr="00575DB4" w:rsidTr="00263413">
        <w:trPr>
          <w:trHeight w:val="227"/>
        </w:trPr>
        <w:tc>
          <w:tcPr>
            <w:tcW w:w="1492" w:type="dxa"/>
          </w:tcPr>
          <w:p w:rsidR="00F568D1" w:rsidRPr="00575DB4" w:rsidRDefault="00F568D1" w:rsidP="00263413">
            <w:pPr>
              <w:spacing w:before="120" w:after="120" w:line="276" w:lineRule="auto"/>
            </w:pPr>
          </w:p>
        </w:tc>
        <w:tc>
          <w:tcPr>
            <w:tcW w:w="3602" w:type="dxa"/>
          </w:tcPr>
          <w:p w:rsidR="00F568D1" w:rsidRPr="00575DB4" w:rsidRDefault="00F568D1" w:rsidP="00263413">
            <w:pPr>
              <w:spacing w:before="120" w:after="120" w:line="276" w:lineRule="auto"/>
            </w:pPr>
            <w:r w:rsidRPr="00575DB4">
              <w:t>Self Evaluation Accuracy</w:t>
            </w:r>
          </w:p>
        </w:tc>
        <w:tc>
          <w:tcPr>
            <w:tcW w:w="2251" w:type="dxa"/>
          </w:tcPr>
          <w:p w:rsidR="00F568D1" w:rsidRPr="00575DB4" w:rsidRDefault="00E27033" w:rsidP="00263413">
            <w:pPr>
              <w:spacing w:before="120" w:after="120" w:line="276" w:lineRule="auto"/>
              <w:jc w:val="right"/>
            </w:pPr>
            <w:r>
              <w:t>5</w:t>
            </w:r>
            <w:r w:rsidR="00F568D1">
              <w:t>/ 5</w:t>
            </w:r>
          </w:p>
        </w:tc>
        <w:tc>
          <w:tcPr>
            <w:tcW w:w="2231" w:type="dxa"/>
          </w:tcPr>
          <w:p w:rsidR="00F568D1" w:rsidRPr="00575DB4" w:rsidRDefault="00F568D1" w:rsidP="00263413">
            <w:pPr>
              <w:spacing w:before="120" w:after="120" w:line="276" w:lineRule="auto"/>
              <w:jc w:val="right"/>
            </w:pPr>
            <w:r>
              <w:t>/ 5</w:t>
            </w:r>
          </w:p>
        </w:tc>
      </w:tr>
      <w:tr w:rsidR="00F568D1" w:rsidRPr="00575DB4" w:rsidTr="00263413">
        <w:trPr>
          <w:trHeight w:val="227"/>
        </w:trPr>
        <w:tc>
          <w:tcPr>
            <w:tcW w:w="7345" w:type="dxa"/>
            <w:gridSpan w:val="3"/>
          </w:tcPr>
          <w:p w:rsidR="00F568D1" w:rsidRPr="00575DB4" w:rsidRDefault="00F568D1" w:rsidP="00263413">
            <w:pPr>
              <w:spacing w:before="120" w:after="120" w:line="276" w:lineRule="auto"/>
            </w:pPr>
            <w:r>
              <w:t>Assignment Total</w:t>
            </w:r>
          </w:p>
        </w:tc>
        <w:tc>
          <w:tcPr>
            <w:tcW w:w="2231" w:type="dxa"/>
          </w:tcPr>
          <w:p w:rsidR="00F568D1" w:rsidRPr="00575DB4" w:rsidRDefault="00F568D1" w:rsidP="00263413">
            <w:pPr>
              <w:spacing w:before="120" w:after="120" w:line="276" w:lineRule="auto"/>
              <w:jc w:val="right"/>
            </w:pPr>
            <w:r>
              <w:t>/ 55</w:t>
            </w:r>
          </w:p>
        </w:tc>
      </w:tr>
    </w:tbl>
    <w:p w:rsidR="00104052" w:rsidRDefault="00104052" w:rsidP="00823B00"/>
    <w:sectPr w:rsidR="00104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740F7"/>
    <w:multiLevelType w:val="hybridMultilevel"/>
    <w:tmpl w:val="FD4AB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3A293F"/>
    <w:multiLevelType w:val="hybridMultilevel"/>
    <w:tmpl w:val="068A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38"/>
    <w:rsid w:val="00022597"/>
    <w:rsid w:val="00032829"/>
    <w:rsid w:val="00090A5A"/>
    <w:rsid w:val="000B6CD3"/>
    <w:rsid w:val="000C4357"/>
    <w:rsid w:val="000E6FF4"/>
    <w:rsid w:val="000E7AEF"/>
    <w:rsid w:val="00100C18"/>
    <w:rsid w:val="00104052"/>
    <w:rsid w:val="0016045E"/>
    <w:rsid w:val="001A07DD"/>
    <w:rsid w:val="001B6083"/>
    <w:rsid w:val="001C3785"/>
    <w:rsid w:val="001D71A7"/>
    <w:rsid w:val="001F074E"/>
    <w:rsid w:val="002363A5"/>
    <w:rsid w:val="002639A1"/>
    <w:rsid w:val="002C095E"/>
    <w:rsid w:val="00301B85"/>
    <w:rsid w:val="00361444"/>
    <w:rsid w:val="00367214"/>
    <w:rsid w:val="003C51A2"/>
    <w:rsid w:val="003E4912"/>
    <w:rsid w:val="003F0D4D"/>
    <w:rsid w:val="003F3209"/>
    <w:rsid w:val="00430844"/>
    <w:rsid w:val="004745DB"/>
    <w:rsid w:val="00480E38"/>
    <w:rsid w:val="004C4275"/>
    <w:rsid w:val="004C4665"/>
    <w:rsid w:val="004F584A"/>
    <w:rsid w:val="005277CA"/>
    <w:rsid w:val="00527E0D"/>
    <w:rsid w:val="00542D59"/>
    <w:rsid w:val="005B3F15"/>
    <w:rsid w:val="005B58FB"/>
    <w:rsid w:val="00604746"/>
    <w:rsid w:val="00604DC6"/>
    <w:rsid w:val="00616AD8"/>
    <w:rsid w:val="006304B9"/>
    <w:rsid w:val="00674AC7"/>
    <w:rsid w:val="00752C3D"/>
    <w:rsid w:val="00754057"/>
    <w:rsid w:val="00754802"/>
    <w:rsid w:val="00774527"/>
    <w:rsid w:val="00775282"/>
    <w:rsid w:val="007B5558"/>
    <w:rsid w:val="007F34C3"/>
    <w:rsid w:val="00823B00"/>
    <w:rsid w:val="00843F01"/>
    <w:rsid w:val="00845628"/>
    <w:rsid w:val="00846152"/>
    <w:rsid w:val="008940CE"/>
    <w:rsid w:val="008B2CD6"/>
    <w:rsid w:val="008B70C3"/>
    <w:rsid w:val="008F1D51"/>
    <w:rsid w:val="0094245E"/>
    <w:rsid w:val="00981681"/>
    <w:rsid w:val="00994A81"/>
    <w:rsid w:val="009C0445"/>
    <w:rsid w:val="009F78D8"/>
    <w:rsid w:val="00A21E44"/>
    <w:rsid w:val="00A70450"/>
    <w:rsid w:val="00A83162"/>
    <w:rsid w:val="00B056B7"/>
    <w:rsid w:val="00B46DC5"/>
    <w:rsid w:val="00B66542"/>
    <w:rsid w:val="00B66E27"/>
    <w:rsid w:val="00BA00B5"/>
    <w:rsid w:val="00BA3BD7"/>
    <w:rsid w:val="00BC1652"/>
    <w:rsid w:val="00BF1A78"/>
    <w:rsid w:val="00BF63B4"/>
    <w:rsid w:val="00C00980"/>
    <w:rsid w:val="00C44034"/>
    <w:rsid w:val="00C4576F"/>
    <w:rsid w:val="00C47653"/>
    <w:rsid w:val="00C6447B"/>
    <w:rsid w:val="00C82B38"/>
    <w:rsid w:val="00CC1238"/>
    <w:rsid w:val="00CD252E"/>
    <w:rsid w:val="00CE38D6"/>
    <w:rsid w:val="00CF2C1C"/>
    <w:rsid w:val="00CF4AE0"/>
    <w:rsid w:val="00D37DB0"/>
    <w:rsid w:val="00D530C8"/>
    <w:rsid w:val="00DB5EF0"/>
    <w:rsid w:val="00DE4654"/>
    <w:rsid w:val="00DF65FC"/>
    <w:rsid w:val="00E040FA"/>
    <w:rsid w:val="00E149A6"/>
    <w:rsid w:val="00E27033"/>
    <w:rsid w:val="00E34FF0"/>
    <w:rsid w:val="00E611D4"/>
    <w:rsid w:val="00EA1077"/>
    <w:rsid w:val="00EB2ACC"/>
    <w:rsid w:val="00EC1BAE"/>
    <w:rsid w:val="00F11C4A"/>
    <w:rsid w:val="00F171A5"/>
    <w:rsid w:val="00F22B21"/>
    <w:rsid w:val="00F4518E"/>
    <w:rsid w:val="00F526E2"/>
    <w:rsid w:val="00F568D1"/>
    <w:rsid w:val="00F7682A"/>
    <w:rsid w:val="00F87E6B"/>
    <w:rsid w:val="00FA6BD4"/>
    <w:rsid w:val="00FD4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1947C-CB1A-449F-AE42-49D86674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34C3"/>
    <w:pPr>
      <w:spacing w:before="200" w:after="0" w:line="240" w:lineRule="auto"/>
    </w:pPr>
    <w:rPr>
      <w:rFonts w:eastAsiaTheme="minorEastAsia"/>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4052"/>
    <w:rPr>
      <w:color w:val="0563C1" w:themeColor="hyperlink"/>
      <w:u w:val="single"/>
    </w:rPr>
  </w:style>
  <w:style w:type="paragraph" w:styleId="ListParagraph">
    <w:name w:val="List Paragraph"/>
    <w:basedOn w:val="Normal"/>
    <w:uiPriority w:val="34"/>
    <w:qFormat/>
    <w:rsid w:val="00032829"/>
    <w:pPr>
      <w:ind w:left="720"/>
      <w:contextualSpacing/>
    </w:pPr>
  </w:style>
  <w:style w:type="character" w:styleId="FollowedHyperlink">
    <w:name w:val="FollowedHyperlink"/>
    <w:basedOn w:val="DefaultParagraphFont"/>
    <w:uiPriority w:val="99"/>
    <w:semiHidden/>
    <w:unhideWhenUsed/>
    <w:rsid w:val="00E34F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7527">
      <w:bodyDiv w:val="1"/>
      <w:marLeft w:val="0"/>
      <w:marRight w:val="0"/>
      <w:marTop w:val="0"/>
      <w:marBottom w:val="0"/>
      <w:divBdr>
        <w:top w:val="none" w:sz="0" w:space="0" w:color="auto"/>
        <w:left w:val="none" w:sz="0" w:space="0" w:color="auto"/>
        <w:bottom w:val="none" w:sz="0" w:space="0" w:color="auto"/>
        <w:right w:val="none" w:sz="0" w:space="0" w:color="auto"/>
      </w:divBdr>
    </w:div>
    <w:div w:id="214395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ki.networksecuritytoolkit.org/nstwiki/index.php/LAN_Ethernet_Maximum_Rates,_Generation,_Capturing_%26_Monito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ardwaresecrets.com/how-gigabit-ethernet-works/3/" TargetMode="External"/><Relationship Id="rId5" Type="http://schemas.openxmlformats.org/officeDocument/2006/relationships/hyperlink" Target="http://serverfault.com/questions/432101/why-is-udp-slower-than-tcp-on-ubuntu-serv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Pring</dc:creator>
  <cp:keywords/>
  <dc:description/>
  <cp:lastModifiedBy>William Pring</cp:lastModifiedBy>
  <cp:revision>103</cp:revision>
  <dcterms:created xsi:type="dcterms:W3CDTF">2016-01-17T22:02:00Z</dcterms:created>
  <dcterms:modified xsi:type="dcterms:W3CDTF">2016-01-18T22:03:00Z</dcterms:modified>
</cp:coreProperties>
</file>