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b7d9f05fb943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f653f5504ab460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f653f5504ab4608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6cce99e66948be" /><Relationship Type="http://schemas.openxmlformats.org/officeDocument/2006/relationships/numbering" Target="/word/numbering.xml" Id="Ra42ce138d6b14786" /><Relationship Type="http://schemas.openxmlformats.org/officeDocument/2006/relationships/settings" Target="/word/settings.xml" Id="Rbf08b199e61b4add" /><Relationship Type="http://schemas.openxmlformats.org/officeDocument/2006/relationships/image" Target="/word/media/c2171e4f-3771-42e2-bca5-94be4c5de6ca.jpg" Id="R9f653f5504ab4608" /></Relationships>
</file>