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ce2560662843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1950316fa047ed" /><Relationship Type="http://schemas.openxmlformats.org/officeDocument/2006/relationships/numbering" Target="/word/numbering.xml" Id="Re6a8cd47fc684bb9" /><Relationship Type="http://schemas.openxmlformats.org/officeDocument/2006/relationships/settings" Target="/word/settings.xml" Id="Rdfed85ccdef04636" /></Relationships>
</file>