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68368992464c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79e8d3977c42c0" /><Relationship Type="http://schemas.openxmlformats.org/officeDocument/2006/relationships/numbering" Target="/word/numbering.xml" Id="R10ff2accc6fb4263" /><Relationship Type="http://schemas.openxmlformats.org/officeDocument/2006/relationships/settings" Target="/word/settings.xml" Id="R16596fcd3b5143fd" /></Relationships>
</file>