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159F5" w:rsidRDefault="009F154F">
      <w:r>
        <w:t>A document</w:t>
      </w:r>
    </w:p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54F"/>
    <w:rsid w:val="001159F5"/>
    <w:rsid w:val="009754BB"/>
    <w:rsid w:val="009F154F"/>
    <w:rsid w:val="00AD0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81867C0-822A-4C7F-965B-150906A623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F15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F15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F154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F154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F15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F154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F154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154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F154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15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15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F15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F154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154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15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15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15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15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F15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F15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F15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F15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F15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15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15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F15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15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15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F154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2026-09-24T04:52:00Z</dcterms:created>
  <dcterms:modified xsi:type="dcterms:W3CDTF">2026-09-24T04:52:00Z</dcterms:modified>
</cp:coreProperties>
</file>