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32AA5" w14:textId="77777777" w:rsidR="00A96033" w:rsidRPr="005D1C4F" w:rsidRDefault="00A96033" w:rsidP="00A96033">
      <w:pPr>
        <w:rPr>
          <w:color w:val="124F1A" w:themeColor="accent3" w:themeShade="BF"/>
        </w:rPr>
      </w:pPr>
      <w:r w:rsidRPr="005D1C4F">
        <w:rPr>
          <w:color w:val="124F1A" w:themeColor="accent3" w:themeShade="BF"/>
        </w:rPr>
        <w:t>Functional Requirements: Investor Dashboard</w:t>
      </w:r>
    </w:p>
    <w:p w14:paraId="6047D4CE" w14:textId="77777777" w:rsidR="00A96033" w:rsidRDefault="00A96033" w:rsidP="00A96033">
      <w:r w:rsidRPr="00B65558">
        <w:t>The following requirements have been established to ensure the successful implementation of the Investor Dashboard C# project.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3639"/>
        <w:gridCol w:w="4455"/>
        <w:gridCol w:w="866"/>
      </w:tblGrid>
      <w:tr w:rsidR="00A96033" w:rsidRPr="00124A24" w14:paraId="299A5961" w14:textId="77777777" w:rsidTr="00C26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BBCD02" w14:textId="77777777" w:rsidR="00A96033" w:rsidRPr="00124A24" w:rsidRDefault="00A96033" w:rsidP="00C26C20">
            <w:pPr>
              <w:rPr>
                <w:b/>
                <w:bCs/>
              </w:rPr>
            </w:pPr>
            <w:r w:rsidRPr="00124A24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5B4AE54" w14:textId="77777777" w:rsidR="00A96033" w:rsidRPr="00124A24" w:rsidRDefault="00A96033" w:rsidP="00C26C20">
            <w:pPr>
              <w:rPr>
                <w:b/>
                <w:bCs/>
              </w:rPr>
            </w:pPr>
            <w:r w:rsidRPr="00124A24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F9095DF" w14:textId="77777777" w:rsidR="00A96033" w:rsidRPr="00124A24" w:rsidRDefault="00A96033" w:rsidP="00C26C20">
            <w:pPr>
              <w:rPr>
                <w:b/>
                <w:bCs/>
              </w:rPr>
            </w:pPr>
            <w:r w:rsidRPr="00124A24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28D25F2F" w14:textId="77777777" w:rsidR="00A96033" w:rsidRPr="00124A24" w:rsidRDefault="00A96033" w:rsidP="00C26C20">
            <w:pPr>
              <w:rPr>
                <w:b/>
                <w:bCs/>
              </w:rPr>
            </w:pPr>
            <w:r w:rsidRPr="00124A24">
              <w:rPr>
                <w:b/>
                <w:bCs/>
              </w:rPr>
              <w:t>Priority</w:t>
            </w:r>
          </w:p>
        </w:tc>
      </w:tr>
      <w:tr w:rsidR="00A96033" w:rsidRPr="00124A24" w14:paraId="732B4CC9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A6C5" w14:textId="77777777" w:rsidR="00A96033" w:rsidRPr="00124A24" w:rsidRDefault="00A96033" w:rsidP="00C26C20">
            <w:r w:rsidRPr="00124A24">
              <w:t>1.1</w:t>
            </w:r>
          </w:p>
        </w:tc>
        <w:tc>
          <w:tcPr>
            <w:tcW w:w="0" w:type="auto"/>
            <w:vAlign w:val="center"/>
            <w:hideMark/>
          </w:tcPr>
          <w:p w14:paraId="0701A6D1" w14:textId="77777777" w:rsidR="00A96033" w:rsidRPr="00124A24" w:rsidRDefault="00A96033" w:rsidP="00C26C20">
            <w:r w:rsidRPr="00124A24">
              <w:t>The system provides a login page which takes a username and password for user authentication.</w:t>
            </w:r>
          </w:p>
        </w:tc>
        <w:tc>
          <w:tcPr>
            <w:tcW w:w="0" w:type="auto"/>
            <w:vAlign w:val="center"/>
            <w:hideMark/>
          </w:tcPr>
          <w:p w14:paraId="65694BD5" w14:textId="77777777" w:rsidR="00A96033" w:rsidRPr="00124A24" w:rsidRDefault="00A96033" w:rsidP="00C26C20">
            <w:r w:rsidRPr="00124A24">
              <w:t>Credentials are stored securely in the database using salted and hashed passwords.</w:t>
            </w:r>
          </w:p>
        </w:tc>
        <w:tc>
          <w:tcPr>
            <w:tcW w:w="0" w:type="auto"/>
            <w:vAlign w:val="center"/>
            <w:hideMark/>
          </w:tcPr>
          <w:p w14:paraId="138F1528" w14:textId="77777777" w:rsidR="00A96033" w:rsidRPr="00124A24" w:rsidRDefault="00A96033" w:rsidP="00C26C20">
            <w:r w:rsidRPr="00124A24">
              <w:t>1</w:t>
            </w:r>
          </w:p>
        </w:tc>
      </w:tr>
      <w:tr w:rsidR="00A96033" w:rsidRPr="00124A24" w14:paraId="44F3A491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B022" w14:textId="77777777" w:rsidR="00A96033" w:rsidRPr="00124A24" w:rsidRDefault="00A96033" w:rsidP="00C26C20">
            <w:r w:rsidRPr="00124A24">
              <w:t>1.2</w:t>
            </w:r>
          </w:p>
        </w:tc>
        <w:tc>
          <w:tcPr>
            <w:tcW w:w="0" w:type="auto"/>
            <w:vAlign w:val="center"/>
            <w:hideMark/>
          </w:tcPr>
          <w:p w14:paraId="76CADE97" w14:textId="77777777" w:rsidR="00A96033" w:rsidRPr="00124A24" w:rsidRDefault="00A96033" w:rsidP="00C26C20">
            <w:r w:rsidRPr="00124A24">
              <w:t>The system provides a portfolio overview listing all hedge funds managed by the user.</w:t>
            </w:r>
          </w:p>
        </w:tc>
        <w:tc>
          <w:tcPr>
            <w:tcW w:w="0" w:type="auto"/>
            <w:vAlign w:val="center"/>
            <w:hideMark/>
          </w:tcPr>
          <w:p w14:paraId="5FCA49AE" w14:textId="77777777" w:rsidR="00A96033" w:rsidRPr="00124A24" w:rsidRDefault="00A96033" w:rsidP="00C26C20">
            <w:r w:rsidRPr="00124A24">
              <w:t>Display manager's name, "PORTFOLIO OVERVIEW" header, Total Assets Under Management (AUM), Total Funds, Total Holdings.</w:t>
            </w:r>
          </w:p>
        </w:tc>
        <w:tc>
          <w:tcPr>
            <w:tcW w:w="0" w:type="auto"/>
            <w:vAlign w:val="center"/>
            <w:hideMark/>
          </w:tcPr>
          <w:p w14:paraId="6E7977BE" w14:textId="77777777" w:rsidR="00A96033" w:rsidRPr="00124A24" w:rsidRDefault="00A96033" w:rsidP="00C26C20">
            <w:r w:rsidRPr="00124A24">
              <w:t>1</w:t>
            </w:r>
          </w:p>
        </w:tc>
      </w:tr>
      <w:tr w:rsidR="00A96033" w:rsidRPr="00124A24" w14:paraId="568855DD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21EC" w14:textId="77777777" w:rsidR="00A96033" w:rsidRPr="00124A24" w:rsidRDefault="00A96033" w:rsidP="00C26C20">
            <w:r w:rsidRPr="00124A24">
              <w:t>1.3</w:t>
            </w:r>
          </w:p>
        </w:tc>
        <w:tc>
          <w:tcPr>
            <w:tcW w:w="0" w:type="auto"/>
            <w:vAlign w:val="center"/>
            <w:hideMark/>
          </w:tcPr>
          <w:p w14:paraId="770B2D01" w14:textId="77777777" w:rsidR="00A96033" w:rsidRPr="00124A24" w:rsidRDefault="00A96033" w:rsidP="00C26C20">
            <w:r w:rsidRPr="00124A24">
              <w:t>The system allows the user to add a hedge fund.</w:t>
            </w:r>
          </w:p>
        </w:tc>
        <w:tc>
          <w:tcPr>
            <w:tcW w:w="0" w:type="auto"/>
            <w:vAlign w:val="center"/>
            <w:hideMark/>
          </w:tcPr>
          <w:p w14:paraId="02CA6A24" w14:textId="77777777" w:rsidR="00A96033" w:rsidRPr="00124A24" w:rsidRDefault="00A96033" w:rsidP="00C26C20">
            <w:r w:rsidRPr="00124A24">
              <w:t>The user can specify the fund name when adding a new hedge fund.</w:t>
            </w:r>
          </w:p>
        </w:tc>
        <w:tc>
          <w:tcPr>
            <w:tcW w:w="0" w:type="auto"/>
            <w:vAlign w:val="center"/>
            <w:hideMark/>
          </w:tcPr>
          <w:p w14:paraId="2A569469" w14:textId="77777777" w:rsidR="00A96033" w:rsidRPr="00124A24" w:rsidRDefault="00A96033" w:rsidP="00C26C20">
            <w:r w:rsidRPr="00124A24">
              <w:t>1</w:t>
            </w:r>
          </w:p>
        </w:tc>
      </w:tr>
      <w:tr w:rsidR="00A96033" w:rsidRPr="00124A24" w14:paraId="25DE39BB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2E856" w14:textId="77777777" w:rsidR="00A96033" w:rsidRPr="00124A24" w:rsidRDefault="00A96033" w:rsidP="00C26C20">
            <w:r w:rsidRPr="00124A24">
              <w:t>1.4</w:t>
            </w:r>
          </w:p>
        </w:tc>
        <w:tc>
          <w:tcPr>
            <w:tcW w:w="0" w:type="auto"/>
            <w:vAlign w:val="center"/>
            <w:hideMark/>
          </w:tcPr>
          <w:p w14:paraId="52A7F80B" w14:textId="77777777" w:rsidR="00A96033" w:rsidRPr="00124A24" w:rsidRDefault="00A96033" w:rsidP="00C26C20">
            <w:r w:rsidRPr="00124A24">
              <w:t>The system provides a page displaying a specific hedge fund's information.</w:t>
            </w:r>
          </w:p>
        </w:tc>
        <w:tc>
          <w:tcPr>
            <w:tcW w:w="0" w:type="auto"/>
            <w:vAlign w:val="center"/>
            <w:hideMark/>
          </w:tcPr>
          <w:p w14:paraId="10E39ECF" w14:textId="77777777" w:rsidR="00A96033" w:rsidRPr="00124A24" w:rsidRDefault="00A96033" w:rsidP="00C26C20">
            <w:r w:rsidRPr="00124A24">
              <w:t>Display Fund Name, Fund Type, Fund Manager, and FUND SUMMARY METRICS: Total Assets Under Management (AUM), Average P/E Ratio, Expense Ratio, Leverage.</w:t>
            </w:r>
          </w:p>
        </w:tc>
        <w:tc>
          <w:tcPr>
            <w:tcW w:w="0" w:type="auto"/>
            <w:vAlign w:val="center"/>
            <w:hideMark/>
          </w:tcPr>
          <w:p w14:paraId="07501264" w14:textId="77777777" w:rsidR="00A96033" w:rsidRPr="00124A24" w:rsidRDefault="00A96033" w:rsidP="00C26C20">
            <w:r w:rsidRPr="00124A24">
              <w:t>1</w:t>
            </w:r>
          </w:p>
        </w:tc>
      </w:tr>
      <w:tr w:rsidR="00A96033" w:rsidRPr="00124A24" w14:paraId="6E287DF5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985A3" w14:textId="77777777" w:rsidR="00A96033" w:rsidRPr="00124A24" w:rsidRDefault="00A96033" w:rsidP="00C26C20">
            <w:r w:rsidRPr="00124A24">
              <w:t>1.5</w:t>
            </w:r>
          </w:p>
        </w:tc>
        <w:tc>
          <w:tcPr>
            <w:tcW w:w="0" w:type="auto"/>
            <w:vAlign w:val="center"/>
            <w:hideMark/>
          </w:tcPr>
          <w:p w14:paraId="5A689BB9" w14:textId="77777777" w:rsidR="00A96033" w:rsidRPr="00124A24" w:rsidRDefault="00A96033" w:rsidP="00C26C20">
            <w:r w:rsidRPr="00124A24">
              <w:t>The system provides an asset allocation table for a specific hedge fund's holdings.</w:t>
            </w:r>
          </w:p>
        </w:tc>
        <w:tc>
          <w:tcPr>
            <w:tcW w:w="0" w:type="auto"/>
            <w:vAlign w:val="center"/>
            <w:hideMark/>
          </w:tcPr>
          <w:p w14:paraId="7A2AFC6B" w14:textId="77777777" w:rsidR="00A96033" w:rsidRPr="00124A24" w:rsidRDefault="00A96033" w:rsidP="00C26C20">
            <w:r w:rsidRPr="00124A24">
              <w:t>Table columns: Symbol, Company Name, Shares, Price, and Value.</w:t>
            </w:r>
          </w:p>
        </w:tc>
        <w:tc>
          <w:tcPr>
            <w:tcW w:w="0" w:type="auto"/>
            <w:vAlign w:val="center"/>
            <w:hideMark/>
          </w:tcPr>
          <w:p w14:paraId="5E228A82" w14:textId="77777777" w:rsidR="00A96033" w:rsidRPr="00124A24" w:rsidRDefault="00A96033" w:rsidP="00C26C20">
            <w:r w:rsidRPr="00124A24">
              <w:t>1</w:t>
            </w:r>
          </w:p>
        </w:tc>
      </w:tr>
      <w:tr w:rsidR="00A96033" w:rsidRPr="00124A24" w14:paraId="5A2F1748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0CF4" w14:textId="77777777" w:rsidR="00A96033" w:rsidRPr="00124A24" w:rsidRDefault="00A96033" w:rsidP="00C26C20">
            <w:r w:rsidRPr="00124A24">
              <w:t>1.6</w:t>
            </w:r>
          </w:p>
        </w:tc>
        <w:tc>
          <w:tcPr>
            <w:tcW w:w="0" w:type="auto"/>
            <w:vAlign w:val="center"/>
            <w:hideMark/>
          </w:tcPr>
          <w:p w14:paraId="7F7EA44F" w14:textId="77777777" w:rsidR="00A96033" w:rsidRPr="00124A24" w:rsidRDefault="00A96033" w:rsidP="00C26C20">
            <w:r w:rsidRPr="00124A24">
              <w:t>The system allows the user to add capital, withdraw funds, charge fees, and buy or sell stocks within a hedge fund.</w:t>
            </w:r>
          </w:p>
        </w:tc>
        <w:tc>
          <w:tcPr>
            <w:tcW w:w="0" w:type="auto"/>
            <w:vAlign w:val="center"/>
            <w:hideMark/>
          </w:tcPr>
          <w:p w14:paraId="38726954" w14:textId="77777777" w:rsidR="00A96033" w:rsidRPr="00124A24" w:rsidRDefault="00A96033" w:rsidP="00C26C20">
            <w:r w:rsidRPr="00124A24">
              <w:t xml:space="preserve">Operations </w:t>
            </w:r>
            <w:proofErr w:type="gramStart"/>
            <w:r w:rsidRPr="00124A24">
              <w:t>include:</w:t>
            </w:r>
            <w:proofErr w:type="gramEnd"/>
            <w:r w:rsidRPr="00124A24">
              <w:t xml:space="preserve"> Add Capital, Withdraw Funds, Charge Fee, Buy Stock, Sell Stock. Updates </w:t>
            </w:r>
            <w:proofErr w:type="gramStart"/>
            <w:r w:rsidRPr="00124A24">
              <w:t>reflected</w:t>
            </w:r>
            <w:proofErr w:type="gramEnd"/>
            <w:r w:rsidRPr="00124A24">
              <w:t xml:space="preserve"> in portfolio and financial metrics.</w:t>
            </w:r>
          </w:p>
        </w:tc>
        <w:tc>
          <w:tcPr>
            <w:tcW w:w="0" w:type="auto"/>
            <w:vAlign w:val="center"/>
            <w:hideMark/>
          </w:tcPr>
          <w:p w14:paraId="183F9475" w14:textId="77777777" w:rsidR="00A96033" w:rsidRPr="00124A24" w:rsidRDefault="00A96033" w:rsidP="00C26C20">
            <w:r w:rsidRPr="00124A24">
              <w:t>1</w:t>
            </w:r>
          </w:p>
        </w:tc>
      </w:tr>
    </w:tbl>
    <w:p w14:paraId="5B9D09A2" w14:textId="77777777" w:rsidR="00A96033" w:rsidRDefault="00A96033" w:rsidP="00A96033"/>
    <w:p w14:paraId="32877BF2" w14:textId="77777777" w:rsidR="00A96033" w:rsidRDefault="00A96033" w:rsidP="00A96033"/>
    <w:p w14:paraId="12AAC291" w14:textId="77777777" w:rsidR="00A96033" w:rsidRDefault="00A96033" w:rsidP="00A96033"/>
    <w:p w14:paraId="3BF6EB60" w14:textId="77777777" w:rsidR="00A96033" w:rsidRDefault="00A96033" w:rsidP="00A96033"/>
    <w:p w14:paraId="5365A352" w14:textId="77777777" w:rsidR="00A96033" w:rsidRDefault="00A96033" w:rsidP="00A96033">
      <w:pPr>
        <w:rPr>
          <w:color w:val="124F1A" w:themeColor="accent3" w:themeShade="BF"/>
        </w:rPr>
      </w:pPr>
    </w:p>
    <w:p w14:paraId="538AB6E5" w14:textId="3731E959" w:rsidR="00A96033" w:rsidRDefault="00A96033" w:rsidP="00A96033">
      <w:pPr>
        <w:rPr>
          <w:color w:val="124F1A" w:themeColor="accent3" w:themeShade="BF"/>
        </w:rPr>
      </w:pPr>
      <w:r>
        <w:rPr>
          <w:noProof/>
        </w:rPr>
        <w:lastRenderedPageBreak/>
        <w:drawing>
          <wp:inline distT="0" distB="0" distL="0" distR="0" wp14:anchorId="10D1BCD3" wp14:editId="103B38CE">
            <wp:extent cx="5943600" cy="3491865"/>
            <wp:effectExtent l="0" t="0" r="0" b="0"/>
            <wp:docPr id="139970599" name="Picture 1" descr="A diagram of a financial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599" name="Picture 1" descr="A diagram of a financial dash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6FB6" w14:textId="77777777" w:rsidR="00A96033" w:rsidRDefault="00A96033" w:rsidP="00A96033">
      <w:pPr>
        <w:rPr>
          <w:color w:val="124F1A" w:themeColor="accent3" w:themeShade="BF"/>
        </w:rPr>
      </w:pPr>
    </w:p>
    <w:p w14:paraId="6666914F" w14:textId="77777777" w:rsidR="00A96033" w:rsidRDefault="00A96033" w:rsidP="00A96033">
      <w:pPr>
        <w:rPr>
          <w:color w:val="124F1A" w:themeColor="accent3" w:themeShade="BF"/>
        </w:rPr>
      </w:pPr>
    </w:p>
    <w:p w14:paraId="23356258" w14:textId="77777777" w:rsidR="00A96033" w:rsidRDefault="00A96033" w:rsidP="00A96033">
      <w:pPr>
        <w:rPr>
          <w:color w:val="124F1A" w:themeColor="accent3" w:themeShade="BF"/>
        </w:rPr>
      </w:pPr>
    </w:p>
    <w:p w14:paraId="794A1B43" w14:textId="77777777" w:rsidR="00A96033" w:rsidRDefault="00A96033" w:rsidP="00A96033">
      <w:pPr>
        <w:rPr>
          <w:color w:val="124F1A" w:themeColor="accent3" w:themeShade="BF"/>
        </w:rPr>
      </w:pPr>
    </w:p>
    <w:p w14:paraId="39AF6D64" w14:textId="520A8982" w:rsidR="00A96033" w:rsidRPr="005D1C4F" w:rsidRDefault="00A96033" w:rsidP="00A96033">
      <w:pPr>
        <w:rPr>
          <w:color w:val="124F1A" w:themeColor="accent3" w:themeShade="BF"/>
        </w:rPr>
      </w:pPr>
      <w:r>
        <w:rPr>
          <w:color w:val="124F1A" w:themeColor="accent3" w:themeShade="BF"/>
        </w:rPr>
        <w:t>Test Document</w:t>
      </w:r>
      <w:r w:rsidRPr="005D1C4F">
        <w:rPr>
          <w:color w:val="124F1A" w:themeColor="accent3" w:themeShade="BF"/>
        </w:rPr>
        <w:t>: Investor Dashboard</w:t>
      </w:r>
    </w:p>
    <w:p w14:paraId="1A047ADC" w14:textId="77777777" w:rsidR="00A96033" w:rsidRDefault="00A96033" w:rsidP="00A96033">
      <w:r w:rsidRPr="00A545B0">
        <w:t>This document identifies the requirements and corresponding test cases necessary to ensure the successful implementation of the Investor Dashboard C# project.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45"/>
        <w:gridCol w:w="1718"/>
        <w:gridCol w:w="851"/>
        <w:gridCol w:w="2507"/>
      </w:tblGrid>
      <w:tr w:rsidR="00A96033" w:rsidRPr="008615C9" w14:paraId="7EEF5AD3" w14:textId="77777777" w:rsidTr="00C26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EA021E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Test ID</w:t>
            </w:r>
          </w:p>
        </w:tc>
        <w:tc>
          <w:tcPr>
            <w:tcW w:w="0" w:type="auto"/>
            <w:vAlign w:val="center"/>
            <w:hideMark/>
          </w:tcPr>
          <w:p w14:paraId="04601B95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Functional Requirement</w:t>
            </w:r>
          </w:p>
        </w:tc>
        <w:tc>
          <w:tcPr>
            <w:tcW w:w="0" w:type="auto"/>
            <w:vAlign w:val="center"/>
            <w:hideMark/>
          </w:tcPr>
          <w:p w14:paraId="760EDF12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33909B5E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DA5394B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5693CB69" w14:textId="77777777" w:rsidR="00A96033" w:rsidRPr="008615C9" w:rsidRDefault="00A96033" w:rsidP="00C26C20">
            <w:pPr>
              <w:rPr>
                <w:b/>
                <w:bCs/>
              </w:rPr>
            </w:pPr>
            <w:r w:rsidRPr="008615C9">
              <w:rPr>
                <w:b/>
                <w:bCs/>
              </w:rPr>
              <w:t>Components Tested</w:t>
            </w:r>
          </w:p>
        </w:tc>
      </w:tr>
      <w:tr w:rsidR="00A96033" w:rsidRPr="008615C9" w14:paraId="57929A27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C4F22" w14:textId="77777777" w:rsidR="00A96033" w:rsidRPr="008615C9" w:rsidRDefault="00A96033" w:rsidP="00C26C20">
            <w:r w:rsidRPr="008615C9">
              <w:t>T1</w:t>
            </w:r>
          </w:p>
        </w:tc>
        <w:tc>
          <w:tcPr>
            <w:tcW w:w="0" w:type="auto"/>
            <w:vAlign w:val="center"/>
            <w:hideMark/>
          </w:tcPr>
          <w:p w14:paraId="1EF49635" w14:textId="77777777" w:rsidR="00A96033" w:rsidRPr="008615C9" w:rsidRDefault="00A96033" w:rsidP="00C26C20">
            <w:r w:rsidRPr="008615C9">
              <w:t>1.1 Login</w:t>
            </w:r>
          </w:p>
        </w:tc>
        <w:tc>
          <w:tcPr>
            <w:tcW w:w="0" w:type="auto"/>
            <w:vAlign w:val="center"/>
            <w:hideMark/>
          </w:tcPr>
          <w:p w14:paraId="28333457" w14:textId="77777777" w:rsidR="00A96033" w:rsidRPr="008615C9" w:rsidRDefault="00A96033" w:rsidP="00C26C20">
            <w:r w:rsidRPr="008615C9">
              <w:t>Enter valid username/password</w:t>
            </w:r>
          </w:p>
        </w:tc>
        <w:tc>
          <w:tcPr>
            <w:tcW w:w="0" w:type="auto"/>
            <w:vAlign w:val="center"/>
            <w:hideMark/>
          </w:tcPr>
          <w:p w14:paraId="4F6BB337" w14:textId="77777777" w:rsidR="00A96033" w:rsidRPr="008615C9" w:rsidRDefault="00A96033" w:rsidP="00C26C20">
            <w:r w:rsidRPr="008615C9">
              <w:t>User is successfully authenticated and granted access</w:t>
            </w:r>
          </w:p>
        </w:tc>
        <w:tc>
          <w:tcPr>
            <w:tcW w:w="0" w:type="auto"/>
            <w:vAlign w:val="center"/>
            <w:hideMark/>
          </w:tcPr>
          <w:p w14:paraId="71C71500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7D7DA0E6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HedgeFundView</w:t>
            </w:r>
            <w:proofErr w:type="spellEnd"/>
            <w:r w:rsidRPr="008615C9">
              <w:t>, Database</w:t>
            </w:r>
          </w:p>
        </w:tc>
      </w:tr>
      <w:tr w:rsidR="00A96033" w:rsidRPr="008615C9" w14:paraId="15D8BBE3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BB16" w14:textId="77777777" w:rsidR="00A96033" w:rsidRPr="008615C9" w:rsidRDefault="00A96033" w:rsidP="00C26C20">
            <w:r w:rsidRPr="008615C9">
              <w:lastRenderedPageBreak/>
              <w:t>T2</w:t>
            </w:r>
          </w:p>
        </w:tc>
        <w:tc>
          <w:tcPr>
            <w:tcW w:w="0" w:type="auto"/>
            <w:vAlign w:val="center"/>
            <w:hideMark/>
          </w:tcPr>
          <w:p w14:paraId="1E860A92" w14:textId="77777777" w:rsidR="00A96033" w:rsidRPr="008615C9" w:rsidRDefault="00A96033" w:rsidP="00C26C20">
            <w:r w:rsidRPr="008615C9">
              <w:t>1.1 Login</w:t>
            </w:r>
          </w:p>
        </w:tc>
        <w:tc>
          <w:tcPr>
            <w:tcW w:w="0" w:type="auto"/>
            <w:vAlign w:val="center"/>
            <w:hideMark/>
          </w:tcPr>
          <w:p w14:paraId="175032C5" w14:textId="77777777" w:rsidR="00A96033" w:rsidRPr="008615C9" w:rsidRDefault="00A96033" w:rsidP="00C26C20">
            <w:r w:rsidRPr="008615C9">
              <w:t>Enter invalid username/password</w:t>
            </w:r>
          </w:p>
        </w:tc>
        <w:tc>
          <w:tcPr>
            <w:tcW w:w="0" w:type="auto"/>
            <w:vAlign w:val="center"/>
            <w:hideMark/>
          </w:tcPr>
          <w:p w14:paraId="7AB87E17" w14:textId="77777777" w:rsidR="00A96033" w:rsidRPr="008615C9" w:rsidRDefault="00A96033" w:rsidP="00C26C20">
            <w:r w:rsidRPr="008615C9">
              <w:t>Access denied with error message</w:t>
            </w:r>
          </w:p>
        </w:tc>
        <w:tc>
          <w:tcPr>
            <w:tcW w:w="0" w:type="auto"/>
            <w:vAlign w:val="center"/>
            <w:hideMark/>
          </w:tcPr>
          <w:p w14:paraId="12CA1FFC" w14:textId="6A765475" w:rsidR="00A96033" w:rsidRPr="008615C9" w:rsidRDefault="00D7199B" w:rsidP="00C26C2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6F39C21D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HedgeFundView</w:t>
            </w:r>
            <w:proofErr w:type="spellEnd"/>
            <w:r w:rsidRPr="008615C9">
              <w:t>, Database</w:t>
            </w:r>
          </w:p>
        </w:tc>
      </w:tr>
      <w:tr w:rsidR="00A96033" w:rsidRPr="008615C9" w14:paraId="39BE44AC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B5ED" w14:textId="77777777" w:rsidR="00A96033" w:rsidRPr="008615C9" w:rsidRDefault="00A96033" w:rsidP="00C26C20">
            <w:r w:rsidRPr="008615C9">
              <w:t>T3</w:t>
            </w:r>
          </w:p>
        </w:tc>
        <w:tc>
          <w:tcPr>
            <w:tcW w:w="0" w:type="auto"/>
            <w:vAlign w:val="center"/>
            <w:hideMark/>
          </w:tcPr>
          <w:p w14:paraId="1ACC235C" w14:textId="77777777" w:rsidR="00A96033" w:rsidRPr="008615C9" w:rsidRDefault="00A96033" w:rsidP="00C26C20">
            <w:r w:rsidRPr="008615C9">
              <w:t>1.2 Portfolio Overview</w:t>
            </w:r>
          </w:p>
        </w:tc>
        <w:tc>
          <w:tcPr>
            <w:tcW w:w="0" w:type="auto"/>
            <w:vAlign w:val="center"/>
            <w:hideMark/>
          </w:tcPr>
          <w:p w14:paraId="2475473B" w14:textId="77777777" w:rsidR="00A96033" w:rsidRPr="008615C9" w:rsidRDefault="00A96033" w:rsidP="00C26C20">
            <w:r w:rsidRPr="008615C9">
              <w:t>Load portfolio page</w:t>
            </w:r>
          </w:p>
        </w:tc>
        <w:tc>
          <w:tcPr>
            <w:tcW w:w="0" w:type="auto"/>
            <w:vAlign w:val="center"/>
            <w:hideMark/>
          </w:tcPr>
          <w:p w14:paraId="423A6EDC" w14:textId="77777777" w:rsidR="00A96033" w:rsidRPr="008615C9" w:rsidRDefault="00A96033" w:rsidP="00C26C20">
            <w:r w:rsidRPr="008615C9">
              <w:t>Displays all managed hedge funds with manager name, AUM, Total Funds, Total Holdings</w:t>
            </w:r>
          </w:p>
        </w:tc>
        <w:tc>
          <w:tcPr>
            <w:tcW w:w="0" w:type="auto"/>
            <w:vAlign w:val="center"/>
            <w:hideMark/>
          </w:tcPr>
          <w:p w14:paraId="56BBD240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7E7DC367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HedgeFundView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Database, </w:t>
            </w:r>
            <w:proofErr w:type="spellStart"/>
            <w:r w:rsidRPr="008615C9">
              <w:t>HedgeFund</w:t>
            </w:r>
            <w:proofErr w:type="spellEnd"/>
          </w:p>
        </w:tc>
      </w:tr>
      <w:tr w:rsidR="00A96033" w:rsidRPr="008615C9" w14:paraId="7054399A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D56DF" w14:textId="77777777" w:rsidR="00A96033" w:rsidRPr="008615C9" w:rsidRDefault="00A96033" w:rsidP="00C26C20">
            <w:r w:rsidRPr="008615C9">
              <w:t>T4</w:t>
            </w:r>
          </w:p>
        </w:tc>
        <w:tc>
          <w:tcPr>
            <w:tcW w:w="0" w:type="auto"/>
            <w:vAlign w:val="center"/>
            <w:hideMark/>
          </w:tcPr>
          <w:p w14:paraId="3EDA816D" w14:textId="77777777" w:rsidR="00A96033" w:rsidRPr="008615C9" w:rsidRDefault="00A96033" w:rsidP="00C26C20">
            <w:r w:rsidRPr="008615C9">
              <w:t>1.3 Add Hedge Fund</w:t>
            </w:r>
          </w:p>
        </w:tc>
        <w:tc>
          <w:tcPr>
            <w:tcW w:w="0" w:type="auto"/>
            <w:vAlign w:val="center"/>
            <w:hideMark/>
          </w:tcPr>
          <w:p w14:paraId="5FA41953" w14:textId="77777777" w:rsidR="00A96033" w:rsidRPr="008615C9" w:rsidRDefault="00A96033" w:rsidP="00C26C20">
            <w:r w:rsidRPr="008615C9">
              <w:t xml:space="preserve">Add new </w:t>
            </w:r>
            <w:proofErr w:type="gramStart"/>
            <w:r w:rsidRPr="008615C9">
              <w:t>fund</w:t>
            </w:r>
            <w:proofErr w:type="gramEnd"/>
            <w:r w:rsidRPr="008615C9">
              <w:t xml:space="preserve"> with valid name</w:t>
            </w:r>
          </w:p>
        </w:tc>
        <w:tc>
          <w:tcPr>
            <w:tcW w:w="0" w:type="auto"/>
            <w:vAlign w:val="center"/>
            <w:hideMark/>
          </w:tcPr>
          <w:p w14:paraId="356C601E" w14:textId="77777777" w:rsidR="00A96033" w:rsidRPr="008615C9" w:rsidRDefault="00A96033" w:rsidP="00C26C20">
            <w:r w:rsidRPr="008615C9">
              <w:t>Fund is added successfully, appears in portfolio</w:t>
            </w:r>
          </w:p>
        </w:tc>
        <w:tc>
          <w:tcPr>
            <w:tcW w:w="0" w:type="auto"/>
            <w:vAlign w:val="center"/>
            <w:hideMark/>
          </w:tcPr>
          <w:p w14:paraId="19B02602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15AEDCAB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HedgeFundView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>, Database</w:t>
            </w:r>
          </w:p>
        </w:tc>
      </w:tr>
      <w:tr w:rsidR="00A96033" w:rsidRPr="008615C9" w14:paraId="79E017EB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2AC99" w14:textId="77777777" w:rsidR="00A96033" w:rsidRPr="008615C9" w:rsidRDefault="00A96033" w:rsidP="00C26C20">
            <w:r w:rsidRPr="008615C9">
              <w:t>T5</w:t>
            </w:r>
          </w:p>
        </w:tc>
        <w:tc>
          <w:tcPr>
            <w:tcW w:w="0" w:type="auto"/>
            <w:vAlign w:val="center"/>
            <w:hideMark/>
          </w:tcPr>
          <w:p w14:paraId="351459E7" w14:textId="77777777" w:rsidR="00A96033" w:rsidRPr="008615C9" w:rsidRDefault="00A96033" w:rsidP="00C26C20">
            <w:r w:rsidRPr="008615C9">
              <w:t>1.3 Add Hedge Fund</w:t>
            </w:r>
          </w:p>
        </w:tc>
        <w:tc>
          <w:tcPr>
            <w:tcW w:w="0" w:type="auto"/>
            <w:vAlign w:val="center"/>
            <w:hideMark/>
          </w:tcPr>
          <w:p w14:paraId="68C9B11B" w14:textId="77777777" w:rsidR="00A96033" w:rsidRPr="008615C9" w:rsidRDefault="00A96033" w:rsidP="00C26C20">
            <w:r w:rsidRPr="008615C9">
              <w:t xml:space="preserve">Add new </w:t>
            </w:r>
            <w:proofErr w:type="gramStart"/>
            <w:r w:rsidRPr="008615C9">
              <w:t>fund</w:t>
            </w:r>
            <w:proofErr w:type="gramEnd"/>
            <w:r w:rsidRPr="008615C9">
              <w:t xml:space="preserve"> with invalid or empty name</w:t>
            </w:r>
          </w:p>
        </w:tc>
        <w:tc>
          <w:tcPr>
            <w:tcW w:w="0" w:type="auto"/>
            <w:vAlign w:val="center"/>
            <w:hideMark/>
          </w:tcPr>
          <w:p w14:paraId="1C9C4FDF" w14:textId="77777777" w:rsidR="00A96033" w:rsidRPr="008615C9" w:rsidRDefault="00A96033" w:rsidP="00C26C20">
            <w:r w:rsidRPr="008615C9">
              <w:t>System prevents addition and shows validation error</w:t>
            </w:r>
          </w:p>
        </w:tc>
        <w:tc>
          <w:tcPr>
            <w:tcW w:w="0" w:type="auto"/>
            <w:vAlign w:val="center"/>
            <w:hideMark/>
          </w:tcPr>
          <w:p w14:paraId="33B0E98A" w14:textId="1B6138AE" w:rsidR="00A96033" w:rsidRPr="008615C9" w:rsidRDefault="00D7199B" w:rsidP="00C26C2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4FC3092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HedgeFundView</w:t>
            </w:r>
            <w:proofErr w:type="spellEnd"/>
            <w:r w:rsidRPr="008615C9">
              <w:t>, Database</w:t>
            </w:r>
          </w:p>
        </w:tc>
      </w:tr>
      <w:tr w:rsidR="00A96033" w:rsidRPr="008615C9" w14:paraId="083DE81E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28C22" w14:textId="77777777" w:rsidR="00A96033" w:rsidRPr="008615C9" w:rsidRDefault="00A96033" w:rsidP="00C26C20">
            <w:r w:rsidRPr="008615C9">
              <w:t>T6</w:t>
            </w:r>
          </w:p>
        </w:tc>
        <w:tc>
          <w:tcPr>
            <w:tcW w:w="0" w:type="auto"/>
            <w:vAlign w:val="center"/>
            <w:hideMark/>
          </w:tcPr>
          <w:p w14:paraId="6DC6AE45" w14:textId="77777777" w:rsidR="00A96033" w:rsidRPr="008615C9" w:rsidRDefault="00A96033" w:rsidP="00C26C20">
            <w:r w:rsidRPr="008615C9">
              <w:t>1.4 View Hedge Fund Info</w:t>
            </w:r>
          </w:p>
        </w:tc>
        <w:tc>
          <w:tcPr>
            <w:tcW w:w="0" w:type="auto"/>
            <w:vAlign w:val="center"/>
            <w:hideMark/>
          </w:tcPr>
          <w:p w14:paraId="7A187690" w14:textId="77777777" w:rsidR="00A96033" w:rsidRPr="008615C9" w:rsidRDefault="00A96033" w:rsidP="00C26C20">
            <w:r w:rsidRPr="008615C9">
              <w:t>Open a specific hedge fund</w:t>
            </w:r>
          </w:p>
        </w:tc>
        <w:tc>
          <w:tcPr>
            <w:tcW w:w="0" w:type="auto"/>
            <w:vAlign w:val="center"/>
            <w:hideMark/>
          </w:tcPr>
          <w:p w14:paraId="178968ED" w14:textId="77777777" w:rsidR="00A96033" w:rsidRPr="008615C9" w:rsidRDefault="00A96033" w:rsidP="00C26C20">
            <w:r w:rsidRPr="008615C9">
              <w:t>Displays Fund Name, Fund Type, Fund Manager, AUM, Avg P/E, Expense Ratio, Leverage</w:t>
            </w:r>
          </w:p>
        </w:tc>
        <w:tc>
          <w:tcPr>
            <w:tcW w:w="0" w:type="auto"/>
            <w:vAlign w:val="center"/>
            <w:hideMark/>
          </w:tcPr>
          <w:p w14:paraId="0D8B1442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2B94D862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HedgeFundView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>, Database</w:t>
            </w:r>
          </w:p>
        </w:tc>
      </w:tr>
      <w:tr w:rsidR="00A96033" w:rsidRPr="008615C9" w14:paraId="6045DAAA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E896F" w14:textId="77777777" w:rsidR="00A96033" w:rsidRPr="008615C9" w:rsidRDefault="00A96033" w:rsidP="00C26C20">
            <w:r w:rsidRPr="008615C9">
              <w:t>T7</w:t>
            </w:r>
          </w:p>
        </w:tc>
        <w:tc>
          <w:tcPr>
            <w:tcW w:w="0" w:type="auto"/>
            <w:vAlign w:val="center"/>
            <w:hideMark/>
          </w:tcPr>
          <w:p w14:paraId="44EB4C8D" w14:textId="77777777" w:rsidR="00A96033" w:rsidRPr="008615C9" w:rsidRDefault="00A96033" w:rsidP="00C26C20">
            <w:r w:rsidRPr="008615C9">
              <w:t>1.5 Asset Allocation Table</w:t>
            </w:r>
          </w:p>
        </w:tc>
        <w:tc>
          <w:tcPr>
            <w:tcW w:w="0" w:type="auto"/>
            <w:vAlign w:val="center"/>
            <w:hideMark/>
          </w:tcPr>
          <w:p w14:paraId="11E4A646" w14:textId="77777777" w:rsidR="00A96033" w:rsidRPr="008615C9" w:rsidRDefault="00A96033" w:rsidP="00C26C20">
            <w:r w:rsidRPr="008615C9">
              <w:t>Open holdings for a fund</w:t>
            </w:r>
          </w:p>
        </w:tc>
        <w:tc>
          <w:tcPr>
            <w:tcW w:w="0" w:type="auto"/>
            <w:vAlign w:val="center"/>
            <w:hideMark/>
          </w:tcPr>
          <w:p w14:paraId="0BCB983C" w14:textId="77777777" w:rsidR="00A96033" w:rsidRPr="008615C9" w:rsidRDefault="00A96033" w:rsidP="00C26C20">
            <w:r w:rsidRPr="008615C9">
              <w:t xml:space="preserve">Table shows Symbol, Company </w:t>
            </w:r>
            <w:r w:rsidRPr="008615C9">
              <w:lastRenderedPageBreak/>
              <w:t>Name, Shares, Price, Value</w:t>
            </w:r>
          </w:p>
        </w:tc>
        <w:tc>
          <w:tcPr>
            <w:tcW w:w="0" w:type="auto"/>
            <w:vAlign w:val="center"/>
            <w:hideMark/>
          </w:tcPr>
          <w:p w14:paraId="1C9BF03E" w14:textId="77777777" w:rsidR="00A96033" w:rsidRPr="008615C9" w:rsidRDefault="00A96033" w:rsidP="00C26C20">
            <w:r w:rsidRPr="008615C9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55C4814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HedgeFundView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>, Database</w:t>
            </w:r>
          </w:p>
        </w:tc>
      </w:tr>
      <w:tr w:rsidR="00A96033" w:rsidRPr="008615C9" w14:paraId="41AECE50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9CD2" w14:textId="77777777" w:rsidR="00A96033" w:rsidRPr="008615C9" w:rsidRDefault="00A96033" w:rsidP="00C26C20">
            <w:r w:rsidRPr="008615C9">
              <w:t>T8</w:t>
            </w:r>
          </w:p>
        </w:tc>
        <w:tc>
          <w:tcPr>
            <w:tcW w:w="0" w:type="auto"/>
            <w:vAlign w:val="center"/>
            <w:hideMark/>
          </w:tcPr>
          <w:p w14:paraId="7AA72829" w14:textId="77777777" w:rsidR="00A96033" w:rsidRPr="008615C9" w:rsidRDefault="00A96033" w:rsidP="00C26C20">
            <w:r w:rsidRPr="008615C9">
              <w:t>1.6 Add Capital</w:t>
            </w:r>
          </w:p>
        </w:tc>
        <w:tc>
          <w:tcPr>
            <w:tcW w:w="0" w:type="auto"/>
            <w:vAlign w:val="center"/>
            <w:hideMark/>
          </w:tcPr>
          <w:p w14:paraId="79BCA11B" w14:textId="77777777" w:rsidR="00A96033" w:rsidRPr="008615C9" w:rsidRDefault="00A96033" w:rsidP="00C26C20">
            <w:r w:rsidRPr="008615C9">
              <w:t>Add funds to a hedge fund</w:t>
            </w:r>
          </w:p>
        </w:tc>
        <w:tc>
          <w:tcPr>
            <w:tcW w:w="0" w:type="auto"/>
            <w:vAlign w:val="center"/>
            <w:hideMark/>
          </w:tcPr>
          <w:p w14:paraId="547D7E85" w14:textId="77777777" w:rsidR="00A96033" w:rsidRPr="008615C9" w:rsidRDefault="00A96033" w:rsidP="00C26C20">
            <w:r w:rsidRPr="008615C9">
              <w:t>AUM updated, portfolio reflects new total</w:t>
            </w:r>
          </w:p>
        </w:tc>
        <w:tc>
          <w:tcPr>
            <w:tcW w:w="0" w:type="auto"/>
            <w:vAlign w:val="center"/>
            <w:hideMark/>
          </w:tcPr>
          <w:p w14:paraId="6D6B9BF1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544A4E68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 xml:space="preserve">, Fund, </w:t>
            </w:r>
            <w:proofErr w:type="spellStart"/>
            <w:r w:rsidRPr="008615C9">
              <w:t>ITradable</w:t>
            </w:r>
            <w:proofErr w:type="spellEnd"/>
            <w:r w:rsidRPr="008615C9">
              <w:t>, Database</w:t>
            </w:r>
          </w:p>
        </w:tc>
      </w:tr>
      <w:tr w:rsidR="00A96033" w:rsidRPr="008615C9" w14:paraId="6426194A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A76E" w14:textId="77777777" w:rsidR="00A96033" w:rsidRPr="008615C9" w:rsidRDefault="00A96033" w:rsidP="00C26C20">
            <w:r w:rsidRPr="008615C9">
              <w:t>T9</w:t>
            </w:r>
          </w:p>
        </w:tc>
        <w:tc>
          <w:tcPr>
            <w:tcW w:w="0" w:type="auto"/>
            <w:vAlign w:val="center"/>
            <w:hideMark/>
          </w:tcPr>
          <w:p w14:paraId="747D1507" w14:textId="77777777" w:rsidR="00A96033" w:rsidRPr="008615C9" w:rsidRDefault="00A96033" w:rsidP="00C26C20">
            <w:r w:rsidRPr="008615C9">
              <w:t>1.6 Withdraw Funds</w:t>
            </w:r>
          </w:p>
        </w:tc>
        <w:tc>
          <w:tcPr>
            <w:tcW w:w="0" w:type="auto"/>
            <w:vAlign w:val="center"/>
            <w:hideMark/>
          </w:tcPr>
          <w:p w14:paraId="7D9CA739" w14:textId="77777777" w:rsidR="00A96033" w:rsidRPr="008615C9" w:rsidRDefault="00A96033" w:rsidP="00C26C20">
            <w:r w:rsidRPr="008615C9">
              <w:t>Withdraw funds from a hedge fund</w:t>
            </w:r>
          </w:p>
        </w:tc>
        <w:tc>
          <w:tcPr>
            <w:tcW w:w="0" w:type="auto"/>
            <w:vAlign w:val="center"/>
            <w:hideMark/>
          </w:tcPr>
          <w:p w14:paraId="7DC8354E" w14:textId="77777777" w:rsidR="00A96033" w:rsidRPr="008615C9" w:rsidRDefault="00A96033" w:rsidP="00C26C20">
            <w:r w:rsidRPr="008615C9">
              <w:t>AUM updated, portfolio reflects deduction</w:t>
            </w:r>
          </w:p>
        </w:tc>
        <w:tc>
          <w:tcPr>
            <w:tcW w:w="0" w:type="auto"/>
            <w:vAlign w:val="center"/>
            <w:hideMark/>
          </w:tcPr>
          <w:p w14:paraId="04B1FE6E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3B7A76A3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 xml:space="preserve">, Fund, </w:t>
            </w:r>
            <w:proofErr w:type="spellStart"/>
            <w:r w:rsidRPr="008615C9">
              <w:t>ITradable</w:t>
            </w:r>
            <w:proofErr w:type="spellEnd"/>
            <w:r w:rsidRPr="008615C9">
              <w:t>, Database</w:t>
            </w:r>
          </w:p>
        </w:tc>
      </w:tr>
      <w:tr w:rsidR="00A96033" w:rsidRPr="008615C9" w14:paraId="162FCCE8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51010" w14:textId="77777777" w:rsidR="00A96033" w:rsidRPr="008615C9" w:rsidRDefault="00A96033" w:rsidP="00C26C20">
            <w:r w:rsidRPr="008615C9">
              <w:t>T10</w:t>
            </w:r>
          </w:p>
        </w:tc>
        <w:tc>
          <w:tcPr>
            <w:tcW w:w="0" w:type="auto"/>
            <w:vAlign w:val="center"/>
            <w:hideMark/>
          </w:tcPr>
          <w:p w14:paraId="6B660A08" w14:textId="77777777" w:rsidR="00A96033" w:rsidRPr="008615C9" w:rsidRDefault="00A96033" w:rsidP="00C26C20">
            <w:r w:rsidRPr="008615C9">
              <w:t>1.6 Charge Fee</w:t>
            </w:r>
          </w:p>
        </w:tc>
        <w:tc>
          <w:tcPr>
            <w:tcW w:w="0" w:type="auto"/>
            <w:vAlign w:val="center"/>
            <w:hideMark/>
          </w:tcPr>
          <w:p w14:paraId="449BB50A" w14:textId="77777777" w:rsidR="00A96033" w:rsidRPr="008615C9" w:rsidRDefault="00A96033" w:rsidP="00C26C20">
            <w:r w:rsidRPr="008615C9">
              <w:t>Apply fee to a hedge fund</w:t>
            </w:r>
          </w:p>
        </w:tc>
        <w:tc>
          <w:tcPr>
            <w:tcW w:w="0" w:type="auto"/>
            <w:vAlign w:val="center"/>
            <w:hideMark/>
          </w:tcPr>
          <w:p w14:paraId="247D1C46" w14:textId="77777777" w:rsidR="00A96033" w:rsidRPr="008615C9" w:rsidRDefault="00A96033" w:rsidP="00C26C20">
            <w:r w:rsidRPr="008615C9">
              <w:t>AUM and financial metrics updated correctly</w:t>
            </w:r>
          </w:p>
        </w:tc>
        <w:tc>
          <w:tcPr>
            <w:tcW w:w="0" w:type="auto"/>
            <w:vAlign w:val="center"/>
            <w:hideMark/>
          </w:tcPr>
          <w:p w14:paraId="6EB26286" w14:textId="4939A17F" w:rsidR="00A96033" w:rsidRPr="008615C9" w:rsidRDefault="00D7199B" w:rsidP="00C26C2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C7A9841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 xml:space="preserve">, Fund, </w:t>
            </w:r>
            <w:proofErr w:type="spellStart"/>
            <w:r w:rsidRPr="008615C9">
              <w:t>ITradable</w:t>
            </w:r>
            <w:proofErr w:type="spellEnd"/>
            <w:r w:rsidRPr="008615C9">
              <w:t>, Database</w:t>
            </w:r>
          </w:p>
        </w:tc>
      </w:tr>
      <w:tr w:rsidR="00A96033" w:rsidRPr="008615C9" w14:paraId="4964A6F1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4AB36" w14:textId="77777777" w:rsidR="00A96033" w:rsidRPr="008615C9" w:rsidRDefault="00A96033" w:rsidP="00C26C20">
            <w:r w:rsidRPr="008615C9">
              <w:t>T11</w:t>
            </w:r>
          </w:p>
        </w:tc>
        <w:tc>
          <w:tcPr>
            <w:tcW w:w="0" w:type="auto"/>
            <w:vAlign w:val="center"/>
            <w:hideMark/>
          </w:tcPr>
          <w:p w14:paraId="73B902AB" w14:textId="77777777" w:rsidR="00A96033" w:rsidRPr="008615C9" w:rsidRDefault="00A96033" w:rsidP="00C26C20">
            <w:r w:rsidRPr="008615C9">
              <w:t>1.6 Buy Stock</w:t>
            </w:r>
          </w:p>
        </w:tc>
        <w:tc>
          <w:tcPr>
            <w:tcW w:w="0" w:type="auto"/>
            <w:vAlign w:val="center"/>
            <w:hideMark/>
          </w:tcPr>
          <w:p w14:paraId="1BA841F9" w14:textId="77777777" w:rsidR="00A96033" w:rsidRPr="008615C9" w:rsidRDefault="00A96033" w:rsidP="00C26C20">
            <w:r w:rsidRPr="008615C9">
              <w:t>Buy shares of a stock</w:t>
            </w:r>
          </w:p>
        </w:tc>
        <w:tc>
          <w:tcPr>
            <w:tcW w:w="0" w:type="auto"/>
            <w:vAlign w:val="center"/>
            <w:hideMark/>
          </w:tcPr>
          <w:p w14:paraId="20F7BE02" w14:textId="77777777" w:rsidR="00A96033" w:rsidRPr="008615C9" w:rsidRDefault="00A96033" w:rsidP="00C26C20">
            <w:r w:rsidRPr="008615C9">
              <w:t xml:space="preserve">Holdings table updates </w:t>
            </w:r>
            <w:proofErr w:type="gramStart"/>
            <w:r w:rsidRPr="008615C9">
              <w:t>shares</w:t>
            </w:r>
            <w:proofErr w:type="gramEnd"/>
            <w:r w:rsidRPr="008615C9">
              <w:t>, value calculated correctly</w:t>
            </w:r>
          </w:p>
        </w:tc>
        <w:tc>
          <w:tcPr>
            <w:tcW w:w="0" w:type="auto"/>
            <w:vAlign w:val="center"/>
            <w:hideMark/>
          </w:tcPr>
          <w:p w14:paraId="5B411051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6A1BD91A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 xml:space="preserve">, Fund, </w:t>
            </w:r>
            <w:proofErr w:type="spellStart"/>
            <w:r w:rsidRPr="008615C9">
              <w:t>ITradable</w:t>
            </w:r>
            <w:proofErr w:type="spellEnd"/>
            <w:r w:rsidRPr="008615C9">
              <w:t>, Database</w:t>
            </w:r>
          </w:p>
        </w:tc>
      </w:tr>
      <w:tr w:rsidR="00A96033" w:rsidRPr="008615C9" w14:paraId="40B4F01E" w14:textId="77777777" w:rsidTr="00C26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45FD" w14:textId="77777777" w:rsidR="00A96033" w:rsidRPr="008615C9" w:rsidRDefault="00A96033" w:rsidP="00C26C20">
            <w:r w:rsidRPr="008615C9">
              <w:t>T12</w:t>
            </w:r>
          </w:p>
        </w:tc>
        <w:tc>
          <w:tcPr>
            <w:tcW w:w="0" w:type="auto"/>
            <w:vAlign w:val="center"/>
            <w:hideMark/>
          </w:tcPr>
          <w:p w14:paraId="093ADDF8" w14:textId="77777777" w:rsidR="00A96033" w:rsidRPr="008615C9" w:rsidRDefault="00A96033" w:rsidP="00C26C20">
            <w:r w:rsidRPr="008615C9">
              <w:t>1.6 Sell Stock</w:t>
            </w:r>
          </w:p>
        </w:tc>
        <w:tc>
          <w:tcPr>
            <w:tcW w:w="0" w:type="auto"/>
            <w:vAlign w:val="center"/>
            <w:hideMark/>
          </w:tcPr>
          <w:p w14:paraId="32622B84" w14:textId="77777777" w:rsidR="00A96033" w:rsidRPr="008615C9" w:rsidRDefault="00A96033" w:rsidP="00C26C20">
            <w:proofErr w:type="gramStart"/>
            <w:r w:rsidRPr="008615C9">
              <w:t>Sell</w:t>
            </w:r>
            <w:proofErr w:type="gramEnd"/>
            <w:r w:rsidRPr="008615C9">
              <w:t xml:space="preserve"> shares of a stock</w:t>
            </w:r>
          </w:p>
        </w:tc>
        <w:tc>
          <w:tcPr>
            <w:tcW w:w="0" w:type="auto"/>
            <w:vAlign w:val="center"/>
            <w:hideMark/>
          </w:tcPr>
          <w:p w14:paraId="7B2C382C" w14:textId="77777777" w:rsidR="00A96033" w:rsidRPr="008615C9" w:rsidRDefault="00A96033" w:rsidP="00C26C20">
            <w:r w:rsidRPr="008615C9">
              <w:t xml:space="preserve">Holdings table updates </w:t>
            </w:r>
            <w:proofErr w:type="gramStart"/>
            <w:r w:rsidRPr="008615C9">
              <w:t>shares</w:t>
            </w:r>
            <w:proofErr w:type="gramEnd"/>
            <w:r w:rsidRPr="008615C9">
              <w:t>, value calculated correctly</w:t>
            </w:r>
          </w:p>
        </w:tc>
        <w:tc>
          <w:tcPr>
            <w:tcW w:w="0" w:type="auto"/>
            <w:vAlign w:val="center"/>
            <w:hideMark/>
          </w:tcPr>
          <w:p w14:paraId="6A73EC4A" w14:textId="77777777" w:rsidR="00A96033" w:rsidRPr="008615C9" w:rsidRDefault="00A96033" w:rsidP="00C26C20">
            <w:r w:rsidRPr="008615C9">
              <w:t>1</w:t>
            </w:r>
          </w:p>
        </w:tc>
        <w:tc>
          <w:tcPr>
            <w:tcW w:w="0" w:type="auto"/>
            <w:vAlign w:val="center"/>
            <w:hideMark/>
          </w:tcPr>
          <w:p w14:paraId="7C3CB9E8" w14:textId="77777777" w:rsidR="00A96033" w:rsidRPr="008615C9" w:rsidRDefault="00A96033" w:rsidP="00C26C20">
            <w:r w:rsidRPr="008615C9">
              <w:t xml:space="preserve">Program, </w:t>
            </w:r>
            <w:proofErr w:type="spellStart"/>
            <w:r w:rsidRPr="008615C9">
              <w:t>HedgeFundController</w:t>
            </w:r>
            <w:proofErr w:type="spellEnd"/>
            <w:r w:rsidRPr="008615C9">
              <w:t xml:space="preserve">, </w:t>
            </w:r>
            <w:proofErr w:type="spellStart"/>
            <w:r w:rsidRPr="008615C9">
              <w:t>HedgeFund</w:t>
            </w:r>
            <w:proofErr w:type="spellEnd"/>
            <w:r w:rsidRPr="008615C9">
              <w:t xml:space="preserve">, Fund, </w:t>
            </w:r>
            <w:proofErr w:type="spellStart"/>
            <w:r w:rsidRPr="008615C9">
              <w:t>ITradable</w:t>
            </w:r>
            <w:proofErr w:type="spellEnd"/>
            <w:r w:rsidRPr="008615C9">
              <w:t>, Database</w:t>
            </w:r>
          </w:p>
        </w:tc>
      </w:tr>
    </w:tbl>
    <w:p w14:paraId="786C8C08" w14:textId="77777777" w:rsidR="00A96033" w:rsidRPr="00AE3A37" w:rsidRDefault="00A96033" w:rsidP="00A96033"/>
    <w:p w14:paraId="6EA451DD" w14:textId="77777777" w:rsidR="00A6249A" w:rsidRDefault="00A6249A"/>
    <w:sectPr w:rsidR="00A6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9A"/>
    <w:rsid w:val="005D7310"/>
    <w:rsid w:val="00A6249A"/>
    <w:rsid w:val="00A93376"/>
    <w:rsid w:val="00A96033"/>
    <w:rsid w:val="00AE0DAC"/>
    <w:rsid w:val="00D7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E228"/>
  <w15:chartTrackingRefBased/>
  <w15:docId w15:val="{039E5122-423E-43B6-AE6E-729DD411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33"/>
  </w:style>
  <w:style w:type="paragraph" w:styleId="Heading1">
    <w:name w:val="heading 1"/>
    <w:basedOn w:val="Normal"/>
    <w:next w:val="Normal"/>
    <w:link w:val="Heading1Char"/>
    <w:uiPriority w:val="9"/>
    <w:qFormat/>
    <w:rsid w:val="00A62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Snider</dc:creator>
  <cp:keywords/>
  <dc:description/>
  <cp:lastModifiedBy>William Snider</cp:lastModifiedBy>
  <cp:revision>10</cp:revision>
  <dcterms:created xsi:type="dcterms:W3CDTF">2025-09-28T20:25:00Z</dcterms:created>
  <dcterms:modified xsi:type="dcterms:W3CDTF">2025-09-29T01:27:00Z</dcterms:modified>
</cp:coreProperties>
</file>