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A3062E">
      <w:pPr>
        <w:pStyle w:val="TM1"/>
      </w:pPr>
      <w:r>
        <w:rPr>
          <w:sz w:val="52"/>
          <w:lang w:val="fr-CH" w:eastAsia="fr-CH"/>
        </w:rPr>
        <w:drawing>
          <wp:anchor distT="0" distB="0" distL="114300" distR="114300" simplePos="0" relativeHeight="251657728" behindDoc="0" locked="0" layoutInCell="0" allowOverlap="1" wp14:anchorId="7706E382" wp14:editId="15ED5E2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343" name="Image 343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7E7289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Les douze coups de midis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4F521F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7E7289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FF43B1E" wp14:editId="578CE5B5">
                <wp:simplePos x="0" y="0"/>
                <wp:positionH relativeFrom="column">
                  <wp:posOffset>3999482</wp:posOffset>
                </wp:positionH>
                <wp:positionV relativeFrom="paragraph">
                  <wp:posOffset>4445</wp:posOffset>
                </wp:positionV>
                <wp:extent cx="1106170" cy="86614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289" w:rsidRPr="007E7289" w:rsidRDefault="007E7289" w:rsidP="007E7289">
                            <w:pPr>
                              <w:jc w:val="center"/>
                            </w:pPr>
                            <w:r>
                              <w:t>Hausmann William</w:t>
                            </w:r>
                          </w:p>
                          <w:p w:rsidR="007E7289" w:rsidRPr="007E7289" w:rsidRDefault="007E7289" w:rsidP="007E7289">
                            <w:pPr>
                              <w:jc w:val="center"/>
                            </w:pPr>
                            <w:r>
                              <w:t>Chemin de la Cure 2a</w:t>
                            </w:r>
                          </w:p>
                          <w:p w:rsidR="007E7289" w:rsidRPr="007E7289" w:rsidRDefault="007E7289" w:rsidP="007E7289">
                            <w:pPr>
                              <w:jc w:val="center"/>
                            </w:pPr>
                            <w:r>
                              <w:t>1008, Prilly</w:t>
                            </w:r>
                          </w:p>
                          <w:p w:rsidR="007E7289" w:rsidRPr="007E7289" w:rsidRDefault="007E7289" w:rsidP="007E7289">
                            <w:pPr>
                              <w:jc w:val="center"/>
                            </w:pPr>
                            <w:r>
                              <w:t>william</w:t>
                            </w:r>
                            <w:r w:rsidRPr="007E7289">
                              <w:t>.</w:t>
                            </w:r>
                            <w:r>
                              <w:t>hausmann</w:t>
                            </w:r>
                            <w:r w:rsidRPr="007E7289">
                              <w:t>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F43B1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4.9pt;margin-top:.35pt;width:87.1pt;height:68.2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" filled="f" stroked="f">
                <v:textbox>
                  <w:txbxContent>
                    <w:p w:rsidR="007E7289" w:rsidRPr="007E7289" w:rsidRDefault="007E7289" w:rsidP="007E7289">
                      <w:pPr>
                        <w:jc w:val="center"/>
                      </w:pPr>
                      <w:r>
                        <w:t>Hausmann William</w:t>
                      </w:r>
                    </w:p>
                    <w:p w:rsidR="007E7289" w:rsidRPr="007E7289" w:rsidRDefault="007E7289" w:rsidP="007E7289">
                      <w:pPr>
                        <w:jc w:val="center"/>
                      </w:pPr>
                      <w:r>
                        <w:t>Chemin de la Cure 2a</w:t>
                      </w:r>
                    </w:p>
                    <w:p w:rsidR="007E7289" w:rsidRPr="007E7289" w:rsidRDefault="007E7289" w:rsidP="007E7289">
                      <w:pPr>
                        <w:jc w:val="center"/>
                      </w:pPr>
                      <w:r>
                        <w:t>1008, Prilly</w:t>
                      </w:r>
                    </w:p>
                    <w:p w:rsidR="007E7289" w:rsidRPr="007E7289" w:rsidRDefault="007E7289" w:rsidP="007E7289">
                      <w:pPr>
                        <w:jc w:val="center"/>
                      </w:pPr>
                      <w:r>
                        <w:t>william</w:t>
                      </w:r>
                      <w:r w:rsidRPr="007E7289">
                        <w:t>.</w:t>
                      </w:r>
                      <w:r>
                        <w:t>hausmann</w:t>
                      </w:r>
                      <w:r w:rsidRPr="007E7289">
                        <w:t>@cpnv.ch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1E2FBB" wp14:editId="67D46896">
                <wp:simplePos x="0" y="0"/>
                <wp:positionH relativeFrom="column">
                  <wp:posOffset>-5931</wp:posOffset>
                </wp:positionH>
                <wp:positionV relativeFrom="paragraph">
                  <wp:posOffset>4457</wp:posOffset>
                </wp:positionV>
                <wp:extent cx="110617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289" w:rsidRPr="007E7289" w:rsidRDefault="007E7289" w:rsidP="007E7289">
                            <w:pPr>
                              <w:jc w:val="center"/>
                            </w:pPr>
                            <w:r w:rsidRPr="007E7289">
                              <w:t>Esseiva Théo</w:t>
                            </w:r>
                          </w:p>
                          <w:p w:rsidR="004F521F" w:rsidRPr="007E7289" w:rsidRDefault="007E7289" w:rsidP="004F521F">
                            <w:pPr>
                              <w:jc w:val="center"/>
                            </w:pPr>
                            <w:r w:rsidRPr="007E7289">
                              <w:t>Cossonay-gare 7b</w:t>
                            </w:r>
                          </w:p>
                          <w:p w:rsidR="004F521F" w:rsidRPr="007E7289" w:rsidRDefault="007E7289" w:rsidP="004F521F">
                            <w:pPr>
                              <w:jc w:val="center"/>
                            </w:pPr>
                            <w:r w:rsidRPr="007E7289">
                              <w:t>1306, Daillens</w:t>
                            </w:r>
                          </w:p>
                          <w:p w:rsidR="004F521F" w:rsidRPr="007E7289" w:rsidRDefault="007E7289" w:rsidP="004F521F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Pr="007E7289">
                              <w:t>heo.esseiva@cpnv.ch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E2FBB" id="Zone de texte 4" o:spid="_x0000_s1027" type="#_x0000_t202" style="position:absolute;left:0;text-align:left;margin-left:-.45pt;margin-top:.35pt;width:87.1pt;height:68.2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" filled="f" stroked="f">
                <v:textbox>
                  <w:txbxContent>
                    <w:p w:rsidR="007E7289" w:rsidRPr="007E7289" w:rsidRDefault="007E7289" w:rsidP="007E7289">
                      <w:pPr>
                        <w:jc w:val="center"/>
                      </w:pPr>
                      <w:r w:rsidRPr="007E7289">
                        <w:t>Esseiva Théo</w:t>
                      </w:r>
                    </w:p>
                    <w:p w:rsidR="004F521F" w:rsidRPr="007E7289" w:rsidRDefault="007E7289" w:rsidP="004F521F">
                      <w:pPr>
                        <w:jc w:val="center"/>
                      </w:pPr>
                      <w:r w:rsidRPr="007E7289">
                        <w:t>Cossonay-gare 7b</w:t>
                      </w:r>
                    </w:p>
                    <w:p w:rsidR="004F521F" w:rsidRPr="007E7289" w:rsidRDefault="007E7289" w:rsidP="004F521F">
                      <w:pPr>
                        <w:jc w:val="center"/>
                      </w:pPr>
                      <w:r w:rsidRPr="007E7289">
                        <w:t>1306, Daillens</w:t>
                      </w:r>
                    </w:p>
                    <w:p w:rsidR="004F521F" w:rsidRPr="007E7289" w:rsidRDefault="007E7289" w:rsidP="004F521F">
                      <w:pPr>
                        <w:jc w:val="center"/>
                      </w:pPr>
                      <w:r>
                        <w:t>t</w:t>
                      </w:r>
                      <w:r w:rsidRPr="007E7289">
                        <w:t>heo.esseiva@cpnv.ch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>
      <w:pPr>
        <w:jc w:val="center"/>
        <w:rPr>
          <w:u w:val="single"/>
        </w:rPr>
      </w:pPr>
      <w:r>
        <w:rPr>
          <w:noProof/>
          <w:u w:val="single"/>
          <w:lang w:val="fr-CH" w:eastAsia="fr-CH"/>
        </w:rPr>
        <w:drawing>
          <wp:anchor distT="0" distB="0" distL="114300" distR="114300" simplePos="0" relativeHeight="251661824" behindDoc="0" locked="0" layoutInCell="0" allowOverlap="1" wp14:anchorId="3319DCBF" wp14:editId="3DD07F14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365A78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364DA1" wp14:editId="2B880E6C">
                <wp:simplePos x="0" y="0"/>
                <wp:positionH relativeFrom="column">
                  <wp:posOffset>2117305</wp:posOffset>
                </wp:positionH>
                <wp:positionV relativeFrom="paragraph">
                  <wp:posOffset>79950</wp:posOffset>
                </wp:positionV>
                <wp:extent cx="1514475" cy="680085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365A78" w:rsidRDefault="007E7289" w:rsidP="004F521F">
                            <w:pPr>
                              <w:jc w:val="center"/>
                            </w:pPr>
                            <w:r w:rsidRPr="00365A78">
                              <w:rPr>
                                <w:u w:val="single"/>
                              </w:rPr>
                              <w:t>SI-MI3a / SI-C3a</w:t>
                            </w:r>
                          </w:p>
                          <w:p w:rsidR="004F521F" w:rsidRPr="00365A78" w:rsidRDefault="004F521F" w:rsidP="004F521F">
                            <w:pPr>
                              <w:jc w:val="center"/>
                            </w:pPr>
                          </w:p>
                          <w:p w:rsidR="004F521F" w:rsidRPr="00365A78" w:rsidRDefault="00365A78" w:rsidP="004F521F">
                            <w:pPr>
                              <w:jc w:val="center"/>
                            </w:pPr>
                            <w:r w:rsidRPr="00365A78">
                              <w:t>20/11/2018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4DA1" id="Zone de texte 1" o:spid="_x0000_s1028" type="#_x0000_t202" style="position:absolute;margin-left:166.7pt;margin-top:6.3pt;width:119.25pt;height:5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" filled="f" stroked="f">
                <v:textbox>
                  <w:txbxContent>
                    <w:p w:rsidR="004F521F" w:rsidRPr="00365A78" w:rsidRDefault="007E7289" w:rsidP="004F521F">
                      <w:pPr>
                        <w:jc w:val="center"/>
                      </w:pPr>
                      <w:r w:rsidRPr="00365A78">
                        <w:rPr>
                          <w:u w:val="single"/>
                        </w:rPr>
                        <w:t>SI-MI3a / SI-C3a</w:t>
                      </w:r>
                    </w:p>
                    <w:p w:rsidR="004F521F" w:rsidRPr="00365A78" w:rsidRDefault="004F521F" w:rsidP="004F521F">
                      <w:pPr>
                        <w:jc w:val="center"/>
                      </w:pPr>
                    </w:p>
                    <w:p w:rsidR="004F521F" w:rsidRPr="00365A78" w:rsidRDefault="00365A78" w:rsidP="004F521F">
                      <w:pPr>
                        <w:jc w:val="center"/>
                      </w:pPr>
                      <w:r w:rsidRPr="00365A78">
                        <w:t>20/11/2018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B2183" w:rsidRDefault="003F2179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r w:rsidR="00DB2183" w:rsidRPr="0075796F">
        <w:t>1</w:t>
      </w:r>
      <w:r w:rsidR="00DB2183">
        <w:rPr>
          <w:rFonts w:asciiTheme="minorHAnsi" w:eastAsiaTheme="minorEastAsia" w:hAnsiTheme="minorHAnsi" w:cstheme="minorBidi"/>
          <w:szCs w:val="24"/>
          <w:lang w:eastAsia="ja-JP"/>
        </w:rPr>
        <w:tab/>
      </w:r>
      <w:r w:rsidR="00DB2183">
        <w:t>Introduction</w:t>
      </w:r>
      <w:r w:rsidR="00DB2183">
        <w:tab/>
      </w:r>
      <w:r w:rsidR="00DB2183">
        <w:fldChar w:fldCharType="begin"/>
      </w:r>
      <w:r w:rsidR="00DB2183">
        <w:instrText xml:space="preserve"> PAGEREF _Toc254354325 \h </w:instrText>
      </w:r>
      <w:r w:rsidR="00DB2183">
        <w:fldChar w:fldCharType="separate"/>
      </w:r>
      <w:r w:rsidR="007E7289">
        <w:t>3</w:t>
      </w:r>
      <w:r w:rsidR="00DB2183"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Cadre, description et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_Toc254354326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_Toc254354327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_Toc254354328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Planification initiale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_Toc254354329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Analyse</w:t>
      </w:r>
      <w:r>
        <w:tab/>
      </w:r>
      <w:r>
        <w:fldChar w:fldCharType="begin"/>
      </w:r>
      <w:r>
        <w:instrText xml:space="preserve"> PAGEREF _Toc254354330 \h </w:instrText>
      </w:r>
      <w:r>
        <w:fldChar w:fldCharType="separate"/>
      </w:r>
      <w:r w:rsidR="007E7289">
        <w:t>3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Cahier des charges détaillé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_Toc254354331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Stratégie de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_Toc254354332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Budget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_Toc254354333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Planification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_Toc254354334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Historique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_Toc254354335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3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Conception</w:t>
      </w:r>
      <w:r>
        <w:tab/>
      </w:r>
      <w:r>
        <w:fldChar w:fldCharType="begin"/>
      </w:r>
      <w:r>
        <w:instrText xml:space="preserve"> PAGEREF _Toc254354336 \h </w:instrText>
      </w:r>
      <w:r>
        <w:fldChar w:fldCharType="separate"/>
      </w:r>
      <w:r w:rsidR="007E7289">
        <w:t>3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Dossier de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_Toc254354337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4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Réalisation</w:t>
      </w:r>
      <w:r>
        <w:tab/>
      </w:r>
      <w:r>
        <w:fldChar w:fldCharType="begin"/>
      </w:r>
      <w:r>
        <w:instrText xml:space="preserve"> PAGEREF _Toc254354338 \h </w:instrText>
      </w:r>
      <w:r>
        <w:fldChar w:fldCharType="separate"/>
      </w:r>
      <w:r w:rsidR="007E7289">
        <w:t>3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Dossier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_Toc254354339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Description des tests effectués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_Toc254354340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Erreurs restantes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_Toc254354341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Dossier d'archivage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_Toc254354342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5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Mise en service</w:t>
      </w:r>
      <w:r>
        <w:tab/>
      </w:r>
      <w:r>
        <w:fldChar w:fldCharType="begin"/>
      </w:r>
      <w:r>
        <w:instrText xml:space="preserve"> PAGEREF _Toc254354343 \h </w:instrText>
      </w:r>
      <w:r>
        <w:fldChar w:fldCharType="separate"/>
      </w:r>
      <w:r w:rsidR="007E7289">
        <w:t>3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_Toc254354344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Rapport de mise en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_Toc254354345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5.3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Liste des documents fournis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_Toc254354346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6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Conclusions</w:t>
      </w:r>
      <w:r>
        <w:tab/>
      </w:r>
      <w:r>
        <w:fldChar w:fldCharType="begin"/>
      </w:r>
      <w:r>
        <w:instrText xml:space="preserve"> PAGEREF _Toc254354347 \h </w:instrText>
      </w:r>
      <w:r>
        <w:fldChar w:fldCharType="separate"/>
      </w:r>
      <w:r w:rsidR="007E7289">
        <w:t>3</w:t>
      </w:r>
      <w: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7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Annexes</w:t>
      </w:r>
      <w:r>
        <w:tab/>
      </w:r>
      <w:r>
        <w:fldChar w:fldCharType="begin"/>
      </w:r>
      <w:r>
        <w:instrText xml:space="preserve"> PAGEREF _Toc254354348 \h </w:instrText>
      </w:r>
      <w:r>
        <w:fldChar w:fldCharType="separate"/>
      </w:r>
      <w:r w:rsidR="007E7289">
        <w:t>3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Sources – Bibliographie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_Toc254354349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Journal de bord de chaque participant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_Toc254354350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Manuel d'Utilisation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_Toc254354351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Archives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_Toc254354352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CF39A8" w:rsidRDefault="003F2179" w:rsidP="003F2179">
      <w:r>
        <w:fldChar w:fldCharType="end"/>
      </w:r>
    </w:p>
    <w:p w:rsidR="00791020" w:rsidRPr="00791020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Pr="00791020">
        <w:br/>
        <w:t>Toutes les parties en italiques sont là pour aider à comprendre ce qu’il faut mettre dans cette partie du document. Elles n’ont donc aucune raison d’être dans le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54354325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54354326"/>
      <w:r>
        <w:rPr>
          <w:i w:val="0"/>
          <w:iCs/>
        </w:rPr>
        <w:t>Cadre, description et motivation</w:t>
      </w:r>
      <w:bookmarkEnd w:id="1"/>
    </w:p>
    <w:p w:rsidR="00365A78" w:rsidRDefault="00365A78" w:rsidP="00365A78">
      <w:r>
        <w:t>Dans le cadre de notre 3</w:t>
      </w:r>
      <w:r w:rsidRPr="00365A78">
        <w:rPr>
          <w:vertAlign w:val="superscript"/>
        </w:rPr>
        <w:t>ème</w:t>
      </w:r>
      <w:r>
        <w:t xml:space="preserve"> année d’apprentissage d’informaticien au CPNV nous devons réaliser un projet libre en C ou C#.</w:t>
      </w:r>
    </w:p>
    <w:p w:rsidR="00365A78" w:rsidRDefault="00365A78" w:rsidP="00365A78"/>
    <w:p w:rsidR="00A14691" w:rsidRDefault="00365A78" w:rsidP="00365A78">
      <w:r>
        <w:t>Notre choix c’est porté sur un quizz car nous apprécions en faire entre amis et nous nous sommes inspiré du célèbre jeu télévisé « Les douze coups</w:t>
      </w:r>
      <w:r w:rsidR="00A14691">
        <w:t xml:space="preserve"> de midi</w:t>
      </w:r>
      <w:r>
        <w:t xml:space="preserve"> ».</w:t>
      </w:r>
    </w:p>
    <w:p w:rsidR="00A14691" w:rsidRDefault="00A14691" w:rsidP="00365A78"/>
    <w:p w:rsidR="00365A78" w:rsidRPr="00365A78" w:rsidRDefault="00365A78" w:rsidP="00365A78">
      <w:r>
        <w:t>Le projet contiendra 30 question auxquelles il faudra répondre parmi</w:t>
      </w:r>
      <w:r w:rsidR="00A14691">
        <w:t xml:space="preserve"> quatre réponses </w:t>
      </w:r>
      <w:r>
        <w:t>donnée</w:t>
      </w:r>
      <w:r w:rsidR="00A14691">
        <w:t>s</w:t>
      </w:r>
      <w:r>
        <w:t>.</w:t>
      </w:r>
      <w:r w:rsidR="00A14691" w:rsidRPr="00A14691">
        <w:t xml:space="preserve"> </w:t>
      </w:r>
      <w:r w:rsidR="00A14691">
        <w:t>Il y aura une image séparée en 30 cases, à chaque fois que le joueur répond juste au question, une case contenant un bout de l’image s’affichera.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54354327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A14691" w:rsidRDefault="006E2C58" w:rsidP="00CF39A8">
      <w:pPr>
        <w:pStyle w:val="Help"/>
        <w:rPr>
          <w:i w:val="0"/>
          <w:color w:val="000000" w:themeColor="text1"/>
        </w:rPr>
      </w:pPr>
      <w:r w:rsidRPr="00A14691">
        <w:rPr>
          <w:i w:val="0"/>
          <w:color w:val="000000" w:themeColor="text1"/>
        </w:rPr>
        <w:t xml:space="preserve">Eleve 1 : </w:t>
      </w:r>
      <w:r w:rsidR="00A14691">
        <w:rPr>
          <w:i w:val="0"/>
          <w:color w:val="000000" w:themeColor="text1"/>
        </w:rPr>
        <w:t>Esseiva t</w:t>
      </w:r>
      <w:r w:rsidR="00A14691" w:rsidRPr="00A14691">
        <w:rPr>
          <w:i w:val="0"/>
          <w:color w:val="000000" w:themeColor="text1"/>
        </w:rPr>
        <w:t xml:space="preserve">héo, </w:t>
      </w:r>
      <w:hyperlink r:id="rId9" w:history="1">
        <w:r w:rsidR="00A14691" w:rsidRPr="00A14691">
          <w:rPr>
            <w:rStyle w:val="Lienhypertexte"/>
            <w:i w:val="0"/>
            <w:color w:val="000000" w:themeColor="text1"/>
          </w:rPr>
          <w:t>theo.esseiva@cpnv.ch</w:t>
        </w:r>
      </w:hyperlink>
      <w:r w:rsidR="00A14691">
        <w:rPr>
          <w:i w:val="0"/>
          <w:color w:val="000000" w:themeColor="text1"/>
        </w:rPr>
        <w:t>,</w:t>
      </w:r>
      <w:r w:rsidR="00A14691" w:rsidRPr="00A14691">
        <w:rPr>
          <w:i w:val="0"/>
          <w:color w:val="000000" w:themeColor="text1"/>
        </w:rPr>
        <w:t xml:space="preserve"> 076/336/13/25</w:t>
      </w:r>
    </w:p>
    <w:p w:rsidR="00CF39A8" w:rsidRPr="00A14691" w:rsidRDefault="006E2C58" w:rsidP="00CF39A8">
      <w:pPr>
        <w:pStyle w:val="Help"/>
        <w:rPr>
          <w:i w:val="0"/>
          <w:color w:val="000000" w:themeColor="text1"/>
          <w:lang w:val="de-CH"/>
        </w:rPr>
      </w:pPr>
      <w:r w:rsidRPr="00A14691">
        <w:rPr>
          <w:i w:val="0"/>
          <w:color w:val="000000" w:themeColor="text1"/>
          <w:lang w:val="de-CH"/>
        </w:rPr>
        <w:t xml:space="preserve">Eleve 2 : </w:t>
      </w:r>
      <w:r w:rsidR="00A14691" w:rsidRPr="00A14691">
        <w:rPr>
          <w:i w:val="0"/>
          <w:color w:val="000000" w:themeColor="text1"/>
          <w:lang w:val="de-CH"/>
        </w:rPr>
        <w:t>Hausmann william</w:t>
      </w:r>
      <w:r w:rsidRPr="00A14691">
        <w:rPr>
          <w:i w:val="0"/>
          <w:color w:val="000000" w:themeColor="text1"/>
          <w:lang w:val="de-CH"/>
        </w:rPr>
        <w:t xml:space="preserve">, </w:t>
      </w:r>
      <w:r w:rsidR="00A14691" w:rsidRPr="00A14691">
        <w:rPr>
          <w:i w:val="0"/>
          <w:color w:val="000000" w:themeColor="text1"/>
          <w:lang w:val="de-CH"/>
        </w:rPr>
        <w:t>william.hausmann@cpnv.ch, 078/936/80/96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A14691" w:rsidRDefault="006E2C58" w:rsidP="00CF39A8">
      <w:pPr>
        <w:pStyle w:val="Help"/>
        <w:rPr>
          <w:i w:val="0"/>
          <w:color w:val="000000" w:themeColor="text1"/>
        </w:rPr>
      </w:pPr>
      <w:r w:rsidRPr="00A14691">
        <w:rPr>
          <w:i w:val="0"/>
          <w:color w:val="000000" w:themeColor="text1"/>
        </w:rPr>
        <w:t xml:space="preserve">Expert 1 : </w:t>
      </w:r>
      <w:r w:rsidR="00A14691" w:rsidRPr="00A14691">
        <w:rPr>
          <w:i w:val="0"/>
          <w:color w:val="000000" w:themeColor="text1"/>
        </w:rPr>
        <w:t>Benzonana, pascal</w:t>
      </w:r>
      <w:r w:rsidRPr="00A14691">
        <w:rPr>
          <w:i w:val="0"/>
          <w:color w:val="000000" w:themeColor="text1"/>
        </w:rPr>
        <w:t xml:space="preserve">, </w:t>
      </w:r>
      <w:r w:rsidR="00A14691" w:rsidRPr="00A14691">
        <w:rPr>
          <w:i w:val="0"/>
          <w:color w:val="000000" w:themeColor="text1"/>
        </w:rPr>
        <w:t>pascal.benzonana@cpnv.ch, 024 / 55 + 76079</w:t>
      </w:r>
    </w:p>
    <w:p w:rsidR="007C53D3" w:rsidRDefault="006E2C58" w:rsidP="00CF39A8">
      <w:pPr>
        <w:pStyle w:val="Help"/>
        <w:rPr>
          <w:i w:val="0"/>
          <w:color w:val="000000" w:themeColor="text1"/>
        </w:rPr>
      </w:pPr>
      <w:r w:rsidRPr="007F1E00">
        <w:rPr>
          <w:i w:val="0"/>
          <w:color w:val="000000" w:themeColor="text1"/>
        </w:rPr>
        <w:t xml:space="preserve">Expert 2 : </w:t>
      </w:r>
      <w:r w:rsidR="007F1E00" w:rsidRPr="007F1E00">
        <w:rPr>
          <w:i w:val="0"/>
          <w:color w:val="000000" w:themeColor="text1"/>
        </w:rPr>
        <w:t xml:space="preserve">Ithurbide, julien, </w:t>
      </w:r>
      <w:hyperlink r:id="rId10" w:history="1">
        <w:r w:rsidR="007F1E00" w:rsidRPr="007F1E00">
          <w:rPr>
            <w:rStyle w:val="Lienhypertexte"/>
            <w:i w:val="0"/>
            <w:color w:val="000000" w:themeColor="text1"/>
          </w:rPr>
          <w:t>Julien.ITHURBIDE@cpnv.ch</w:t>
        </w:r>
      </w:hyperlink>
      <w:r w:rsidR="007F1E00" w:rsidRPr="007F1E00">
        <w:rPr>
          <w:i w:val="0"/>
          <w:color w:val="000000" w:themeColor="text1"/>
        </w:rPr>
        <w:t>, 024 / 55 + 76123</w:t>
      </w:r>
    </w:p>
    <w:p w:rsidR="007F1E00" w:rsidRPr="007F1E00" w:rsidRDefault="007F1E00" w:rsidP="00CF39A8">
      <w:pPr>
        <w:pStyle w:val="Help"/>
        <w:rPr>
          <w:i w:val="0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Eleve 1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Eleve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5F2769" w:rsidRDefault="00432F3D" w:rsidP="00CF39A8">
            <w:pPr>
              <w:pStyle w:val="Help"/>
            </w:pPr>
            <w:r w:rsidRPr="005F2769">
              <w:t>Partie administration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X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5F2769" w:rsidRDefault="00432F3D" w:rsidP="00CF39A8">
            <w:pPr>
              <w:pStyle w:val="Help"/>
            </w:pPr>
            <w:r w:rsidRPr="005F2769">
              <w:t>Partie client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…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5F2769" w:rsidRDefault="00432F3D" w:rsidP="00CF39A8">
            <w:pPr>
              <w:pStyle w:val="Help"/>
            </w:pPr>
            <w:r w:rsidRPr="005F2769">
              <w:t>Maintenance Planning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54354328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du projet. L'atteinte ou non </w:t>
      </w:r>
      <w:r w:rsidR="007C53D3" w:rsidRPr="00791020">
        <w:t>de c</w:t>
      </w:r>
      <w:r w:rsidRPr="00791020">
        <w:t>eux-ci devr</w:t>
      </w:r>
      <w:r w:rsidR="007C53D3" w:rsidRPr="00791020">
        <w:t xml:space="preserve">a pouvoir être </w:t>
      </w:r>
      <w:r w:rsidR="00D069EA">
        <w:t>évaluée</w:t>
      </w:r>
      <w:r w:rsidR="007C53D3" w:rsidRPr="00791020">
        <w:t xml:space="preserve"> à la fin du projet. </w:t>
      </w:r>
      <w:r w:rsidR="00D069EA">
        <w:t>A ce stade, les objectifs ne</w:t>
      </w:r>
      <w:r w:rsidR="00124E46">
        <w:t xml:space="preserve"> s</w:t>
      </w:r>
      <w:bookmarkStart w:id="4" w:name="_GoBack"/>
      <w:bookmarkEnd w:id="4"/>
      <w:r w:rsidR="00124E46">
        <w:t>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5435432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Cette planification sera présentée sous la forme d'un diagramme de Gantt </w:t>
      </w:r>
      <w:r w:rsidR="00F53ED8" w:rsidRPr="00791020">
        <w:t>et/o</w:t>
      </w:r>
      <w:r w:rsidR="00337744">
        <w:t>u de PERT (l'utilisation de MS P</w:t>
      </w:r>
      <w:r w:rsidR="00F53ED8" w:rsidRPr="00791020">
        <w:t>roject est conseillée).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</w:p>
    <w:p w:rsidR="0083170D" w:rsidRDefault="0083170D" w:rsidP="0083170D">
      <w:pPr>
        <w:pStyle w:val="Titre1"/>
      </w:pPr>
      <w:bookmarkStart w:id="6" w:name="_Toc254354330"/>
      <w:r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>L’analyse montre comment</w:t>
      </w:r>
      <w:r w:rsidR="00172C7C">
        <w:t xml:space="preserve"> – à </w:t>
      </w:r>
      <w:r>
        <w:t xml:space="preserve">partir </w:t>
      </w:r>
      <w:r w:rsidR="00172C7C">
        <w:t>de ce qui a été défini précédemment – on compte procéder pour arriver à nos fins</w:t>
      </w:r>
      <w:r w:rsidR="0075205B">
        <w:t>.</w:t>
      </w:r>
    </w:p>
    <w:p w:rsidR="0075205B" w:rsidRPr="006E2C58" w:rsidRDefault="0075205B" w:rsidP="00046B84">
      <w:pPr>
        <w:pStyle w:val="Help"/>
      </w:pPr>
      <w:r>
        <w:lastRenderedPageBreak/>
        <w:t>L’analyse doit faire l’objet d’une revue avec le client ; on s’assure que l’on a bien co</w:t>
      </w:r>
      <w:r w:rsidR="006F2F14">
        <w:t>mpris ce qu’il attend du projet.</w:t>
      </w:r>
    </w:p>
    <w:p w:rsidR="00CF39A8" w:rsidRDefault="00AA0785" w:rsidP="00AA0785">
      <w:pPr>
        <w:pStyle w:val="Titre2"/>
        <w:rPr>
          <w:i w:val="0"/>
          <w:iCs/>
        </w:rPr>
      </w:pPr>
      <w:bookmarkStart w:id="9" w:name="_Toc254354331"/>
      <w:r w:rsidRPr="00791020">
        <w:rPr>
          <w:i w:val="0"/>
          <w:iCs/>
        </w:rPr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9"/>
    </w:p>
    <w:p w:rsidR="00CF39A8" w:rsidRDefault="00AA0785" w:rsidP="00CF39A8">
      <w:pPr>
        <w:pStyle w:val="Help"/>
      </w:pPr>
      <w:r w:rsidRPr="00791020">
        <w:t xml:space="preserve">Le cahier des charges </w:t>
      </w:r>
      <w:r w:rsidR="006F2F14">
        <w:t>détaillé</w:t>
      </w:r>
      <w:r w:rsidRPr="00791020">
        <w:t>:</w:t>
      </w:r>
    </w:p>
    <w:p w:rsidR="00682F47" w:rsidRDefault="00CD19ED" w:rsidP="00297836">
      <w:pPr>
        <w:pStyle w:val="Help"/>
        <w:numPr>
          <w:ilvl w:val="0"/>
          <w:numId w:val="15"/>
        </w:numPr>
      </w:pPr>
      <w:r>
        <w:t>Modèle conceptuel de données (MCD) – et ceci même si le projet ne comporte pas de base de données !</w:t>
      </w:r>
    </w:p>
    <w:p w:rsidR="00CD19ED" w:rsidRDefault="00CD19ED" w:rsidP="00297836">
      <w:pPr>
        <w:pStyle w:val="Help"/>
        <w:numPr>
          <w:ilvl w:val="0"/>
          <w:numId w:val="15"/>
        </w:numPr>
      </w:pPr>
      <w:r>
        <w:t>Maquettes d’interface utilisateur.</w:t>
      </w:r>
      <w:r w:rsidR="001F3FBE">
        <w:t xml:space="preserve"> A ce stade il ne doit pas y avoir de détails ; il s’agit de montrer le nombre d’écrans/fenêtres différents, les informations qu’ils contiendront et leur organisation générale</w:t>
      </w:r>
    </w:p>
    <w:p w:rsidR="00106180" w:rsidRDefault="00106180" w:rsidP="00297836">
      <w:pPr>
        <w:pStyle w:val="Help"/>
        <w:numPr>
          <w:ilvl w:val="0"/>
          <w:numId w:val="15"/>
        </w:numPr>
      </w:pPr>
      <w:r>
        <w:t>Cas d’utilisation et scénarios</w:t>
      </w:r>
    </w:p>
    <w:p w:rsidR="00684B3D" w:rsidRPr="00106180" w:rsidRDefault="00682F47" w:rsidP="00297836">
      <w:pPr>
        <w:pStyle w:val="Help"/>
        <w:numPr>
          <w:ilvl w:val="0"/>
          <w:numId w:val="15"/>
        </w:numPr>
      </w:pPr>
      <w:r>
        <w:t>Une première liste d’o</w:t>
      </w:r>
      <w:r w:rsidR="00172C7C">
        <w:t>bjectifs SMART</w:t>
      </w:r>
      <w:r>
        <w:t>. Il est clair qu’à ce stade du projet il n’est pas possible d’avoir la liste complète des objectifs</w:t>
      </w:r>
    </w:p>
    <w:p w:rsidR="00CF39A8" w:rsidRDefault="00AA0785" w:rsidP="00AA0785">
      <w:pPr>
        <w:pStyle w:val="Titre2"/>
        <w:rPr>
          <w:i w:val="0"/>
          <w:iCs/>
        </w:rPr>
      </w:pPr>
      <w:bookmarkStart w:id="10" w:name="_Toc71691012"/>
      <w:bookmarkStart w:id="11" w:name="_Toc254354332"/>
      <w:r w:rsidRPr="00791020">
        <w:rPr>
          <w:i w:val="0"/>
          <w:iCs/>
        </w:rPr>
        <w:t>Stratégie de test</w:t>
      </w:r>
      <w:bookmarkEnd w:id="10"/>
      <w:bookmarkEnd w:id="11"/>
    </w:p>
    <w:p w:rsidR="00CF39A8" w:rsidRDefault="00AA0785" w:rsidP="00297836">
      <w:pPr>
        <w:pStyle w:val="Help"/>
      </w:pPr>
      <w:r w:rsidRPr="00791020">
        <w:t xml:space="preserve">Décrire la stratégie globale de test: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</w:t>
      </w:r>
      <w:r w:rsidR="00AA0785" w:rsidRPr="00791020">
        <w:t>es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d</w:t>
      </w:r>
      <w:r w:rsidR="00AA0785" w:rsidRPr="00791020">
        <w:t>onnées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les testeurs extérieurs éventuels.</w:t>
      </w:r>
    </w:p>
    <w:p w:rsidR="00CF39A8" w:rsidRDefault="00F53ED8" w:rsidP="00F53ED8">
      <w:pPr>
        <w:pStyle w:val="Titre2"/>
        <w:rPr>
          <w:i w:val="0"/>
          <w:iCs/>
        </w:rPr>
      </w:pPr>
      <w:bookmarkStart w:id="12" w:name="_Toc254354334"/>
      <w:r w:rsidRPr="00791020">
        <w:rPr>
          <w:i w:val="0"/>
          <w:iCs/>
        </w:rPr>
        <w:t>Planification</w:t>
      </w:r>
      <w:bookmarkEnd w:id="12"/>
    </w:p>
    <w:p w:rsidR="00CF39A8" w:rsidRDefault="00F53ED8" w:rsidP="00297836">
      <w:pPr>
        <w:pStyle w:val="Help"/>
      </w:pPr>
      <w:r w:rsidRPr="00791020">
        <w:t>Révision de la planification initiale (Gantt) du projet :</w:t>
      </w:r>
    </w:p>
    <w:p w:rsidR="00F53ED8" w:rsidRPr="00791020" w:rsidRDefault="00F53ED8" w:rsidP="00297836">
      <w:pPr>
        <w:pStyle w:val="Help"/>
        <w:numPr>
          <w:ilvl w:val="0"/>
          <w:numId w:val="17"/>
        </w:numPr>
      </w:pPr>
      <w:r w:rsidRPr="00791020">
        <w:t xml:space="preserve">planning indiquant les dates de début et de fin ainsi que </w:t>
      </w:r>
      <w:r w:rsidR="00300590">
        <w:t>les divers jalons</w:t>
      </w:r>
      <w:r w:rsidR="00300590" w:rsidRPr="00300590">
        <w:t xml:space="preserve"> </w:t>
      </w:r>
      <w:r w:rsidR="00300590" w:rsidRPr="00791020">
        <w:t>du projet</w:t>
      </w:r>
      <w:r w:rsidR="00300590">
        <w:t>.</w:t>
      </w:r>
    </w:p>
    <w:p w:rsidR="00CF39A8" w:rsidRDefault="00300590" w:rsidP="00297836">
      <w:pPr>
        <w:pStyle w:val="Help"/>
        <w:numPr>
          <w:ilvl w:val="0"/>
          <w:numId w:val="17"/>
        </w:numPr>
      </w:pPr>
      <w:r>
        <w:t>Listes des tâches, durées et interdépendances</w:t>
      </w:r>
      <w:r w:rsidR="00F53ED8" w:rsidRPr="00791020">
        <w:t>.</w:t>
      </w:r>
    </w:p>
    <w:p w:rsidR="00CF39A8" w:rsidRDefault="00F53ED8" w:rsidP="00297836">
      <w:pPr>
        <w:pStyle w:val="Help"/>
      </w:pPr>
      <w:r w:rsidRPr="00791020">
        <w:t xml:space="preserve">Il s’agit </w:t>
      </w:r>
      <w:r w:rsidR="001B7271">
        <w:t>ici</w:t>
      </w:r>
      <w:r w:rsidRPr="00791020">
        <w:t xml:space="preserve"> </w:t>
      </w:r>
      <w:r w:rsidR="00300590">
        <w:t xml:space="preserve">de détailler la planification </w:t>
      </w:r>
      <w:r w:rsidR="00E30CDF" w:rsidRPr="00300590">
        <w:rPr>
          <w:bCs/>
        </w:rPr>
        <w:t>initiale</w:t>
      </w:r>
      <w:r w:rsidRPr="00300590">
        <w:rPr>
          <w:bCs/>
        </w:rPr>
        <w:t xml:space="preserve"> du projet</w:t>
      </w:r>
      <w:r w:rsidRPr="00300590">
        <w:t>.</w:t>
      </w:r>
      <w:r w:rsidRPr="00791020">
        <w:t xml:space="preserve"> </w:t>
      </w:r>
      <w:r w:rsidR="00300590">
        <w:br/>
      </w:r>
      <w:r w:rsidRPr="00791020">
        <w:t xml:space="preserve">Elle </w:t>
      </w:r>
      <w:r w:rsidR="00E30CDF">
        <w:t xml:space="preserve">sera </w:t>
      </w:r>
      <w:r w:rsidRPr="00791020">
        <w:t xml:space="preserve"> ensuite affinée </w:t>
      </w:r>
      <w:r w:rsidR="00E30CDF">
        <w:t xml:space="preserve">(ajout/suppressions de tâches, durées…). </w:t>
      </w:r>
      <w:r w:rsidRPr="00791020">
        <w:t xml:space="preserve">Si les délais doivent être ensuite modifiés, le responsable de projet doit être avisé, et les raisons doivent être </w:t>
      </w:r>
      <w:r w:rsidR="00C85B1A" w:rsidRPr="00791020">
        <w:t>expliqués</w:t>
      </w:r>
      <w:r w:rsidRPr="00791020">
        <w:t xml:space="preserve"> dans l’historique.</w:t>
      </w:r>
    </w:p>
    <w:p w:rsidR="00CF39A8" w:rsidRDefault="00B673BB" w:rsidP="00B673BB">
      <w:pPr>
        <w:pStyle w:val="Titre2"/>
        <w:rPr>
          <w:i w:val="0"/>
          <w:iCs/>
        </w:rPr>
      </w:pPr>
      <w:bookmarkStart w:id="13" w:name="_Toc254354335"/>
      <w:r w:rsidRPr="00791020">
        <w:rPr>
          <w:i w:val="0"/>
          <w:iCs/>
        </w:rPr>
        <w:t>Historique</w:t>
      </w:r>
      <w:bookmarkEnd w:id="13"/>
    </w:p>
    <w:p w:rsidR="00CF39A8" w:rsidRDefault="00B673BB" w:rsidP="00297836">
      <w:pPr>
        <w:pStyle w:val="Help"/>
      </w:pPr>
      <w:r w:rsidRPr="00791020">
        <w:t xml:space="preserve">Pour le cahier des charges: lister toutes les modifications </w:t>
      </w:r>
      <w:r w:rsidR="001B7271">
        <w:t>(</w:t>
      </w:r>
      <w:r w:rsidRPr="00791020">
        <w:t>demandées par le client</w:t>
      </w:r>
      <w:r w:rsidR="001B7271">
        <w:t xml:space="preserve"> ou</w:t>
      </w:r>
      <w:r w:rsidRPr="00791020">
        <w:t xml:space="preserve"> décidées pour d'autres raisons</w:t>
      </w:r>
      <w:r w:rsidR="001B7271">
        <w:t>).</w:t>
      </w:r>
    </w:p>
    <w:p w:rsidR="00591119" w:rsidRDefault="00591119" w:rsidP="00684B3D">
      <w:pPr>
        <w:pStyle w:val="Titre1"/>
        <w:tabs>
          <w:tab w:val="num" w:pos="360"/>
        </w:tabs>
      </w:pPr>
      <w:bookmarkStart w:id="14" w:name="_Toc254354336"/>
      <w:r>
        <w:t>C</w:t>
      </w:r>
      <w:r w:rsidR="00684B3D">
        <w:t>onception</w:t>
      </w:r>
      <w:bookmarkEnd w:id="14"/>
    </w:p>
    <w:p w:rsidR="00CF39A8" w:rsidRDefault="00AA0785" w:rsidP="00AA0785">
      <w:pPr>
        <w:pStyle w:val="Titre2"/>
        <w:rPr>
          <w:i w:val="0"/>
          <w:iCs/>
        </w:rPr>
      </w:pPr>
      <w:bookmarkStart w:id="15" w:name="_Toc25553314"/>
      <w:bookmarkStart w:id="16" w:name="_Toc71691019"/>
      <w:bookmarkStart w:id="17" w:name="_Toc254354337"/>
      <w:r w:rsidRPr="00791020">
        <w:rPr>
          <w:i w:val="0"/>
          <w:iCs/>
        </w:rPr>
        <w:t>Dossier de conception</w:t>
      </w:r>
      <w:bookmarkEnd w:id="15"/>
      <w:bookmarkEnd w:id="16"/>
      <w:bookmarkEnd w:id="17"/>
    </w:p>
    <w:p w:rsidR="00CF39A8" w:rsidRDefault="00AA0785" w:rsidP="00297836">
      <w:pPr>
        <w:pStyle w:val="Help"/>
      </w:pPr>
      <w:r w:rsidRPr="00791020">
        <w:t xml:space="preserve">Fournir tous les </w:t>
      </w:r>
      <w:r w:rsidR="00300590" w:rsidRPr="00791020">
        <w:t>documen</w:t>
      </w:r>
      <w:r w:rsidR="00300590">
        <w:t>t</w:t>
      </w:r>
      <w:r w:rsidR="00300590" w:rsidRPr="00791020">
        <w:t>s</w:t>
      </w:r>
      <w:r w:rsidRPr="00791020">
        <w:t xml:space="preserve"> de conception:</w:t>
      </w:r>
    </w:p>
    <w:p w:rsidR="00AA0785" w:rsidRPr="00791020" w:rsidRDefault="00AA0785" w:rsidP="00297836">
      <w:pPr>
        <w:pStyle w:val="Help"/>
        <w:numPr>
          <w:ilvl w:val="0"/>
          <w:numId w:val="18"/>
        </w:numPr>
      </w:pPr>
      <w:r w:rsidRPr="00791020">
        <w:t>le choix du matériel HW</w:t>
      </w:r>
    </w:p>
    <w:p w:rsidR="00AA0785" w:rsidRPr="00791020" w:rsidRDefault="00AA0785" w:rsidP="00297836">
      <w:pPr>
        <w:pStyle w:val="Help"/>
        <w:numPr>
          <w:ilvl w:val="0"/>
          <w:numId w:val="18"/>
        </w:numPr>
      </w:pPr>
      <w:r w:rsidRPr="00791020">
        <w:t xml:space="preserve">le choix des systèmes d'exploitation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AA0785" w:rsidP="00297836">
      <w:pPr>
        <w:pStyle w:val="Help"/>
        <w:numPr>
          <w:ilvl w:val="0"/>
          <w:numId w:val="18"/>
        </w:numPr>
      </w:pPr>
      <w:r w:rsidRPr="00791020">
        <w:t xml:space="preserve">le choix des outils logiciels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300590" w:rsidP="00297836">
      <w:pPr>
        <w:pStyle w:val="Help"/>
        <w:numPr>
          <w:ilvl w:val="0"/>
          <w:numId w:val="18"/>
        </w:numPr>
      </w:pPr>
      <w:r>
        <w:t>b</w:t>
      </w:r>
      <w:r w:rsidR="00AA0785" w:rsidRPr="00791020">
        <w:t xml:space="preserve">ases de données: décrire le modèle </w:t>
      </w:r>
      <w:r>
        <w:t>logique</w:t>
      </w:r>
      <w:r w:rsidR="00AA0785" w:rsidRPr="00791020">
        <w:t>, le contenu détaillé des tables (c</w:t>
      </w:r>
      <w:r>
        <w:t>aractéristiques de chaque champ</w:t>
      </w:r>
      <w:r w:rsidR="00AA0785" w:rsidRPr="00791020">
        <w:t>) et les requêtes.</w:t>
      </w:r>
    </w:p>
    <w:p w:rsidR="00AA0785" w:rsidRDefault="00AA0785" w:rsidP="00297836">
      <w:pPr>
        <w:pStyle w:val="Help"/>
        <w:numPr>
          <w:ilvl w:val="0"/>
          <w:numId w:val="18"/>
        </w:numPr>
      </w:pPr>
      <w:r w:rsidRPr="00791020">
        <w:t xml:space="preserve">programmation et scripts: </w:t>
      </w:r>
      <w:r w:rsidR="00300590">
        <w:t>D</w:t>
      </w:r>
      <w:r w:rsidRPr="00791020">
        <w:t>écoupage modulaire, entrées-sorties des modules, pseudo-code</w:t>
      </w:r>
      <w:r w:rsidR="00300590">
        <w:t xml:space="preserve"> ou organigramme.</w:t>
      </w:r>
    </w:p>
    <w:p w:rsidR="00CF39A8" w:rsidRDefault="00641AD2" w:rsidP="00297836">
      <w:pPr>
        <w:pStyle w:val="Help"/>
        <w:numPr>
          <w:ilvl w:val="0"/>
          <w:numId w:val="18"/>
        </w:numPr>
      </w:pPr>
      <w:r>
        <w:t>Site web : diagramme de navigation</w:t>
      </w:r>
      <w:r w:rsidR="00297836">
        <w:t xml:space="preserve"> des pages</w:t>
      </w:r>
    </w:p>
    <w:p w:rsidR="00CF39A8" w:rsidRDefault="00AA0785" w:rsidP="00297836">
      <w:pPr>
        <w:pStyle w:val="Help"/>
        <w:rPr>
          <w:b/>
          <w:bCs/>
        </w:rPr>
      </w:pPr>
      <w:r w:rsidRPr="00791020">
        <w:rPr>
          <w:b/>
          <w:bCs/>
        </w:rPr>
        <w:t>Le dos</w:t>
      </w:r>
      <w:r w:rsidR="00300590">
        <w:rPr>
          <w:b/>
          <w:bCs/>
        </w:rPr>
        <w:t xml:space="preserve">sier de conception devrait, dans l’idéal, </w:t>
      </w:r>
      <w:r w:rsidRPr="00791020">
        <w:rPr>
          <w:b/>
          <w:bCs/>
        </w:rPr>
        <w:t>permettre de sous-traiter la réalisation du projet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18" w:name="_Toc71703259"/>
      <w:bookmarkStart w:id="19" w:name="_Toc254354338"/>
      <w:r w:rsidRPr="0049659A">
        <w:lastRenderedPageBreak/>
        <w:t>R</w:t>
      </w:r>
      <w:bookmarkEnd w:id="18"/>
      <w:r w:rsidR="00684B3D">
        <w:t>éalisation</w:t>
      </w:r>
      <w:bookmarkEnd w:id="19"/>
    </w:p>
    <w:p w:rsidR="00CF39A8" w:rsidRDefault="00AA0785" w:rsidP="00AA0785">
      <w:pPr>
        <w:pStyle w:val="Titre2"/>
        <w:rPr>
          <w:i w:val="0"/>
          <w:iCs/>
        </w:rPr>
      </w:pPr>
      <w:bookmarkStart w:id="20" w:name="_Toc25553317"/>
      <w:bookmarkStart w:id="21" w:name="_Toc71691022"/>
      <w:bookmarkStart w:id="22" w:name="_Ref254352701"/>
      <w:bookmarkStart w:id="23" w:name="_Toc254354339"/>
      <w:r w:rsidRPr="00791020">
        <w:rPr>
          <w:i w:val="0"/>
          <w:iCs/>
        </w:rPr>
        <w:t>Dossier de réalisation</w:t>
      </w:r>
      <w:bookmarkEnd w:id="20"/>
      <w:bookmarkEnd w:id="21"/>
      <w:bookmarkEnd w:id="22"/>
      <w:bookmarkEnd w:id="23"/>
    </w:p>
    <w:p w:rsidR="00CF39A8" w:rsidRDefault="00AA0785" w:rsidP="00297836">
      <w:pPr>
        <w:pStyle w:val="Help"/>
      </w:pPr>
      <w:r w:rsidRPr="00791020">
        <w:t>Décrire la réalisation "physique" de votre projet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 xml:space="preserve">les </w:t>
      </w:r>
      <w:r w:rsidR="00300590">
        <w:t>dossiers</w:t>
      </w:r>
      <w:r w:rsidRPr="00791020">
        <w:t xml:space="preserve"> où le logiciel est installé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>la liste de tous les fichiers et une rapide description de leur contenu (des noms qui parlent !)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>les versions des systèmes d'exploitation et des outils logiciels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>la description exacte du matériel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>le numé</w:t>
      </w:r>
      <w:r w:rsidR="00684B3D" w:rsidRPr="00791020">
        <w:t xml:space="preserve">ro de version de votre produit </w:t>
      </w:r>
      <w:r w:rsidRPr="00791020">
        <w:t>!</w:t>
      </w:r>
    </w:p>
    <w:p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r w:rsidRPr="00791020">
        <w:t xml:space="preserve">programmation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:rsidR="00AA0785" w:rsidRPr="00791020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CF39A8" w:rsidRDefault="0049659A" w:rsidP="0049659A">
      <w:pPr>
        <w:pStyle w:val="Titre2"/>
        <w:rPr>
          <w:i w:val="0"/>
          <w:iCs/>
        </w:rPr>
      </w:pPr>
      <w:bookmarkStart w:id="24" w:name="_Toc25553321"/>
      <w:bookmarkStart w:id="25" w:name="_Toc71691025"/>
      <w:bookmarkStart w:id="26" w:name="_Toc254354340"/>
      <w:r w:rsidRPr="00791020">
        <w:rPr>
          <w:i w:val="0"/>
          <w:iCs/>
        </w:rPr>
        <w:t>Description des test</w:t>
      </w:r>
      <w:bookmarkEnd w:id="24"/>
      <w:r w:rsidRPr="00791020">
        <w:rPr>
          <w:i w:val="0"/>
          <w:iCs/>
        </w:rPr>
        <w:t>s effectués</w:t>
      </w:r>
      <w:bookmarkEnd w:id="25"/>
      <w:bookmarkEnd w:id="26"/>
    </w:p>
    <w:p w:rsidR="00CF39A8" w:rsidRDefault="0049659A" w:rsidP="00297836">
      <w:pPr>
        <w:pStyle w:val="Help"/>
      </w:pPr>
      <w:r w:rsidRPr="00791020">
        <w:t>Pour chaque partie testée de votre projet, il faut décrire: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r w:rsidRPr="00791020">
        <w:t>les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r w:rsidRPr="00791020">
        <w:t>les preuves de test (papier ou fichier)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r w:rsidRPr="00791020">
        <w:t xml:space="preserve">tests sans preuve: fournir au moins une description </w:t>
      </w:r>
    </w:p>
    <w:p w:rsidR="00CF39A8" w:rsidRDefault="0049659A" w:rsidP="0049659A">
      <w:pPr>
        <w:pStyle w:val="Titre2"/>
        <w:rPr>
          <w:i w:val="0"/>
          <w:iCs/>
        </w:rPr>
      </w:pPr>
      <w:bookmarkStart w:id="27" w:name="_Toc25553322"/>
      <w:bookmarkStart w:id="28" w:name="_Toc71691026"/>
      <w:bookmarkStart w:id="29" w:name="_Toc254354341"/>
      <w:r w:rsidRPr="00791020">
        <w:rPr>
          <w:i w:val="0"/>
          <w:iCs/>
        </w:rPr>
        <w:t xml:space="preserve">Erreurs </w:t>
      </w:r>
      <w:bookmarkEnd w:id="27"/>
      <w:r w:rsidRPr="00791020">
        <w:rPr>
          <w:i w:val="0"/>
          <w:iCs/>
        </w:rPr>
        <w:t>restantes</w:t>
      </w:r>
      <w:bookmarkEnd w:id="28"/>
      <w:bookmarkEnd w:id="29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0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0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AA0785">
      <w:pPr>
        <w:pStyle w:val="Titre2"/>
        <w:rPr>
          <w:i w:val="0"/>
          <w:iCs/>
        </w:rPr>
      </w:pPr>
      <w:bookmarkStart w:id="31" w:name="_Toc25553319"/>
      <w:bookmarkStart w:id="32" w:name="_Toc71691023"/>
      <w:bookmarkStart w:id="33" w:name="_Ref254352636"/>
      <w:bookmarkStart w:id="34" w:name="_Toc254354342"/>
      <w:r w:rsidRPr="00791020">
        <w:rPr>
          <w:i w:val="0"/>
          <w:iCs/>
        </w:rPr>
        <w:t>Dossier d'archivage</w:t>
      </w:r>
      <w:bookmarkEnd w:id="31"/>
      <w:bookmarkEnd w:id="32"/>
      <w:bookmarkEnd w:id="33"/>
      <w:bookmarkEnd w:id="34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5" w:name="_Toc71691027"/>
      <w:bookmarkStart w:id="36" w:name="_Toc254354343"/>
      <w:r w:rsidRPr="0049659A">
        <w:t>M</w:t>
      </w:r>
      <w:r w:rsidR="00684B3D">
        <w:t>ise en service</w:t>
      </w:r>
      <w:bookmarkEnd w:id="35"/>
      <w:bookmarkEnd w:id="36"/>
    </w:p>
    <w:p w:rsidR="00CF39A8" w:rsidRDefault="002E5622" w:rsidP="002E5622">
      <w:pPr>
        <w:pStyle w:val="Titre2"/>
        <w:rPr>
          <w:i w:val="0"/>
          <w:iCs/>
        </w:rPr>
      </w:pPr>
      <w:bookmarkStart w:id="37" w:name="_Toc254354344"/>
      <w:r>
        <w:rPr>
          <w:i w:val="0"/>
          <w:iCs/>
        </w:rPr>
        <w:t>Installation</w:t>
      </w:r>
      <w:bookmarkEnd w:id="37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pouvoir</w:t>
      </w:r>
      <w:r w:rsidRPr="00791020">
        <w:t>:</w:t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E7289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E7289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2E5622">
      <w:pPr>
        <w:pStyle w:val="Titre2"/>
        <w:rPr>
          <w:i w:val="0"/>
          <w:iCs/>
        </w:rPr>
      </w:pPr>
      <w:bookmarkStart w:id="38" w:name="_Toc254354345"/>
      <w:r w:rsidRPr="00791020">
        <w:rPr>
          <w:i w:val="0"/>
          <w:iCs/>
        </w:rPr>
        <w:t>Rapport de mise en service</w:t>
      </w:r>
      <w:bookmarkEnd w:id="38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lastRenderedPageBreak/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r>
        <w:t>l</w:t>
      </w:r>
      <w:r w:rsidR="00AA0785" w:rsidRPr="0040128D">
        <w:t xml:space="preserve">es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AA0785">
      <w:pPr>
        <w:pStyle w:val="Titre2"/>
        <w:rPr>
          <w:i w:val="0"/>
          <w:iCs/>
        </w:rPr>
      </w:pPr>
      <w:bookmarkStart w:id="39" w:name="_Toc25553326"/>
      <w:bookmarkStart w:id="40" w:name="_Toc71691029"/>
      <w:bookmarkStart w:id="41" w:name="_Toc254354346"/>
      <w:r w:rsidRPr="00791020">
        <w:rPr>
          <w:i w:val="0"/>
          <w:iCs/>
        </w:rPr>
        <w:t>Liste des documents</w:t>
      </w:r>
      <w:bookmarkEnd w:id="39"/>
      <w:r w:rsidRPr="00791020">
        <w:rPr>
          <w:i w:val="0"/>
          <w:iCs/>
        </w:rPr>
        <w:t xml:space="preserve"> fournis</w:t>
      </w:r>
      <w:bookmarkEnd w:id="40"/>
      <w:bookmarkEnd w:id="41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r w:rsidRPr="00791020">
        <w:t>le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r w:rsidRPr="00791020">
        <w:t>le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r w:rsidRPr="00791020">
        <w:t>le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r w:rsidRPr="00791020">
        <w:t>autres…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25553328"/>
      <w:bookmarkStart w:id="43" w:name="_Toc71703263"/>
      <w:bookmarkStart w:id="44" w:name="_Toc254354347"/>
      <w:r w:rsidRPr="0049659A">
        <w:t>C</w:t>
      </w:r>
      <w:bookmarkEnd w:id="42"/>
      <w:bookmarkEnd w:id="43"/>
      <w:r w:rsidR="00684B3D">
        <w:t>onclusions</w:t>
      </w:r>
      <w:bookmarkEnd w:id="44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5" w:name="_Toc71703264"/>
      <w:bookmarkStart w:id="46" w:name="_Toc254354348"/>
      <w:r w:rsidRPr="0049659A">
        <w:t>A</w:t>
      </w:r>
      <w:bookmarkEnd w:id="45"/>
      <w:r w:rsidR="00684B3D">
        <w:t>nnexes</w:t>
      </w:r>
      <w:bookmarkEnd w:id="46"/>
    </w:p>
    <w:p w:rsidR="00CF39A8" w:rsidRDefault="00AA0785" w:rsidP="00AA0785">
      <w:pPr>
        <w:pStyle w:val="Titre2"/>
        <w:rPr>
          <w:i w:val="0"/>
          <w:iCs/>
        </w:rPr>
      </w:pPr>
      <w:bookmarkStart w:id="47" w:name="_Toc71703265"/>
      <w:bookmarkStart w:id="48" w:name="_Toc254354349"/>
      <w:r w:rsidRPr="00791020">
        <w:rPr>
          <w:i w:val="0"/>
          <w:iCs/>
        </w:rPr>
        <w:t>Sources – Bibliographie</w:t>
      </w:r>
      <w:bookmarkEnd w:id="47"/>
      <w:bookmarkEnd w:id="48"/>
    </w:p>
    <w:p w:rsidR="00CF39A8" w:rsidRDefault="00AA0785" w:rsidP="002A1DB5">
      <w:pPr>
        <w:pStyle w:val="Help"/>
      </w:pPr>
      <w:r w:rsidRPr="00791020">
        <w:t xml:space="preserve">Liste des livres utilisé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9" w:name="_Toc25553330"/>
      <w:bookmarkStart w:id="50" w:name="_Toc71703266"/>
      <w:bookmarkStart w:id="51" w:name="_Toc254354350"/>
      <w:r w:rsidRPr="00791020">
        <w:rPr>
          <w:i w:val="0"/>
          <w:iCs/>
        </w:rPr>
        <w:t>Journal de bord de chaque participant</w:t>
      </w:r>
      <w:bookmarkEnd w:id="49"/>
      <w:bookmarkEnd w:id="50"/>
      <w:bookmarkEnd w:id="51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AA0785">
      <w:pPr>
        <w:pStyle w:val="Titre2"/>
        <w:rPr>
          <w:i w:val="0"/>
          <w:iCs/>
        </w:rPr>
      </w:pPr>
      <w:bookmarkStart w:id="52" w:name="_Toc25553332"/>
      <w:bookmarkStart w:id="53" w:name="_Toc71703268"/>
      <w:bookmarkStart w:id="54" w:name="_Toc254354351"/>
      <w:r w:rsidRPr="00791020">
        <w:rPr>
          <w:i w:val="0"/>
          <w:iCs/>
        </w:rPr>
        <w:t>Manuel d'Utilisation</w:t>
      </w:r>
      <w:bookmarkEnd w:id="52"/>
      <w:bookmarkEnd w:id="53"/>
      <w:bookmarkEnd w:id="54"/>
    </w:p>
    <w:p w:rsidR="00CF39A8" w:rsidRDefault="00281546" w:rsidP="00281546">
      <w:pPr>
        <w:pStyle w:val="Titre2"/>
        <w:rPr>
          <w:i w:val="0"/>
          <w:iCs/>
        </w:rPr>
      </w:pPr>
      <w:bookmarkStart w:id="55" w:name="_Toc71703270"/>
      <w:bookmarkStart w:id="56" w:name="_Toc254354352"/>
      <w:bookmarkStart w:id="57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5"/>
      <w:bookmarkEnd w:id="56"/>
      <w:r w:rsidR="00AA0785" w:rsidRPr="00791020">
        <w:rPr>
          <w:i w:val="0"/>
          <w:iCs/>
        </w:rPr>
        <w:t xml:space="preserve"> </w:t>
      </w:r>
      <w:bookmarkEnd w:id="57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48B" w:rsidRDefault="0094348B">
      <w:r>
        <w:separator/>
      </w:r>
    </w:p>
  </w:endnote>
  <w:endnote w:type="continuationSeparator" w:id="0">
    <w:p w:rsidR="0094348B" w:rsidRDefault="0094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7F1E00">
      <w:rPr>
        <w:rStyle w:val="Numrodepage"/>
        <w:noProof/>
      </w:rPr>
      <w:t>4</w:t>
    </w:r>
    <w:r>
      <w:rPr>
        <w:rStyle w:val="Numrodepage"/>
      </w:rPr>
      <w:fldChar w:fldCharType="end"/>
    </w:r>
    <w:r>
      <w:tab/>
    </w:r>
    <w:fldSimple w:instr=" SAVEDATE  \* MERGEFORMAT ">
      <w:r w:rsidR="007E7289">
        <w:rPr>
          <w:noProof/>
        </w:rPr>
        <w:t>00/00/0000 00:00:00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48B" w:rsidRDefault="0094348B">
      <w:r>
        <w:separator/>
      </w:r>
    </w:p>
  </w:footnote>
  <w:footnote w:type="continuationSeparator" w:id="0">
    <w:p w:rsidR="0094348B" w:rsidRDefault="00943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rFonts w:ascii="Impact" w:hAnsi="Impact"/>
        <w:b/>
        <w:bCs/>
        <w:noProof/>
        <w:sz w:val="36"/>
        <w:u w:val="single"/>
        <w:lang w:val="fr-CH" w:eastAsia="fr-CH"/>
      </w:rPr>
      <w:drawing>
        <wp:anchor distT="0" distB="0" distL="114300" distR="114300" simplePos="0" relativeHeight="251657728" behindDoc="0" locked="0" layoutInCell="0" allowOverlap="1" wp14:anchorId="7847D340" wp14:editId="768042A5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2" name="Image 2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19"/>
  </w:num>
  <w:num w:numId="5">
    <w:abstractNumId w:val="14"/>
  </w:num>
  <w:num w:numId="6">
    <w:abstractNumId w:val="7"/>
  </w:num>
  <w:num w:numId="7">
    <w:abstractNumId w:val="16"/>
  </w:num>
  <w:num w:numId="8">
    <w:abstractNumId w:val="23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18"/>
  </w:num>
  <w:num w:numId="14">
    <w:abstractNumId w:val="0"/>
  </w:num>
  <w:num w:numId="15">
    <w:abstractNumId w:val="2"/>
  </w:num>
  <w:num w:numId="16">
    <w:abstractNumId w:val="9"/>
  </w:num>
  <w:num w:numId="17">
    <w:abstractNumId w:val="5"/>
  </w:num>
  <w:num w:numId="18">
    <w:abstractNumId w:val="22"/>
  </w:num>
  <w:num w:numId="19">
    <w:abstractNumId w:val="17"/>
  </w:num>
  <w:num w:numId="20">
    <w:abstractNumId w:val="24"/>
  </w:num>
  <w:num w:numId="21">
    <w:abstractNumId w:val="15"/>
  </w:num>
  <w:num w:numId="22">
    <w:abstractNumId w:val="20"/>
  </w:num>
  <w:num w:numId="23">
    <w:abstractNumId w:val="8"/>
  </w:num>
  <w:num w:numId="24">
    <w:abstractNumId w:val="12"/>
  </w:num>
  <w:num w:numId="2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89"/>
    <w:rsid w:val="00046B84"/>
    <w:rsid w:val="0005613A"/>
    <w:rsid w:val="00106180"/>
    <w:rsid w:val="00124E46"/>
    <w:rsid w:val="00172C7C"/>
    <w:rsid w:val="001B7271"/>
    <w:rsid w:val="001B7C29"/>
    <w:rsid w:val="001F3FBE"/>
    <w:rsid w:val="00205685"/>
    <w:rsid w:val="00212505"/>
    <w:rsid w:val="00232E9F"/>
    <w:rsid w:val="00245601"/>
    <w:rsid w:val="00274746"/>
    <w:rsid w:val="00281546"/>
    <w:rsid w:val="00297836"/>
    <w:rsid w:val="002A1DB5"/>
    <w:rsid w:val="002C4C01"/>
    <w:rsid w:val="002E5622"/>
    <w:rsid w:val="002F39FF"/>
    <w:rsid w:val="00300590"/>
    <w:rsid w:val="003328AE"/>
    <w:rsid w:val="00337744"/>
    <w:rsid w:val="00360243"/>
    <w:rsid w:val="00365A78"/>
    <w:rsid w:val="00371ECE"/>
    <w:rsid w:val="003F2179"/>
    <w:rsid w:val="0040128D"/>
    <w:rsid w:val="00432F3D"/>
    <w:rsid w:val="004502D9"/>
    <w:rsid w:val="0049659A"/>
    <w:rsid w:val="004C38FB"/>
    <w:rsid w:val="004F521F"/>
    <w:rsid w:val="005143EF"/>
    <w:rsid w:val="00577704"/>
    <w:rsid w:val="00591119"/>
    <w:rsid w:val="005E1E76"/>
    <w:rsid w:val="005F2769"/>
    <w:rsid w:val="00641AD2"/>
    <w:rsid w:val="00682F47"/>
    <w:rsid w:val="00684B3D"/>
    <w:rsid w:val="006E2C58"/>
    <w:rsid w:val="006F2F14"/>
    <w:rsid w:val="00716E7F"/>
    <w:rsid w:val="0075205B"/>
    <w:rsid w:val="00791020"/>
    <w:rsid w:val="007C53D3"/>
    <w:rsid w:val="007E7289"/>
    <w:rsid w:val="007F1E00"/>
    <w:rsid w:val="00810BC9"/>
    <w:rsid w:val="00811908"/>
    <w:rsid w:val="0083170D"/>
    <w:rsid w:val="00895B96"/>
    <w:rsid w:val="008B1EAB"/>
    <w:rsid w:val="008D7200"/>
    <w:rsid w:val="0094348B"/>
    <w:rsid w:val="00992256"/>
    <w:rsid w:val="00A14691"/>
    <w:rsid w:val="00A3062E"/>
    <w:rsid w:val="00AA0785"/>
    <w:rsid w:val="00AE470C"/>
    <w:rsid w:val="00B263B7"/>
    <w:rsid w:val="00B31079"/>
    <w:rsid w:val="00B673BB"/>
    <w:rsid w:val="00BA0FF8"/>
    <w:rsid w:val="00C315ED"/>
    <w:rsid w:val="00C505B1"/>
    <w:rsid w:val="00C85B1A"/>
    <w:rsid w:val="00C930E9"/>
    <w:rsid w:val="00CB3227"/>
    <w:rsid w:val="00CD19ED"/>
    <w:rsid w:val="00CF39A8"/>
    <w:rsid w:val="00D069EA"/>
    <w:rsid w:val="00D14A10"/>
    <w:rsid w:val="00DA4CCB"/>
    <w:rsid w:val="00DB2183"/>
    <w:rsid w:val="00DB4900"/>
    <w:rsid w:val="00E30CDF"/>
    <w:rsid w:val="00E63311"/>
    <w:rsid w:val="00F4663F"/>
    <w:rsid w:val="00F5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743C7"/>
  <w14:defaultImageDpi w14:val="300"/>
  <w15:docId w15:val="{77C00182-6492-40B4-A0A9-9AD5C1B8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 w:themeColor="text2" w:themeTint="99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ulien.ITHURBIDE@cpnv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eo.esseiva@cpnv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esDouzeCoupsMidi\Documentation\Dossier%20de%20projet%20CPNV%20v8.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v8.2.dotx</Template>
  <TotalTime>42</TotalTime>
  <Pages>6</Pages>
  <Words>1448</Words>
  <Characters>7964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9394</CharactersWithSpaces>
  <SharedDoc>false</SharedDoc>
  <HLinks>
    <vt:vector size="180" baseType="variant">
      <vt:variant>
        <vt:i4>1966093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_Toc351897036</vt:lpwstr>
      </vt:variant>
      <vt:variant>
        <vt:i4>1966094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_Toc351897035</vt:lpwstr>
      </vt:variant>
      <vt:variant>
        <vt:i4>1966095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_Toc351897034</vt:lpwstr>
      </vt:variant>
      <vt:variant>
        <vt:i4>1966088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_Toc351897033</vt:lpwstr>
      </vt:variant>
      <vt:variant>
        <vt:i4>1966089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_Toc351897032</vt:lpwstr>
      </vt:variant>
      <vt:variant>
        <vt:i4>1966090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_Toc351897031</vt:lpwstr>
      </vt:variant>
      <vt:variant>
        <vt:i4>1966091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_Toc351897030</vt:lpwstr>
      </vt:variant>
      <vt:variant>
        <vt:i4>2031618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_Toc351897029</vt:lpwstr>
      </vt:variant>
      <vt:variant>
        <vt:i4>2031619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_Toc351897028</vt:lpwstr>
      </vt:variant>
      <vt:variant>
        <vt:i4>2031628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_Toc351897027</vt:lpwstr>
      </vt:variant>
      <vt:variant>
        <vt:i4>2031629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_Toc351897026</vt:lpwstr>
      </vt:variant>
      <vt:variant>
        <vt:i4>2031630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_Toc351897025</vt:lpwstr>
      </vt:variant>
      <vt:variant>
        <vt:i4>2031631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_Toc351897024</vt:lpwstr>
      </vt:variant>
      <vt:variant>
        <vt:i4>2031624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_Toc351897023</vt:lpwstr>
      </vt:variant>
      <vt:variant>
        <vt:i4>2031625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_Toc351897022</vt:lpwstr>
      </vt:variant>
      <vt:variant>
        <vt:i4>2031626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_Toc351897021</vt:lpwstr>
      </vt:variant>
      <vt:variant>
        <vt:i4>2031627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_Toc351897020</vt:lpwstr>
      </vt:variant>
      <vt:variant>
        <vt:i4>1835010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_Toc351897019</vt:lpwstr>
      </vt:variant>
      <vt:variant>
        <vt:i4>1835011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_Toc351897018</vt:lpwstr>
      </vt:variant>
      <vt:variant>
        <vt:i4>1835020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_Toc351897017</vt:lpwstr>
      </vt:variant>
      <vt:variant>
        <vt:i4>1835021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_Toc351897016</vt:lpwstr>
      </vt:variant>
      <vt:variant>
        <vt:i4>1835022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_Toc351897015</vt:lpwstr>
      </vt:variant>
      <vt:variant>
        <vt:i4>1835023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_Toc351897014</vt:lpwstr>
      </vt:variant>
      <vt:variant>
        <vt:i4>1835016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_Toc351897013</vt:lpwstr>
      </vt:variant>
      <vt:variant>
        <vt:i4>1835017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_Toc351897012</vt:lpwstr>
      </vt:variant>
      <vt:variant>
        <vt:i4>1835018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_Toc351897011</vt:lpwstr>
      </vt:variant>
      <vt:variant>
        <vt:i4>1835019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_Toc351897010</vt:lpwstr>
      </vt:variant>
      <vt:variant>
        <vt:i4>1900546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_Toc351897009</vt:lpwstr>
      </vt:variant>
      <vt:variant>
        <vt:i4>3342347</vt:i4>
      </vt:variant>
      <vt:variant>
        <vt:i4>-1</vt:i4>
      </vt:variant>
      <vt:variant>
        <vt:i4>2050</vt:i4>
      </vt:variant>
      <vt:variant>
        <vt:i4>1</vt:i4>
      </vt:variant>
      <vt:variant>
        <vt:lpwstr>logo informatique vert 2008</vt:lpwstr>
      </vt:variant>
      <vt:variant>
        <vt:lpwstr/>
      </vt:variant>
      <vt:variant>
        <vt:i4>3342347</vt:i4>
      </vt:variant>
      <vt:variant>
        <vt:i4>-1</vt:i4>
      </vt:variant>
      <vt:variant>
        <vt:i4>1367</vt:i4>
      </vt:variant>
      <vt:variant>
        <vt:i4>1</vt:i4>
      </vt:variant>
      <vt:variant>
        <vt:lpwstr>logo informatique vert 2008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ESSEIVA Theo</dc:creator>
  <cp:lastModifiedBy>ESSEIVA Theo</cp:lastModifiedBy>
  <cp:revision>1</cp:revision>
  <cp:lastPrinted>2004-09-01T12:58:00Z</cp:lastPrinted>
  <dcterms:created xsi:type="dcterms:W3CDTF">2018-11-20T07:52:00Z</dcterms:created>
  <dcterms:modified xsi:type="dcterms:W3CDTF">2018-11-20T08:34:00Z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