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A40" w:rsidRDefault="00316A40" w:rsidP="00316A40">
      <w:proofErr w:type="spellStart"/>
      <w:proofErr w:type="gramStart"/>
      <w:r>
        <w:t>indexnext</w:t>
      </w:r>
      <w:proofErr w:type="spellEnd"/>
      <w:proofErr w:type="gramEnd"/>
      <w:r>
        <w:t xml:space="preserve"> |previous |python-</w:t>
      </w:r>
      <w:proofErr w:type="spellStart"/>
      <w:r>
        <w:t>docx</w:t>
      </w:r>
      <w:proofErr w:type="spellEnd"/>
      <w:r>
        <w:t xml:space="preserve"> 0.8.6 documentation »</w:t>
      </w:r>
    </w:p>
    <w:p w:rsidR="00316A40" w:rsidRDefault="00316A40" w:rsidP="00316A40">
      <w:r>
        <w:t>Working with Documents</w:t>
      </w:r>
    </w:p>
    <w:p w:rsidR="00316A40" w:rsidRDefault="00316A40" w:rsidP="00316A40">
      <w:proofErr w:type="gramStart"/>
      <w:r>
        <w:t>python-</w:t>
      </w:r>
      <w:proofErr w:type="spellStart"/>
      <w:r>
        <w:t>docx</w:t>
      </w:r>
      <w:proofErr w:type="spellEnd"/>
      <w:proofErr w:type="gramEnd"/>
      <w:r>
        <w:t xml:space="preserve"> allows you to create new documents as well as make changes to existing ones. Actually, it only lets you make changes to existing documents; it’s just that if you start with a document that doesn’t have any content, it might feel at first like you’re creating one from scratch.</w:t>
      </w:r>
    </w:p>
    <w:p w:rsidR="00316A40" w:rsidRDefault="00316A40" w:rsidP="00316A40"/>
    <w:p w:rsidR="00316A40" w:rsidRDefault="00316A40" w:rsidP="00316A40">
      <w:r>
        <w:t>This characteristic is a powerful one. A lot of how a document looks is determined by the parts that are left when you delete all the content. Things like styles and page headers and footers are contained separately from the main content, allowing you to place a good deal of customization in your starting document that then appears in the document you produce.</w:t>
      </w:r>
    </w:p>
    <w:p w:rsidR="00316A40" w:rsidRDefault="00316A40" w:rsidP="00316A40"/>
    <w:p w:rsidR="00316A40" w:rsidRDefault="00316A40" w:rsidP="00316A40">
      <w:r>
        <w:t>Let’s walk through the steps to create a document one example at a time, starting with two of the main things you can do with a document, open it and save it.</w:t>
      </w:r>
    </w:p>
    <w:p w:rsidR="00316A40" w:rsidRDefault="00316A40" w:rsidP="00316A40"/>
    <w:p w:rsidR="00316A40" w:rsidRDefault="00316A40" w:rsidP="00316A40">
      <w:r>
        <w:t>Opening a document</w:t>
      </w:r>
    </w:p>
    <w:p w:rsidR="00316A40" w:rsidRDefault="00316A40" w:rsidP="00316A40">
      <w:r>
        <w:t>The simplest way to get started is to open a new document without specifying a file to open:</w:t>
      </w:r>
    </w:p>
    <w:p w:rsidR="00316A40" w:rsidRDefault="00316A40" w:rsidP="00316A40"/>
    <w:p w:rsidR="00316A40" w:rsidRDefault="00316A40" w:rsidP="00316A40">
      <w:proofErr w:type="gramStart"/>
      <w:r>
        <w:t>from</w:t>
      </w:r>
      <w:proofErr w:type="gramEnd"/>
      <w:r>
        <w:t xml:space="preserve"> </w:t>
      </w:r>
      <w:proofErr w:type="spellStart"/>
      <w:r>
        <w:t>docx</w:t>
      </w:r>
      <w:proofErr w:type="spellEnd"/>
      <w:r>
        <w:t xml:space="preserve"> import Document</w:t>
      </w:r>
    </w:p>
    <w:p w:rsidR="00316A40" w:rsidRDefault="00316A40" w:rsidP="00316A40"/>
    <w:p w:rsidR="00316A40" w:rsidRDefault="00316A40" w:rsidP="00316A40">
      <w:proofErr w:type="gramStart"/>
      <w:r>
        <w:t>document</w:t>
      </w:r>
      <w:proofErr w:type="gramEnd"/>
      <w:r>
        <w:t xml:space="preserve"> = Document()</w:t>
      </w:r>
    </w:p>
    <w:p w:rsidR="00316A40" w:rsidRDefault="00316A40" w:rsidP="00316A40">
      <w:proofErr w:type="spellStart"/>
      <w:proofErr w:type="gramStart"/>
      <w:r>
        <w:t>document.save</w:t>
      </w:r>
      <w:proofErr w:type="spellEnd"/>
      <w:r>
        <w:t>(</w:t>
      </w:r>
      <w:proofErr w:type="gramEnd"/>
      <w:r>
        <w:t>'test.docx')</w:t>
      </w:r>
    </w:p>
    <w:p w:rsidR="00316A40" w:rsidRDefault="00316A40" w:rsidP="00316A40">
      <w:r>
        <w:t>This creates a new document from the built-in default template and saves it unchanged to a file named ‘test.docx’. The so-called “default template” is actually just a Word file having no content, stored with the installed python-</w:t>
      </w:r>
      <w:proofErr w:type="spellStart"/>
      <w:r>
        <w:t>docx</w:t>
      </w:r>
      <w:proofErr w:type="spellEnd"/>
      <w:r>
        <w:t xml:space="preserve"> package. It’s roughly the same as you get by picking the Word Document template after selecting Word’s File &gt; New from Template... menu item.</w:t>
      </w:r>
    </w:p>
    <w:p w:rsidR="00316A40" w:rsidRDefault="00316A40" w:rsidP="00316A40"/>
    <w:p w:rsidR="00316A40" w:rsidRDefault="00316A40" w:rsidP="00316A40">
      <w:r>
        <w:t>REALLY opening a document</w:t>
      </w:r>
    </w:p>
    <w:p w:rsidR="00316A40" w:rsidRDefault="00316A40" w:rsidP="00316A40">
      <w:r>
        <w:t>If you want more control over the final document, or if you want to change an existing document, you need to open one with a filename:</w:t>
      </w:r>
    </w:p>
    <w:p w:rsidR="00316A40" w:rsidRDefault="00316A40" w:rsidP="00316A40"/>
    <w:p w:rsidR="00316A40" w:rsidRDefault="00316A40" w:rsidP="00316A40">
      <w:proofErr w:type="gramStart"/>
      <w:r>
        <w:t>document</w:t>
      </w:r>
      <w:proofErr w:type="gramEnd"/>
      <w:r>
        <w:t xml:space="preserve"> = Document('existing-document-file.docx')</w:t>
      </w:r>
    </w:p>
    <w:p w:rsidR="00316A40" w:rsidRDefault="00316A40" w:rsidP="00316A40">
      <w:proofErr w:type="spellStart"/>
      <w:proofErr w:type="gramStart"/>
      <w:r>
        <w:t>document.save</w:t>
      </w:r>
      <w:proofErr w:type="spellEnd"/>
      <w:r>
        <w:t>(</w:t>
      </w:r>
      <w:proofErr w:type="gramEnd"/>
      <w:r>
        <w:t>'new-file-name.docx')</w:t>
      </w:r>
    </w:p>
    <w:p w:rsidR="00316A40" w:rsidRDefault="00316A40" w:rsidP="00316A40">
      <w:r>
        <w:t>Things to note:</w:t>
      </w:r>
    </w:p>
    <w:p w:rsidR="00316A40" w:rsidRDefault="00316A40" w:rsidP="00316A40"/>
    <w:p w:rsidR="00316A40" w:rsidRDefault="00316A40" w:rsidP="00316A40">
      <w:r>
        <w:t>You can open any Word 2007 or later file this way (.doc files from Word 2003 and earlier won’t work). While you might not be able to manipulate all the contents yet, whatever is already in there will load and save just fine. The feature set is still being built out, so you can’t add or change things like headers or footnotes yet, but if the document has them python-</w:t>
      </w:r>
      <w:proofErr w:type="spellStart"/>
      <w:r>
        <w:t>docx</w:t>
      </w:r>
      <w:proofErr w:type="spellEnd"/>
      <w:r>
        <w:t xml:space="preserve"> is polite enough to leave them alone and smart enough to save them without actually understanding what they are.</w:t>
      </w:r>
    </w:p>
    <w:p w:rsidR="00316A40" w:rsidRDefault="00316A40" w:rsidP="00316A40">
      <w:r>
        <w:t>If you use the same filename to open and save the file, python-</w:t>
      </w:r>
      <w:proofErr w:type="spellStart"/>
      <w:r>
        <w:t>docx</w:t>
      </w:r>
      <w:proofErr w:type="spellEnd"/>
      <w:r>
        <w:t xml:space="preserve"> will obediently overwrite the original file without a peep. You’ll want to make sure that’s what you intend.</w:t>
      </w:r>
    </w:p>
    <w:p w:rsidR="00316A40" w:rsidRDefault="00316A40" w:rsidP="00316A40">
      <w:r>
        <w:t>Opening a ‘file-like’ document</w:t>
      </w:r>
    </w:p>
    <w:p w:rsidR="00316A40" w:rsidRDefault="00316A40" w:rsidP="00316A40">
      <w:proofErr w:type="gramStart"/>
      <w:r>
        <w:t>python-</w:t>
      </w:r>
      <w:proofErr w:type="spellStart"/>
      <w:r>
        <w:t>docx</w:t>
      </w:r>
      <w:proofErr w:type="spellEnd"/>
      <w:proofErr w:type="gramEnd"/>
      <w:r>
        <w:t xml:space="preserve"> can open a document from a so-called file-like object. It can also save to a file-like object. This can be handy when you want to get the source or target document over a network </w:t>
      </w:r>
      <w:r>
        <w:lastRenderedPageBreak/>
        <w:t xml:space="preserve">connection or from a database and don’t want to (or aren’t allowed to) interact with the file system. In practice this means you can pass an open file or </w:t>
      </w:r>
      <w:proofErr w:type="spellStart"/>
      <w:r>
        <w:t>StringIO</w:t>
      </w:r>
      <w:proofErr w:type="spellEnd"/>
      <w:r>
        <w:t>/</w:t>
      </w:r>
      <w:proofErr w:type="spellStart"/>
      <w:r>
        <w:t>BytesIO</w:t>
      </w:r>
      <w:proofErr w:type="spellEnd"/>
      <w:r>
        <w:t xml:space="preserve"> stream object to open or save a document like so:</w:t>
      </w:r>
    </w:p>
    <w:p w:rsidR="00316A40" w:rsidRDefault="00316A40" w:rsidP="00316A40"/>
    <w:p w:rsidR="00316A40" w:rsidRDefault="00316A40" w:rsidP="00316A40">
      <w:r>
        <w:t xml:space="preserve">f = </w:t>
      </w:r>
      <w:proofErr w:type="gramStart"/>
      <w:r>
        <w:t>open(</w:t>
      </w:r>
      <w:proofErr w:type="gramEnd"/>
      <w:r>
        <w:t>'foobar.docx', '</w:t>
      </w:r>
      <w:proofErr w:type="spellStart"/>
      <w:r>
        <w:t>rb</w:t>
      </w:r>
      <w:proofErr w:type="spellEnd"/>
      <w:r>
        <w:t>')</w:t>
      </w:r>
    </w:p>
    <w:p w:rsidR="00316A40" w:rsidRDefault="00316A40" w:rsidP="00316A40">
      <w:proofErr w:type="gramStart"/>
      <w:r>
        <w:t>document</w:t>
      </w:r>
      <w:proofErr w:type="gramEnd"/>
      <w:r>
        <w:t xml:space="preserve"> = Document(f)</w:t>
      </w:r>
    </w:p>
    <w:p w:rsidR="00316A40" w:rsidRDefault="00316A40" w:rsidP="00316A40">
      <w:proofErr w:type="spellStart"/>
      <w:proofErr w:type="gramStart"/>
      <w:r>
        <w:t>f.close</w:t>
      </w:r>
      <w:proofErr w:type="spellEnd"/>
      <w:r>
        <w:t>()</w:t>
      </w:r>
      <w:proofErr w:type="gramEnd"/>
    </w:p>
    <w:p w:rsidR="00316A40" w:rsidRDefault="00316A40" w:rsidP="00316A40"/>
    <w:p w:rsidR="00316A40" w:rsidRDefault="00316A40" w:rsidP="00316A40">
      <w:r>
        <w:t xml:space="preserve"># </w:t>
      </w:r>
      <w:proofErr w:type="gramStart"/>
      <w:r>
        <w:t>or</w:t>
      </w:r>
      <w:proofErr w:type="gramEnd"/>
    </w:p>
    <w:p w:rsidR="00316A40" w:rsidRDefault="00316A40" w:rsidP="00316A40"/>
    <w:p w:rsidR="00316A40" w:rsidRDefault="00316A40" w:rsidP="00316A40">
      <w:proofErr w:type="gramStart"/>
      <w:r>
        <w:t>with</w:t>
      </w:r>
      <w:proofErr w:type="gramEnd"/>
      <w:r>
        <w:t xml:space="preserve"> open('foobar.docx', '</w:t>
      </w:r>
      <w:proofErr w:type="spellStart"/>
      <w:r>
        <w:t>rb</w:t>
      </w:r>
      <w:proofErr w:type="spellEnd"/>
      <w:r>
        <w:t>') as f:</w:t>
      </w:r>
    </w:p>
    <w:p w:rsidR="00316A40" w:rsidRDefault="00316A40" w:rsidP="00316A40">
      <w:r>
        <w:t xml:space="preserve">    </w:t>
      </w:r>
      <w:proofErr w:type="spellStart"/>
      <w:r>
        <w:t>source_stream</w:t>
      </w:r>
      <w:proofErr w:type="spellEnd"/>
      <w:r>
        <w:t xml:space="preserve"> = </w:t>
      </w:r>
      <w:proofErr w:type="spellStart"/>
      <w:proofErr w:type="gramStart"/>
      <w:r>
        <w:t>StringIO</w:t>
      </w:r>
      <w:proofErr w:type="spellEnd"/>
      <w:r>
        <w:t>(</w:t>
      </w:r>
      <w:proofErr w:type="spellStart"/>
      <w:proofErr w:type="gramEnd"/>
      <w:r>
        <w:t>f.read</w:t>
      </w:r>
      <w:proofErr w:type="spellEnd"/>
      <w:r>
        <w:t>())</w:t>
      </w:r>
    </w:p>
    <w:p w:rsidR="00316A40" w:rsidRDefault="00316A40" w:rsidP="00316A40">
      <w:proofErr w:type="gramStart"/>
      <w:r>
        <w:t>document</w:t>
      </w:r>
      <w:proofErr w:type="gramEnd"/>
      <w:r>
        <w:t xml:space="preserve"> = Document(</w:t>
      </w:r>
      <w:proofErr w:type="spellStart"/>
      <w:r>
        <w:t>source_stream</w:t>
      </w:r>
      <w:proofErr w:type="spellEnd"/>
      <w:r>
        <w:t>)</w:t>
      </w:r>
    </w:p>
    <w:p w:rsidR="00316A40" w:rsidRDefault="00316A40" w:rsidP="00316A40">
      <w:proofErr w:type="spellStart"/>
      <w:r>
        <w:t>source_</w:t>
      </w:r>
      <w:proofErr w:type="gramStart"/>
      <w:r>
        <w:t>stream.close</w:t>
      </w:r>
      <w:proofErr w:type="spellEnd"/>
      <w:r>
        <w:t>()</w:t>
      </w:r>
      <w:proofErr w:type="gramEnd"/>
    </w:p>
    <w:p w:rsidR="00316A40" w:rsidRDefault="00316A40" w:rsidP="00316A40">
      <w:r>
        <w:t>...</w:t>
      </w:r>
    </w:p>
    <w:p w:rsidR="00316A40" w:rsidRDefault="00316A40" w:rsidP="00316A40">
      <w:proofErr w:type="spellStart"/>
      <w:r>
        <w:t>target_stream</w:t>
      </w:r>
      <w:proofErr w:type="spellEnd"/>
      <w:r>
        <w:t xml:space="preserve"> = </w:t>
      </w:r>
      <w:proofErr w:type="spellStart"/>
      <w:proofErr w:type="gramStart"/>
      <w:r>
        <w:t>StringIO</w:t>
      </w:r>
      <w:proofErr w:type="spellEnd"/>
      <w:r>
        <w:t>()</w:t>
      </w:r>
      <w:proofErr w:type="gramEnd"/>
    </w:p>
    <w:p w:rsidR="00316A40" w:rsidRDefault="00316A40" w:rsidP="00316A40">
      <w:proofErr w:type="spellStart"/>
      <w:proofErr w:type="gramStart"/>
      <w:r>
        <w:t>document.save</w:t>
      </w:r>
      <w:proofErr w:type="spellEnd"/>
      <w:r>
        <w:t>(</w:t>
      </w:r>
      <w:proofErr w:type="spellStart"/>
      <w:proofErr w:type="gramEnd"/>
      <w:r>
        <w:t>target_stream</w:t>
      </w:r>
      <w:proofErr w:type="spellEnd"/>
      <w:r>
        <w:t>)</w:t>
      </w:r>
    </w:p>
    <w:p w:rsidR="00316A40" w:rsidRDefault="00316A40" w:rsidP="00316A40">
      <w:r>
        <w:t>The '</w:t>
      </w:r>
      <w:proofErr w:type="spellStart"/>
      <w:r>
        <w:t>rb</w:t>
      </w:r>
      <w:proofErr w:type="spellEnd"/>
      <w:r>
        <w:t xml:space="preserve">' file open mode parameter isn’t required on all operating systems. It defaults to 'r' which is enough sometimes, but the ‘b’ (selecting binary mode) is required on Windows and at least some versions of Linux to allow </w:t>
      </w:r>
      <w:proofErr w:type="spellStart"/>
      <w:r>
        <w:t>Zipfile</w:t>
      </w:r>
      <w:proofErr w:type="spellEnd"/>
      <w:r>
        <w:t xml:space="preserve"> to open the file.</w:t>
      </w:r>
    </w:p>
    <w:p w:rsidR="00316A40" w:rsidRDefault="00316A40" w:rsidP="00316A40"/>
    <w:p w:rsidR="00316A40" w:rsidRDefault="00316A40" w:rsidP="00316A40">
      <w:r>
        <w:t xml:space="preserve">Okay, so you’ve got a document open and are pretty sure you can save it somewhere later. Next step is to get some content in </w:t>
      </w:r>
      <w:proofErr w:type="gramStart"/>
      <w:r>
        <w:t>there ...</w:t>
      </w:r>
      <w:proofErr w:type="gramEnd"/>
    </w:p>
    <w:p w:rsidR="00316A40" w:rsidRDefault="00316A40" w:rsidP="00316A40"/>
    <w:p w:rsidR="00316A40" w:rsidRDefault="00316A40" w:rsidP="00316A40">
      <w:r>
        <w:t xml:space="preserve">Table </w:t>
      </w:r>
      <w:proofErr w:type="gramStart"/>
      <w:r>
        <w:t>Of</w:t>
      </w:r>
      <w:proofErr w:type="gramEnd"/>
      <w:r>
        <w:t xml:space="preserve"> Contents</w:t>
      </w:r>
    </w:p>
    <w:p w:rsidR="00316A40" w:rsidRDefault="00316A40" w:rsidP="00316A40">
      <w:r>
        <w:t>Working with Documents</w:t>
      </w:r>
    </w:p>
    <w:p w:rsidR="00316A40" w:rsidRDefault="00316A40" w:rsidP="00316A40">
      <w:r>
        <w:t>Opening a document</w:t>
      </w:r>
    </w:p>
    <w:p w:rsidR="00316A40" w:rsidRDefault="00316A40" w:rsidP="00316A40">
      <w:r>
        <w:t>REALLY opening a document</w:t>
      </w:r>
    </w:p>
    <w:p w:rsidR="00316A40" w:rsidRDefault="00316A40" w:rsidP="00316A40">
      <w:r>
        <w:t>Opening a ‘file-like’ document</w:t>
      </w:r>
    </w:p>
    <w:p w:rsidR="00316A40" w:rsidRDefault="00316A40" w:rsidP="00316A40">
      <w:r>
        <w:t>Previous topic</w:t>
      </w:r>
    </w:p>
    <w:p w:rsidR="00316A40" w:rsidRDefault="00316A40" w:rsidP="00316A40">
      <w:proofErr w:type="spellStart"/>
      <w:r>
        <w:t>Quickstart</w:t>
      </w:r>
      <w:proofErr w:type="spellEnd"/>
    </w:p>
    <w:p w:rsidR="00316A40" w:rsidRDefault="00316A40" w:rsidP="00316A40"/>
    <w:p w:rsidR="00316A40" w:rsidRDefault="00316A40" w:rsidP="00316A40">
      <w:r>
        <w:t>Next topic</w:t>
      </w:r>
    </w:p>
    <w:p w:rsidR="00316A40" w:rsidRDefault="00316A40" w:rsidP="00316A40">
      <w:r>
        <w:t>Working with Text</w:t>
      </w:r>
    </w:p>
    <w:p w:rsidR="00316A40" w:rsidRDefault="00316A40" w:rsidP="00316A40"/>
    <w:p w:rsidR="00316A40" w:rsidRDefault="00316A40" w:rsidP="00316A40">
      <w:r>
        <w:t>Useful Links</w:t>
      </w:r>
    </w:p>
    <w:p w:rsidR="00316A40" w:rsidRDefault="00316A40" w:rsidP="00316A40">
      <w:proofErr w:type="gramStart"/>
      <w:r>
        <w:t>python-</w:t>
      </w:r>
      <w:proofErr w:type="spellStart"/>
      <w:r>
        <w:t>docx</w:t>
      </w:r>
      <w:proofErr w:type="spellEnd"/>
      <w:proofErr w:type="gramEnd"/>
      <w:r>
        <w:t xml:space="preserve"> @ GitHub</w:t>
      </w:r>
    </w:p>
    <w:p w:rsidR="00316A40" w:rsidRDefault="00316A40" w:rsidP="00316A40">
      <w:proofErr w:type="gramStart"/>
      <w:r>
        <w:t>python-</w:t>
      </w:r>
      <w:proofErr w:type="spellStart"/>
      <w:r>
        <w:t>docx</w:t>
      </w:r>
      <w:proofErr w:type="spellEnd"/>
      <w:proofErr w:type="gramEnd"/>
      <w:r>
        <w:t xml:space="preserve"> @ </w:t>
      </w:r>
      <w:proofErr w:type="spellStart"/>
      <w:r>
        <w:t>PyPI</w:t>
      </w:r>
      <w:proofErr w:type="spellEnd"/>
    </w:p>
    <w:p w:rsidR="00316A40" w:rsidRDefault="00316A40" w:rsidP="00316A40">
      <w:r>
        <w:t>Issue Tracker</w:t>
      </w:r>
    </w:p>
    <w:p w:rsidR="00316A40" w:rsidRDefault="00316A40" w:rsidP="00316A40">
      <w:r>
        <w:t>Quick search</w:t>
      </w:r>
    </w:p>
    <w:p w:rsidR="00316A40" w:rsidRDefault="00316A40" w:rsidP="00316A40"/>
    <w:p w:rsidR="00316A40" w:rsidRDefault="00316A40" w:rsidP="00316A40">
      <w:r>
        <w:t>Go</w:t>
      </w:r>
    </w:p>
    <w:p w:rsidR="00316A40" w:rsidRDefault="00316A40" w:rsidP="00316A40">
      <w:proofErr w:type="spellStart"/>
      <w:proofErr w:type="gramStart"/>
      <w:r>
        <w:t>indexnext</w:t>
      </w:r>
      <w:proofErr w:type="spellEnd"/>
      <w:proofErr w:type="gramEnd"/>
      <w:r>
        <w:t xml:space="preserve"> |previous |python-</w:t>
      </w:r>
      <w:proofErr w:type="spellStart"/>
      <w:r>
        <w:t>docx</w:t>
      </w:r>
      <w:proofErr w:type="spellEnd"/>
      <w:r>
        <w:t xml:space="preserve"> 0.8.6 documentation »</w:t>
      </w:r>
    </w:p>
    <w:p w:rsidR="00316A40" w:rsidRDefault="00316A40" w:rsidP="00316A40">
      <w:r>
        <w:rPr>
          <w:rFonts w:hint="eastAsia"/>
        </w:rPr>
        <w:t>©</w:t>
      </w:r>
      <w:r>
        <w:t xml:space="preserve"> Copyright 2013, Steve Canny. Created using Sphinx 1.5.3. </w:t>
      </w:r>
    </w:p>
    <w:p w:rsidR="00316A40" w:rsidRDefault="00316A40" w:rsidP="00316A40">
      <w:r>
        <w:lastRenderedPageBreak/>
        <w:t xml:space="preserve">Theme based on Read </w:t>
      </w:r>
      <w:proofErr w:type="gramStart"/>
      <w:r>
        <w:t>The</w:t>
      </w:r>
      <w:proofErr w:type="gramEnd"/>
      <w:r>
        <w:t xml:space="preserve"> Docs</w:t>
      </w:r>
    </w:p>
    <w:p w:rsidR="006C4336" w:rsidRDefault="00316A40" w:rsidP="00316A40">
      <w:pPr>
        <w:rPr>
          <w:rFonts w:hint="eastAsia"/>
        </w:rPr>
      </w:pPr>
      <w:r>
        <w:t xml:space="preserve">  </w:t>
      </w:r>
      <w:proofErr w:type="gramStart"/>
      <w:r>
        <w:t>v</w:t>
      </w:r>
      <w:proofErr w:type="gramEnd"/>
      <w:r>
        <w:t>: latest</w:t>
      </w:r>
      <w:bookmarkStart w:id="0" w:name="_GoBack"/>
      <w:bookmarkEnd w:id="0"/>
    </w:p>
    <w:sectPr w:rsidR="006C43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7C"/>
    <w:rsid w:val="00316A40"/>
    <w:rsid w:val="006C4336"/>
    <w:rsid w:val="00DA7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4B949-0D14-47E5-B20A-952A17FD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430902">
      <w:bodyDiv w:val="1"/>
      <w:marLeft w:val="0"/>
      <w:marRight w:val="0"/>
      <w:marTop w:val="0"/>
      <w:marBottom w:val="0"/>
      <w:divBdr>
        <w:top w:val="none" w:sz="0" w:space="0" w:color="auto"/>
        <w:left w:val="none" w:sz="0" w:space="0" w:color="auto"/>
        <w:bottom w:val="none" w:sz="0" w:space="0" w:color="auto"/>
        <w:right w:val="none" w:sz="0" w:space="0" w:color="auto"/>
      </w:divBdr>
      <w:divsChild>
        <w:div w:id="607737459">
          <w:marLeft w:val="0"/>
          <w:marRight w:val="0"/>
          <w:marTop w:val="0"/>
          <w:marBottom w:val="0"/>
          <w:divBdr>
            <w:top w:val="none" w:sz="0" w:space="0" w:color="auto"/>
            <w:left w:val="none" w:sz="0" w:space="0" w:color="auto"/>
            <w:bottom w:val="none" w:sz="0" w:space="0" w:color="auto"/>
            <w:right w:val="none" w:sz="0" w:space="0" w:color="auto"/>
          </w:divBdr>
          <w:divsChild>
            <w:div w:id="2068414317">
              <w:marLeft w:val="3840"/>
              <w:marRight w:val="0"/>
              <w:marTop w:val="0"/>
              <w:marBottom w:val="0"/>
              <w:divBdr>
                <w:top w:val="none" w:sz="0" w:space="0" w:color="auto"/>
                <w:left w:val="single" w:sz="6" w:space="0" w:color="CCCCCC"/>
                <w:bottom w:val="single" w:sz="6" w:space="0" w:color="CCCCCC"/>
                <w:right w:val="none" w:sz="0" w:space="0" w:color="auto"/>
              </w:divBdr>
              <w:divsChild>
                <w:div w:id="1381202215">
                  <w:marLeft w:val="0"/>
                  <w:marRight w:val="0"/>
                  <w:marTop w:val="0"/>
                  <w:marBottom w:val="0"/>
                  <w:divBdr>
                    <w:top w:val="none" w:sz="0" w:space="0" w:color="auto"/>
                    <w:left w:val="none" w:sz="0" w:space="0" w:color="auto"/>
                    <w:bottom w:val="none" w:sz="0" w:space="0" w:color="auto"/>
                    <w:right w:val="none" w:sz="0" w:space="0" w:color="auto"/>
                  </w:divBdr>
                  <w:divsChild>
                    <w:div w:id="1410735065">
                      <w:marLeft w:val="0"/>
                      <w:marRight w:val="0"/>
                      <w:marTop w:val="0"/>
                      <w:marBottom w:val="0"/>
                      <w:divBdr>
                        <w:top w:val="none" w:sz="0" w:space="0" w:color="auto"/>
                        <w:left w:val="none" w:sz="0" w:space="0" w:color="auto"/>
                        <w:bottom w:val="none" w:sz="0" w:space="0" w:color="auto"/>
                        <w:right w:val="none" w:sz="0" w:space="0" w:color="auto"/>
                      </w:divBdr>
                      <w:divsChild>
                        <w:div w:id="1599874191">
                          <w:marLeft w:val="0"/>
                          <w:marRight w:val="0"/>
                          <w:marTop w:val="0"/>
                          <w:marBottom w:val="0"/>
                          <w:divBdr>
                            <w:top w:val="none" w:sz="0" w:space="0" w:color="auto"/>
                            <w:left w:val="none" w:sz="0" w:space="0" w:color="auto"/>
                            <w:bottom w:val="none" w:sz="0" w:space="0" w:color="auto"/>
                            <w:right w:val="none" w:sz="0" w:space="0" w:color="auto"/>
                          </w:divBdr>
                          <w:divsChild>
                            <w:div w:id="1717049248">
                              <w:marLeft w:val="0"/>
                              <w:marRight w:val="0"/>
                              <w:marTop w:val="0"/>
                              <w:marBottom w:val="0"/>
                              <w:divBdr>
                                <w:top w:val="none" w:sz="0" w:space="0" w:color="auto"/>
                                <w:left w:val="none" w:sz="0" w:space="0" w:color="auto"/>
                                <w:bottom w:val="none" w:sz="0" w:space="0" w:color="auto"/>
                                <w:right w:val="none" w:sz="0" w:space="0" w:color="auto"/>
                              </w:divBdr>
                              <w:divsChild>
                                <w:div w:id="1218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3249">
                          <w:marLeft w:val="0"/>
                          <w:marRight w:val="0"/>
                          <w:marTop w:val="0"/>
                          <w:marBottom w:val="0"/>
                          <w:divBdr>
                            <w:top w:val="none" w:sz="0" w:space="0" w:color="auto"/>
                            <w:left w:val="none" w:sz="0" w:space="0" w:color="auto"/>
                            <w:bottom w:val="none" w:sz="0" w:space="0" w:color="auto"/>
                            <w:right w:val="none" w:sz="0" w:space="0" w:color="auto"/>
                          </w:divBdr>
                          <w:divsChild>
                            <w:div w:id="1353147061">
                              <w:marLeft w:val="0"/>
                              <w:marRight w:val="0"/>
                              <w:marTop w:val="0"/>
                              <w:marBottom w:val="0"/>
                              <w:divBdr>
                                <w:top w:val="none" w:sz="0" w:space="0" w:color="auto"/>
                                <w:left w:val="none" w:sz="0" w:space="0" w:color="auto"/>
                                <w:bottom w:val="none" w:sz="0" w:space="0" w:color="auto"/>
                                <w:right w:val="none" w:sz="0" w:space="0" w:color="auto"/>
                              </w:divBdr>
                              <w:divsChild>
                                <w:div w:id="2609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71270">
                          <w:marLeft w:val="0"/>
                          <w:marRight w:val="0"/>
                          <w:marTop w:val="0"/>
                          <w:marBottom w:val="0"/>
                          <w:divBdr>
                            <w:top w:val="none" w:sz="0" w:space="0" w:color="auto"/>
                            <w:left w:val="none" w:sz="0" w:space="0" w:color="auto"/>
                            <w:bottom w:val="none" w:sz="0" w:space="0" w:color="auto"/>
                            <w:right w:val="none" w:sz="0" w:space="0" w:color="auto"/>
                          </w:divBdr>
                          <w:divsChild>
                            <w:div w:id="365565901">
                              <w:marLeft w:val="0"/>
                              <w:marRight w:val="0"/>
                              <w:marTop w:val="0"/>
                              <w:marBottom w:val="0"/>
                              <w:divBdr>
                                <w:top w:val="none" w:sz="0" w:space="0" w:color="auto"/>
                                <w:left w:val="none" w:sz="0" w:space="0" w:color="auto"/>
                                <w:bottom w:val="none" w:sz="0" w:space="0" w:color="auto"/>
                                <w:right w:val="none" w:sz="0" w:space="0" w:color="auto"/>
                              </w:divBdr>
                              <w:divsChild>
                                <w:div w:id="19040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163077">
          <w:marLeft w:val="-28545"/>
          <w:marRight w:val="0"/>
          <w:marTop w:val="0"/>
          <w:marBottom w:val="0"/>
          <w:divBdr>
            <w:top w:val="none" w:sz="0" w:space="0" w:color="auto"/>
            <w:left w:val="none" w:sz="0" w:space="0" w:color="auto"/>
            <w:bottom w:val="none" w:sz="0" w:space="0" w:color="auto"/>
            <w:right w:val="none" w:sz="0" w:space="0" w:color="auto"/>
          </w:divBdr>
          <w:divsChild>
            <w:div w:id="1844277043">
              <w:marLeft w:val="0"/>
              <w:marRight w:val="0"/>
              <w:marTop w:val="0"/>
              <w:marBottom w:val="0"/>
              <w:divBdr>
                <w:top w:val="none" w:sz="0" w:space="0" w:color="auto"/>
                <w:left w:val="none" w:sz="0" w:space="0" w:color="auto"/>
                <w:bottom w:val="none" w:sz="0" w:space="0" w:color="auto"/>
                <w:right w:val="none" w:sz="0" w:space="0" w:color="auto"/>
              </w:divBdr>
              <w:divsChild>
                <w:div w:id="1021324084">
                  <w:marLeft w:val="0"/>
                  <w:marRight w:val="0"/>
                  <w:marTop w:val="480"/>
                  <w:marBottom w:val="240"/>
                  <w:divBdr>
                    <w:top w:val="none" w:sz="0" w:space="0" w:color="auto"/>
                    <w:left w:val="none" w:sz="0" w:space="0" w:color="auto"/>
                    <w:bottom w:val="none" w:sz="0" w:space="0" w:color="auto"/>
                    <w:right w:val="none" w:sz="0" w:space="0" w:color="auto"/>
                  </w:divBdr>
                  <w:divsChild>
                    <w:div w:id="1115365113">
                      <w:marLeft w:val="0"/>
                      <w:marRight w:val="0"/>
                      <w:marTop w:val="0"/>
                      <w:marBottom w:val="0"/>
                      <w:divBdr>
                        <w:top w:val="none" w:sz="0" w:space="0" w:color="auto"/>
                        <w:left w:val="none" w:sz="0" w:space="0" w:color="auto"/>
                        <w:bottom w:val="none" w:sz="0" w:space="0" w:color="auto"/>
                        <w:right w:val="none" w:sz="0" w:space="0" w:color="auto"/>
                      </w:divBdr>
                    </w:div>
                    <w:div w:id="12307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5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581</Words>
  <Characters>3315</Characters>
  <Application>Microsoft Office Word</Application>
  <DocSecurity>0</DocSecurity>
  <Lines>27</Lines>
  <Paragraphs>7</Paragraphs>
  <ScaleCrop>false</ScaleCrop>
  <Company>Microsoft</Company>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Simon</dc:creator>
  <cp:keywords/>
  <dc:description/>
  <cp:lastModifiedBy>Wang Simon</cp:lastModifiedBy>
  <cp:revision>2</cp:revision>
  <dcterms:created xsi:type="dcterms:W3CDTF">2017-07-14T14:01:00Z</dcterms:created>
  <dcterms:modified xsi:type="dcterms:W3CDTF">2017-07-14T14:01:00Z</dcterms:modified>
</cp:coreProperties>
</file>