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4B6" w:rsidRPr="00A51306" w:rsidRDefault="00C65D84" w:rsidP="00A51306">
      <w:pPr>
        <w:pStyle w:val="2"/>
        <w:ind w:firstLineChars="98" w:firstLine="362"/>
        <w:jc w:val="center"/>
        <w:rPr>
          <w:rFonts w:ascii="Adobe 黑体 Std R" w:eastAsia="Adobe 黑体 Std R" w:hAnsi="Adobe 黑体 Std R"/>
          <w:sz w:val="36"/>
          <w:szCs w:val="36"/>
        </w:rPr>
      </w:pPr>
      <w:r w:rsidRPr="00A51306">
        <w:rPr>
          <w:rFonts w:ascii="Adobe 黑体 Std R" w:eastAsia="Adobe 黑体 Std R" w:hAnsi="Adobe 黑体 Std R" w:hint="eastAsia"/>
          <w:sz w:val="36"/>
          <w:szCs w:val="36"/>
        </w:rPr>
        <w:t>当今世界社会主义国家发展状况及未来走势</w:t>
      </w:r>
    </w:p>
    <w:p w:rsidR="00C65D84" w:rsidRPr="00A51306" w:rsidRDefault="00C65D84" w:rsidP="00A51306">
      <w:pPr>
        <w:jc w:val="center"/>
        <w:rPr>
          <w:sz w:val="28"/>
          <w:szCs w:val="28"/>
        </w:rPr>
      </w:pPr>
      <w:r w:rsidRPr="00A51306">
        <w:rPr>
          <w:rFonts w:hint="eastAsia"/>
          <w:sz w:val="28"/>
          <w:szCs w:val="28"/>
        </w:rPr>
        <w:t>汤颖</w:t>
      </w:r>
      <w:r w:rsidR="00A51306" w:rsidRPr="00A51306">
        <w:rPr>
          <w:rFonts w:hint="eastAsia"/>
          <w:sz w:val="28"/>
          <w:szCs w:val="28"/>
          <w:vertAlign w:val="superscript"/>
        </w:rPr>
        <w:t>1</w:t>
      </w:r>
      <w:r w:rsidRPr="00A51306">
        <w:rPr>
          <w:rFonts w:hint="eastAsia"/>
          <w:sz w:val="28"/>
          <w:szCs w:val="28"/>
        </w:rPr>
        <w:t>，</w:t>
      </w:r>
      <w:r w:rsidR="004A03C1" w:rsidRPr="00A51306">
        <w:rPr>
          <w:rFonts w:hint="eastAsia"/>
          <w:sz w:val="28"/>
          <w:szCs w:val="28"/>
        </w:rPr>
        <w:t>易凯</w:t>
      </w:r>
      <w:r w:rsidR="00A51306" w:rsidRPr="00A51306">
        <w:rPr>
          <w:rFonts w:hint="eastAsia"/>
          <w:sz w:val="28"/>
          <w:szCs w:val="28"/>
          <w:vertAlign w:val="superscript"/>
        </w:rPr>
        <w:t>1</w:t>
      </w:r>
      <w:r w:rsidR="004A03C1" w:rsidRPr="00A51306">
        <w:rPr>
          <w:rFonts w:hint="eastAsia"/>
          <w:sz w:val="28"/>
          <w:szCs w:val="28"/>
        </w:rPr>
        <w:t>，</w:t>
      </w:r>
      <w:r w:rsidR="00B52D8F">
        <w:rPr>
          <w:rFonts w:hint="eastAsia"/>
          <w:sz w:val="28"/>
          <w:szCs w:val="28"/>
        </w:rPr>
        <w:t>沈俞</w:t>
      </w:r>
      <w:r w:rsidRPr="00A51306">
        <w:rPr>
          <w:rFonts w:hint="eastAsia"/>
          <w:sz w:val="28"/>
          <w:szCs w:val="28"/>
        </w:rPr>
        <w:t>霖</w:t>
      </w:r>
      <w:r w:rsidR="00A51306" w:rsidRPr="00A51306">
        <w:rPr>
          <w:rFonts w:hint="eastAsia"/>
          <w:sz w:val="28"/>
          <w:szCs w:val="28"/>
          <w:vertAlign w:val="superscript"/>
        </w:rPr>
        <w:t>1</w:t>
      </w:r>
      <w:r w:rsidRPr="00A51306">
        <w:rPr>
          <w:rFonts w:hint="eastAsia"/>
          <w:sz w:val="28"/>
          <w:szCs w:val="28"/>
        </w:rPr>
        <w:t>，王舒磊</w:t>
      </w:r>
      <w:r w:rsidR="00A51306" w:rsidRPr="00A51306">
        <w:rPr>
          <w:rFonts w:hint="eastAsia"/>
          <w:sz w:val="28"/>
          <w:szCs w:val="28"/>
          <w:vertAlign w:val="superscript"/>
        </w:rPr>
        <w:t>1</w:t>
      </w:r>
      <w:r w:rsidRPr="00A51306">
        <w:rPr>
          <w:rFonts w:hint="eastAsia"/>
          <w:sz w:val="28"/>
          <w:szCs w:val="28"/>
        </w:rPr>
        <w:t>，岳怡</w:t>
      </w:r>
      <w:r w:rsidR="00A51306" w:rsidRPr="00A51306">
        <w:rPr>
          <w:rFonts w:hint="eastAsia"/>
          <w:sz w:val="28"/>
          <w:szCs w:val="28"/>
          <w:vertAlign w:val="superscript"/>
        </w:rPr>
        <w:t>1</w:t>
      </w:r>
      <w:r w:rsidRPr="00A51306">
        <w:rPr>
          <w:rFonts w:hint="eastAsia"/>
          <w:sz w:val="28"/>
          <w:szCs w:val="28"/>
        </w:rPr>
        <w:t>，武晓妍</w:t>
      </w:r>
      <w:r w:rsidR="00A51306" w:rsidRPr="00A51306">
        <w:rPr>
          <w:rFonts w:hint="eastAsia"/>
          <w:sz w:val="28"/>
          <w:szCs w:val="28"/>
          <w:vertAlign w:val="superscript"/>
        </w:rPr>
        <w:t>1</w:t>
      </w:r>
    </w:p>
    <w:p w:rsidR="00C65D84" w:rsidRDefault="00B52D8F" w:rsidP="00B52D8F">
      <w:pPr>
        <w:pStyle w:val="a3"/>
        <w:ind w:leftChars="514" w:left="1079" w:firstLineChars="550" w:firstLine="1155"/>
        <w:rPr>
          <w:szCs w:val="21"/>
        </w:rPr>
      </w:pPr>
      <w:r>
        <w:rPr>
          <w:rFonts w:hint="eastAsia"/>
          <w:szCs w:val="21"/>
        </w:rPr>
        <w:t>（</w:t>
      </w:r>
      <w:r>
        <w:rPr>
          <w:rFonts w:hint="eastAsia"/>
          <w:szCs w:val="21"/>
        </w:rPr>
        <w:t>1.</w:t>
      </w:r>
      <w:r w:rsidR="00C65D84" w:rsidRPr="00C65D84">
        <w:rPr>
          <w:rFonts w:hint="eastAsia"/>
          <w:szCs w:val="21"/>
        </w:rPr>
        <w:t>西安交通大学</w:t>
      </w:r>
      <w:r w:rsidR="00C65D84" w:rsidRPr="00C65D84">
        <w:rPr>
          <w:rFonts w:hint="eastAsia"/>
          <w:szCs w:val="21"/>
        </w:rPr>
        <w:t>2015</w:t>
      </w:r>
      <w:r w:rsidR="00A51306">
        <w:rPr>
          <w:rFonts w:hint="eastAsia"/>
          <w:szCs w:val="21"/>
        </w:rPr>
        <w:t>级入学本科生）</w:t>
      </w:r>
    </w:p>
    <w:p w:rsidR="00A51306" w:rsidRPr="00C65D84" w:rsidRDefault="00A51306" w:rsidP="00A51306">
      <w:pPr>
        <w:pStyle w:val="a3"/>
        <w:ind w:left="1080" w:firstLineChars="0" w:firstLine="0"/>
        <w:rPr>
          <w:szCs w:val="21"/>
        </w:rPr>
      </w:pPr>
    </w:p>
    <w:p w:rsidR="00BC1114" w:rsidRPr="00A51306" w:rsidRDefault="00C65D84" w:rsidP="00C65D84">
      <w:pPr>
        <w:rPr>
          <w:sz w:val="24"/>
          <w:szCs w:val="24"/>
        </w:rPr>
      </w:pPr>
      <w:r w:rsidRPr="00A51306">
        <w:rPr>
          <w:rFonts w:hint="eastAsia"/>
          <w:b/>
          <w:sz w:val="24"/>
          <w:szCs w:val="24"/>
        </w:rPr>
        <w:t>提要</w:t>
      </w:r>
      <w:r>
        <w:rPr>
          <w:rFonts w:hint="eastAsia"/>
          <w:szCs w:val="21"/>
        </w:rPr>
        <w:t>：</w:t>
      </w:r>
      <w:r w:rsidR="00D7354B" w:rsidRPr="00A51306">
        <w:rPr>
          <w:rFonts w:hint="eastAsia"/>
          <w:sz w:val="24"/>
          <w:szCs w:val="24"/>
        </w:rPr>
        <w:t>当今世界仅有的社会主义国家：中国，古巴，朝鲜，越南，老挝，在政治，经济，文化，军事方面有着自身的特色，调研通过对中国当代大学生，西安交通大学教师，社会从业者的意识形态与对当前社会主义发展的看法，以及收集大量五</w:t>
      </w:r>
      <w:r w:rsidR="00BC1114">
        <w:rPr>
          <w:rFonts w:hint="eastAsia"/>
          <w:sz w:val="24"/>
          <w:szCs w:val="24"/>
        </w:rPr>
        <w:t>国的社会主义的历史文献进行了深入分析，具体从调研的开展流程，我国社会主义的发展状况，其他四国社会主义的发展状况及特色，社会主义的共性，再到反思感悟展开</w:t>
      </w:r>
      <w:r w:rsidR="00D7354B" w:rsidRPr="00A51306">
        <w:rPr>
          <w:rFonts w:hint="eastAsia"/>
          <w:sz w:val="24"/>
          <w:szCs w:val="24"/>
        </w:rPr>
        <w:t>。研究成果：</w:t>
      </w:r>
      <w:r w:rsidR="00BC1114">
        <w:rPr>
          <w:rFonts w:hint="eastAsia"/>
          <w:sz w:val="24"/>
          <w:szCs w:val="24"/>
        </w:rPr>
        <w:t>通过大量调研问卷数据与采访，以及文献收集整理表明，当前世界社会主义在经济全球化，政治多极化的时代背景之下，由于自身发展的历史时期不同，因而呈现出不同的特色，但都有着几大共性，总体而言社会主义面领着空前的机遇与挑战，未来走势会向好发展并成为推动世界进步的重要力量。</w:t>
      </w:r>
    </w:p>
    <w:p w:rsidR="00D7354B" w:rsidRPr="00BC1114" w:rsidRDefault="00D7354B" w:rsidP="00C65D84">
      <w:pPr>
        <w:rPr>
          <w:sz w:val="24"/>
          <w:szCs w:val="24"/>
        </w:rPr>
      </w:pPr>
      <w:r w:rsidRPr="00A51306">
        <w:rPr>
          <w:rFonts w:hint="eastAsia"/>
          <w:b/>
          <w:sz w:val="24"/>
          <w:szCs w:val="24"/>
        </w:rPr>
        <w:t>关键词</w:t>
      </w:r>
      <w:r w:rsidRPr="00A51306">
        <w:rPr>
          <w:rFonts w:hint="eastAsia"/>
          <w:sz w:val="24"/>
          <w:szCs w:val="24"/>
        </w:rPr>
        <w:t>：社会主义国家，发展状况，未来走势；</w:t>
      </w:r>
    </w:p>
    <w:p w:rsidR="0081053D" w:rsidRPr="00BC1114" w:rsidRDefault="0081053D" w:rsidP="00C65D84">
      <w:pPr>
        <w:rPr>
          <w:szCs w:val="21"/>
        </w:rPr>
      </w:pPr>
    </w:p>
    <w:p w:rsidR="0081053D" w:rsidRPr="00A51306" w:rsidRDefault="0081053D" w:rsidP="00A51306">
      <w:pPr>
        <w:jc w:val="center"/>
        <w:rPr>
          <w:b/>
          <w:sz w:val="28"/>
          <w:szCs w:val="28"/>
        </w:rPr>
      </w:pPr>
      <w:r w:rsidRPr="00A51306">
        <w:rPr>
          <w:rFonts w:hint="eastAsia"/>
          <w:b/>
          <w:sz w:val="28"/>
          <w:szCs w:val="28"/>
        </w:rPr>
        <w:t>一．调研开展流程</w:t>
      </w:r>
    </w:p>
    <w:p w:rsidR="00D7354B" w:rsidRPr="00A51306" w:rsidRDefault="00F76DCD" w:rsidP="00C65D84">
      <w:pPr>
        <w:rPr>
          <w:sz w:val="24"/>
          <w:szCs w:val="24"/>
        </w:rPr>
      </w:pPr>
      <w:r>
        <w:rPr>
          <w:rFonts w:hint="eastAsia"/>
          <w:szCs w:val="21"/>
        </w:rPr>
        <w:t xml:space="preserve">   </w:t>
      </w:r>
      <w:r w:rsidRPr="00A51306">
        <w:rPr>
          <w:rFonts w:hint="eastAsia"/>
          <w:sz w:val="24"/>
          <w:szCs w:val="24"/>
        </w:rPr>
        <w:t>调研的基本思想是双向同步，一方面以问卷的形式从政治，经济，文化，政治，军事等方面了解当代大学生，社会工作者以及老师的社会意识形态以及对于当前社会主义发展的看法</w:t>
      </w:r>
      <w:r w:rsidR="00580298" w:rsidRPr="00A51306">
        <w:rPr>
          <w:rFonts w:hint="eastAsia"/>
          <w:sz w:val="24"/>
          <w:szCs w:val="24"/>
        </w:rPr>
        <w:t>，通过详实客观的数据来分析总结出当前中国民众对于中国特色社会主义的认识，并以此来折射当前我国社会主义的发展状况，而中国作为社会主义的突出代表，从而从一个侧面反映当今世界社会主义的发展状况；另外一方面我们额外收集了当今世界仅有的社会主义国家：中国，古巴，朝鲜，越南，老挝，在政治，经济，文化，军事方面发展状况，通过大量的历史文献进行深入分析，在历史脉络与现实发展中梳理出各国社会主义的突出特点，并作为论证的有力支撑，然后结合各国的差异与联系探索未来社会主义的发展趋势。</w:t>
      </w:r>
    </w:p>
    <w:p w:rsidR="00580298" w:rsidRPr="00A51306" w:rsidRDefault="00580298" w:rsidP="00C65D84">
      <w:pPr>
        <w:rPr>
          <w:sz w:val="24"/>
          <w:szCs w:val="24"/>
        </w:rPr>
      </w:pPr>
      <w:r w:rsidRPr="00A51306">
        <w:rPr>
          <w:rFonts w:hint="eastAsia"/>
          <w:sz w:val="24"/>
          <w:szCs w:val="24"/>
        </w:rPr>
        <w:t>最后结合数据文献的资料以及成员们调研活动的认识与体会，得出对于社会以及社会制度深层次的认识，得出独创性的观点。</w:t>
      </w:r>
    </w:p>
    <w:p w:rsidR="00580298" w:rsidRPr="00A51306" w:rsidRDefault="00580298" w:rsidP="00C65D84">
      <w:pPr>
        <w:rPr>
          <w:sz w:val="24"/>
          <w:szCs w:val="24"/>
        </w:rPr>
      </w:pPr>
      <w:r w:rsidRPr="00A51306">
        <w:rPr>
          <w:rFonts w:hint="eastAsia"/>
          <w:sz w:val="24"/>
          <w:szCs w:val="24"/>
        </w:rPr>
        <w:t xml:space="preserve"> </w:t>
      </w:r>
    </w:p>
    <w:p w:rsidR="00D7354B" w:rsidRPr="00A51306" w:rsidRDefault="00A51306" w:rsidP="00A51306">
      <w:pPr>
        <w:ind w:left="2552"/>
        <w:rPr>
          <w:b/>
          <w:sz w:val="28"/>
          <w:szCs w:val="28"/>
        </w:rPr>
      </w:pPr>
      <w:r w:rsidRPr="00A51306">
        <w:rPr>
          <w:rFonts w:hint="eastAsia"/>
          <w:b/>
          <w:sz w:val="28"/>
          <w:szCs w:val="28"/>
        </w:rPr>
        <w:t>二．</w:t>
      </w:r>
      <w:r w:rsidR="00D7354B" w:rsidRPr="00A51306">
        <w:rPr>
          <w:rFonts w:hint="eastAsia"/>
          <w:b/>
          <w:sz w:val="28"/>
          <w:szCs w:val="28"/>
        </w:rPr>
        <w:t>我国社会主义发展状况</w:t>
      </w:r>
    </w:p>
    <w:p w:rsidR="005B42FF" w:rsidRPr="00A51306" w:rsidRDefault="005B42FF" w:rsidP="00A51306">
      <w:pPr>
        <w:pStyle w:val="a3"/>
        <w:numPr>
          <w:ilvl w:val="0"/>
          <w:numId w:val="5"/>
        </w:numPr>
        <w:ind w:firstLineChars="0"/>
        <w:jc w:val="left"/>
        <w:rPr>
          <w:b/>
          <w:sz w:val="24"/>
          <w:szCs w:val="24"/>
        </w:rPr>
      </w:pPr>
      <w:r w:rsidRPr="00A51306">
        <w:rPr>
          <w:rFonts w:hint="eastAsia"/>
          <w:b/>
          <w:sz w:val="24"/>
          <w:szCs w:val="24"/>
        </w:rPr>
        <w:t>经济建设</w:t>
      </w:r>
    </w:p>
    <w:p w:rsidR="005B42FF" w:rsidRPr="00A51306" w:rsidRDefault="005B42FF" w:rsidP="00A51306">
      <w:pPr>
        <w:pStyle w:val="a3"/>
        <w:ind w:leftChars="171" w:left="359" w:firstLine="480"/>
        <w:rPr>
          <w:sz w:val="24"/>
          <w:szCs w:val="24"/>
        </w:rPr>
      </w:pPr>
      <w:r w:rsidRPr="00A51306">
        <w:rPr>
          <w:rFonts w:hint="eastAsia"/>
          <w:sz w:val="24"/>
          <w:szCs w:val="24"/>
        </w:rPr>
        <w:t>我国当前经济总量已经跃居世界第二，</w:t>
      </w:r>
      <w:r w:rsidR="000B008D" w:rsidRPr="00A51306">
        <w:rPr>
          <w:rFonts w:hint="eastAsia"/>
          <w:sz w:val="24"/>
          <w:szCs w:val="24"/>
        </w:rPr>
        <w:t>特色社会主义的市场经济发展良好，</w:t>
      </w:r>
      <w:r w:rsidRPr="00A51306">
        <w:rPr>
          <w:rFonts w:hint="eastAsia"/>
          <w:sz w:val="24"/>
          <w:szCs w:val="24"/>
        </w:rPr>
        <w:t>作为一个</w:t>
      </w:r>
      <w:r w:rsidR="000B008D" w:rsidRPr="00A51306">
        <w:rPr>
          <w:rFonts w:hint="eastAsia"/>
          <w:sz w:val="24"/>
          <w:szCs w:val="24"/>
        </w:rPr>
        <w:t>世界经济舞台上蓬勃发展的经济实体，正在以社会主义大国的影响力努力去参与国际事务，这是大的方向，而调查问卷为了了解受访者的了解程度，从当前经济热点问题，当今五个社会主义国家的发展状况的比较，政府宏观经济政策的调整，以及西方国家对于中国经济发展的阻力四个方面深入了解受访者的看法。</w:t>
      </w:r>
    </w:p>
    <w:p w:rsidR="000B008D" w:rsidRPr="00A51306" w:rsidRDefault="000B008D" w:rsidP="00A51306">
      <w:pPr>
        <w:pStyle w:val="a3"/>
        <w:ind w:leftChars="171" w:left="359" w:firstLine="480"/>
        <w:rPr>
          <w:sz w:val="24"/>
          <w:szCs w:val="24"/>
        </w:rPr>
      </w:pPr>
      <w:r w:rsidRPr="00A51306">
        <w:rPr>
          <w:rFonts w:hint="eastAsia"/>
          <w:sz w:val="24"/>
          <w:szCs w:val="24"/>
        </w:rPr>
        <w:t>在对中国加入</w:t>
      </w:r>
      <w:r w:rsidRPr="00A51306">
        <w:rPr>
          <w:rFonts w:hint="eastAsia"/>
          <w:sz w:val="24"/>
          <w:szCs w:val="24"/>
        </w:rPr>
        <w:t>SDR</w:t>
      </w:r>
      <w:r w:rsidRPr="00A51306">
        <w:rPr>
          <w:rFonts w:hint="eastAsia"/>
          <w:sz w:val="24"/>
          <w:szCs w:val="24"/>
        </w:rPr>
        <w:t>的问题上，</w:t>
      </w:r>
      <w:r w:rsidRPr="00A51306">
        <w:rPr>
          <w:rFonts w:hint="eastAsia"/>
          <w:sz w:val="24"/>
          <w:szCs w:val="24"/>
        </w:rPr>
        <w:t>82.64%</w:t>
      </w:r>
      <w:r w:rsidRPr="00A51306">
        <w:rPr>
          <w:rFonts w:hint="eastAsia"/>
          <w:sz w:val="24"/>
          <w:szCs w:val="24"/>
        </w:rPr>
        <w:t>的受访者认为此举是我国社会主义发展良好的写照，并且反映了我国的综合国力的提升，说明民众对于中国参</w:t>
      </w:r>
      <w:r w:rsidRPr="00A51306">
        <w:rPr>
          <w:rFonts w:hint="eastAsia"/>
          <w:sz w:val="24"/>
          <w:szCs w:val="24"/>
        </w:rPr>
        <w:lastRenderedPageBreak/>
        <w:t>与更多地国际事务还是表示普遍欢迎的；另外，就</w:t>
      </w:r>
      <w:r w:rsidRPr="00A51306">
        <w:rPr>
          <w:sz w:val="24"/>
          <w:szCs w:val="24"/>
        </w:rPr>
        <w:t>当今现存的五个社会主义国家，经济发展状况各自相比有较大的差距</w:t>
      </w:r>
      <w:r w:rsidR="00943D80" w:rsidRPr="00A51306">
        <w:rPr>
          <w:sz w:val="24"/>
          <w:szCs w:val="24"/>
        </w:rPr>
        <w:t>的看法方面主要想了解受访者认为是什么影响了同为社会主义国家的发展状况</w:t>
      </w:r>
      <w:r w:rsidR="00943D80" w:rsidRPr="00A51306">
        <w:rPr>
          <w:rFonts w:hint="eastAsia"/>
          <w:sz w:val="24"/>
          <w:szCs w:val="24"/>
        </w:rPr>
        <w:t>，</w:t>
      </w:r>
      <w:r w:rsidR="00943D80" w:rsidRPr="00A51306">
        <w:rPr>
          <w:sz w:val="24"/>
          <w:szCs w:val="24"/>
        </w:rPr>
        <w:t>结果表明受访者能够理性地认识到国际经济的发展时期以及发展阶段不同</w:t>
      </w:r>
      <w:r w:rsidR="00943D80" w:rsidRPr="00A51306">
        <w:rPr>
          <w:rFonts w:hint="eastAsia"/>
          <w:sz w:val="24"/>
          <w:szCs w:val="24"/>
        </w:rPr>
        <w:t>，</w:t>
      </w:r>
      <w:r w:rsidR="00943D80" w:rsidRPr="00A51306">
        <w:rPr>
          <w:sz w:val="24"/>
          <w:szCs w:val="24"/>
        </w:rPr>
        <w:t>经济存在差距是正常现象</w:t>
      </w:r>
      <w:r w:rsidR="00943D80" w:rsidRPr="00A51306">
        <w:rPr>
          <w:rFonts w:hint="eastAsia"/>
          <w:sz w:val="24"/>
          <w:szCs w:val="24"/>
        </w:rPr>
        <w:t>，</w:t>
      </w:r>
      <w:r w:rsidR="00943D80" w:rsidRPr="00A51306">
        <w:rPr>
          <w:sz w:val="24"/>
          <w:szCs w:val="24"/>
        </w:rPr>
        <w:t>另一方面</w:t>
      </w:r>
      <w:r w:rsidR="00943D80" w:rsidRPr="00A51306">
        <w:rPr>
          <w:rFonts w:hint="eastAsia"/>
          <w:sz w:val="24"/>
          <w:szCs w:val="24"/>
        </w:rPr>
        <w:t>，</w:t>
      </w:r>
      <w:r w:rsidR="00943D80" w:rsidRPr="00A51306">
        <w:rPr>
          <w:sz w:val="24"/>
          <w:szCs w:val="24"/>
        </w:rPr>
        <w:t>虽然社会主义发展存在不均衡</w:t>
      </w:r>
      <w:r w:rsidR="00943D80" w:rsidRPr="00A51306">
        <w:rPr>
          <w:rFonts w:hint="eastAsia"/>
          <w:sz w:val="24"/>
          <w:szCs w:val="24"/>
        </w:rPr>
        <w:t>，</w:t>
      </w:r>
      <w:r w:rsidR="00943D80" w:rsidRPr="00A51306">
        <w:rPr>
          <w:sz w:val="24"/>
          <w:szCs w:val="24"/>
        </w:rPr>
        <w:t>但是各社会主义国家正在努力谋求共同发展</w:t>
      </w:r>
      <w:r w:rsidR="00943D80" w:rsidRPr="00A51306">
        <w:rPr>
          <w:rFonts w:hint="eastAsia"/>
          <w:sz w:val="24"/>
          <w:szCs w:val="24"/>
        </w:rPr>
        <w:t>，</w:t>
      </w:r>
      <w:r w:rsidR="00943D80" w:rsidRPr="00A51306">
        <w:rPr>
          <w:sz w:val="24"/>
          <w:szCs w:val="24"/>
        </w:rPr>
        <w:t>大家对于社会主义阵营的未来发展还是很看好的</w:t>
      </w:r>
      <w:r w:rsidR="00943D80" w:rsidRPr="00A51306">
        <w:rPr>
          <w:rFonts w:hint="eastAsia"/>
          <w:sz w:val="24"/>
          <w:szCs w:val="24"/>
        </w:rPr>
        <w:t>；</w:t>
      </w:r>
      <w:r w:rsidR="00943D80" w:rsidRPr="00A51306">
        <w:rPr>
          <w:sz w:val="24"/>
          <w:szCs w:val="24"/>
        </w:rPr>
        <w:t>当前十三五强调的供给侧转移</w:t>
      </w:r>
      <w:r w:rsidR="00943D80" w:rsidRPr="00A51306">
        <w:rPr>
          <w:rFonts w:hint="eastAsia"/>
          <w:sz w:val="24"/>
          <w:szCs w:val="24"/>
        </w:rPr>
        <w:t>，</w:t>
      </w:r>
      <w:r w:rsidR="00943D80" w:rsidRPr="00A51306">
        <w:rPr>
          <w:sz w:val="24"/>
          <w:szCs w:val="24"/>
        </w:rPr>
        <w:t>受访者认为政府了解到了当前社会主义发展的不平衡</w:t>
      </w:r>
      <w:r w:rsidR="00943D80" w:rsidRPr="00A51306">
        <w:rPr>
          <w:rFonts w:hint="eastAsia"/>
          <w:sz w:val="24"/>
          <w:szCs w:val="24"/>
        </w:rPr>
        <w:t>，</w:t>
      </w:r>
      <w:r w:rsidR="00943D80" w:rsidRPr="00A51306">
        <w:rPr>
          <w:sz w:val="24"/>
          <w:szCs w:val="24"/>
        </w:rPr>
        <w:t>这是种合时宜之举</w:t>
      </w:r>
      <w:r w:rsidR="00943D80" w:rsidRPr="00A51306">
        <w:rPr>
          <w:rFonts w:hint="eastAsia"/>
          <w:sz w:val="24"/>
          <w:szCs w:val="24"/>
        </w:rPr>
        <w:t>，</w:t>
      </w:r>
      <w:r w:rsidR="00943D80" w:rsidRPr="00A51306">
        <w:rPr>
          <w:sz w:val="24"/>
          <w:szCs w:val="24"/>
        </w:rPr>
        <w:t>并且有利于社会福利实现均衡化</w:t>
      </w:r>
      <w:r w:rsidR="00943D80" w:rsidRPr="00A51306">
        <w:rPr>
          <w:rFonts w:hint="eastAsia"/>
          <w:sz w:val="24"/>
          <w:szCs w:val="24"/>
        </w:rPr>
        <w:t>，</w:t>
      </w:r>
      <w:r w:rsidR="00943D80" w:rsidRPr="00A51306">
        <w:rPr>
          <w:sz w:val="24"/>
          <w:szCs w:val="24"/>
        </w:rPr>
        <w:t>使更多的保障资源流向社会底层</w:t>
      </w:r>
      <w:r w:rsidR="00943D80" w:rsidRPr="00A51306">
        <w:rPr>
          <w:rFonts w:hint="eastAsia"/>
          <w:sz w:val="24"/>
          <w:szCs w:val="24"/>
        </w:rPr>
        <w:t>；</w:t>
      </w:r>
      <w:r w:rsidR="00943D80" w:rsidRPr="00A51306">
        <w:rPr>
          <w:sz w:val="24"/>
          <w:szCs w:val="24"/>
        </w:rPr>
        <w:t>在最后一个问题的设置上考察的受访者的国际视野</w:t>
      </w:r>
      <w:r w:rsidR="00943D80" w:rsidRPr="00A51306">
        <w:rPr>
          <w:rFonts w:hint="eastAsia"/>
          <w:sz w:val="24"/>
          <w:szCs w:val="24"/>
        </w:rPr>
        <w:t>，</w:t>
      </w:r>
      <w:r w:rsidR="00943D80" w:rsidRPr="00A51306">
        <w:rPr>
          <w:sz w:val="24"/>
          <w:szCs w:val="24"/>
        </w:rPr>
        <w:t>其是</w:t>
      </w:r>
      <w:r w:rsidR="00943D80" w:rsidRPr="00A51306">
        <w:rPr>
          <w:sz w:val="24"/>
          <w:szCs w:val="24"/>
        </w:rPr>
        <w:t>:</w:t>
      </w:r>
      <w:r w:rsidR="00943D80" w:rsidRPr="00A51306">
        <w:rPr>
          <w:sz w:val="24"/>
          <w:szCs w:val="24"/>
        </w:rPr>
        <w:t>以中国为主的主要社会主义国家由于发展态势良好受到了他国的干预，如美国等国提高门槛，设立</w:t>
      </w:r>
      <w:r w:rsidR="00943D80" w:rsidRPr="00A51306">
        <w:rPr>
          <w:sz w:val="24"/>
          <w:szCs w:val="24"/>
        </w:rPr>
        <w:t>TPP</w:t>
      </w:r>
      <w:r w:rsidR="00943D80" w:rsidRPr="00A51306">
        <w:rPr>
          <w:rFonts w:hint="eastAsia"/>
          <w:sz w:val="24"/>
          <w:szCs w:val="24"/>
        </w:rPr>
        <w:t>，</w:t>
      </w:r>
      <w:r w:rsidR="00943D80" w:rsidRPr="00A51306">
        <w:rPr>
          <w:sz w:val="24"/>
          <w:szCs w:val="24"/>
        </w:rPr>
        <w:t>对此的看法</w:t>
      </w:r>
      <w:r w:rsidR="00943D80" w:rsidRPr="00A51306">
        <w:rPr>
          <w:rFonts w:hint="eastAsia"/>
          <w:sz w:val="24"/>
          <w:szCs w:val="24"/>
        </w:rPr>
        <w:t>，</w:t>
      </w:r>
      <w:r w:rsidR="00943D80" w:rsidRPr="00A51306">
        <w:rPr>
          <w:rFonts w:hint="eastAsia"/>
          <w:sz w:val="24"/>
          <w:szCs w:val="24"/>
        </w:rPr>
        <w:t>68%</w:t>
      </w:r>
      <w:r w:rsidR="00943D80" w:rsidRPr="00A51306">
        <w:rPr>
          <w:rFonts w:hint="eastAsia"/>
          <w:sz w:val="24"/>
          <w:szCs w:val="24"/>
        </w:rPr>
        <w:t>的受访者认为社会主义受到资本主义的阻力可以理解，但是这也正是中国等社会主义国家的发展机遇</w:t>
      </w:r>
      <w:r w:rsidR="004A03C1" w:rsidRPr="00A51306">
        <w:rPr>
          <w:rFonts w:hint="eastAsia"/>
          <w:sz w:val="24"/>
          <w:szCs w:val="24"/>
        </w:rPr>
        <w:t>，</w:t>
      </w:r>
      <w:r w:rsidR="004A03C1" w:rsidRPr="00A51306">
        <w:rPr>
          <w:rFonts w:hint="eastAsia"/>
          <w:sz w:val="24"/>
          <w:szCs w:val="24"/>
        </w:rPr>
        <w:t>64%</w:t>
      </w:r>
      <w:r w:rsidR="004A03C1" w:rsidRPr="00A51306">
        <w:rPr>
          <w:rFonts w:hint="eastAsia"/>
          <w:sz w:val="24"/>
          <w:szCs w:val="24"/>
        </w:rPr>
        <w:t>的受访者还认为我们社会主义国家应该携起手来，同命运，共存亡，作为经济全球化背景下的重要成员推动世界发展。</w:t>
      </w:r>
    </w:p>
    <w:p w:rsidR="004A03C1" w:rsidRPr="00A51306" w:rsidRDefault="004A03C1" w:rsidP="00A51306">
      <w:pPr>
        <w:pStyle w:val="a3"/>
        <w:ind w:leftChars="171" w:left="359" w:firstLine="480"/>
        <w:rPr>
          <w:sz w:val="24"/>
          <w:szCs w:val="24"/>
        </w:rPr>
      </w:pPr>
      <w:r w:rsidRPr="00A51306">
        <w:rPr>
          <w:rFonts w:hint="eastAsia"/>
          <w:sz w:val="24"/>
          <w:szCs w:val="24"/>
        </w:rPr>
        <w:t>此部分经济学的问题，虽然有一定难度，但是通过结果来看，当代大学生对于我国经济的发展走势是很乐观的，虽然发展过程中受到阻力，有着阶段性的阵痛，但是五个社会主义国家团结起来，未来还是大为可观的。</w:t>
      </w:r>
    </w:p>
    <w:p w:rsidR="00CA698A" w:rsidRPr="00CA698A" w:rsidRDefault="00CA698A" w:rsidP="00CA698A">
      <w:pPr>
        <w:rPr>
          <w:szCs w:val="21"/>
        </w:rPr>
      </w:pPr>
    </w:p>
    <w:p w:rsidR="00CA698A" w:rsidRDefault="00CA698A" w:rsidP="00CA698A"/>
    <w:p w:rsidR="00CA698A" w:rsidRDefault="00A51306" w:rsidP="00A51306">
      <w:r w:rsidRPr="00A51306">
        <w:rPr>
          <w:rFonts w:hint="eastAsia"/>
          <w:sz w:val="28"/>
          <w:szCs w:val="28"/>
        </w:rPr>
        <w:t>2..</w:t>
      </w:r>
      <w:r w:rsidR="00CA698A" w:rsidRPr="00A51306">
        <w:rPr>
          <w:rFonts w:hint="eastAsia"/>
          <w:b/>
          <w:sz w:val="24"/>
          <w:szCs w:val="24"/>
        </w:rPr>
        <w:t>人文</w:t>
      </w:r>
      <w:r w:rsidR="00253D44" w:rsidRPr="00A51306">
        <w:rPr>
          <w:rFonts w:hint="eastAsia"/>
          <w:b/>
          <w:sz w:val="24"/>
          <w:szCs w:val="24"/>
        </w:rPr>
        <w:t>与军事</w:t>
      </w:r>
      <w:r w:rsidR="00CA698A" w:rsidRPr="00A51306">
        <w:rPr>
          <w:rFonts w:hint="eastAsia"/>
          <w:b/>
          <w:sz w:val="24"/>
          <w:szCs w:val="24"/>
        </w:rPr>
        <w:t>建设</w:t>
      </w:r>
    </w:p>
    <w:p w:rsidR="00253D44" w:rsidRPr="00A51306" w:rsidRDefault="00CA698A" w:rsidP="00A51306">
      <w:pPr>
        <w:ind w:firstLineChars="200" w:firstLine="480"/>
        <w:rPr>
          <w:sz w:val="24"/>
          <w:szCs w:val="24"/>
        </w:rPr>
      </w:pPr>
      <w:r w:rsidRPr="00A51306">
        <w:rPr>
          <w:sz w:val="24"/>
          <w:szCs w:val="24"/>
        </w:rPr>
        <w:t>我国文化历史悠久</w:t>
      </w:r>
      <w:r w:rsidRPr="00A51306">
        <w:rPr>
          <w:rFonts w:hint="eastAsia"/>
          <w:sz w:val="24"/>
          <w:szCs w:val="24"/>
        </w:rPr>
        <w:t>，</w:t>
      </w:r>
      <w:r w:rsidRPr="00A51306">
        <w:rPr>
          <w:sz w:val="24"/>
          <w:szCs w:val="24"/>
        </w:rPr>
        <w:t>在新时期被赋予了新的内涵</w:t>
      </w:r>
      <w:r w:rsidRPr="00A51306">
        <w:rPr>
          <w:rFonts w:hint="eastAsia"/>
          <w:sz w:val="24"/>
          <w:szCs w:val="24"/>
        </w:rPr>
        <w:t>，</w:t>
      </w:r>
      <w:r w:rsidRPr="00A51306">
        <w:rPr>
          <w:sz w:val="24"/>
          <w:szCs w:val="24"/>
        </w:rPr>
        <w:t>通过历史文化</w:t>
      </w:r>
      <w:r w:rsidRPr="00A51306">
        <w:rPr>
          <w:rFonts w:hint="eastAsia"/>
          <w:sz w:val="24"/>
          <w:szCs w:val="24"/>
        </w:rPr>
        <w:t>，</w:t>
      </w:r>
      <w:r w:rsidR="002B2507" w:rsidRPr="00A51306">
        <w:rPr>
          <w:rFonts w:hint="eastAsia"/>
          <w:sz w:val="24"/>
          <w:szCs w:val="24"/>
        </w:rPr>
        <w:t>饮食文化，网络文化三个角度设置了问题，在历史文化中主要考察的是受访者对于“孔子学院遍及全球”的看法，结果显示</w:t>
      </w:r>
      <w:r w:rsidR="002B2507" w:rsidRPr="00A51306">
        <w:rPr>
          <w:rFonts w:hint="eastAsia"/>
          <w:sz w:val="24"/>
          <w:szCs w:val="24"/>
        </w:rPr>
        <w:t>76%</w:t>
      </w:r>
      <w:r w:rsidR="002B2507" w:rsidRPr="00A51306">
        <w:rPr>
          <w:rFonts w:hint="eastAsia"/>
          <w:sz w:val="24"/>
          <w:szCs w:val="24"/>
        </w:rPr>
        <w:t>的受访者认为此举扩大了中国在国际上的影响力，</w:t>
      </w:r>
      <w:r w:rsidR="002B2507" w:rsidRPr="00A51306">
        <w:rPr>
          <w:rFonts w:hint="eastAsia"/>
          <w:sz w:val="24"/>
          <w:szCs w:val="24"/>
        </w:rPr>
        <w:t>68%</w:t>
      </w:r>
      <w:r w:rsidR="002B2507" w:rsidRPr="00A51306">
        <w:rPr>
          <w:rFonts w:hint="eastAsia"/>
          <w:sz w:val="24"/>
          <w:szCs w:val="24"/>
        </w:rPr>
        <w:t>的受访者认为提高了中国的软实力，但是仍有</w:t>
      </w:r>
      <w:r w:rsidR="002B2507" w:rsidRPr="00A51306">
        <w:rPr>
          <w:rFonts w:hint="eastAsia"/>
          <w:sz w:val="24"/>
          <w:szCs w:val="24"/>
        </w:rPr>
        <w:t>11.2%</w:t>
      </w:r>
      <w:r w:rsidR="002B2507" w:rsidRPr="00A51306">
        <w:rPr>
          <w:rFonts w:hint="eastAsia"/>
          <w:sz w:val="24"/>
          <w:szCs w:val="24"/>
        </w:rPr>
        <w:t>的受访者认为此举实质并无作用，这反映了当前大学生全体普遍对于中国传统文化向国外的传播表示积极赞同，而由于对于在国内个体是否产生实质性的意义有待考量；在饮食文化角度</w:t>
      </w:r>
      <w:r w:rsidR="002B2507" w:rsidRPr="00A51306">
        <w:rPr>
          <w:sz w:val="24"/>
          <w:szCs w:val="24"/>
        </w:rPr>
        <w:t>问受访者对大型非物质文化遗产纪录片《舌尖上的中国》以及《指尖上的传承》的具体内容知道哪些？受访者</w:t>
      </w:r>
      <w:r w:rsidR="00253D44" w:rsidRPr="00A51306">
        <w:rPr>
          <w:sz w:val="24"/>
          <w:szCs w:val="24"/>
        </w:rPr>
        <w:t>普遍反映知道情况良好</w:t>
      </w:r>
      <w:r w:rsidR="00253D44" w:rsidRPr="00A51306">
        <w:rPr>
          <w:rFonts w:hint="eastAsia"/>
          <w:sz w:val="24"/>
          <w:szCs w:val="24"/>
        </w:rPr>
        <w:t>，</w:t>
      </w:r>
      <w:r w:rsidR="00253D44" w:rsidRPr="00A51306">
        <w:rPr>
          <w:sz w:val="24"/>
          <w:szCs w:val="24"/>
        </w:rPr>
        <w:t>说明了大学生对于饮食文化的关注度还是相当高的</w:t>
      </w:r>
      <w:r w:rsidR="00253D44" w:rsidRPr="00A51306">
        <w:rPr>
          <w:rFonts w:hint="eastAsia"/>
          <w:sz w:val="24"/>
          <w:szCs w:val="24"/>
        </w:rPr>
        <w:t>；</w:t>
      </w:r>
      <w:r w:rsidR="00253D44" w:rsidRPr="00A51306">
        <w:rPr>
          <w:sz w:val="24"/>
          <w:szCs w:val="24"/>
        </w:rPr>
        <w:t>在网络文化方面</w:t>
      </w:r>
      <w:r w:rsidR="00253D44" w:rsidRPr="00A51306">
        <w:rPr>
          <w:rFonts w:hint="eastAsia"/>
          <w:sz w:val="24"/>
          <w:szCs w:val="24"/>
        </w:rPr>
        <w:t>，</w:t>
      </w:r>
      <w:r w:rsidR="00253D44" w:rsidRPr="00A51306">
        <w:rPr>
          <w:sz w:val="24"/>
          <w:szCs w:val="24"/>
        </w:rPr>
        <w:t>考察的是对于互联网</w:t>
      </w:r>
      <w:r w:rsidR="00253D44" w:rsidRPr="00A51306">
        <w:rPr>
          <w:sz w:val="24"/>
          <w:szCs w:val="24"/>
        </w:rPr>
        <w:t>+”</w:t>
      </w:r>
      <w:r w:rsidR="00253D44" w:rsidRPr="00A51306">
        <w:rPr>
          <w:sz w:val="24"/>
          <w:szCs w:val="24"/>
        </w:rPr>
        <w:t>时代下，文化教育方式多样化，教学工具多元化，各种文化资源可从网络上获取的现象的看法</w:t>
      </w:r>
      <w:r w:rsidR="00253D44" w:rsidRPr="00A51306">
        <w:rPr>
          <w:rFonts w:hint="eastAsia"/>
          <w:sz w:val="24"/>
          <w:szCs w:val="24"/>
        </w:rPr>
        <w:t>，</w:t>
      </w:r>
      <w:r w:rsidR="00253D44" w:rsidRPr="00A51306">
        <w:rPr>
          <w:rFonts w:hint="eastAsia"/>
          <w:sz w:val="24"/>
          <w:szCs w:val="24"/>
        </w:rPr>
        <w:t>72%</w:t>
      </w:r>
      <w:r w:rsidR="00253D44" w:rsidRPr="00A51306">
        <w:rPr>
          <w:rFonts w:hint="eastAsia"/>
          <w:sz w:val="24"/>
          <w:szCs w:val="24"/>
        </w:rPr>
        <w:t>的受访者认为者认为此举有利于文化教育更便捷更广泛的传播，而且时代影响着教育方式，这反映了大学生对于网络文化的冲击是普遍表示欢迎的。</w:t>
      </w:r>
    </w:p>
    <w:p w:rsidR="005B42FF" w:rsidRPr="00A51306" w:rsidRDefault="00253D44" w:rsidP="00A51306">
      <w:pPr>
        <w:ind w:firstLineChars="200" w:firstLine="480"/>
        <w:rPr>
          <w:sz w:val="24"/>
          <w:szCs w:val="24"/>
        </w:rPr>
      </w:pPr>
      <w:r w:rsidRPr="00A51306">
        <w:rPr>
          <w:rFonts w:hint="eastAsia"/>
          <w:sz w:val="24"/>
          <w:szCs w:val="24"/>
        </w:rPr>
        <w:t>我国</w:t>
      </w:r>
      <w:r w:rsidR="005B42FF" w:rsidRPr="00A51306">
        <w:rPr>
          <w:rFonts w:hint="eastAsia"/>
          <w:sz w:val="24"/>
          <w:szCs w:val="24"/>
        </w:rPr>
        <w:t>军事发展态势良好，取得了举世瞩目的成就，通过对于受访者对于中国的裁军政策的看法，可以看出</w:t>
      </w:r>
      <w:r w:rsidR="005B42FF" w:rsidRPr="00A51306">
        <w:rPr>
          <w:rFonts w:hint="eastAsia"/>
          <w:sz w:val="24"/>
          <w:szCs w:val="24"/>
        </w:rPr>
        <w:t>64.67%</w:t>
      </w:r>
      <w:r w:rsidR="005B42FF" w:rsidRPr="00A51306">
        <w:rPr>
          <w:rFonts w:hint="eastAsia"/>
          <w:sz w:val="24"/>
          <w:szCs w:val="24"/>
        </w:rPr>
        <w:t>受访者反映此举能提高军队素质，</w:t>
      </w:r>
      <w:r w:rsidR="005B42FF" w:rsidRPr="00A51306">
        <w:rPr>
          <w:rFonts w:hint="eastAsia"/>
          <w:sz w:val="24"/>
          <w:szCs w:val="24"/>
        </w:rPr>
        <w:t>23.33%</w:t>
      </w:r>
      <w:r w:rsidR="005B42FF" w:rsidRPr="00A51306">
        <w:rPr>
          <w:rFonts w:hint="eastAsia"/>
          <w:sz w:val="24"/>
          <w:szCs w:val="24"/>
        </w:rPr>
        <w:t>的受访者认为有助于减少国家军费开支，以及对中国与其他国家发生争端的主要原因的分析，</w:t>
      </w:r>
      <w:r w:rsidRPr="00A51306">
        <w:rPr>
          <w:rFonts w:hint="eastAsia"/>
          <w:sz w:val="24"/>
          <w:szCs w:val="24"/>
        </w:rPr>
        <w:t>从这方面的调查研究可以看出</w:t>
      </w:r>
      <w:r w:rsidR="005B42FF" w:rsidRPr="00A51306">
        <w:rPr>
          <w:rFonts w:hint="eastAsia"/>
          <w:sz w:val="24"/>
          <w:szCs w:val="24"/>
        </w:rPr>
        <w:t>大部分人认为发生争端的主要原因是经济利益，说明受访者对于国家间冲突的认识还是很深入的，无论是意识形态还是领土争端都反映的是利益。</w:t>
      </w:r>
    </w:p>
    <w:p w:rsidR="00CA698A" w:rsidRPr="00A51306" w:rsidRDefault="00CA698A" w:rsidP="00CA698A">
      <w:pPr>
        <w:pStyle w:val="a3"/>
        <w:ind w:left="360" w:firstLineChars="0" w:firstLine="0"/>
        <w:rPr>
          <w:sz w:val="24"/>
          <w:szCs w:val="24"/>
        </w:rPr>
      </w:pPr>
    </w:p>
    <w:p w:rsidR="003813A8" w:rsidRPr="00B2331D" w:rsidRDefault="00B2331D" w:rsidP="00B2331D">
      <w:pPr>
        <w:rPr>
          <w:sz w:val="24"/>
          <w:szCs w:val="24"/>
        </w:rPr>
      </w:pPr>
      <w:r>
        <w:rPr>
          <w:rFonts w:hint="eastAsia"/>
          <w:b/>
          <w:sz w:val="24"/>
          <w:szCs w:val="24"/>
        </w:rPr>
        <w:t>3.</w:t>
      </w:r>
      <w:r w:rsidR="004A03C1" w:rsidRPr="00B2331D">
        <w:rPr>
          <w:rFonts w:hint="eastAsia"/>
          <w:b/>
          <w:sz w:val="24"/>
          <w:szCs w:val="24"/>
        </w:rPr>
        <w:t>法治建设</w:t>
      </w:r>
      <w:r w:rsidR="004A03C1" w:rsidRPr="00B2331D">
        <w:rPr>
          <w:rFonts w:hint="eastAsia"/>
          <w:sz w:val="24"/>
          <w:szCs w:val="24"/>
        </w:rPr>
        <w:t>：</w:t>
      </w:r>
    </w:p>
    <w:p w:rsidR="003813A8" w:rsidRPr="00BC1114" w:rsidRDefault="003813A8" w:rsidP="00BC1114">
      <w:pPr>
        <w:ind w:firstLineChars="200" w:firstLine="480"/>
        <w:rPr>
          <w:sz w:val="24"/>
          <w:szCs w:val="24"/>
        </w:rPr>
      </w:pPr>
      <w:r w:rsidRPr="00BC1114">
        <w:rPr>
          <w:rFonts w:hint="eastAsia"/>
          <w:sz w:val="24"/>
          <w:szCs w:val="24"/>
        </w:rPr>
        <w:t>我国《宪法》始于</w:t>
      </w:r>
      <w:r w:rsidRPr="00BC1114">
        <w:rPr>
          <w:rFonts w:hint="eastAsia"/>
          <w:sz w:val="24"/>
          <w:szCs w:val="24"/>
        </w:rPr>
        <w:t>1954</w:t>
      </w:r>
      <w:r w:rsidRPr="00BC1114">
        <w:rPr>
          <w:rFonts w:hint="eastAsia"/>
          <w:sz w:val="24"/>
          <w:szCs w:val="24"/>
        </w:rPr>
        <w:t>年人大，至今经过了七次修改。我国的法律法治体系依据宪法，数十年间逐步完善，至今已经涵盖经济，人权，产权，刑事，民事</w:t>
      </w:r>
      <w:r w:rsidRPr="00BC1114">
        <w:rPr>
          <w:rFonts w:hint="eastAsia"/>
          <w:sz w:val="24"/>
          <w:szCs w:val="24"/>
        </w:rPr>
        <w:lastRenderedPageBreak/>
        <w:t>等个个层面。客观上，我国社会主义的法治建设已经取得了突出成就，但仍存在着法律漏洞，以及部分条款执行力不强的问题，因而这仍然是一个长期发展过程。</w:t>
      </w:r>
    </w:p>
    <w:p w:rsidR="003813A8" w:rsidRPr="00BC1114" w:rsidRDefault="003813A8" w:rsidP="00BC1114">
      <w:pPr>
        <w:ind w:firstLineChars="200" w:firstLine="480"/>
        <w:rPr>
          <w:sz w:val="24"/>
          <w:szCs w:val="24"/>
        </w:rPr>
      </w:pPr>
      <w:r w:rsidRPr="00BC1114">
        <w:rPr>
          <w:rFonts w:hint="eastAsia"/>
          <w:sz w:val="24"/>
          <w:szCs w:val="24"/>
        </w:rPr>
        <w:t>该部分调查问卷主要通过法律常识判断，争议案件倾向性选择和对法律本身认识三个方面，考察了本科生，行人的法律素养以及对法治社会的认识与期望。</w:t>
      </w:r>
    </w:p>
    <w:p w:rsidR="004A03C1" w:rsidRPr="00A51306" w:rsidRDefault="004A03C1" w:rsidP="00BC1114">
      <w:pPr>
        <w:ind w:firstLineChars="200" w:firstLine="480"/>
        <w:rPr>
          <w:b/>
          <w:bCs/>
          <w:sz w:val="24"/>
          <w:szCs w:val="24"/>
        </w:rPr>
      </w:pPr>
      <w:r w:rsidRPr="00A51306">
        <w:rPr>
          <w:rFonts w:hint="eastAsia"/>
          <w:sz w:val="24"/>
          <w:szCs w:val="24"/>
        </w:rPr>
        <w:t>法律常识部分设计了有关《宪法》《刑法》《知识产权法》《婚姻法》《旅游法》《社会治安管理条例》的内容出了七道判断题，力求贴近生活，从结果看人们对常见常用法律法规不了解乃至认识错误现象普遍。错误率较高的题目设置有“我国《宪法》始建于</w:t>
      </w:r>
      <w:r w:rsidRPr="00A51306">
        <w:rPr>
          <w:rFonts w:hint="eastAsia"/>
          <w:sz w:val="24"/>
          <w:szCs w:val="24"/>
        </w:rPr>
        <w:t>1954</w:t>
      </w:r>
      <w:r w:rsidRPr="00A51306">
        <w:rPr>
          <w:rFonts w:hint="eastAsia"/>
          <w:sz w:val="24"/>
          <w:szCs w:val="24"/>
        </w:rPr>
        <w:t>年，至今经过了三次修改”“《婚姻法》中规定财产分割协议有强制执行力”“违法与犯罪的区别仅限于是否触犯《刑法》”，其误答率分别高达</w:t>
      </w:r>
      <w:r w:rsidRPr="00A51306">
        <w:rPr>
          <w:rFonts w:hint="eastAsia"/>
          <w:sz w:val="24"/>
          <w:szCs w:val="24"/>
        </w:rPr>
        <w:t>48%</w:t>
      </w:r>
      <w:r w:rsidRPr="00A51306">
        <w:rPr>
          <w:rFonts w:hint="eastAsia"/>
          <w:sz w:val="24"/>
          <w:szCs w:val="24"/>
        </w:rPr>
        <w:t>、</w:t>
      </w:r>
      <w:r w:rsidRPr="00A51306">
        <w:rPr>
          <w:rFonts w:hint="eastAsia"/>
          <w:sz w:val="24"/>
          <w:szCs w:val="24"/>
        </w:rPr>
        <w:t>52.6%</w:t>
      </w:r>
      <w:r w:rsidRPr="00A51306">
        <w:rPr>
          <w:rFonts w:hint="eastAsia"/>
          <w:sz w:val="24"/>
          <w:szCs w:val="24"/>
        </w:rPr>
        <w:t>、</w:t>
      </w:r>
      <w:r w:rsidRPr="00A51306">
        <w:rPr>
          <w:rFonts w:hint="eastAsia"/>
          <w:sz w:val="24"/>
          <w:szCs w:val="24"/>
        </w:rPr>
        <w:t>44.6%</w:t>
      </w:r>
      <w:r w:rsidRPr="00A51306">
        <w:rPr>
          <w:rFonts w:hint="eastAsia"/>
          <w:sz w:val="24"/>
          <w:szCs w:val="24"/>
        </w:rPr>
        <w:t>。</w:t>
      </w:r>
      <w:r w:rsidRPr="003813A8">
        <w:rPr>
          <w:rFonts w:hint="eastAsia"/>
          <w:bCs/>
          <w:sz w:val="24"/>
          <w:szCs w:val="24"/>
        </w:rPr>
        <w:t>所有题目正答率不高于</w:t>
      </w:r>
      <w:r w:rsidRPr="003813A8">
        <w:rPr>
          <w:rFonts w:hint="eastAsia"/>
          <w:bCs/>
          <w:sz w:val="24"/>
          <w:szCs w:val="24"/>
        </w:rPr>
        <w:t>56%</w:t>
      </w:r>
      <w:r w:rsidRPr="00A51306">
        <w:rPr>
          <w:rFonts w:hint="eastAsia"/>
          <w:sz w:val="24"/>
          <w:szCs w:val="24"/>
        </w:rPr>
        <w:t>另外，</w:t>
      </w:r>
      <w:r w:rsidRPr="003813A8">
        <w:rPr>
          <w:rFonts w:hint="eastAsia"/>
          <w:bCs/>
          <w:sz w:val="24"/>
          <w:szCs w:val="24"/>
        </w:rPr>
        <w:t>每一道题选择“不清楚”的比例均不低于</w:t>
      </w:r>
      <w:r w:rsidRPr="003813A8">
        <w:rPr>
          <w:rFonts w:hint="eastAsia"/>
          <w:bCs/>
          <w:sz w:val="24"/>
          <w:szCs w:val="24"/>
        </w:rPr>
        <w:t>18.6%</w:t>
      </w:r>
      <w:r w:rsidRPr="00A51306">
        <w:rPr>
          <w:rFonts w:hint="eastAsia"/>
          <w:b/>
          <w:bCs/>
          <w:sz w:val="24"/>
          <w:szCs w:val="24"/>
        </w:rPr>
        <w:t>。</w:t>
      </w:r>
      <w:r w:rsidRPr="00A51306">
        <w:rPr>
          <w:rFonts w:hint="eastAsia"/>
          <w:sz w:val="24"/>
          <w:szCs w:val="24"/>
        </w:rPr>
        <w:t>结果堪忧，毕竟人人都在谈论法治社会、建设法治社会，然而主动去了解法律，有意识提升自身法律素养的人却寥寥无几。毕竟，对法治社会的建设，不仅仅要完善法律体系，加大执法力度，</w:t>
      </w:r>
      <w:r w:rsidRPr="003813A8">
        <w:rPr>
          <w:rFonts w:hint="eastAsia"/>
          <w:bCs/>
          <w:sz w:val="24"/>
          <w:szCs w:val="24"/>
        </w:rPr>
        <w:t>更要每一位公民提高法律素养</w:t>
      </w:r>
      <w:r w:rsidRPr="00A51306">
        <w:rPr>
          <w:rFonts w:hint="eastAsia"/>
          <w:sz w:val="24"/>
          <w:szCs w:val="24"/>
        </w:rPr>
        <w:t>。知法方能守法，法律武器才能更好地保护他人更保护我们自己。</w:t>
      </w:r>
    </w:p>
    <w:p w:rsidR="004A03C1" w:rsidRPr="00A51306" w:rsidRDefault="004A03C1" w:rsidP="00956D82">
      <w:pPr>
        <w:pStyle w:val="10"/>
        <w:ind w:firstLine="480"/>
        <w:rPr>
          <w:b/>
          <w:bCs/>
          <w:sz w:val="24"/>
          <w:szCs w:val="24"/>
        </w:rPr>
      </w:pPr>
      <w:r w:rsidRPr="00A51306">
        <w:rPr>
          <w:rFonts w:hint="eastAsia"/>
          <w:sz w:val="24"/>
          <w:szCs w:val="24"/>
        </w:rPr>
        <w:t>社会问题倾向性方面选取了贪腐、医闹、拐卖儿童这三个社会热点进行考察。“巨额财产来源不明罪”是我国处理违纪高官的一项重要参考罪名，然，而也因给选择性执法开方便之门等原因饱受社会争议。问卷结果显示，</w:t>
      </w:r>
      <w:r w:rsidRPr="00A51306">
        <w:rPr>
          <w:rFonts w:hint="eastAsia"/>
          <w:sz w:val="24"/>
          <w:szCs w:val="24"/>
        </w:rPr>
        <w:t>75%</w:t>
      </w:r>
      <w:r w:rsidRPr="00A51306">
        <w:rPr>
          <w:rFonts w:hint="eastAsia"/>
          <w:sz w:val="24"/>
          <w:szCs w:val="24"/>
        </w:rPr>
        <w:t>的人认为该罪名应当保留，其中认为更适合“作单项罪名”和“作定罪参考”的人又大致各占一半。可见，人们对治理贪腐的现状比较关心但进行</w:t>
      </w:r>
      <w:r w:rsidRPr="003813A8">
        <w:rPr>
          <w:rFonts w:hint="eastAsia"/>
          <w:bCs/>
          <w:sz w:val="24"/>
          <w:szCs w:val="24"/>
        </w:rPr>
        <w:t>深入了解的却很少</w:t>
      </w:r>
      <w:r w:rsidRPr="00A51306">
        <w:rPr>
          <w:rFonts w:hint="eastAsia"/>
          <w:sz w:val="24"/>
          <w:szCs w:val="24"/>
        </w:rPr>
        <w:t>。医闹问题四个选项几乎各占</w:t>
      </w:r>
      <w:r w:rsidRPr="00A51306">
        <w:rPr>
          <w:rFonts w:hint="eastAsia"/>
          <w:sz w:val="24"/>
          <w:szCs w:val="24"/>
        </w:rPr>
        <w:t>1/4</w:t>
      </w:r>
      <w:r w:rsidRPr="00A51306">
        <w:rPr>
          <w:rFonts w:hint="eastAsia"/>
          <w:sz w:val="24"/>
          <w:szCs w:val="24"/>
        </w:rPr>
        <w:t>，被选较多的两项是“应通过规范出台相关法律法规来规范医疗行业乱收费、药价虚高等现象”和“应通过规范出台相关法律法规来规范医疗行业乱收费、药价虚高等现象”；较少的一项是“医疗体系的弊病是一个系统问题，很难单靠立法与执法缓解矛盾、解决问题”。这反映出在</w:t>
      </w:r>
      <w:r w:rsidRPr="003813A8">
        <w:rPr>
          <w:rFonts w:hint="eastAsia"/>
          <w:bCs/>
          <w:sz w:val="24"/>
          <w:szCs w:val="24"/>
        </w:rPr>
        <w:t>人们的潜意识里过于依赖法律，寄希望于法律解决规范所有的社会弊病</w:t>
      </w:r>
      <w:r w:rsidRPr="00A51306">
        <w:rPr>
          <w:rFonts w:hint="eastAsia"/>
          <w:sz w:val="24"/>
          <w:szCs w:val="24"/>
        </w:rPr>
        <w:t>。拐卖儿童问题下设三个选项，不出意料选择“人贩子最高量刑应当定为死刑，只有加大量刑才能最有效地打击拐卖人口犯罪”人次最多，占比</w:t>
      </w:r>
      <w:r w:rsidRPr="00A51306">
        <w:rPr>
          <w:rFonts w:hint="eastAsia"/>
          <w:sz w:val="24"/>
          <w:szCs w:val="24"/>
        </w:rPr>
        <w:t>46.5%</w:t>
      </w:r>
      <w:r w:rsidRPr="00A51306">
        <w:rPr>
          <w:rFonts w:hint="eastAsia"/>
          <w:sz w:val="24"/>
          <w:szCs w:val="24"/>
        </w:rPr>
        <w:t>。这里面有一个“</w:t>
      </w:r>
      <w:r w:rsidRPr="003813A8">
        <w:rPr>
          <w:rFonts w:hint="eastAsia"/>
          <w:bCs/>
          <w:sz w:val="24"/>
          <w:szCs w:val="24"/>
        </w:rPr>
        <w:t>适度量刑</w:t>
      </w:r>
      <w:r w:rsidRPr="00A51306">
        <w:rPr>
          <w:rFonts w:hint="eastAsia"/>
          <w:sz w:val="24"/>
          <w:szCs w:val="24"/>
        </w:rPr>
        <w:t>”的问题。人贩子固然可憎，很多遭遇不幸的父母支持死刑的理由是“等你有孩子就理解了”乍一听很有道理，但是法律中毕竟</w:t>
      </w:r>
      <w:r w:rsidRPr="003813A8">
        <w:rPr>
          <w:rFonts w:hint="eastAsia"/>
          <w:bCs/>
          <w:sz w:val="24"/>
          <w:szCs w:val="24"/>
        </w:rPr>
        <w:t>公平凌驾感情之上</w:t>
      </w:r>
      <w:r w:rsidRPr="00A51306">
        <w:rPr>
          <w:rFonts w:hint="eastAsia"/>
          <w:sz w:val="24"/>
          <w:szCs w:val="24"/>
        </w:rPr>
        <w:t>，死刑是最严厉的刑法，适用于惩处远比贩卖人口严重的罪行。</w:t>
      </w:r>
      <w:r w:rsidRPr="003813A8">
        <w:rPr>
          <w:rFonts w:hint="eastAsia"/>
          <w:bCs/>
          <w:sz w:val="24"/>
          <w:szCs w:val="24"/>
        </w:rPr>
        <w:t>对待法律问题感情化、主观化也是民众的一个突出特点</w:t>
      </w:r>
      <w:r w:rsidRPr="00A51306">
        <w:rPr>
          <w:rFonts w:hint="eastAsia"/>
          <w:b/>
          <w:bCs/>
          <w:sz w:val="24"/>
          <w:szCs w:val="24"/>
        </w:rPr>
        <w:t>。</w:t>
      </w:r>
    </w:p>
    <w:p w:rsidR="004A03C1" w:rsidRPr="00A51306" w:rsidRDefault="003813A8" w:rsidP="004A03C1">
      <w:pPr>
        <w:rPr>
          <w:sz w:val="24"/>
          <w:szCs w:val="24"/>
        </w:rPr>
      </w:pPr>
      <w:r>
        <w:rPr>
          <w:rFonts w:hint="eastAsia"/>
          <w:b/>
          <w:bCs/>
          <w:sz w:val="24"/>
          <w:szCs w:val="24"/>
        </w:rPr>
        <w:t xml:space="preserve">    </w:t>
      </w:r>
      <w:r w:rsidR="004A03C1" w:rsidRPr="003813A8">
        <w:rPr>
          <w:rFonts w:hint="eastAsia"/>
          <w:bCs/>
          <w:sz w:val="24"/>
          <w:szCs w:val="24"/>
        </w:rPr>
        <w:t>期望方面</w:t>
      </w:r>
      <w:r w:rsidR="004A03C1" w:rsidRPr="00A51306">
        <w:rPr>
          <w:rFonts w:hint="eastAsia"/>
          <w:sz w:val="24"/>
          <w:szCs w:val="24"/>
        </w:rPr>
        <w:t>从法律存在的问题和对法律的本质理解考察民众对我国未来法治发展所抱有的期望。“政府执法不严、执法犯法”“政府执法体系权责脱节，出现权钱交易，以权压法”是被选最为突出的两项。而公民、体制、立法这三方面被选比例最低。可见在客观事实和媒体引导两方面作用下，人们对执法现状抱有极大不满。因此，只有自身的廉洁，才能尽快挽回司法公信力，让政府与党受到人民表里如一的爱戴。</w:t>
      </w:r>
    </w:p>
    <w:p w:rsidR="004A03C1" w:rsidRPr="00A51306" w:rsidRDefault="004A03C1" w:rsidP="004A03C1">
      <w:pPr>
        <w:rPr>
          <w:sz w:val="24"/>
          <w:szCs w:val="24"/>
        </w:rPr>
      </w:pPr>
    </w:p>
    <w:p w:rsidR="0081053D" w:rsidRPr="00A51306" w:rsidRDefault="0081053D" w:rsidP="004A03C1">
      <w:pPr>
        <w:rPr>
          <w:sz w:val="24"/>
          <w:szCs w:val="24"/>
        </w:rPr>
      </w:pPr>
    </w:p>
    <w:p w:rsidR="0081053D" w:rsidRPr="003813A8" w:rsidRDefault="003813A8" w:rsidP="003813A8">
      <w:pPr>
        <w:ind w:firstLineChars="740" w:firstLine="2080"/>
        <w:rPr>
          <w:b/>
          <w:sz w:val="28"/>
          <w:szCs w:val="28"/>
        </w:rPr>
      </w:pPr>
      <w:r w:rsidRPr="003813A8">
        <w:rPr>
          <w:rFonts w:hint="eastAsia"/>
          <w:b/>
          <w:sz w:val="28"/>
          <w:szCs w:val="28"/>
        </w:rPr>
        <w:t>三</w:t>
      </w:r>
      <w:r w:rsidRPr="003813A8">
        <w:rPr>
          <w:rFonts w:hint="eastAsia"/>
          <w:b/>
          <w:sz w:val="28"/>
          <w:szCs w:val="28"/>
        </w:rPr>
        <w:t>.</w:t>
      </w:r>
      <w:r w:rsidR="0081053D" w:rsidRPr="003813A8">
        <w:rPr>
          <w:rFonts w:hint="eastAsia"/>
          <w:b/>
          <w:sz w:val="28"/>
          <w:szCs w:val="28"/>
        </w:rPr>
        <w:t>其他社会主义国家主要特点</w:t>
      </w:r>
    </w:p>
    <w:p w:rsidR="0081053D" w:rsidRPr="003813A8" w:rsidRDefault="003813A8" w:rsidP="003813A8">
      <w:pPr>
        <w:rPr>
          <w:b/>
          <w:bCs/>
          <w:sz w:val="24"/>
          <w:szCs w:val="24"/>
        </w:rPr>
      </w:pPr>
      <w:r w:rsidRPr="003813A8">
        <w:rPr>
          <w:rFonts w:hint="eastAsia"/>
          <w:b/>
          <w:bCs/>
          <w:sz w:val="24"/>
          <w:szCs w:val="24"/>
        </w:rPr>
        <w:t>1.</w:t>
      </w:r>
      <w:r w:rsidR="0081053D" w:rsidRPr="003813A8">
        <w:rPr>
          <w:rFonts w:hint="eastAsia"/>
          <w:b/>
          <w:bCs/>
          <w:sz w:val="24"/>
          <w:szCs w:val="24"/>
        </w:rPr>
        <w:t>老挝</w:t>
      </w:r>
      <w:bookmarkStart w:id="0" w:name="_GoBack"/>
      <w:bookmarkEnd w:id="0"/>
      <w:r w:rsidR="0081053D" w:rsidRPr="003813A8">
        <w:rPr>
          <w:rFonts w:hint="eastAsia"/>
          <w:b/>
          <w:bCs/>
          <w:sz w:val="24"/>
          <w:szCs w:val="24"/>
        </w:rPr>
        <w:t>社会主义的发展现状</w:t>
      </w:r>
    </w:p>
    <w:p w:rsidR="003813A8" w:rsidRDefault="000F4D12" w:rsidP="003813A8">
      <w:pPr>
        <w:tabs>
          <w:tab w:val="left" w:pos="2098"/>
        </w:tabs>
        <w:ind w:firstLineChars="150" w:firstLine="361"/>
        <w:rPr>
          <w:sz w:val="24"/>
          <w:szCs w:val="24"/>
        </w:rPr>
      </w:pPr>
      <w:r w:rsidRPr="003813A8">
        <w:rPr>
          <w:rFonts w:hint="eastAsia"/>
          <w:b/>
          <w:sz w:val="24"/>
          <w:szCs w:val="24"/>
        </w:rPr>
        <w:t>（</w:t>
      </w:r>
      <w:r w:rsidRPr="003813A8">
        <w:rPr>
          <w:rFonts w:hint="eastAsia"/>
          <w:b/>
          <w:sz w:val="24"/>
          <w:szCs w:val="24"/>
        </w:rPr>
        <w:t>1</w:t>
      </w:r>
      <w:r w:rsidRPr="003813A8">
        <w:rPr>
          <w:rFonts w:hint="eastAsia"/>
          <w:b/>
          <w:sz w:val="24"/>
          <w:szCs w:val="24"/>
        </w:rPr>
        <w:t>）</w:t>
      </w:r>
      <w:r w:rsidR="0081053D" w:rsidRPr="003813A8">
        <w:rPr>
          <w:rFonts w:hint="eastAsia"/>
          <w:b/>
          <w:sz w:val="24"/>
          <w:szCs w:val="24"/>
        </w:rPr>
        <w:t>GDP</w:t>
      </w:r>
      <w:r w:rsidR="0081053D" w:rsidRPr="003813A8">
        <w:rPr>
          <w:rFonts w:hint="eastAsia"/>
          <w:b/>
          <w:sz w:val="24"/>
          <w:szCs w:val="24"/>
        </w:rPr>
        <w:t>以农业为主，</w:t>
      </w:r>
      <w:r w:rsidR="0081053D" w:rsidRPr="003813A8">
        <w:rPr>
          <w:rFonts w:hint="eastAsia"/>
          <w:b/>
          <w:bCs/>
          <w:sz w:val="24"/>
          <w:szCs w:val="24"/>
        </w:rPr>
        <w:t>重工业极度匮乏</w:t>
      </w:r>
      <w:r w:rsidR="0081053D" w:rsidRPr="003813A8">
        <w:rPr>
          <w:rFonts w:hint="eastAsia"/>
          <w:b/>
          <w:sz w:val="24"/>
          <w:szCs w:val="24"/>
        </w:rPr>
        <w:t>。</w:t>
      </w:r>
      <w:r w:rsidRPr="003813A8">
        <w:rPr>
          <w:rFonts w:hint="eastAsia"/>
          <w:sz w:val="24"/>
          <w:szCs w:val="24"/>
        </w:rPr>
        <w:t>老挝由于地理优势盛产农作物，</w:t>
      </w:r>
      <w:r w:rsidR="0081053D" w:rsidRPr="003813A8">
        <w:rPr>
          <w:rFonts w:hint="eastAsia"/>
          <w:sz w:val="24"/>
          <w:szCs w:val="24"/>
        </w:rPr>
        <w:t>农作物以水稻玉米薯类为主，经济作物有咖啡烟草以及柚木紫檀等，</w:t>
      </w:r>
      <w:r w:rsidR="0081053D" w:rsidRPr="003813A8">
        <w:rPr>
          <w:rFonts w:hint="eastAsia"/>
          <w:bCs/>
          <w:sz w:val="24"/>
          <w:szCs w:val="24"/>
        </w:rPr>
        <w:t>农业</w:t>
      </w:r>
      <w:r w:rsidR="0081053D" w:rsidRPr="003813A8">
        <w:rPr>
          <w:rFonts w:hint="eastAsia"/>
          <w:bCs/>
          <w:sz w:val="24"/>
          <w:szCs w:val="24"/>
        </w:rPr>
        <w:t>GDP</w:t>
      </w:r>
      <w:r w:rsidR="0081053D" w:rsidRPr="003813A8">
        <w:rPr>
          <w:rFonts w:hint="eastAsia"/>
          <w:bCs/>
          <w:sz w:val="24"/>
          <w:szCs w:val="24"/>
        </w:rPr>
        <w:t>占比近</w:t>
      </w:r>
      <w:r w:rsidR="0081053D" w:rsidRPr="003813A8">
        <w:rPr>
          <w:rFonts w:hint="eastAsia"/>
          <w:bCs/>
          <w:sz w:val="24"/>
          <w:szCs w:val="24"/>
        </w:rPr>
        <w:t>50%</w:t>
      </w:r>
      <w:r w:rsidR="0081053D" w:rsidRPr="003813A8">
        <w:rPr>
          <w:rFonts w:hint="eastAsia"/>
          <w:sz w:val="24"/>
          <w:szCs w:val="24"/>
        </w:rPr>
        <w:t>. GDP</w:t>
      </w:r>
      <w:r w:rsidR="0081053D" w:rsidRPr="003813A8">
        <w:rPr>
          <w:rFonts w:hint="eastAsia"/>
          <w:sz w:val="24"/>
          <w:szCs w:val="24"/>
        </w:rPr>
        <w:t>总计</w:t>
      </w:r>
      <w:r w:rsidR="0081053D" w:rsidRPr="003813A8">
        <w:rPr>
          <w:rFonts w:hint="eastAsia"/>
          <w:sz w:val="24"/>
          <w:szCs w:val="24"/>
        </w:rPr>
        <w:t>100.99</w:t>
      </w:r>
      <w:r w:rsidR="0081053D" w:rsidRPr="003813A8">
        <w:rPr>
          <w:rFonts w:hint="eastAsia"/>
          <w:sz w:val="24"/>
          <w:szCs w:val="24"/>
        </w:rPr>
        <w:t>亿美元（</w:t>
      </w:r>
      <w:r w:rsidR="0081053D" w:rsidRPr="003813A8">
        <w:rPr>
          <w:rFonts w:hint="eastAsia"/>
          <w:sz w:val="24"/>
          <w:szCs w:val="24"/>
        </w:rPr>
        <w:t>2011</w:t>
      </w:r>
      <w:r w:rsidR="0081053D" w:rsidRPr="003813A8">
        <w:rPr>
          <w:rFonts w:hint="eastAsia"/>
          <w:sz w:val="24"/>
          <w:szCs w:val="24"/>
        </w:rPr>
        <w:t>），人均</w:t>
      </w:r>
      <w:r w:rsidR="0081053D" w:rsidRPr="003813A8">
        <w:rPr>
          <w:rFonts w:hint="eastAsia"/>
          <w:sz w:val="24"/>
          <w:szCs w:val="24"/>
        </w:rPr>
        <w:t>1490</w:t>
      </w:r>
      <w:r w:rsidR="0081053D" w:rsidRPr="003813A8">
        <w:rPr>
          <w:rFonts w:hint="eastAsia"/>
          <w:sz w:val="24"/>
          <w:szCs w:val="24"/>
        </w:rPr>
        <w:t>美元，基尼系数</w:t>
      </w:r>
      <w:r w:rsidR="0081053D" w:rsidRPr="003813A8">
        <w:rPr>
          <w:rFonts w:hint="eastAsia"/>
          <w:sz w:val="24"/>
          <w:szCs w:val="24"/>
        </w:rPr>
        <w:t>0.346</w:t>
      </w:r>
      <w:r w:rsidR="0081053D" w:rsidRPr="003813A8">
        <w:rPr>
          <w:rFonts w:hint="eastAsia"/>
          <w:sz w:val="24"/>
          <w:szCs w:val="24"/>
        </w:rPr>
        <w:t>。</w:t>
      </w:r>
      <w:r w:rsidR="0081053D" w:rsidRPr="003813A8">
        <w:rPr>
          <w:rFonts w:hint="eastAsia"/>
          <w:sz w:val="24"/>
          <w:szCs w:val="24"/>
        </w:rPr>
        <w:lastRenderedPageBreak/>
        <w:t>工业</w:t>
      </w:r>
      <w:r w:rsidR="0081053D" w:rsidRPr="003813A8">
        <w:rPr>
          <w:rFonts w:hint="eastAsia"/>
          <w:sz w:val="24"/>
          <w:szCs w:val="24"/>
        </w:rPr>
        <w:t>GDP</w:t>
      </w:r>
      <w:r w:rsidR="0081053D" w:rsidRPr="003813A8">
        <w:rPr>
          <w:rFonts w:hint="eastAsia"/>
          <w:sz w:val="24"/>
          <w:szCs w:val="24"/>
        </w:rPr>
        <w:t>占比约</w:t>
      </w:r>
      <w:r w:rsidR="0081053D" w:rsidRPr="003813A8">
        <w:rPr>
          <w:rFonts w:hint="eastAsia"/>
          <w:sz w:val="24"/>
          <w:szCs w:val="24"/>
        </w:rPr>
        <w:t>30%</w:t>
      </w:r>
      <w:r w:rsidR="0081053D" w:rsidRPr="003813A8">
        <w:rPr>
          <w:rFonts w:hint="eastAsia"/>
          <w:sz w:val="24"/>
          <w:szCs w:val="24"/>
        </w:rPr>
        <w:t>，从业人口</w:t>
      </w:r>
      <w:r w:rsidR="0081053D" w:rsidRPr="003813A8">
        <w:rPr>
          <w:rFonts w:hint="eastAsia"/>
          <w:sz w:val="24"/>
          <w:szCs w:val="24"/>
        </w:rPr>
        <w:t>10W</w:t>
      </w:r>
      <w:r w:rsidR="0081053D" w:rsidRPr="003813A8">
        <w:rPr>
          <w:rFonts w:hint="eastAsia"/>
          <w:sz w:val="24"/>
          <w:szCs w:val="24"/>
        </w:rPr>
        <w:t>，少量开采锡、铅、煤等矿藏，轻工业有纺织、发电、锯木、炼铁、水泥、食品服装等，</w:t>
      </w:r>
      <w:r w:rsidR="0081053D" w:rsidRPr="003813A8">
        <w:rPr>
          <w:rFonts w:hint="eastAsia"/>
          <w:bCs/>
          <w:sz w:val="24"/>
          <w:szCs w:val="24"/>
        </w:rPr>
        <w:t>重工业极度匮乏</w:t>
      </w:r>
      <w:r w:rsidR="0081053D" w:rsidRPr="003813A8">
        <w:rPr>
          <w:rFonts w:hint="eastAsia"/>
          <w:sz w:val="24"/>
          <w:szCs w:val="24"/>
        </w:rPr>
        <w:t>，公路，机场等系列基础设施基本依赖欧盟日本等的援建，没有遍布全国的公路网，没有铁路，以水运和航运为主。</w:t>
      </w:r>
    </w:p>
    <w:p w:rsidR="00F76DCD" w:rsidRPr="00A51306" w:rsidRDefault="000F4D12" w:rsidP="003813A8">
      <w:pPr>
        <w:tabs>
          <w:tab w:val="left" w:pos="2098"/>
        </w:tabs>
        <w:ind w:firstLineChars="150" w:firstLine="361"/>
        <w:rPr>
          <w:sz w:val="24"/>
          <w:szCs w:val="24"/>
        </w:rPr>
      </w:pPr>
      <w:r w:rsidRPr="003813A8">
        <w:rPr>
          <w:rFonts w:hint="eastAsia"/>
          <w:b/>
          <w:bCs/>
          <w:sz w:val="24"/>
          <w:szCs w:val="24"/>
        </w:rPr>
        <w:t>（</w:t>
      </w:r>
      <w:r w:rsidRPr="003813A8">
        <w:rPr>
          <w:rFonts w:hint="eastAsia"/>
          <w:b/>
          <w:bCs/>
          <w:sz w:val="24"/>
          <w:szCs w:val="24"/>
        </w:rPr>
        <w:t>2</w:t>
      </w:r>
      <w:r w:rsidRPr="003813A8">
        <w:rPr>
          <w:rFonts w:hint="eastAsia"/>
          <w:b/>
          <w:bCs/>
          <w:sz w:val="24"/>
          <w:szCs w:val="24"/>
        </w:rPr>
        <w:t>）</w:t>
      </w:r>
      <w:r w:rsidR="00F76DCD" w:rsidRPr="003813A8">
        <w:rPr>
          <w:rFonts w:hint="eastAsia"/>
          <w:b/>
          <w:sz w:val="24"/>
          <w:szCs w:val="24"/>
        </w:rPr>
        <w:t>“弱政府”，强文化，</w:t>
      </w:r>
      <w:r w:rsidRPr="003813A8">
        <w:rPr>
          <w:rFonts w:hint="eastAsia"/>
          <w:b/>
          <w:bCs/>
          <w:sz w:val="24"/>
          <w:szCs w:val="24"/>
        </w:rPr>
        <w:t>模仿中国的发展道路进行“革新开放”。</w:t>
      </w:r>
      <w:r w:rsidRPr="00A51306">
        <w:rPr>
          <w:rFonts w:hint="eastAsia"/>
          <w:sz w:val="24"/>
          <w:szCs w:val="24"/>
        </w:rPr>
        <w:t>执政党</w:t>
      </w:r>
      <w:r w:rsidRPr="00A51306">
        <w:rPr>
          <w:rFonts w:hint="eastAsia"/>
          <w:sz w:val="24"/>
          <w:szCs w:val="24"/>
        </w:rPr>
        <w:t>---</w:t>
      </w:r>
      <w:r w:rsidRPr="00A51306">
        <w:rPr>
          <w:rFonts w:hint="eastAsia"/>
          <w:sz w:val="24"/>
          <w:szCs w:val="24"/>
        </w:rPr>
        <w:t>老挝人民革命党，也是老挝当下</w:t>
      </w:r>
      <w:r w:rsidRPr="003813A8">
        <w:rPr>
          <w:rFonts w:hint="eastAsia"/>
          <w:bCs/>
          <w:sz w:val="24"/>
          <w:szCs w:val="24"/>
        </w:rPr>
        <w:t>唯一政党</w:t>
      </w:r>
      <w:r w:rsidRPr="00A51306">
        <w:rPr>
          <w:rFonts w:hint="eastAsia"/>
          <w:b/>
          <w:bCs/>
          <w:sz w:val="24"/>
          <w:szCs w:val="24"/>
        </w:rPr>
        <w:t>，</w:t>
      </w:r>
      <w:r w:rsidR="00F76DCD" w:rsidRPr="00A51306">
        <w:rPr>
          <w:rFonts w:hint="eastAsia"/>
          <w:sz w:val="24"/>
          <w:szCs w:val="24"/>
        </w:rPr>
        <w:t>老挝人民革命党党员约八万人，政府对社会的控制力较低，</w:t>
      </w:r>
      <w:r w:rsidR="00F76DCD" w:rsidRPr="00A51306">
        <w:rPr>
          <w:rFonts w:hint="eastAsia"/>
          <w:sz w:val="24"/>
          <w:szCs w:val="24"/>
        </w:rPr>
        <w:t>90%</w:t>
      </w:r>
      <w:r w:rsidR="00F76DCD" w:rsidRPr="00A51306">
        <w:rPr>
          <w:rFonts w:hint="eastAsia"/>
          <w:sz w:val="24"/>
          <w:szCs w:val="24"/>
        </w:rPr>
        <w:t>的农业人口中，每村设有长老会，以本村利益为核心处理事务。另外土地所有权也是政府控制力低的一个原因。政府没有强行征地拆迁的权利，房屋乃至基础设施等的建设改造须与土地所有人商谈妥当方能进入政府审批流程。政府十分贫穷，甚至“积极争取国际经济技术援助”写入老共八大内容，至今老挝仍是世界上最不发达国家之一。</w:t>
      </w:r>
    </w:p>
    <w:p w:rsidR="0081053D" w:rsidRPr="00A51306" w:rsidRDefault="000F4D12" w:rsidP="000F4D12">
      <w:pPr>
        <w:tabs>
          <w:tab w:val="left" w:pos="2098"/>
        </w:tabs>
        <w:rPr>
          <w:sz w:val="24"/>
          <w:szCs w:val="24"/>
        </w:rPr>
      </w:pPr>
      <w:r w:rsidRPr="00A51306">
        <w:rPr>
          <w:rFonts w:hint="eastAsia"/>
          <w:sz w:val="24"/>
          <w:szCs w:val="24"/>
        </w:rPr>
        <w:t>1991</w:t>
      </w:r>
      <w:r w:rsidRPr="00A51306">
        <w:rPr>
          <w:rFonts w:hint="eastAsia"/>
          <w:sz w:val="24"/>
          <w:szCs w:val="24"/>
        </w:rPr>
        <w:t>年“五大”至今对外开放，目标</w:t>
      </w:r>
      <w:r w:rsidRPr="00A51306">
        <w:rPr>
          <w:rFonts w:hint="eastAsia"/>
          <w:sz w:val="24"/>
          <w:szCs w:val="24"/>
        </w:rPr>
        <w:t>2010</w:t>
      </w:r>
      <w:r w:rsidRPr="00A51306">
        <w:rPr>
          <w:rFonts w:hint="eastAsia"/>
          <w:sz w:val="24"/>
          <w:szCs w:val="24"/>
        </w:rPr>
        <w:t>年基本消除贫困，</w:t>
      </w:r>
      <w:r w:rsidRPr="00A51306">
        <w:rPr>
          <w:rFonts w:hint="eastAsia"/>
          <w:sz w:val="24"/>
          <w:szCs w:val="24"/>
        </w:rPr>
        <w:t>2020</w:t>
      </w:r>
      <w:r w:rsidRPr="00A51306">
        <w:rPr>
          <w:rFonts w:hint="eastAsia"/>
          <w:sz w:val="24"/>
          <w:szCs w:val="24"/>
        </w:rPr>
        <w:t>年摆脱不发达状态。至今始终保持政治稳定和社会安定。腐败普遍（</w:t>
      </w:r>
      <w:r w:rsidRPr="00A51306">
        <w:rPr>
          <w:rFonts w:hint="eastAsia"/>
          <w:sz w:val="24"/>
          <w:szCs w:val="24"/>
        </w:rPr>
        <w:t>2014</w:t>
      </w:r>
      <w:r w:rsidRPr="00A51306">
        <w:rPr>
          <w:rFonts w:hint="eastAsia"/>
          <w:sz w:val="24"/>
          <w:szCs w:val="24"/>
        </w:rPr>
        <w:t>透明国际度老挝排名并列</w:t>
      </w:r>
      <w:r w:rsidRPr="00A51306">
        <w:rPr>
          <w:rFonts w:hint="eastAsia"/>
          <w:sz w:val="24"/>
          <w:szCs w:val="24"/>
        </w:rPr>
        <w:t>154</w:t>
      </w:r>
      <w:r w:rsidRPr="00A51306">
        <w:rPr>
          <w:rFonts w:hint="eastAsia"/>
          <w:sz w:val="24"/>
          <w:szCs w:val="24"/>
        </w:rPr>
        <w:t>），</w:t>
      </w:r>
    </w:p>
    <w:p w:rsidR="000F4D12" w:rsidRPr="003813A8" w:rsidRDefault="003813A8" w:rsidP="00DB16E5">
      <w:pPr>
        <w:tabs>
          <w:tab w:val="left" w:pos="2098"/>
        </w:tabs>
        <w:ind w:firstLineChars="98" w:firstLine="236"/>
        <w:rPr>
          <w:color w:val="FF0000"/>
          <w:sz w:val="24"/>
          <w:szCs w:val="24"/>
        </w:rPr>
      </w:pPr>
      <w:r w:rsidRPr="00DB16E5">
        <w:rPr>
          <w:rFonts w:hint="eastAsia"/>
          <w:b/>
          <w:sz w:val="24"/>
          <w:szCs w:val="24"/>
        </w:rPr>
        <w:t>（</w:t>
      </w:r>
      <w:r w:rsidRPr="00DB16E5">
        <w:rPr>
          <w:rFonts w:hint="eastAsia"/>
          <w:b/>
          <w:sz w:val="24"/>
          <w:szCs w:val="24"/>
        </w:rPr>
        <w:t>3</w:t>
      </w:r>
      <w:r w:rsidRPr="00DB16E5">
        <w:rPr>
          <w:rFonts w:hint="eastAsia"/>
          <w:b/>
          <w:sz w:val="24"/>
          <w:szCs w:val="24"/>
        </w:rPr>
        <w:t>）</w:t>
      </w:r>
      <w:r w:rsidR="000F4D12" w:rsidRPr="00DB16E5">
        <w:rPr>
          <w:rFonts w:hint="eastAsia"/>
          <w:b/>
          <w:sz w:val="24"/>
          <w:szCs w:val="24"/>
        </w:rPr>
        <w:t>贫富差异较大，</w:t>
      </w:r>
      <w:r w:rsidR="00F76DCD" w:rsidRPr="00B2331D">
        <w:rPr>
          <w:rFonts w:hint="eastAsia"/>
          <w:bCs/>
          <w:color w:val="000000" w:themeColor="text1"/>
          <w:sz w:val="24"/>
          <w:szCs w:val="24"/>
        </w:rPr>
        <w:t>在国际上以</w:t>
      </w:r>
      <w:r w:rsidR="00F76DCD" w:rsidRPr="003813A8">
        <w:rPr>
          <w:rFonts w:hint="eastAsia"/>
          <w:sz w:val="24"/>
          <w:szCs w:val="24"/>
        </w:rPr>
        <w:t>多方位，多形式，和平脱贫</w:t>
      </w:r>
    </w:p>
    <w:p w:rsidR="000F4D12" w:rsidRPr="00A51306" w:rsidRDefault="000F4D12" w:rsidP="000F4D12">
      <w:pPr>
        <w:rPr>
          <w:sz w:val="24"/>
          <w:szCs w:val="24"/>
        </w:rPr>
      </w:pPr>
      <w:r w:rsidRPr="00A51306">
        <w:rPr>
          <w:rFonts w:hint="eastAsia"/>
          <w:sz w:val="24"/>
          <w:szCs w:val="24"/>
        </w:rPr>
        <w:t xml:space="preserve">  </w:t>
      </w:r>
      <w:r w:rsidRPr="00A51306">
        <w:rPr>
          <w:rFonts w:hint="eastAsia"/>
          <w:sz w:val="24"/>
          <w:szCs w:val="24"/>
        </w:rPr>
        <w:t>与中国：全面合作，中国是老挝最大的贸易伙伴与游客源国。</w:t>
      </w:r>
    </w:p>
    <w:p w:rsidR="000F4D12" w:rsidRPr="00A51306" w:rsidRDefault="000F4D12" w:rsidP="000F4D12">
      <w:pPr>
        <w:rPr>
          <w:sz w:val="24"/>
          <w:szCs w:val="24"/>
        </w:rPr>
      </w:pPr>
      <w:r w:rsidRPr="00A51306">
        <w:rPr>
          <w:rFonts w:hint="eastAsia"/>
          <w:sz w:val="24"/>
          <w:szCs w:val="24"/>
        </w:rPr>
        <w:t xml:space="preserve">  </w:t>
      </w:r>
      <w:r w:rsidRPr="00A51306">
        <w:rPr>
          <w:rFonts w:hint="eastAsia"/>
          <w:sz w:val="24"/>
          <w:szCs w:val="24"/>
        </w:rPr>
        <w:t>与越南：历史原因关系特殊，但共同走和平发展道路。</w:t>
      </w:r>
    </w:p>
    <w:p w:rsidR="000F4D12" w:rsidRPr="00A51306" w:rsidRDefault="000F4D12" w:rsidP="000F4D12">
      <w:pPr>
        <w:rPr>
          <w:sz w:val="24"/>
          <w:szCs w:val="24"/>
        </w:rPr>
      </w:pPr>
      <w:r w:rsidRPr="00A51306">
        <w:rPr>
          <w:rFonts w:hint="eastAsia"/>
          <w:sz w:val="24"/>
          <w:szCs w:val="24"/>
        </w:rPr>
        <w:t xml:space="preserve">  </w:t>
      </w:r>
      <w:r w:rsidRPr="00A51306">
        <w:rPr>
          <w:rFonts w:hint="eastAsia"/>
          <w:sz w:val="24"/>
          <w:szCs w:val="24"/>
        </w:rPr>
        <w:t>与日本、欧盟：分别是对老第一和第二援助国</w:t>
      </w:r>
      <w:r w:rsidRPr="00A51306">
        <w:rPr>
          <w:rFonts w:hint="eastAsia"/>
          <w:sz w:val="24"/>
          <w:szCs w:val="24"/>
        </w:rPr>
        <w:t>/</w:t>
      </w:r>
      <w:r w:rsidRPr="00A51306">
        <w:rPr>
          <w:rFonts w:hint="eastAsia"/>
          <w:sz w:val="24"/>
          <w:szCs w:val="24"/>
        </w:rPr>
        <w:t>国际组织，向老方长期提供大笔无偿援助。</w:t>
      </w:r>
    </w:p>
    <w:p w:rsidR="000F4D12" w:rsidRPr="00A51306" w:rsidRDefault="000F4D12" w:rsidP="000F4D12">
      <w:pPr>
        <w:rPr>
          <w:sz w:val="24"/>
          <w:szCs w:val="24"/>
        </w:rPr>
      </w:pPr>
      <w:r w:rsidRPr="00A51306">
        <w:rPr>
          <w:rFonts w:hint="eastAsia"/>
          <w:sz w:val="24"/>
          <w:szCs w:val="24"/>
        </w:rPr>
        <w:t xml:space="preserve">   </w:t>
      </w:r>
      <w:r w:rsidRPr="00A51306">
        <w:rPr>
          <w:rFonts w:hint="eastAsia"/>
          <w:sz w:val="24"/>
          <w:szCs w:val="24"/>
        </w:rPr>
        <w:t>“八大”文件：加强与社会主义国家的战略合作，加强与中国的全面合作，加强与东盟国家的全面友好。</w:t>
      </w:r>
    </w:p>
    <w:p w:rsidR="000F4D12" w:rsidRPr="00A51306" w:rsidRDefault="000F4D12" w:rsidP="000F4D12">
      <w:pPr>
        <w:pStyle w:val="a3"/>
        <w:tabs>
          <w:tab w:val="left" w:pos="2098"/>
        </w:tabs>
        <w:ind w:left="1140" w:firstLineChars="0" w:firstLine="0"/>
        <w:rPr>
          <w:sz w:val="24"/>
          <w:szCs w:val="24"/>
        </w:rPr>
      </w:pPr>
    </w:p>
    <w:p w:rsidR="0081053D" w:rsidRPr="00A51306" w:rsidRDefault="0081053D" w:rsidP="0081053D">
      <w:pPr>
        <w:pStyle w:val="a3"/>
        <w:ind w:left="780" w:firstLineChars="0" w:firstLine="0"/>
        <w:rPr>
          <w:b/>
          <w:bCs/>
          <w:sz w:val="24"/>
          <w:szCs w:val="24"/>
        </w:rPr>
      </w:pPr>
    </w:p>
    <w:p w:rsidR="0081053D" w:rsidRPr="003813A8" w:rsidRDefault="003813A8" w:rsidP="003813A8">
      <w:pPr>
        <w:jc w:val="left"/>
        <w:rPr>
          <w:b/>
          <w:bCs/>
          <w:sz w:val="24"/>
          <w:szCs w:val="24"/>
        </w:rPr>
      </w:pPr>
      <w:r w:rsidRPr="003813A8">
        <w:rPr>
          <w:rFonts w:hint="eastAsia"/>
          <w:b/>
          <w:bCs/>
          <w:sz w:val="24"/>
          <w:szCs w:val="24"/>
        </w:rPr>
        <w:t>2.</w:t>
      </w:r>
      <w:r w:rsidR="006F3572" w:rsidRPr="003813A8">
        <w:rPr>
          <w:rFonts w:hint="eastAsia"/>
          <w:b/>
          <w:bCs/>
          <w:sz w:val="24"/>
          <w:szCs w:val="24"/>
        </w:rPr>
        <w:t>越南</w:t>
      </w:r>
      <w:r w:rsidR="0081053D" w:rsidRPr="003813A8">
        <w:rPr>
          <w:rFonts w:hint="eastAsia"/>
          <w:b/>
          <w:bCs/>
          <w:sz w:val="24"/>
          <w:szCs w:val="24"/>
        </w:rPr>
        <w:t>社会主义的发展现状</w:t>
      </w:r>
    </w:p>
    <w:p w:rsidR="003813A8" w:rsidRDefault="003813A8" w:rsidP="003813A8">
      <w:pPr>
        <w:ind w:firstLineChars="147" w:firstLine="353"/>
        <w:rPr>
          <w:rFonts w:ascii="Calibri" w:eastAsia="宋体" w:hAnsi="Calibri" w:cs="Times New Roman"/>
          <w:sz w:val="24"/>
          <w:szCs w:val="24"/>
        </w:rPr>
      </w:pPr>
      <w:r w:rsidRPr="003813A8">
        <w:rPr>
          <w:rFonts w:hint="eastAsia"/>
          <w:bCs/>
          <w:sz w:val="24"/>
          <w:szCs w:val="24"/>
        </w:rPr>
        <w:t>越南</w:t>
      </w:r>
      <w:r w:rsidR="007C2700" w:rsidRPr="00A51306">
        <w:rPr>
          <w:rFonts w:ascii="Calibri" w:eastAsia="宋体" w:hAnsi="Calibri" w:cs="Times New Roman"/>
          <w:sz w:val="24"/>
          <w:szCs w:val="24"/>
        </w:rPr>
        <w:t>在</w:t>
      </w:r>
      <w:r w:rsidR="00F76DCD" w:rsidRPr="00A51306">
        <w:rPr>
          <w:rFonts w:ascii="Calibri" w:eastAsia="宋体" w:hAnsi="Calibri" w:cs="Times New Roman"/>
          <w:sz w:val="24"/>
          <w:szCs w:val="24"/>
        </w:rPr>
        <w:t>经济全球化的客观趋势进一步发展</w:t>
      </w:r>
      <w:r w:rsidR="00277A67" w:rsidRPr="00A51306">
        <w:rPr>
          <w:rFonts w:ascii="Calibri" w:eastAsia="宋体" w:hAnsi="Calibri" w:cs="Times New Roman" w:hint="eastAsia"/>
          <w:sz w:val="24"/>
          <w:szCs w:val="24"/>
        </w:rPr>
        <w:t>，</w:t>
      </w:r>
      <w:r w:rsidR="00277A67" w:rsidRPr="00A51306">
        <w:rPr>
          <w:rFonts w:ascii="Calibri" w:eastAsia="宋体" w:hAnsi="Calibri" w:cs="Times New Roman"/>
          <w:sz w:val="24"/>
          <w:szCs w:val="24"/>
        </w:rPr>
        <w:t>，积极投身和平、合作和发展的大趋势</w:t>
      </w:r>
      <w:r w:rsidR="00277A67" w:rsidRPr="00A51306">
        <w:rPr>
          <w:rFonts w:ascii="Calibri" w:eastAsia="宋体" w:hAnsi="Calibri" w:cs="Times New Roman" w:hint="eastAsia"/>
          <w:sz w:val="24"/>
          <w:szCs w:val="24"/>
        </w:rPr>
        <w:t>。</w:t>
      </w:r>
      <w:r w:rsidR="007C2700" w:rsidRPr="00A51306">
        <w:rPr>
          <w:rFonts w:ascii="Calibri" w:eastAsia="宋体" w:hAnsi="Calibri" w:cs="Times New Roman"/>
          <w:sz w:val="24"/>
          <w:szCs w:val="24"/>
        </w:rPr>
        <w:t>经济全球化对越</w:t>
      </w:r>
      <w:r w:rsidR="00F76DCD" w:rsidRPr="00A51306">
        <w:rPr>
          <w:rFonts w:ascii="Calibri" w:eastAsia="宋体" w:hAnsi="Calibri" w:cs="Times New Roman"/>
          <w:sz w:val="24"/>
          <w:szCs w:val="24"/>
        </w:rPr>
        <w:t>南社会主义将产生机遇与挑战并存的双重影响。面对全球化进程，越南的原则是：</w:t>
      </w:r>
      <w:r w:rsidR="00F76DCD" w:rsidRPr="00A51306">
        <w:rPr>
          <w:rFonts w:ascii="Calibri" w:eastAsia="宋体" w:hAnsi="Calibri" w:cs="Times New Roman"/>
          <w:sz w:val="24"/>
          <w:szCs w:val="24"/>
        </w:rPr>
        <w:t>“</w:t>
      </w:r>
      <w:r w:rsidR="007C2700" w:rsidRPr="00A51306">
        <w:rPr>
          <w:rFonts w:ascii="Calibri" w:eastAsia="宋体" w:hAnsi="Calibri" w:cs="Times New Roman"/>
          <w:sz w:val="24"/>
          <w:szCs w:val="24"/>
        </w:rPr>
        <w:t>融</w:t>
      </w:r>
      <w:r w:rsidR="00F76DCD" w:rsidRPr="00A51306">
        <w:rPr>
          <w:rFonts w:ascii="Calibri" w:eastAsia="宋体" w:hAnsi="Calibri" w:cs="Times New Roman"/>
          <w:sz w:val="24"/>
          <w:szCs w:val="24"/>
        </w:rPr>
        <w:t>入</w:t>
      </w:r>
      <w:r w:rsidR="00F76DCD" w:rsidRPr="00A51306">
        <w:rPr>
          <w:rFonts w:ascii="Calibri" w:eastAsia="宋体" w:hAnsi="Calibri" w:cs="Times New Roman"/>
          <w:sz w:val="24"/>
          <w:szCs w:val="24"/>
        </w:rPr>
        <w:t>”</w:t>
      </w:r>
      <w:r w:rsidR="00F76DCD" w:rsidRPr="00A51306">
        <w:rPr>
          <w:rFonts w:ascii="Calibri" w:eastAsia="宋体" w:hAnsi="Calibri" w:cs="Times New Roman"/>
          <w:sz w:val="24"/>
          <w:szCs w:val="24"/>
        </w:rPr>
        <w:t>和</w:t>
      </w:r>
      <w:r w:rsidR="00F76DCD" w:rsidRPr="00A51306">
        <w:rPr>
          <w:rFonts w:ascii="Calibri" w:eastAsia="宋体" w:hAnsi="Calibri" w:cs="Times New Roman"/>
          <w:sz w:val="24"/>
          <w:szCs w:val="24"/>
        </w:rPr>
        <w:t>“</w:t>
      </w:r>
      <w:r w:rsidR="00F76DCD" w:rsidRPr="00A51306">
        <w:rPr>
          <w:rFonts w:ascii="Calibri" w:eastAsia="宋体" w:hAnsi="Calibri" w:cs="Times New Roman"/>
          <w:sz w:val="24"/>
          <w:szCs w:val="24"/>
        </w:rPr>
        <w:t>开放</w:t>
      </w:r>
      <w:r w:rsidR="00F76DCD" w:rsidRPr="00A51306">
        <w:rPr>
          <w:rFonts w:ascii="Calibri" w:eastAsia="宋体" w:hAnsi="Calibri" w:cs="Times New Roman"/>
          <w:sz w:val="24"/>
          <w:szCs w:val="24"/>
        </w:rPr>
        <w:t>”</w:t>
      </w:r>
      <w:r w:rsidR="00F76DCD" w:rsidRPr="00A51306">
        <w:rPr>
          <w:rFonts w:ascii="Calibri" w:eastAsia="宋体" w:hAnsi="Calibri" w:cs="Times New Roman"/>
          <w:sz w:val="24"/>
          <w:szCs w:val="24"/>
        </w:rPr>
        <w:t>，其目的在于争取利用全球化提供的有利因素，限制和克</w:t>
      </w:r>
      <w:r w:rsidR="007C2700" w:rsidRPr="00A51306">
        <w:rPr>
          <w:rFonts w:ascii="Calibri" w:eastAsia="宋体" w:hAnsi="Calibri" w:cs="Times New Roman"/>
          <w:sz w:val="24"/>
          <w:szCs w:val="24"/>
        </w:rPr>
        <w:t>服全球化的消</w:t>
      </w:r>
      <w:r w:rsidR="00F76DCD" w:rsidRPr="00A51306">
        <w:rPr>
          <w:rFonts w:ascii="Calibri" w:eastAsia="宋体" w:hAnsi="Calibri" w:cs="Times New Roman"/>
          <w:sz w:val="24"/>
          <w:szCs w:val="24"/>
        </w:rPr>
        <w:t>极因素，促进越</w:t>
      </w:r>
      <w:r w:rsidR="007C2700" w:rsidRPr="00A51306">
        <w:rPr>
          <w:rFonts w:ascii="Calibri" w:eastAsia="宋体" w:hAnsi="Calibri" w:cs="Times New Roman"/>
          <w:sz w:val="24"/>
          <w:szCs w:val="24"/>
        </w:rPr>
        <w:t>南社会经济发展的工业化、现代化建设。在融入的过程中应当采取主动</w:t>
      </w:r>
      <w:r w:rsidR="00F76DCD" w:rsidRPr="00A51306">
        <w:rPr>
          <w:rFonts w:ascii="Calibri" w:eastAsia="宋体" w:hAnsi="Calibri" w:cs="Times New Roman"/>
          <w:sz w:val="24"/>
          <w:szCs w:val="24"/>
        </w:rPr>
        <w:t>，立足于自己的实力，不能放松警惕，忘记斗争，必须牢记</w:t>
      </w:r>
      <w:r w:rsidR="00F76DCD" w:rsidRPr="00A51306">
        <w:rPr>
          <w:rFonts w:ascii="Calibri" w:eastAsia="宋体" w:hAnsi="Calibri" w:cs="Times New Roman"/>
          <w:sz w:val="24"/>
          <w:szCs w:val="24"/>
        </w:rPr>
        <w:t>“</w:t>
      </w:r>
      <w:r w:rsidR="00F76DCD" w:rsidRPr="00A51306">
        <w:rPr>
          <w:rFonts w:ascii="Calibri" w:eastAsia="宋体" w:hAnsi="Calibri" w:cs="Times New Roman"/>
          <w:sz w:val="24"/>
          <w:szCs w:val="24"/>
        </w:rPr>
        <w:t>融入</w:t>
      </w:r>
      <w:r w:rsidR="00F76DCD" w:rsidRPr="00A51306">
        <w:rPr>
          <w:rFonts w:ascii="Calibri" w:eastAsia="宋体" w:hAnsi="Calibri" w:cs="Times New Roman"/>
          <w:sz w:val="24"/>
          <w:szCs w:val="24"/>
        </w:rPr>
        <w:t>”</w:t>
      </w:r>
      <w:r w:rsidR="00F76DCD" w:rsidRPr="00A51306">
        <w:rPr>
          <w:rFonts w:ascii="Calibri" w:eastAsia="宋体" w:hAnsi="Calibri" w:cs="Times New Roman"/>
          <w:sz w:val="24"/>
          <w:szCs w:val="24"/>
        </w:rPr>
        <w:t>而不</w:t>
      </w:r>
      <w:r w:rsidR="00F76DCD" w:rsidRPr="00A51306">
        <w:rPr>
          <w:rFonts w:ascii="Calibri" w:eastAsia="宋体" w:hAnsi="Calibri" w:cs="Times New Roman"/>
          <w:sz w:val="24"/>
          <w:szCs w:val="24"/>
        </w:rPr>
        <w:t>“</w:t>
      </w:r>
      <w:r w:rsidR="00F76DCD" w:rsidRPr="00A51306">
        <w:rPr>
          <w:rFonts w:ascii="Calibri" w:eastAsia="宋体" w:hAnsi="Calibri" w:cs="Times New Roman"/>
          <w:sz w:val="24"/>
          <w:szCs w:val="24"/>
        </w:rPr>
        <w:t>融化</w:t>
      </w:r>
      <w:r w:rsidR="00F76DCD" w:rsidRPr="00A51306">
        <w:rPr>
          <w:rFonts w:ascii="Calibri" w:eastAsia="宋体" w:hAnsi="Calibri" w:cs="Times New Roman"/>
          <w:sz w:val="24"/>
          <w:szCs w:val="24"/>
        </w:rPr>
        <w:t>”</w:t>
      </w:r>
      <w:r w:rsidR="00F76DCD" w:rsidRPr="00A51306">
        <w:rPr>
          <w:rFonts w:ascii="Calibri" w:eastAsia="宋体" w:hAnsi="Calibri" w:cs="Times New Roman"/>
          <w:sz w:val="24"/>
          <w:szCs w:val="24"/>
        </w:rPr>
        <w:t>。</w:t>
      </w:r>
      <w:r w:rsidR="007C2700" w:rsidRPr="00A51306">
        <w:rPr>
          <w:rFonts w:ascii="Calibri" w:eastAsia="宋体" w:hAnsi="Calibri" w:cs="Times New Roman"/>
          <w:sz w:val="24"/>
          <w:szCs w:val="24"/>
        </w:rPr>
        <w:t>尽</w:t>
      </w:r>
      <w:r w:rsidR="00F76DCD" w:rsidRPr="00A51306">
        <w:rPr>
          <w:rFonts w:ascii="Calibri" w:eastAsia="宋体" w:hAnsi="Calibri" w:cs="Times New Roman"/>
          <w:sz w:val="24"/>
          <w:szCs w:val="24"/>
        </w:rPr>
        <w:t>管局部战争、武</w:t>
      </w:r>
      <w:r w:rsidR="007C2700" w:rsidRPr="00A51306">
        <w:rPr>
          <w:rFonts w:ascii="Calibri" w:eastAsia="宋体" w:hAnsi="Calibri" w:cs="Times New Roman"/>
          <w:sz w:val="24"/>
          <w:szCs w:val="24"/>
        </w:rPr>
        <w:t>装冲突、军备竞赛、恐怖活动等在许多地方发生并且日益复杂，但今后</w:t>
      </w:r>
      <w:r w:rsidR="00F76DCD" w:rsidRPr="00A51306">
        <w:rPr>
          <w:rFonts w:ascii="Calibri" w:eastAsia="宋体" w:hAnsi="Calibri" w:cs="Times New Roman"/>
          <w:sz w:val="24"/>
          <w:szCs w:val="24"/>
        </w:rPr>
        <w:t>几十年发生世界</w:t>
      </w:r>
      <w:r w:rsidR="007C2700" w:rsidRPr="00A51306">
        <w:rPr>
          <w:rFonts w:ascii="Calibri" w:eastAsia="宋体" w:hAnsi="Calibri" w:cs="Times New Roman"/>
          <w:sz w:val="24"/>
          <w:szCs w:val="24"/>
        </w:rPr>
        <w:t>战争的可能性很小。世界正面临着许多如果没有多方合作，任何国家都</w:t>
      </w:r>
      <w:r w:rsidR="00F76DCD" w:rsidRPr="00A51306">
        <w:rPr>
          <w:rFonts w:ascii="Calibri" w:eastAsia="宋体" w:hAnsi="Calibri" w:cs="Times New Roman"/>
          <w:sz w:val="24"/>
          <w:szCs w:val="24"/>
        </w:rPr>
        <w:t>不能单独解决的</w:t>
      </w:r>
      <w:r w:rsidR="007C2700" w:rsidRPr="00A51306">
        <w:rPr>
          <w:rFonts w:ascii="Calibri" w:eastAsia="宋体" w:hAnsi="Calibri" w:cs="Times New Roman"/>
          <w:sz w:val="24"/>
          <w:szCs w:val="24"/>
        </w:rPr>
        <w:t>全球问题，如环保、限制人口增长、制止危险病疫、打击国际犯罪等。</w:t>
      </w:r>
      <w:r w:rsidR="00F76DCD" w:rsidRPr="00A51306">
        <w:rPr>
          <w:rFonts w:ascii="Calibri" w:eastAsia="宋体" w:hAnsi="Calibri" w:cs="Times New Roman"/>
          <w:sz w:val="24"/>
          <w:szCs w:val="24"/>
        </w:rPr>
        <w:t>“</w:t>
      </w:r>
      <w:r w:rsidR="007C2700" w:rsidRPr="00A51306">
        <w:rPr>
          <w:rFonts w:ascii="Calibri" w:eastAsia="宋体" w:hAnsi="Calibri" w:cs="Times New Roman"/>
          <w:sz w:val="24"/>
          <w:szCs w:val="24"/>
        </w:rPr>
        <w:t>争取和平、民族独立、民主、民生、进步和社会公平</w:t>
      </w:r>
      <w:r w:rsidR="00F76DCD" w:rsidRPr="00A51306">
        <w:rPr>
          <w:rFonts w:ascii="Calibri" w:eastAsia="宋体" w:hAnsi="Calibri" w:cs="Times New Roman"/>
          <w:sz w:val="24"/>
          <w:szCs w:val="24"/>
        </w:rPr>
        <w:t>的斗争，将出现新的发展步骤。</w:t>
      </w:r>
    </w:p>
    <w:p w:rsidR="003813A8" w:rsidRDefault="00F76DCD" w:rsidP="003813A8">
      <w:pPr>
        <w:ind w:firstLineChars="147" w:firstLine="353"/>
        <w:rPr>
          <w:rFonts w:ascii="Calibri" w:eastAsia="宋体" w:hAnsi="Calibri" w:cs="Times New Roman"/>
          <w:sz w:val="24"/>
          <w:szCs w:val="24"/>
        </w:rPr>
      </w:pPr>
      <w:r w:rsidRPr="00A51306">
        <w:rPr>
          <w:rFonts w:ascii="Calibri" w:eastAsia="宋体" w:hAnsi="Calibri" w:cs="Times New Roman"/>
          <w:sz w:val="24"/>
          <w:szCs w:val="24"/>
        </w:rPr>
        <w:t>”</w:t>
      </w:r>
    </w:p>
    <w:p w:rsidR="003813A8" w:rsidRPr="003813A8" w:rsidRDefault="00F76DCD" w:rsidP="003813A8">
      <w:pPr>
        <w:rPr>
          <w:rFonts w:ascii="Calibri" w:eastAsia="宋体" w:hAnsi="Calibri" w:cs="Times New Roman"/>
          <w:b/>
          <w:sz w:val="24"/>
          <w:szCs w:val="24"/>
        </w:rPr>
      </w:pPr>
      <w:r w:rsidRPr="003813A8">
        <w:rPr>
          <w:rFonts w:ascii="Calibri" w:eastAsia="宋体" w:hAnsi="Calibri" w:cs="Times New Roman"/>
          <w:b/>
          <w:sz w:val="24"/>
          <w:szCs w:val="24"/>
        </w:rPr>
        <w:t>根据时代特征和客观形势的新变化，越南共产党调整了自己的发展战略。</w:t>
      </w:r>
    </w:p>
    <w:p w:rsidR="00F76DCD" w:rsidRPr="00A51306" w:rsidRDefault="00F76DCD" w:rsidP="003813A8">
      <w:pPr>
        <w:ind w:firstLineChars="196" w:firstLine="472"/>
        <w:rPr>
          <w:rFonts w:ascii="Calibri" w:eastAsia="宋体" w:hAnsi="Calibri" w:cs="Times New Roman"/>
          <w:sz w:val="24"/>
          <w:szCs w:val="24"/>
        </w:rPr>
      </w:pPr>
      <w:r w:rsidRPr="003813A8">
        <w:rPr>
          <w:rFonts w:ascii="Calibri" w:eastAsia="宋体" w:hAnsi="Calibri" w:cs="Times New Roman"/>
          <w:b/>
          <w:sz w:val="24"/>
          <w:szCs w:val="24"/>
        </w:rPr>
        <w:t>第一，从依附</w:t>
      </w:r>
      <w:r w:rsidR="007C2700" w:rsidRPr="003813A8">
        <w:rPr>
          <w:rFonts w:ascii="Calibri" w:eastAsia="宋体" w:hAnsi="Calibri" w:cs="Times New Roman"/>
          <w:b/>
          <w:sz w:val="24"/>
          <w:szCs w:val="24"/>
        </w:rPr>
        <w:t>大国的发展战略转到独立自主的发展战略。</w:t>
      </w:r>
      <w:r w:rsidR="007C2700" w:rsidRPr="00A51306">
        <w:rPr>
          <w:rFonts w:ascii="Calibri" w:eastAsia="宋体" w:hAnsi="Calibri" w:cs="Times New Roman"/>
          <w:sz w:val="24"/>
          <w:szCs w:val="24"/>
        </w:rPr>
        <w:t>过去，越南背靠苏联和中国</w:t>
      </w:r>
      <w:r w:rsidRPr="00A51306">
        <w:rPr>
          <w:rFonts w:ascii="Calibri" w:eastAsia="宋体" w:hAnsi="Calibri" w:cs="Times New Roman"/>
          <w:sz w:val="24"/>
          <w:szCs w:val="24"/>
        </w:rPr>
        <w:t>，内外政策有明显的依赖和效仿痕迹，在革新之前，甚至到了迷失自我的程度，以致国家陷入严重的经</w:t>
      </w:r>
      <w:r w:rsidR="007C2700" w:rsidRPr="00A51306">
        <w:rPr>
          <w:rFonts w:ascii="Calibri" w:eastAsia="宋体" w:hAnsi="Calibri" w:cs="Times New Roman"/>
          <w:sz w:val="24"/>
          <w:szCs w:val="24"/>
        </w:rPr>
        <w:t>济社会危机之中。革新之后，尤其是苏东剧变后，失去了靠山，痛定思</w:t>
      </w:r>
      <w:r w:rsidRPr="00A51306">
        <w:rPr>
          <w:rFonts w:ascii="Calibri" w:eastAsia="宋体" w:hAnsi="Calibri" w:cs="Times New Roman"/>
          <w:sz w:val="24"/>
          <w:szCs w:val="24"/>
        </w:rPr>
        <w:t>痛，终于挺起腰杆，走上了谋求独立自主的发展道路。现在，越南党和政府坚持从本国特点和人民的根</w:t>
      </w:r>
      <w:r w:rsidR="007C2700" w:rsidRPr="00A51306">
        <w:rPr>
          <w:rFonts w:ascii="Calibri" w:eastAsia="宋体" w:hAnsi="Calibri" w:cs="Times New Roman"/>
          <w:sz w:val="24"/>
          <w:szCs w:val="24"/>
        </w:rPr>
        <w:t>本利益出发处理国际国内一切事务，以独立自主的形象展现在世界舞台</w:t>
      </w:r>
      <w:r w:rsidRPr="00A51306">
        <w:rPr>
          <w:rFonts w:ascii="Calibri" w:eastAsia="宋体" w:hAnsi="Calibri" w:cs="Times New Roman"/>
          <w:sz w:val="24"/>
          <w:szCs w:val="24"/>
        </w:rPr>
        <w:t>上。</w:t>
      </w:r>
    </w:p>
    <w:p w:rsidR="00F76DCD" w:rsidRPr="00A51306" w:rsidRDefault="00F76DCD" w:rsidP="00F76DCD">
      <w:pPr>
        <w:rPr>
          <w:rFonts w:ascii="Calibri" w:eastAsia="宋体" w:hAnsi="Calibri" w:cs="Times New Roman"/>
          <w:sz w:val="24"/>
          <w:szCs w:val="24"/>
        </w:rPr>
      </w:pPr>
      <w:r w:rsidRPr="00A51306">
        <w:rPr>
          <w:rFonts w:ascii="Calibri" w:eastAsia="宋体" w:hAnsi="Calibri" w:cs="Times New Roman"/>
          <w:sz w:val="24"/>
          <w:szCs w:val="24"/>
        </w:rPr>
        <w:t xml:space="preserve">　　</w:t>
      </w:r>
      <w:r w:rsidRPr="003813A8">
        <w:rPr>
          <w:rFonts w:ascii="Calibri" w:eastAsia="宋体" w:hAnsi="Calibri" w:cs="Times New Roman"/>
          <w:b/>
          <w:sz w:val="24"/>
          <w:szCs w:val="24"/>
        </w:rPr>
        <w:t>第二，从走苏联社会主义建设道路转到建设符合越南条件和特</w:t>
      </w:r>
      <w:r w:rsidR="007C2700" w:rsidRPr="003813A8">
        <w:rPr>
          <w:rFonts w:ascii="Calibri" w:eastAsia="宋体" w:hAnsi="Calibri" w:cs="Times New Roman"/>
          <w:b/>
          <w:sz w:val="24"/>
          <w:szCs w:val="24"/>
        </w:rPr>
        <w:t>点的社会主义。</w:t>
      </w:r>
      <w:r w:rsidR="007C2700" w:rsidRPr="00A51306">
        <w:rPr>
          <w:rFonts w:ascii="Calibri" w:eastAsia="宋体" w:hAnsi="Calibri" w:cs="Times New Roman"/>
          <w:sz w:val="24"/>
          <w:szCs w:val="24"/>
        </w:rPr>
        <w:t>过去，</w:t>
      </w:r>
      <w:r w:rsidRPr="00A51306">
        <w:rPr>
          <w:rFonts w:ascii="Calibri" w:eastAsia="宋体" w:hAnsi="Calibri" w:cs="Times New Roman"/>
          <w:sz w:val="24"/>
          <w:szCs w:val="24"/>
        </w:rPr>
        <w:t>越南的社会主义</w:t>
      </w:r>
      <w:r w:rsidR="00277A67" w:rsidRPr="00A51306">
        <w:rPr>
          <w:rFonts w:ascii="Calibri" w:eastAsia="宋体" w:hAnsi="Calibri" w:cs="Times New Roman"/>
          <w:sz w:val="24"/>
          <w:szCs w:val="24"/>
        </w:rPr>
        <w:t>受到苏联社会主义模式和中国社会主义建设经验的影</w:t>
      </w:r>
      <w:r w:rsidR="00277A67" w:rsidRPr="00A51306">
        <w:rPr>
          <w:rFonts w:ascii="Calibri" w:eastAsia="宋体" w:hAnsi="Calibri" w:cs="Times New Roman"/>
          <w:sz w:val="24"/>
          <w:szCs w:val="24"/>
        </w:rPr>
        <w:lastRenderedPageBreak/>
        <w:t>响。机械照搬苏联</w:t>
      </w:r>
      <w:r w:rsidRPr="00A51306">
        <w:rPr>
          <w:rFonts w:ascii="Calibri" w:eastAsia="宋体" w:hAnsi="Calibri" w:cs="Times New Roman"/>
          <w:sz w:val="24"/>
          <w:szCs w:val="24"/>
        </w:rPr>
        <w:t>模式，按照苏联</w:t>
      </w:r>
      <w:r w:rsidR="00277A67" w:rsidRPr="00A51306">
        <w:rPr>
          <w:rFonts w:ascii="Calibri" w:eastAsia="宋体" w:hAnsi="Calibri" w:cs="Times New Roman"/>
          <w:sz w:val="24"/>
          <w:szCs w:val="24"/>
        </w:rPr>
        <w:t>的榜样建设越南的社会主义，结果犯了唯意志论、主观冒进等错误，弊</w:t>
      </w:r>
      <w:r w:rsidRPr="00A51306">
        <w:rPr>
          <w:rFonts w:ascii="Calibri" w:eastAsia="宋体" w:hAnsi="Calibri" w:cs="Times New Roman"/>
          <w:sz w:val="24"/>
          <w:szCs w:val="24"/>
        </w:rPr>
        <w:t>端百出，欲速不</w:t>
      </w:r>
      <w:r w:rsidR="00277A67" w:rsidRPr="00A51306">
        <w:rPr>
          <w:rFonts w:ascii="Calibri" w:eastAsia="宋体" w:hAnsi="Calibri" w:cs="Times New Roman"/>
          <w:sz w:val="24"/>
          <w:szCs w:val="24"/>
        </w:rPr>
        <w:t>达。经过反思，越南共产党重新认识了社会主义，努力开辟一条既坚持</w:t>
      </w:r>
      <w:r w:rsidRPr="00A51306">
        <w:rPr>
          <w:rFonts w:ascii="Calibri" w:eastAsia="宋体" w:hAnsi="Calibri" w:cs="Times New Roman"/>
          <w:sz w:val="24"/>
          <w:szCs w:val="24"/>
        </w:rPr>
        <w:t>社会主义的基本</w:t>
      </w:r>
      <w:r w:rsidR="00277A67" w:rsidRPr="00A51306">
        <w:rPr>
          <w:rFonts w:ascii="Calibri" w:eastAsia="宋体" w:hAnsi="Calibri" w:cs="Times New Roman"/>
          <w:sz w:val="24"/>
          <w:szCs w:val="24"/>
        </w:rPr>
        <w:t>原则，又使社会主义符合本国国情，能与本国实际相结合的社会主义发</w:t>
      </w:r>
      <w:r w:rsidRPr="00A51306">
        <w:rPr>
          <w:rFonts w:ascii="Calibri" w:eastAsia="宋体" w:hAnsi="Calibri" w:cs="Times New Roman"/>
          <w:sz w:val="24"/>
          <w:szCs w:val="24"/>
        </w:rPr>
        <w:t>展道路，以确保</w:t>
      </w:r>
      <w:r w:rsidR="00277A67" w:rsidRPr="00A51306">
        <w:rPr>
          <w:rFonts w:ascii="Calibri" w:eastAsia="宋体" w:hAnsi="Calibri" w:cs="Times New Roman"/>
          <w:sz w:val="24"/>
          <w:szCs w:val="24"/>
        </w:rPr>
        <w:t>越南的民族独立和人民的幸福未来。其目标就是越共九大进一步重申的</w:t>
      </w:r>
      <w:r w:rsidRPr="00A51306">
        <w:rPr>
          <w:rFonts w:ascii="Calibri" w:eastAsia="宋体" w:hAnsi="Calibri" w:cs="Times New Roman"/>
          <w:sz w:val="24"/>
          <w:szCs w:val="24"/>
        </w:rPr>
        <w:t>把越南建设成为</w:t>
      </w:r>
      <w:r w:rsidRPr="00A51306">
        <w:rPr>
          <w:rFonts w:ascii="Calibri" w:eastAsia="宋体" w:hAnsi="Calibri" w:cs="Times New Roman"/>
          <w:sz w:val="24"/>
          <w:szCs w:val="24"/>
        </w:rPr>
        <w:t>“</w:t>
      </w:r>
      <w:r w:rsidR="004E0404">
        <w:rPr>
          <w:rFonts w:ascii="Calibri" w:eastAsia="宋体" w:hAnsi="Calibri" w:cs="Times New Roman"/>
          <w:sz w:val="24"/>
          <w:szCs w:val="24"/>
        </w:rPr>
        <w:t>民富国强、社会公平、民主</w:t>
      </w:r>
      <w:r w:rsidRPr="00A51306">
        <w:rPr>
          <w:rFonts w:ascii="Calibri" w:eastAsia="宋体" w:hAnsi="Calibri" w:cs="Times New Roman"/>
          <w:sz w:val="24"/>
          <w:szCs w:val="24"/>
        </w:rPr>
        <w:t>文明</w:t>
      </w:r>
      <w:r w:rsidRPr="00A51306">
        <w:rPr>
          <w:rFonts w:ascii="Calibri" w:eastAsia="宋体" w:hAnsi="Calibri" w:cs="Times New Roman"/>
          <w:sz w:val="24"/>
          <w:szCs w:val="24"/>
        </w:rPr>
        <w:t>”</w:t>
      </w:r>
      <w:r w:rsidRPr="00A51306">
        <w:rPr>
          <w:rFonts w:ascii="Calibri" w:eastAsia="宋体" w:hAnsi="Calibri" w:cs="Times New Roman"/>
          <w:sz w:val="24"/>
          <w:szCs w:val="24"/>
        </w:rPr>
        <w:t>的国家。</w:t>
      </w:r>
    </w:p>
    <w:p w:rsidR="00F76DCD" w:rsidRPr="00A51306" w:rsidRDefault="00F76DCD" w:rsidP="00F76DCD">
      <w:pPr>
        <w:rPr>
          <w:rFonts w:ascii="Calibri" w:eastAsia="宋体" w:hAnsi="Calibri" w:cs="Times New Roman"/>
          <w:sz w:val="24"/>
          <w:szCs w:val="24"/>
        </w:rPr>
      </w:pPr>
      <w:r w:rsidRPr="00A51306">
        <w:rPr>
          <w:rFonts w:ascii="Calibri" w:eastAsia="宋体" w:hAnsi="Calibri" w:cs="Times New Roman"/>
          <w:sz w:val="24"/>
          <w:szCs w:val="24"/>
        </w:rPr>
        <w:t xml:space="preserve">　　</w:t>
      </w:r>
      <w:r w:rsidRPr="003813A8">
        <w:rPr>
          <w:rFonts w:ascii="Calibri" w:eastAsia="宋体" w:hAnsi="Calibri" w:cs="Times New Roman"/>
          <w:b/>
          <w:sz w:val="24"/>
          <w:szCs w:val="24"/>
        </w:rPr>
        <w:t>第三，从奉行</w:t>
      </w:r>
      <w:r w:rsidR="003813A8">
        <w:rPr>
          <w:rFonts w:ascii="Calibri" w:eastAsia="宋体" w:hAnsi="Calibri" w:cs="Times New Roman"/>
          <w:b/>
          <w:sz w:val="24"/>
          <w:szCs w:val="24"/>
        </w:rPr>
        <w:t>中央计划经济的发展战略转到依靠市场机制与国家宏观管理相结合的社</w:t>
      </w:r>
      <w:r w:rsidRPr="003813A8">
        <w:rPr>
          <w:rFonts w:ascii="Calibri" w:eastAsia="宋体" w:hAnsi="Calibri" w:cs="Times New Roman"/>
          <w:b/>
          <w:sz w:val="24"/>
          <w:szCs w:val="24"/>
        </w:rPr>
        <w:t>会主义定向的市</w:t>
      </w:r>
      <w:r w:rsidR="00277A67" w:rsidRPr="003813A8">
        <w:rPr>
          <w:rFonts w:ascii="Calibri" w:eastAsia="宋体" w:hAnsi="Calibri" w:cs="Times New Roman"/>
          <w:b/>
          <w:sz w:val="24"/>
          <w:szCs w:val="24"/>
        </w:rPr>
        <w:t>场经济发展战略。</w:t>
      </w:r>
      <w:r w:rsidR="00277A67" w:rsidRPr="00A51306">
        <w:rPr>
          <w:rFonts w:ascii="Calibri" w:eastAsia="宋体" w:hAnsi="Calibri" w:cs="Times New Roman"/>
          <w:sz w:val="24"/>
          <w:szCs w:val="24"/>
        </w:rPr>
        <w:t>革新之前，越南实行的是自给自足和高度集中的官僚</w:t>
      </w:r>
      <w:r w:rsidRPr="00A51306">
        <w:rPr>
          <w:rFonts w:ascii="Calibri" w:eastAsia="宋体" w:hAnsi="Calibri" w:cs="Times New Roman"/>
          <w:sz w:val="24"/>
          <w:szCs w:val="24"/>
        </w:rPr>
        <w:t>包给制经济，崇</w:t>
      </w:r>
      <w:r w:rsidR="00277A67" w:rsidRPr="00A51306">
        <w:rPr>
          <w:rFonts w:ascii="Calibri" w:eastAsia="宋体" w:hAnsi="Calibri" w:cs="Times New Roman"/>
          <w:sz w:val="24"/>
          <w:szCs w:val="24"/>
        </w:rPr>
        <w:t>尚计划手段，反对市场作用。越共六大确立了全面革新路线，强调要以</w:t>
      </w:r>
      <w:r w:rsidRPr="00A51306">
        <w:rPr>
          <w:rFonts w:ascii="Calibri" w:eastAsia="宋体" w:hAnsi="Calibri" w:cs="Times New Roman"/>
          <w:sz w:val="24"/>
          <w:szCs w:val="24"/>
        </w:rPr>
        <w:t>经济革新为重心</w:t>
      </w:r>
      <w:r w:rsidR="00277A67" w:rsidRPr="00A51306">
        <w:rPr>
          <w:rFonts w:ascii="Calibri" w:eastAsia="宋体" w:hAnsi="Calibri" w:cs="Times New Roman"/>
          <w:sz w:val="24"/>
          <w:szCs w:val="24"/>
        </w:rPr>
        <w:t>，大力发展生产力，以建设社会主义的物质技术基础，提高人民的生活</w:t>
      </w:r>
      <w:r w:rsidRPr="00A51306">
        <w:rPr>
          <w:rFonts w:ascii="Calibri" w:eastAsia="宋体" w:hAnsi="Calibri" w:cs="Times New Roman"/>
          <w:sz w:val="24"/>
          <w:szCs w:val="24"/>
        </w:rPr>
        <w:t>水平。此后，越</w:t>
      </w:r>
      <w:r w:rsidR="00277A67" w:rsidRPr="00A51306">
        <w:rPr>
          <w:rFonts w:ascii="Calibri" w:eastAsia="宋体" w:hAnsi="Calibri" w:cs="Times New Roman"/>
          <w:sz w:val="24"/>
          <w:szCs w:val="24"/>
        </w:rPr>
        <w:t>南党和国家确定了发展以社会主义为方向的、多种经济成分的、按市场</w:t>
      </w:r>
      <w:r w:rsidRPr="00A51306">
        <w:rPr>
          <w:rFonts w:ascii="Calibri" w:eastAsia="宋体" w:hAnsi="Calibri" w:cs="Times New Roman"/>
          <w:sz w:val="24"/>
          <w:szCs w:val="24"/>
        </w:rPr>
        <w:t>机制运行的、在政府管理之下的商品经济的政策，即建设和发展社会主义</w:t>
      </w:r>
      <w:r w:rsidR="00277A67" w:rsidRPr="00A51306">
        <w:rPr>
          <w:rFonts w:ascii="Calibri" w:eastAsia="宋体" w:hAnsi="Calibri" w:cs="Times New Roman"/>
          <w:sz w:val="24"/>
          <w:szCs w:val="24"/>
        </w:rPr>
        <w:t>定向的市场经</w:t>
      </w:r>
      <w:r w:rsidRPr="00A51306">
        <w:rPr>
          <w:rFonts w:ascii="Calibri" w:eastAsia="宋体" w:hAnsi="Calibri" w:cs="Times New Roman"/>
          <w:sz w:val="24"/>
          <w:szCs w:val="24"/>
        </w:rPr>
        <w:t>济。</w:t>
      </w:r>
    </w:p>
    <w:p w:rsidR="00F76DCD" w:rsidRPr="00A51306" w:rsidRDefault="00F76DCD" w:rsidP="00F76DCD">
      <w:pPr>
        <w:rPr>
          <w:rFonts w:ascii="Calibri" w:eastAsia="宋体" w:hAnsi="Calibri" w:cs="Times New Roman"/>
          <w:sz w:val="24"/>
          <w:szCs w:val="24"/>
        </w:rPr>
      </w:pPr>
      <w:r w:rsidRPr="00A51306">
        <w:rPr>
          <w:rFonts w:ascii="Calibri" w:eastAsia="宋体" w:hAnsi="Calibri" w:cs="Times New Roman"/>
          <w:sz w:val="24"/>
          <w:szCs w:val="24"/>
        </w:rPr>
        <w:t xml:space="preserve">　</w:t>
      </w:r>
      <w:r w:rsidRPr="003813A8">
        <w:rPr>
          <w:rFonts w:ascii="Calibri" w:eastAsia="宋体" w:hAnsi="Calibri" w:cs="Times New Roman"/>
          <w:b/>
          <w:sz w:val="24"/>
          <w:szCs w:val="24"/>
        </w:rPr>
        <w:t xml:space="preserve">　第四，从自我封闭的发展战略转到全方位开放的发展战略。</w:t>
      </w:r>
      <w:r w:rsidRPr="00A51306">
        <w:rPr>
          <w:rFonts w:ascii="Calibri" w:eastAsia="宋体" w:hAnsi="Calibri" w:cs="Times New Roman"/>
          <w:sz w:val="24"/>
          <w:szCs w:val="24"/>
        </w:rPr>
        <w:t>长期以来，越南依赖社会　主义大家庭的团结互助，反对进行干涉和实行剥削的资本主义世界，外交政策上实行</w:t>
      </w:r>
      <w:r w:rsidRPr="00A51306">
        <w:rPr>
          <w:rFonts w:ascii="Calibri" w:eastAsia="宋体" w:hAnsi="Calibri" w:cs="Times New Roman"/>
          <w:sz w:val="24"/>
          <w:szCs w:val="24"/>
        </w:rPr>
        <w:t>“</w:t>
      </w:r>
      <w:r w:rsidRPr="00A51306">
        <w:rPr>
          <w:rFonts w:ascii="Calibri" w:eastAsia="宋体" w:hAnsi="Calibri" w:cs="Times New Roman"/>
          <w:sz w:val="24"/>
          <w:szCs w:val="24"/>
        </w:rPr>
        <w:t xml:space="preserve">　一边倒</w:t>
      </w:r>
      <w:r w:rsidRPr="00A51306">
        <w:rPr>
          <w:rFonts w:ascii="Calibri" w:eastAsia="宋体" w:hAnsi="Calibri" w:cs="Times New Roman"/>
          <w:sz w:val="24"/>
          <w:szCs w:val="24"/>
        </w:rPr>
        <w:t>”</w:t>
      </w:r>
      <w:r w:rsidRPr="00A51306">
        <w:rPr>
          <w:rFonts w:ascii="Calibri" w:eastAsia="宋体" w:hAnsi="Calibri" w:cs="Times New Roman"/>
          <w:sz w:val="24"/>
          <w:szCs w:val="24"/>
        </w:rPr>
        <w:t>。这样做</w:t>
      </w:r>
      <w:r w:rsidRPr="00A51306">
        <w:rPr>
          <w:rFonts w:ascii="Calibri" w:eastAsia="宋体" w:hAnsi="Calibri" w:cs="Times New Roman"/>
          <w:sz w:val="24"/>
          <w:szCs w:val="24"/>
        </w:rPr>
        <w:t>“</w:t>
      </w:r>
      <w:r w:rsidR="00277A67" w:rsidRPr="00A51306">
        <w:rPr>
          <w:rFonts w:ascii="Calibri" w:eastAsia="宋体" w:hAnsi="Calibri" w:cs="Times New Roman"/>
          <w:sz w:val="24"/>
          <w:szCs w:val="24"/>
        </w:rPr>
        <w:t>缩小了越南的选择余地，减少了在迅速变化的世界中处理对外关系</w:t>
      </w:r>
      <w:r w:rsidRPr="00A51306">
        <w:rPr>
          <w:rFonts w:ascii="Calibri" w:eastAsia="宋体" w:hAnsi="Calibri" w:cs="Times New Roman"/>
          <w:sz w:val="24"/>
          <w:szCs w:val="24"/>
        </w:rPr>
        <w:t>所需要的灵活性。</w:t>
      </w:r>
      <w:r w:rsidRPr="00A51306">
        <w:rPr>
          <w:rFonts w:ascii="Calibri" w:eastAsia="宋体" w:hAnsi="Calibri" w:cs="Times New Roman"/>
          <w:sz w:val="24"/>
          <w:szCs w:val="24"/>
        </w:rPr>
        <w:t>”20</w:t>
      </w:r>
      <w:r w:rsidRPr="00A51306">
        <w:rPr>
          <w:rFonts w:ascii="Calibri" w:eastAsia="宋体" w:hAnsi="Calibri" w:cs="Times New Roman"/>
          <w:sz w:val="24"/>
          <w:szCs w:val="24"/>
        </w:rPr>
        <w:t>世纪</w:t>
      </w:r>
      <w:r w:rsidRPr="00A51306">
        <w:rPr>
          <w:rFonts w:ascii="Calibri" w:eastAsia="宋体" w:hAnsi="Calibri" w:cs="Times New Roman"/>
          <w:sz w:val="24"/>
          <w:szCs w:val="24"/>
        </w:rPr>
        <w:t>80</w:t>
      </w:r>
      <w:r w:rsidR="00277A67" w:rsidRPr="00A51306">
        <w:rPr>
          <w:rFonts w:ascii="Calibri" w:eastAsia="宋体" w:hAnsi="Calibri" w:cs="Times New Roman"/>
          <w:sz w:val="24"/>
          <w:szCs w:val="24"/>
        </w:rPr>
        <w:t>年代末以后，越南</w:t>
      </w:r>
      <w:r w:rsidRPr="00A51306">
        <w:rPr>
          <w:rFonts w:ascii="Calibri" w:eastAsia="宋体" w:hAnsi="Calibri" w:cs="Times New Roman"/>
          <w:sz w:val="24"/>
          <w:szCs w:val="24"/>
        </w:rPr>
        <w:t>改变了过去闭关锁国的方针。</w:t>
      </w:r>
      <w:r w:rsidRPr="00A51306">
        <w:rPr>
          <w:rFonts w:ascii="Calibri" w:eastAsia="宋体" w:hAnsi="Calibri" w:cs="Times New Roman"/>
          <w:sz w:val="24"/>
          <w:szCs w:val="24"/>
        </w:rPr>
        <w:t>“</w:t>
      </w:r>
      <w:r w:rsidRPr="00A51306">
        <w:rPr>
          <w:rFonts w:ascii="Calibri" w:eastAsia="宋体" w:hAnsi="Calibri" w:cs="Times New Roman"/>
          <w:sz w:val="24"/>
          <w:szCs w:val="24"/>
        </w:rPr>
        <w:t>在推动改革进程的背景下，越南已主动实施</w:t>
      </w:r>
      <w:r w:rsidRPr="00A51306">
        <w:rPr>
          <w:rFonts w:ascii="Calibri" w:eastAsia="宋体" w:hAnsi="Calibri" w:cs="Times New Roman"/>
          <w:sz w:val="24"/>
          <w:szCs w:val="24"/>
        </w:rPr>
        <w:t>‘</w:t>
      </w:r>
      <w:r w:rsidR="00277A67" w:rsidRPr="00A51306">
        <w:rPr>
          <w:rFonts w:ascii="Calibri" w:eastAsia="宋体" w:hAnsi="Calibri" w:cs="Times New Roman"/>
          <w:sz w:val="24"/>
          <w:szCs w:val="24"/>
        </w:rPr>
        <w:t>对外开放</w:t>
      </w:r>
      <w:r w:rsidRPr="00A51306">
        <w:rPr>
          <w:rFonts w:ascii="Calibri" w:eastAsia="宋体" w:hAnsi="Calibri" w:cs="Times New Roman"/>
          <w:sz w:val="24"/>
          <w:szCs w:val="24"/>
        </w:rPr>
        <w:t>’</w:t>
      </w:r>
      <w:r w:rsidRPr="00A51306">
        <w:rPr>
          <w:rFonts w:ascii="Calibri" w:eastAsia="宋体" w:hAnsi="Calibri" w:cs="Times New Roman"/>
          <w:sz w:val="24"/>
          <w:szCs w:val="24"/>
        </w:rPr>
        <w:t>和国际一体化政策</w:t>
      </w:r>
      <w:r w:rsidRPr="00A51306">
        <w:rPr>
          <w:rFonts w:ascii="Calibri" w:eastAsia="宋体" w:hAnsi="Calibri" w:cs="Times New Roman"/>
          <w:sz w:val="24"/>
          <w:szCs w:val="24"/>
        </w:rPr>
        <w:t>”</w:t>
      </w:r>
      <w:r w:rsidRPr="00A51306">
        <w:rPr>
          <w:rFonts w:ascii="Calibri" w:eastAsia="宋体" w:hAnsi="Calibri" w:cs="Times New Roman"/>
          <w:sz w:val="24"/>
          <w:szCs w:val="24"/>
        </w:rPr>
        <w:t>奉行</w:t>
      </w:r>
      <w:r w:rsidRPr="00A51306">
        <w:rPr>
          <w:rFonts w:ascii="Calibri" w:eastAsia="宋体" w:hAnsi="Calibri" w:cs="Times New Roman"/>
          <w:sz w:val="24"/>
          <w:szCs w:val="24"/>
        </w:rPr>
        <w:t>“</w:t>
      </w:r>
      <w:r w:rsidRPr="00A51306">
        <w:rPr>
          <w:rFonts w:ascii="Calibri" w:eastAsia="宋体" w:hAnsi="Calibri" w:cs="Times New Roman"/>
          <w:sz w:val="24"/>
          <w:szCs w:val="24"/>
        </w:rPr>
        <w:t>愿与世界各国为友</w:t>
      </w:r>
      <w:r w:rsidRPr="00A51306">
        <w:rPr>
          <w:rFonts w:ascii="Calibri" w:eastAsia="宋体" w:hAnsi="Calibri" w:cs="Times New Roman"/>
          <w:sz w:val="24"/>
          <w:szCs w:val="24"/>
        </w:rPr>
        <w:t>”</w:t>
      </w:r>
      <w:r w:rsidR="00277A67" w:rsidRPr="00A51306">
        <w:rPr>
          <w:rFonts w:ascii="Calibri" w:eastAsia="宋体" w:hAnsi="Calibri" w:cs="Times New Roman"/>
          <w:sz w:val="24"/>
          <w:szCs w:val="24"/>
        </w:rPr>
        <w:t>的全方位多样化对外开放政策，</w:t>
      </w:r>
      <w:r w:rsidRPr="00A51306">
        <w:rPr>
          <w:rFonts w:ascii="Calibri" w:eastAsia="宋体" w:hAnsi="Calibri" w:cs="Times New Roman"/>
          <w:sz w:val="24"/>
          <w:szCs w:val="24"/>
        </w:rPr>
        <w:t>开始了世界范围</w:t>
      </w:r>
      <w:r w:rsidR="00277A67" w:rsidRPr="00A51306">
        <w:rPr>
          <w:rFonts w:ascii="Calibri" w:eastAsia="宋体" w:hAnsi="Calibri" w:cs="Times New Roman"/>
          <w:sz w:val="24"/>
          <w:szCs w:val="24"/>
        </w:rPr>
        <w:t>内的广泛外交，积极适应和参与地区和世界经济一体化进程，为建立新</w:t>
      </w:r>
      <w:r w:rsidRPr="00A51306">
        <w:rPr>
          <w:rFonts w:ascii="Calibri" w:eastAsia="宋体" w:hAnsi="Calibri" w:cs="Times New Roman"/>
          <w:sz w:val="24"/>
          <w:szCs w:val="24"/>
        </w:rPr>
        <w:t>的国际经济政治新秩序做贡献。同时为国内经济发展和工业化、现代化建设创造和平的　外部环境，吸引更多的外国投资和合作，争取在全球经济体系中发挥更大的作用。</w:t>
      </w:r>
    </w:p>
    <w:p w:rsidR="00F76DCD" w:rsidRPr="00A51306" w:rsidRDefault="00F76DCD" w:rsidP="00F76DCD">
      <w:pPr>
        <w:pStyle w:val="a3"/>
        <w:ind w:left="780" w:firstLineChars="0" w:firstLine="0"/>
        <w:rPr>
          <w:b/>
          <w:bCs/>
          <w:sz w:val="24"/>
          <w:szCs w:val="24"/>
        </w:rPr>
      </w:pPr>
    </w:p>
    <w:p w:rsidR="000F4D12" w:rsidRPr="00A51306" w:rsidRDefault="000F4D12" w:rsidP="000F4D12">
      <w:pPr>
        <w:pStyle w:val="a3"/>
        <w:ind w:left="780" w:firstLineChars="0" w:firstLine="0"/>
        <w:rPr>
          <w:b/>
          <w:bCs/>
          <w:sz w:val="24"/>
          <w:szCs w:val="24"/>
        </w:rPr>
      </w:pPr>
    </w:p>
    <w:p w:rsidR="0081053D" w:rsidRPr="003813A8" w:rsidRDefault="00B2331D" w:rsidP="003813A8">
      <w:pPr>
        <w:rPr>
          <w:b/>
          <w:bCs/>
          <w:sz w:val="28"/>
          <w:szCs w:val="28"/>
        </w:rPr>
      </w:pPr>
      <w:r>
        <w:rPr>
          <w:rFonts w:hint="eastAsia"/>
          <w:b/>
          <w:bCs/>
          <w:sz w:val="28"/>
          <w:szCs w:val="28"/>
        </w:rPr>
        <w:t>3</w:t>
      </w:r>
      <w:r w:rsidR="003813A8" w:rsidRPr="003813A8">
        <w:rPr>
          <w:rFonts w:hint="eastAsia"/>
          <w:b/>
          <w:bCs/>
          <w:sz w:val="28"/>
          <w:szCs w:val="28"/>
        </w:rPr>
        <w:t>.</w:t>
      </w:r>
      <w:r w:rsidR="006F3572" w:rsidRPr="003813A8">
        <w:rPr>
          <w:rFonts w:hint="eastAsia"/>
          <w:b/>
          <w:bCs/>
          <w:sz w:val="28"/>
          <w:szCs w:val="28"/>
        </w:rPr>
        <w:t>古巴</w:t>
      </w:r>
      <w:r w:rsidR="0081053D" w:rsidRPr="003813A8">
        <w:rPr>
          <w:rFonts w:hint="eastAsia"/>
          <w:b/>
          <w:bCs/>
          <w:sz w:val="28"/>
          <w:szCs w:val="28"/>
        </w:rPr>
        <w:t>社会主义的发展现状</w:t>
      </w:r>
    </w:p>
    <w:p w:rsidR="002F7D25" w:rsidRPr="003813A8" w:rsidRDefault="003813A8" w:rsidP="003813A8">
      <w:pPr>
        <w:ind w:firstLineChars="196" w:firstLine="472"/>
        <w:rPr>
          <w:b/>
          <w:sz w:val="24"/>
          <w:szCs w:val="24"/>
        </w:rPr>
      </w:pPr>
      <w:r w:rsidRPr="003813A8">
        <w:rPr>
          <w:rFonts w:hint="eastAsia"/>
          <w:b/>
          <w:bCs/>
          <w:sz w:val="24"/>
          <w:szCs w:val="24"/>
        </w:rPr>
        <w:t>（</w:t>
      </w:r>
      <w:r w:rsidRPr="003813A8">
        <w:rPr>
          <w:rFonts w:hint="eastAsia"/>
          <w:b/>
          <w:bCs/>
          <w:sz w:val="24"/>
          <w:szCs w:val="24"/>
        </w:rPr>
        <w:t>1</w:t>
      </w:r>
      <w:r w:rsidRPr="003813A8">
        <w:rPr>
          <w:rFonts w:hint="eastAsia"/>
          <w:b/>
          <w:bCs/>
          <w:sz w:val="24"/>
          <w:szCs w:val="24"/>
        </w:rPr>
        <w:t>）</w:t>
      </w:r>
      <w:r w:rsidR="002F7D25" w:rsidRPr="003813A8">
        <w:rPr>
          <w:b/>
          <w:bCs/>
          <w:sz w:val="24"/>
          <w:szCs w:val="24"/>
        </w:rPr>
        <w:t>最初是</w:t>
      </w:r>
      <w:r w:rsidR="002F7D25" w:rsidRPr="003813A8">
        <w:rPr>
          <w:rFonts w:hint="eastAsia"/>
          <w:b/>
          <w:sz w:val="24"/>
          <w:szCs w:val="24"/>
        </w:rPr>
        <w:t>民族民主革命，受到美国的压迫选择了社会主义道路。</w:t>
      </w:r>
    </w:p>
    <w:p w:rsidR="002F7D25" w:rsidRPr="005B3BAF" w:rsidRDefault="002F7D25" w:rsidP="002F7D25">
      <w:pPr>
        <w:numPr>
          <w:ilvl w:val="0"/>
          <w:numId w:val="11"/>
        </w:numPr>
        <w:rPr>
          <w:sz w:val="24"/>
          <w:szCs w:val="24"/>
        </w:rPr>
      </w:pPr>
      <w:r w:rsidRPr="00A51306">
        <w:rPr>
          <w:rFonts w:ascii="Calibri" w:eastAsia="宋体" w:hAnsi="Calibri" w:cs="Times New Roman" w:hint="eastAsia"/>
          <w:sz w:val="24"/>
          <w:szCs w:val="24"/>
        </w:rPr>
        <w:t>1959</w:t>
      </w:r>
      <w:r w:rsidRPr="00A51306">
        <w:rPr>
          <w:rFonts w:ascii="Calibri" w:eastAsia="宋体" w:hAnsi="Calibri" w:cs="Times New Roman" w:hint="eastAsia"/>
          <w:sz w:val="24"/>
          <w:szCs w:val="24"/>
        </w:rPr>
        <w:t>年</w:t>
      </w:r>
      <w:r w:rsidRPr="00A51306">
        <w:rPr>
          <w:rFonts w:ascii="Calibri" w:eastAsia="宋体" w:hAnsi="Calibri" w:cs="Times New Roman" w:hint="eastAsia"/>
          <w:sz w:val="24"/>
          <w:szCs w:val="24"/>
        </w:rPr>
        <w:t>1</w:t>
      </w:r>
      <w:r w:rsidRPr="00A51306">
        <w:rPr>
          <w:rFonts w:ascii="Calibri" w:eastAsia="宋体" w:hAnsi="Calibri" w:cs="Times New Roman" w:hint="eastAsia"/>
          <w:sz w:val="24"/>
          <w:szCs w:val="24"/>
        </w:rPr>
        <w:t>月</w:t>
      </w:r>
      <w:r w:rsidRPr="00A51306">
        <w:rPr>
          <w:rFonts w:ascii="Calibri" w:eastAsia="宋体" w:hAnsi="Calibri" w:cs="Times New Roman" w:hint="eastAsia"/>
          <w:sz w:val="24"/>
          <w:szCs w:val="24"/>
        </w:rPr>
        <w:t>1</w:t>
      </w:r>
      <w:r w:rsidRPr="00A51306">
        <w:rPr>
          <w:rFonts w:ascii="Calibri" w:eastAsia="宋体" w:hAnsi="Calibri" w:cs="Times New Roman" w:hint="eastAsia"/>
          <w:sz w:val="24"/>
          <w:szCs w:val="24"/>
        </w:rPr>
        <w:t>日，古巴革命胜利。此刻的古巴，选择的是民族主义革命，而对于民族主义的定义却是：以自我民族的利益为基础进行的思想或运动。从这个角度上讲，似乎可以说，在当时，古巴政府还未完全明了自己究竟应该选择一条怎样的道路。而古巴之所以选择了社会主义道路，借当时的古巴领导人的一句话，那就是，在二战结束</w:t>
      </w:r>
      <w:r w:rsidRPr="00A51306">
        <w:rPr>
          <w:rFonts w:ascii="Calibri" w:eastAsia="宋体" w:hAnsi="Calibri" w:cs="Times New Roman" w:hint="eastAsia"/>
          <w:sz w:val="24"/>
          <w:szCs w:val="24"/>
        </w:rPr>
        <w:t>14</w:t>
      </w:r>
      <w:r w:rsidRPr="00A51306">
        <w:rPr>
          <w:rFonts w:ascii="Calibri" w:eastAsia="宋体" w:hAnsi="Calibri" w:cs="Times New Roman" w:hint="eastAsia"/>
          <w:sz w:val="24"/>
          <w:szCs w:val="24"/>
        </w:rPr>
        <w:t>年之后“在两极世界中一个特殊的历史巧合”。具体来说，那就是，由于古巴自身地理位置原因，它极易受</w:t>
      </w:r>
      <w:r w:rsidRPr="00A51306">
        <w:rPr>
          <w:rFonts w:hint="eastAsia"/>
          <w:sz w:val="24"/>
          <w:szCs w:val="24"/>
        </w:rPr>
        <w:t>美国的压迫和控制，而在古巴政府革命成功后，美国为自身在古巴利益</w:t>
      </w:r>
      <w:r w:rsidRPr="00A51306">
        <w:rPr>
          <w:rFonts w:ascii="Calibri" w:eastAsia="宋体" w:hAnsi="Calibri" w:cs="Times New Roman" w:hint="eastAsia"/>
          <w:sz w:val="24"/>
          <w:szCs w:val="24"/>
        </w:rPr>
        <w:t>，选择了出兵干涉古巴内政（猪湾事件），所以，对于古巴而言，并不是它选择了社会主义，而是，它的敌人是美国。此外，古巴自身革命中的某些举措与社会主义的一些概念不谋而合，同时，在美国对古巴进行各种政策遏制的时候，它得到了社会主义国家的帮助，这些原因，最终令它走上了社会主义国家的道路。而对于美国而言，卡斯特罗所领导的社会主义政府，对于它控制拉丁美洲是一种极大的阻碍，所以它对古巴施行了遏制政策，这种政策尤以在经济上为甚，其最终目的是，希望卡斯特罗政府的覆灭，而对于古巴这样一个对外依赖非常高的生产蔗糖为主的单一经济体国家而言，这种政策本该十分有效，可是就其结果而言，它阻碍了古巴进入世界市场却没能造成古巴政府的覆灭，对自身初衷而言，</w:t>
      </w:r>
      <w:r w:rsidRPr="00A51306">
        <w:rPr>
          <w:rFonts w:hint="eastAsia"/>
          <w:sz w:val="24"/>
          <w:szCs w:val="24"/>
        </w:rPr>
        <w:t>由于古巴受到了其他社会主义国家的援助以及</w:t>
      </w:r>
      <w:r w:rsidRPr="00A51306">
        <w:rPr>
          <w:rFonts w:ascii="Calibri" w:eastAsia="宋体" w:hAnsi="Calibri" w:cs="Times New Roman" w:hint="eastAsia"/>
          <w:sz w:val="24"/>
          <w:szCs w:val="24"/>
        </w:rPr>
        <w:t>政府</w:t>
      </w:r>
      <w:r w:rsidRPr="00A51306">
        <w:rPr>
          <w:rFonts w:ascii="Calibri" w:eastAsia="宋体" w:hAnsi="Calibri" w:cs="Times New Roman" w:hint="eastAsia"/>
          <w:sz w:val="24"/>
          <w:szCs w:val="24"/>
        </w:rPr>
        <w:lastRenderedPageBreak/>
        <w:t>建立了完善的社会福利保障措施</w:t>
      </w:r>
      <w:r w:rsidR="005B3BAF">
        <w:rPr>
          <w:rFonts w:ascii="Calibri" w:eastAsia="宋体" w:hAnsi="Calibri" w:cs="Times New Roman" w:hint="eastAsia"/>
          <w:sz w:val="24"/>
          <w:szCs w:val="24"/>
        </w:rPr>
        <w:t>，</w:t>
      </w:r>
      <w:r w:rsidRPr="005B3BAF">
        <w:rPr>
          <w:rFonts w:hint="eastAsia"/>
          <w:sz w:val="24"/>
          <w:szCs w:val="24"/>
        </w:rPr>
        <w:t>最后没能使古巴覆灭。</w:t>
      </w:r>
    </w:p>
    <w:p w:rsidR="002F7D25" w:rsidRPr="00A51306" w:rsidRDefault="002F7D25" w:rsidP="002F7D25">
      <w:pPr>
        <w:rPr>
          <w:rFonts w:ascii="Calibri" w:eastAsia="宋体" w:hAnsi="Calibri" w:cs="Times New Roman"/>
          <w:sz w:val="24"/>
          <w:szCs w:val="24"/>
        </w:rPr>
      </w:pPr>
      <w:r w:rsidRPr="00A51306">
        <w:rPr>
          <w:rFonts w:hint="eastAsia"/>
          <w:sz w:val="24"/>
          <w:szCs w:val="24"/>
        </w:rPr>
        <w:t>2.</w:t>
      </w:r>
      <w:r w:rsidRPr="00A51306">
        <w:rPr>
          <w:rFonts w:hint="eastAsia"/>
          <w:sz w:val="24"/>
          <w:szCs w:val="24"/>
        </w:rPr>
        <w:t>政府执政特点：</w:t>
      </w:r>
      <w:r w:rsidRPr="00A51306">
        <w:rPr>
          <w:rFonts w:ascii="Calibri" w:eastAsia="宋体" w:hAnsi="Calibri" w:cs="Times New Roman" w:hint="eastAsia"/>
          <w:sz w:val="24"/>
          <w:szCs w:val="24"/>
        </w:rPr>
        <w:t>古巴政府特点</w:t>
      </w:r>
    </w:p>
    <w:p w:rsidR="002F7D25" w:rsidRDefault="00062424" w:rsidP="00062424">
      <w:pPr>
        <w:rPr>
          <w:rFonts w:ascii="Calibri" w:eastAsia="宋体" w:hAnsi="Calibri" w:cs="Times New Roman"/>
        </w:rPr>
      </w:pPr>
      <w:r>
        <w:rPr>
          <w:rFonts w:ascii="Calibri" w:eastAsia="宋体" w:hAnsi="Calibri" w:cs="Times New Roman" w:hint="eastAsia"/>
          <w:sz w:val="24"/>
          <w:szCs w:val="24"/>
        </w:rPr>
        <w:t>（</w:t>
      </w:r>
      <w:r>
        <w:rPr>
          <w:rFonts w:ascii="Calibri" w:eastAsia="宋体" w:hAnsi="Calibri" w:cs="Times New Roman" w:hint="eastAsia"/>
          <w:sz w:val="24"/>
          <w:szCs w:val="24"/>
        </w:rPr>
        <w:t>1</w:t>
      </w:r>
      <w:r>
        <w:rPr>
          <w:rFonts w:ascii="Calibri" w:eastAsia="宋体" w:hAnsi="Calibri" w:cs="Times New Roman" w:hint="eastAsia"/>
          <w:sz w:val="24"/>
          <w:szCs w:val="24"/>
        </w:rPr>
        <w:t>）</w:t>
      </w:r>
      <w:r w:rsidR="002F7D25" w:rsidRPr="00A51306">
        <w:rPr>
          <w:rFonts w:ascii="Calibri" w:eastAsia="宋体" w:hAnsi="Calibri" w:cs="Times New Roman" w:hint="eastAsia"/>
          <w:sz w:val="24"/>
          <w:szCs w:val="24"/>
        </w:rPr>
        <w:t>政府公信力强</w:t>
      </w:r>
      <w:r>
        <w:rPr>
          <w:rFonts w:ascii="Calibri" w:eastAsia="宋体" w:hAnsi="Calibri" w:cs="Times New Roman" w:hint="eastAsia"/>
          <w:sz w:val="24"/>
          <w:szCs w:val="24"/>
        </w:rPr>
        <w:t>：</w:t>
      </w:r>
      <w:r>
        <w:rPr>
          <w:rFonts w:ascii="Calibri" w:eastAsia="宋体" w:hAnsi="Calibri" w:cs="Times New Roman" w:hint="eastAsia"/>
        </w:rPr>
        <w:t>卡斯特罗等领导人为理想和民众而献身的人格魅力和道义力量</w:t>
      </w:r>
      <w:r>
        <w:rPr>
          <w:rFonts w:ascii="Calibri" w:eastAsia="宋体" w:hAnsi="Calibri" w:cs="Times New Roman" w:hint="eastAsia"/>
        </w:rPr>
        <w:t>,</w:t>
      </w:r>
      <w:r>
        <w:rPr>
          <w:rFonts w:ascii="Calibri" w:eastAsia="宋体" w:hAnsi="Calibri" w:cs="Times New Roman" w:hint="eastAsia"/>
        </w:rPr>
        <w:t>在关键时刻能发挥关键作用。卡斯特罗等领导人出身于庄园主家庭</w:t>
      </w:r>
      <w:r>
        <w:rPr>
          <w:rFonts w:ascii="Calibri" w:eastAsia="宋体" w:hAnsi="Calibri" w:cs="Times New Roman" w:hint="eastAsia"/>
        </w:rPr>
        <w:t>,</w:t>
      </w:r>
      <w:r>
        <w:rPr>
          <w:rFonts w:ascii="Calibri" w:eastAsia="宋体" w:hAnsi="Calibri" w:cs="Times New Roman" w:hint="eastAsia"/>
        </w:rPr>
        <w:t>他们抛弃较富裕的生活投身革命</w:t>
      </w:r>
      <w:r>
        <w:rPr>
          <w:rFonts w:ascii="Calibri" w:eastAsia="宋体" w:hAnsi="Calibri" w:cs="Times New Roman" w:hint="eastAsia"/>
        </w:rPr>
        <w:t>,</w:t>
      </w:r>
      <w:r>
        <w:rPr>
          <w:rFonts w:ascii="Calibri" w:eastAsia="宋体" w:hAnsi="Calibri" w:cs="Times New Roman" w:hint="eastAsia"/>
        </w:rPr>
        <w:t>为民众利益不惜牺牲一切</w:t>
      </w:r>
      <w:r>
        <w:rPr>
          <w:rFonts w:ascii="Calibri" w:eastAsia="宋体" w:hAnsi="Calibri" w:cs="Times New Roman" w:hint="eastAsia"/>
        </w:rPr>
        <w:t>,</w:t>
      </w:r>
      <w:r>
        <w:rPr>
          <w:rFonts w:ascii="Calibri" w:eastAsia="宋体" w:hAnsi="Calibri" w:cs="Times New Roman" w:hint="eastAsia"/>
        </w:rPr>
        <w:t>其巨大的人格魅力和道义力量</w:t>
      </w:r>
      <w:r>
        <w:rPr>
          <w:rFonts w:ascii="Calibri" w:eastAsia="宋体" w:hAnsi="Calibri" w:cs="Times New Roman" w:hint="eastAsia"/>
        </w:rPr>
        <w:t>,</w:t>
      </w:r>
      <w:r>
        <w:rPr>
          <w:rFonts w:ascii="Calibri" w:eastAsia="宋体" w:hAnsi="Calibri" w:cs="Times New Roman" w:hint="eastAsia"/>
        </w:rPr>
        <w:t>对民众具有很强的说服力和号召力。古巴不少领导人不仅抛弃优厚的生活为革命作出了牺牲</w:t>
      </w:r>
      <w:r>
        <w:rPr>
          <w:rFonts w:ascii="Calibri" w:eastAsia="宋体" w:hAnsi="Calibri" w:cs="Times New Roman" w:hint="eastAsia"/>
        </w:rPr>
        <w:t>,</w:t>
      </w:r>
      <w:r>
        <w:rPr>
          <w:rFonts w:ascii="Calibri" w:eastAsia="宋体" w:hAnsi="Calibri" w:cs="Times New Roman" w:hint="eastAsia"/>
        </w:rPr>
        <w:t>还不同程度地献出过家庭财产。他们是为理想奋斗的</w:t>
      </w:r>
      <w:r>
        <w:rPr>
          <w:rFonts w:ascii="Calibri" w:eastAsia="宋体" w:hAnsi="Calibri" w:cs="Times New Roman" w:hint="eastAsia"/>
        </w:rPr>
        <w:t>,</w:t>
      </w:r>
      <w:r>
        <w:rPr>
          <w:rFonts w:ascii="Calibri" w:eastAsia="宋体" w:hAnsi="Calibri" w:cs="Times New Roman" w:hint="eastAsia"/>
        </w:rPr>
        <w:t>因而赢得群众尊敬和拥护。</w:t>
      </w:r>
    </w:p>
    <w:p w:rsidR="002F7D25" w:rsidRPr="00062424" w:rsidRDefault="00062424" w:rsidP="00062424">
      <w:r>
        <w:rPr>
          <w:rFonts w:ascii="Calibri" w:eastAsia="宋体" w:hAnsi="Calibri" w:cs="Times New Roman" w:hint="eastAsia"/>
        </w:rPr>
        <w:t>（</w:t>
      </w:r>
      <w:r>
        <w:rPr>
          <w:rFonts w:ascii="Calibri" w:eastAsia="宋体" w:hAnsi="Calibri" w:cs="Times New Roman" w:hint="eastAsia"/>
        </w:rPr>
        <w:t>2</w:t>
      </w:r>
      <w:r>
        <w:rPr>
          <w:rFonts w:ascii="Calibri" w:eastAsia="宋体" w:hAnsi="Calibri" w:cs="Times New Roman" w:hint="eastAsia"/>
        </w:rPr>
        <w:t>）</w:t>
      </w:r>
      <w:r w:rsidR="002F7D25" w:rsidRPr="00A51306">
        <w:rPr>
          <w:rFonts w:ascii="Calibri" w:eastAsia="宋体" w:hAnsi="Calibri" w:cs="Times New Roman" w:hint="eastAsia"/>
          <w:sz w:val="24"/>
          <w:szCs w:val="24"/>
        </w:rPr>
        <w:t>福利“上去容易下来难”，负担超出自身经济发展水平</w:t>
      </w:r>
      <w:r>
        <w:rPr>
          <w:rFonts w:ascii="Calibri" w:eastAsia="宋体" w:hAnsi="Calibri" w:cs="Times New Roman" w:hint="eastAsia"/>
          <w:sz w:val="24"/>
          <w:szCs w:val="24"/>
        </w:rPr>
        <w:t>。</w:t>
      </w:r>
      <w:r>
        <w:rPr>
          <w:rFonts w:ascii="Calibri" w:eastAsia="宋体" w:hAnsi="Calibri" w:cs="Times New Roman" w:hint="eastAsia"/>
        </w:rPr>
        <w:t>古巴的全民免费医疗、免费教育等社会保障和福利体系</w:t>
      </w:r>
      <w:r>
        <w:rPr>
          <w:rFonts w:ascii="Calibri" w:eastAsia="宋体" w:hAnsi="Calibri" w:cs="Times New Roman" w:hint="eastAsia"/>
        </w:rPr>
        <w:t>,</w:t>
      </w:r>
      <w:r>
        <w:rPr>
          <w:rFonts w:ascii="Calibri" w:eastAsia="宋体" w:hAnsi="Calibri" w:cs="Times New Roman" w:hint="eastAsia"/>
        </w:rPr>
        <w:t>已经超出了国家财政的承受能力</w:t>
      </w:r>
      <w:r>
        <w:rPr>
          <w:rFonts w:ascii="Calibri" w:eastAsia="宋体" w:hAnsi="Calibri" w:cs="Times New Roman" w:hint="eastAsia"/>
        </w:rPr>
        <w:t>,</w:t>
      </w:r>
      <w:r>
        <w:rPr>
          <w:rFonts w:ascii="Calibri" w:eastAsia="宋体" w:hAnsi="Calibri" w:cs="Times New Roman" w:hint="eastAsia"/>
        </w:rPr>
        <w:t>并存在种种弊端。然而，社会福利的“由俭入奢易，由奢入俭难”</w:t>
      </w:r>
      <w:r>
        <w:rPr>
          <w:rFonts w:ascii="Calibri" w:eastAsia="宋体" w:hAnsi="Calibri" w:cs="Times New Roman" w:hint="eastAsia"/>
        </w:rPr>
        <w:t>,</w:t>
      </w:r>
      <w:r>
        <w:rPr>
          <w:rFonts w:ascii="Calibri" w:eastAsia="宋体" w:hAnsi="Calibri" w:cs="Times New Roman" w:hint="eastAsia"/>
        </w:rPr>
        <w:t>也决定了对此进行改革必须考虑到民众的承受力和对社会稳定的影响，此外，它是古巴社会主义的重要成果</w:t>
      </w:r>
      <w:r>
        <w:rPr>
          <w:rFonts w:ascii="Calibri" w:eastAsia="宋体" w:hAnsi="Calibri" w:cs="Times New Roman" w:hint="eastAsia"/>
        </w:rPr>
        <w:t>,</w:t>
      </w:r>
      <w:r>
        <w:rPr>
          <w:rFonts w:ascii="Calibri" w:eastAsia="宋体" w:hAnsi="Calibri" w:cs="Times New Roman" w:hint="eastAsia"/>
        </w:rPr>
        <w:t>是稳定社会和增强内部凝聚力的重要条件</w:t>
      </w:r>
      <w:r>
        <w:rPr>
          <w:rFonts w:ascii="Calibri" w:eastAsia="宋体" w:hAnsi="Calibri" w:cs="Times New Roman" w:hint="eastAsia"/>
        </w:rPr>
        <w:t>,</w:t>
      </w:r>
      <w:r>
        <w:rPr>
          <w:rFonts w:ascii="Calibri" w:eastAsia="宋体" w:hAnsi="Calibri" w:cs="Times New Roman" w:hint="eastAsia"/>
        </w:rPr>
        <w:t>所以是决不会轻易改变的。</w:t>
      </w:r>
    </w:p>
    <w:p w:rsidR="00062424" w:rsidRDefault="00062424" w:rsidP="00062424">
      <w:pPr>
        <w:rPr>
          <w:rFonts w:ascii="Calibri" w:eastAsia="宋体" w:hAnsi="Calibri" w:cs="Times New Roman"/>
        </w:rPr>
      </w:pPr>
      <w:r>
        <w:rPr>
          <w:rFonts w:ascii="Calibri" w:eastAsia="宋体" w:hAnsi="Calibri" w:cs="Times New Roman" w:hint="eastAsia"/>
          <w:sz w:val="24"/>
          <w:szCs w:val="24"/>
        </w:rPr>
        <w:t>（</w:t>
      </w:r>
      <w:r>
        <w:rPr>
          <w:rFonts w:ascii="Calibri" w:eastAsia="宋体" w:hAnsi="Calibri" w:cs="Times New Roman" w:hint="eastAsia"/>
          <w:sz w:val="24"/>
          <w:szCs w:val="24"/>
        </w:rPr>
        <w:t>3</w:t>
      </w:r>
      <w:r>
        <w:rPr>
          <w:rFonts w:ascii="Calibri" w:eastAsia="宋体" w:hAnsi="Calibri" w:cs="Times New Roman" w:hint="eastAsia"/>
          <w:sz w:val="24"/>
          <w:szCs w:val="24"/>
        </w:rPr>
        <w:t>）</w:t>
      </w:r>
      <w:r w:rsidR="002F7D25" w:rsidRPr="00A51306">
        <w:rPr>
          <w:rFonts w:ascii="Calibri" w:eastAsia="宋体" w:hAnsi="Calibri" w:cs="Times New Roman" w:hint="eastAsia"/>
          <w:sz w:val="24"/>
          <w:szCs w:val="24"/>
        </w:rPr>
        <w:t>计划经济“市场经济是猛兽，宁愿把它关在笼子里”</w:t>
      </w:r>
      <w:r>
        <w:rPr>
          <w:rFonts w:ascii="Calibri" w:eastAsia="宋体" w:hAnsi="Calibri" w:cs="Times New Roman" w:hint="eastAsia"/>
          <w:sz w:val="24"/>
          <w:szCs w:val="24"/>
        </w:rPr>
        <w:t>。</w:t>
      </w:r>
      <w:r>
        <w:rPr>
          <w:rFonts w:ascii="Calibri" w:eastAsia="宋体" w:hAnsi="Calibri" w:cs="Times New Roman" w:hint="eastAsia"/>
        </w:rPr>
        <w:t>目前，古巴依然对食品和日用品实施定量供应。在导致这一短缺经济的各个因素中，美国的制裁导致古巴外部环境的恶化无疑是不容忽视的。在美国的制裁下，古巴无法从美国这个世界上最发达的国家获取资本和技术，也无法向其出口。</w:t>
      </w:r>
    </w:p>
    <w:p w:rsidR="002F7D25" w:rsidRPr="00062424" w:rsidRDefault="00062424" w:rsidP="00062424">
      <w:r>
        <w:rPr>
          <w:rFonts w:ascii="Calibri" w:eastAsia="宋体" w:hAnsi="Calibri" w:cs="Times New Roman" w:hint="eastAsia"/>
        </w:rPr>
        <w:t>又由于古巴长期处于美国经济制裁下，可以说早就习惯了这种“准军事状态”，即资源有限必须合理分配的状态，在这种情况下，古巴政府早已视无计划的经济市场为洪水猛兽，故而对“计划经济”的态度是重视且坚持的。</w:t>
      </w:r>
    </w:p>
    <w:p w:rsidR="002F7D25" w:rsidRPr="00062424" w:rsidRDefault="002F7D25" w:rsidP="002F7D25">
      <w:r w:rsidRPr="00A51306">
        <w:rPr>
          <w:rFonts w:ascii="Calibri" w:eastAsia="宋体" w:hAnsi="Calibri" w:cs="Times New Roman" w:hint="eastAsia"/>
          <w:sz w:val="24"/>
          <w:szCs w:val="24"/>
        </w:rPr>
        <w:t>改革稳定为先（地理位置原因）</w:t>
      </w:r>
      <w:r w:rsidR="00062424">
        <w:rPr>
          <w:rFonts w:ascii="Calibri" w:eastAsia="宋体" w:hAnsi="Calibri" w:cs="Times New Roman" w:hint="eastAsia"/>
        </w:rPr>
        <w:t>虽然在苏东剧变以来，古巴一直坚持改革，且几乎每年都有新政策出台，但迫于自己所处国际环境“牵一发而动全身”，故而古巴对于改革的态度一直是稳定为先。</w:t>
      </w:r>
    </w:p>
    <w:p w:rsidR="002F7D25" w:rsidRPr="00A51306" w:rsidRDefault="002F7D25" w:rsidP="002F7D25">
      <w:pPr>
        <w:pStyle w:val="a3"/>
        <w:ind w:left="780" w:firstLineChars="0" w:firstLine="0"/>
        <w:rPr>
          <w:b/>
          <w:bCs/>
          <w:sz w:val="24"/>
          <w:szCs w:val="24"/>
        </w:rPr>
      </w:pPr>
    </w:p>
    <w:p w:rsidR="00F76DCD" w:rsidRPr="00197EE0" w:rsidRDefault="00B2331D" w:rsidP="00197EE0">
      <w:pPr>
        <w:rPr>
          <w:b/>
          <w:bCs/>
          <w:sz w:val="24"/>
          <w:szCs w:val="24"/>
        </w:rPr>
      </w:pPr>
      <w:r>
        <w:rPr>
          <w:rFonts w:hint="eastAsia"/>
          <w:b/>
          <w:bCs/>
          <w:sz w:val="24"/>
          <w:szCs w:val="24"/>
        </w:rPr>
        <w:t>4.</w:t>
      </w:r>
      <w:r w:rsidR="00197EE0">
        <w:rPr>
          <w:rFonts w:hint="eastAsia"/>
          <w:b/>
          <w:bCs/>
          <w:sz w:val="24"/>
          <w:szCs w:val="24"/>
        </w:rPr>
        <w:t>.</w:t>
      </w:r>
      <w:r w:rsidR="00197EE0" w:rsidRPr="00197EE0">
        <w:rPr>
          <w:rFonts w:hint="eastAsia"/>
          <w:b/>
          <w:bCs/>
          <w:sz w:val="24"/>
          <w:szCs w:val="24"/>
        </w:rPr>
        <w:t>朝鲜社会主义的发展现状</w:t>
      </w:r>
    </w:p>
    <w:p w:rsidR="00197EE0" w:rsidRPr="00197EE0" w:rsidRDefault="00197EE0" w:rsidP="00197EE0">
      <w:pPr>
        <w:ind w:firstLineChars="200" w:firstLine="480"/>
        <w:rPr>
          <w:bCs/>
          <w:sz w:val="24"/>
          <w:szCs w:val="24"/>
        </w:rPr>
      </w:pPr>
      <w:r w:rsidRPr="00197EE0">
        <w:rPr>
          <w:rFonts w:hint="eastAsia"/>
          <w:bCs/>
          <w:sz w:val="24"/>
          <w:szCs w:val="24"/>
        </w:rPr>
        <w:t>朝鲜民主主义人民共和国是位于东亚朝鲜半岛北部的社会主义国家，于第二次世界大战后的</w:t>
      </w:r>
      <w:r w:rsidRPr="00197EE0">
        <w:rPr>
          <w:rFonts w:hint="eastAsia"/>
          <w:bCs/>
          <w:sz w:val="24"/>
          <w:szCs w:val="24"/>
        </w:rPr>
        <w:t>1948</w:t>
      </w:r>
      <w:r w:rsidRPr="00197EE0">
        <w:rPr>
          <w:rFonts w:hint="eastAsia"/>
          <w:bCs/>
          <w:sz w:val="24"/>
          <w:szCs w:val="24"/>
        </w:rPr>
        <w:t>年</w:t>
      </w:r>
      <w:r w:rsidRPr="00197EE0">
        <w:rPr>
          <w:rFonts w:hint="eastAsia"/>
          <w:bCs/>
          <w:sz w:val="24"/>
          <w:szCs w:val="24"/>
        </w:rPr>
        <w:t>9</w:t>
      </w:r>
      <w:r w:rsidRPr="00197EE0">
        <w:rPr>
          <w:rFonts w:hint="eastAsia"/>
          <w:bCs/>
          <w:sz w:val="24"/>
          <w:szCs w:val="24"/>
        </w:rPr>
        <w:t>月</w:t>
      </w:r>
      <w:r w:rsidRPr="00197EE0">
        <w:rPr>
          <w:rFonts w:hint="eastAsia"/>
          <w:bCs/>
          <w:sz w:val="24"/>
          <w:szCs w:val="24"/>
        </w:rPr>
        <w:t>9</w:t>
      </w:r>
      <w:r w:rsidRPr="00197EE0">
        <w:rPr>
          <w:rFonts w:hint="eastAsia"/>
          <w:bCs/>
          <w:sz w:val="24"/>
          <w:szCs w:val="24"/>
        </w:rPr>
        <w:t>日成立。</w:t>
      </w:r>
    </w:p>
    <w:p w:rsidR="00197EE0" w:rsidRPr="00197EE0" w:rsidRDefault="00197EE0" w:rsidP="00197EE0">
      <w:pPr>
        <w:rPr>
          <w:b/>
          <w:bCs/>
          <w:sz w:val="24"/>
          <w:szCs w:val="24"/>
        </w:rPr>
      </w:pPr>
      <w:r>
        <w:rPr>
          <w:rFonts w:hint="eastAsia"/>
          <w:b/>
          <w:bCs/>
          <w:sz w:val="24"/>
          <w:szCs w:val="24"/>
        </w:rPr>
        <w:t>（</w:t>
      </w:r>
      <w:r>
        <w:rPr>
          <w:rFonts w:hint="eastAsia"/>
          <w:b/>
          <w:bCs/>
          <w:sz w:val="24"/>
          <w:szCs w:val="24"/>
        </w:rPr>
        <w:t>1</w:t>
      </w:r>
      <w:r>
        <w:rPr>
          <w:rFonts w:hint="eastAsia"/>
          <w:b/>
          <w:bCs/>
          <w:sz w:val="24"/>
          <w:szCs w:val="24"/>
        </w:rPr>
        <w:t>）</w:t>
      </w:r>
      <w:r w:rsidRPr="00197EE0">
        <w:rPr>
          <w:rFonts w:hint="eastAsia"/>
          <w:b/>
          <w:bCs/>
          <w:sz w:val="24"/>
          <w:szCs w:val="24"/>
        </w:rPr>
        <w:t>政党复杂</w:t>
      </w:r>
    </w:p>
    <w:p w:rsidR="00197EE0" w:rsidRPr="00197EE0" w:rsidRDefault="00197EE0" w:rsidP="00197EE0">
      <w:pPr>
        <w:ind w:firstLineChars="196" w:firstLine="470"/>
        <w:rPr>
          <w:bCs/>
          <w:sz w:val="24"/>
          <w:szCs w:val="24"/>
        </w:rPr>
      </w:pPr>
      <w:r w:rsidRPr="00197EE0">
        <w:rPr>
          <w:rFonts w:hint="eastAsia"/>
          <w:bCs/>
          <w:sz w:val="24"/>
          <w:szCs w:val="24"/>
        </w:rPr>
        <w:t>朝鲜的执政党是朝鲜劳动党，前身为朝鲜共产党，不同于我国大陆地区的单一政党情况，朝鲜还有朝鲜社会民主党、天道教青友党、祖国统一民主主义战线、祖国和平统一委员会等社会团体、组织。主要政要则包括：金正恩（朝鲜最高领导人，朝鲜劳动党第一书记、国防委员会第一委员长、朝鲜人民军最高司令官。）金永南（朝鲜最高人民会议常任委员会委员长），然而基本呈现出家族垄断的态势。</w:t>
      </w:r>
    </w:p>
    <w:p w:rsidR="00197EE0" w:rsidRPr="00197EE0" w:rsidRDefault="00197EE0" w:rsidP="00197EE0">
      <w:pPr>
        <w:rPr>
          <w:b/>
          <w:bCs/>
          <w:sz w:val="24"/>
          <w:szCs w:val="24"/>
        </w:rPr>
      </w:pPr>
      <w:r>
        <w:rPr>
          <w:rFonts w:hint="eastAsia"/>
          <w:b/>
          <w:bCs/>
          <w:sz w:val="24"/>
          <w:szCs w:val="24"/>
        </w:rPr>
        <w:t>（</w:t>
      </w:r>
      <w:r>
        <w:rPr>
          <w:rFonts w:hint="eastAsia"/>
          <w:b/>
          <w:bCs/>
          <w:sz w:val="24"/>
          <w:szCs w:val="24"/>
        </w:rPr>
        <w:t>2</w:t>
      </w:r>
      <w:r>
        <w:rPr>
          <w:rFonts w:hint="eastAsia"/>
          <w:b/>
          <w:bCs/>
          <w:sz w:val="24"/>
          <w:szCs w:val="24"/>
        </w:rPr>
        <w:t>）实行主体社会主义</w:t>
      </w:r>
    </w:p>
    <w:p w:rsidR="00197EE0" w:rsidRPr="00197EE0" w:rsidRDefault="00197EE0" w:rsidP="00197EE0">
      <w:pPr>
        <w:ind w:firstLineChars="196" w:firstLine="470"/>
        <w:rPr>
          <w:bCs/>
          <w:sz w:val="24"/>
          <w:szCs w:val="24"/>
        </w:rPr>
      </w:pPr>
      <w:r w:rsidRPr="00197EE0">
        <w:rPr>
          <w:rFonts w:hint="eastAsia"/>
          <w:bCs/>
          <w:sz w:val="24"/>
          <w:szCs w:val="24"/>
        </w:rPr>
        <w:t>如同大多数现存社会主义国家，朝鲜所践行的社会主义制度是经过特色化的社会主义制度，即为</w:t>
      </w:r>
      <w:r w:rsidRPr="00197EE0">
        <w:rPr>
          <w:rFonts w:hint="eastAsia"/>
          <w:bCs/>
          <w:sz w:val="24"/>
          <w:szCs w:val="24"/>
        </w:rPr>
        <w:t>1965</w:t>
      </w:r>
      <w:r w:rsidRPr="00197EE0">
        <w:rPr>
          <w:rFonts w:hint="eastAsia"/>
          <w:bCs/>
          <w:sz w:val="24"/>
          <w:szCs w:val="24"/>
        </w:rPr>
        <w:t>年</w:t>
      </w:r>
      <w:r w:rsidRPr="00197EE0">
        <w:rPr>
          <w:rFonts w:hint="eastAsia"/>
          <w:bCs/>
          <w:sz w:val="24"/>
          <w:szCs w:val="24"/>
        </w:rPr>
        <w:t>4</w:t>
      </w:r>
      <w:r w:rsidRPr="00197EE0">
        <w:rPr>
          <w:rFonts w:hint="eastAsia"/>
          <w:bCs/>
          <w:sz w:val="24"/>
          <w:szCs w:val="24"/>
        </w:rPr>
        <w:t>月，金日成所提出的主体社会主义，</w:t>
      </w:r>
      <w:r w:rsidRPr="00197EE0">
        <w:rPr>
          <w:rFonts w:hint="eastAsia"/>
          <w:bCs/>
          <w:sz w:val="24"/>
          <w:szCs w:val="24"/>
        </w:rPr>
        <w:t>1983</w:t>
      </w:r>
      <w:r w:rsidRPr="00197EE0">
        <w:rPr>
          <w:rFonts w:hint="eastAsia"/>
          <w:bCs/>
          <w:sz w:val="24"/>
          <w:szCs w:val="24"/>
        </w:rPr>
        <w:t>年</w:t>
      </w:r>
      <w:r w:rsidRPr="00197EE0">
        <w:rPr>
          <w:rFonts w:hint="eastAsia"/>
          <w:bCs/>
          <w:sz w:val="24"/>
          <w:szCs w:val="24"/>
        </w:rPr>
        <w:t>1</w:t>
      </w:r>
      <w:r w:rsidRPr="00197EE0">
        <w:rPr>
          <w:rFonts w:hint="eastAsia"/>
          <w:bCs/>
          <w:sz w:val="24"/>
          <w:szCs w:val="24"/>
        </w:rPr>
        <w:t>月</w:t>
      </w:r>
      <w:r w:rsidRPr="00197EE0">
        <w:rPr>
          <w:rFonts w:hint="eastAsia"/>
          <w:bCs/>
          <w:sz w:val="24"/>
          <w:szCs w:val="24"/>
        </w:rPr>
        <w:t>8</w:t>
      </w:r>
      <w:r w:rsidRPr="00197EE0">
        <w:rPr>
          <w:rFonts w:hint="eastAsia"/>
          <w:bCs/>
          <w:sz w:val="24"/>
          <w:szCs w:val="24"/>
        </w:rPr>
        <w:t>日金正恩将主体思想作为立党立国之本和指导方针，不断阐释、丰富内涵，并且坚信：“主体思想”正是实现“社会主体思想化，建设共产主义社会”这个目标的唯一指导思想，只要手握这“战无不胜”的武器，“社会主义事业必胜不败”。</w:t>
      </w:r>
    </w:p>
    <w:p w:rsidR="006F3572" w:rsidRPr="00197EE0" w:rsidRDefault="00197EE0" w:rsidP="00197EE0">
      <w:pPr>
        <w:rPr>
          <w:b/>
          <w:bCs/>
          <w:sz w:val="24"/>
          <w:szCs w:val="24"/>
        </w:rPr>
      </w:pPr>
      <w:r>
        <w:rPr>
          <w:rFonts w:hint="eastAsia"/>
          <w:b/>
          <w:bCs/>
          <w:sz w:val="24"/>
          <w:szCs w:val="24"/>
        </w:rPr>
        <w:t>（</w:t>
      </w:r>
      <w:r>
        <w:rPr>
          <w:rFonts w:hint="eastAsia"/>
          <w:b/>
          <w:bCs/>
          <w:sz w:val="24"/>
          <w:szCs w:val="24"/>
        </w:rPr>
        <w:t>3</w:t>
      </w:r>
      <w:r>
        <w:rPr>
          <w:rFonts w:hint="eastAsia"/>
          <w:b/>
          <w:bCs/>
          <w:sz w:val="24"/>
          <w:szCs w:val="24"/>
        </w:rPr>
        <w:t>）</w:t>
      </w:r>
      <w:r w:rsidRPr="00197EE0">
        <w:rPr>
          <w:rFonts w:hint="eastAsia"/>
          <w:b/>
          <w:bCs/>
          <w:sz w:val="24"/>
          <w:szCs w:val="24"/>
        </w:rPr>
        <w:t>经济上以农业为主，坚持高度集中的计划体制</w:t>
      </w:r>
    </w:p>
    <w:p w:rsidR="00197EE0" w:rsidRPr="00197EE0" w:rsidRDefault="00197EE0" w:rsidP="00197EE0">
      <w:pPr>
        <w:ind w:firstLineChars="196" w:firstLine="470"/>
        <w:rPr>
          <w:bCs/>
          <w:sz w:val="24"/>
          <w:szCs w:val="24"/>
        </w:rPr>
      </w:pPr>
      <w:r w:rsidRPr="00197EE0">
        <w:rPr>
          <w:rFonts w:hint="eastAsia"/>
          <w:bCs/>
          <w:sz w:val="24"/>
          <w:szCs w:val="24"/>
        </w:rPr>
        <w:t>朝鲜特别强调社会主义的计划要实行“一元化”与“细部化”，反对市场经济。而且在对外开放情况来看，长期以来，朝鲜的对外经济关系，主要是与前苏联、东欧、中国等社会主义国家进行，相对闭塞，虽然后来加大开放区的范围，出台了一系列的大胆的经济调整政策，但是总的来看，朝鲜还是实行有限开放的</w:t>
      </w:r>
      <w:r w:rsidRPr="00197EE0">
        <w:rPr>
          <w:rFonts w:hint="eastAsia"/>
          <w:bCs/>
          <w:sz w:val="24"/>
          <w:szCs w:val="24"/>
        </w:rPr>
        <w:lastRenderedPageBreak/>
        <w:t>政策，这些很大程度上影响了其社会的进步与发展。</w:t>
      </w:r>
    </w:p>
    <w:p w:rsidR="00197EE0" w:rsidRPr="00197EE0" w:rsidRDefault="00197EE0" w:rsidP="00197EE0">
      <w:pPr>
        <w:rPr>
          <w:b/>
          <w:bCs/>
          <w:sz w:val="24"/>
          <w:szCs w:val="24"/>
        </w:rPr>
      </w:pPr>
      <w:r>
        <w:rPr>
          <w:rFonts w:hint="eastAsia"/>
          <w:b/>
          <w:bCs/>
          <w:sz w:val="24"/>
          <w:szCs w:val="24"/>
        </w:rPr>
        <w:t>（</w:t>
      </w:r>
      <w:r>
        <w:rPr>
          <w:rFonts w:hint="eastAsia"/>
          <w:b/>
          <w:bCs/>
          <w:sz w:val="24"/>
          <w:szCs w:val="24"/>
        </w:rPr>
        <w:t>4</w:t>
      </w:r>
      <w:r>
        <w:rPr>
          <w:rFonts w:hint="eastAsia"/>
          <w:b/>
          <w:bCs/>
          <w:sz w:val="24"/>
          <w:szCs w:val="24"/>
        </w:rPr>
        <w:t>）</w:t>
      </w:r>
      <w:r w:rsidRPr="00197EE0">
        <w:rPr>
          <w:rFonts w:hint="eastAsia"/>
          <w:b/>
          <w:bCs/>
          <w:sz w:val="24"/>
          <w:szCs w:val="24"/>
        </w:rPr>
        <w:t>政治上实行专制，文化上个人崇拜严重。</w:t>
      </w:r>
    </w:p>
    <w:p w:rsidR="00197EE0" w:rsidRPr="00197EE0" w:rsidRDefault="00197EE0" w:rsidP="00197EE0">
      <w:pPr>
        <w:ind w:firstLineChars="196" w:firstLine="470"/>
        <w:rPr>
          <w:bCs/>
          <w:sz w:val="24"/>
          <w:szCs w:val="24"/>
        </w:rPr>
      </w:pPr>
      <w:r w:rsidRPr="00197EE0">
        <w:rPr>
          <w:rFonts w:hint="eastAsia"/>
          <w:bCs/>
          <w:sz w:val="24"/>
          <w:szCs w:val="24"/>
        </w:rPr>
        <w:t>领导权代代相承，具有明显的世袭特征。其政治是先军政治，它视军事为第一国事，以军队作为骨干和主力推进建设。先军政治是在本质上属于斯大林主义，过于“左”倾是片面而错误的，它违背社会主义民主和社会主义共和制，过于专制，个人崇拜泛滥，片面强调阶级斗争。思想方面，个人崇拜严重，在主要城市里分布着七十多座金日成铜像，领袖形象深得人心，此外每年在金日成生日时，朝鲜人民要前往规模不一的金日成主席永生塔献花。金日成生日是朝鲜重要节日太阳节，金正日生日是光明星节。民众家中必须悬挂金日成父子画像，而且要经常打扫，不能有灰尘，否则以不敬罪论处朝鲜有严格的思想控制。</w:t>
      </w:r>
    </w:p>
    <w:p w:rsidR="006F3572" w:rsidRPr="00A51306" w:rsidRDefault="006F3572" w:rsidP="006F3572">
      <w:pPr>
        <w:pStyle w:val="a3"/>
        <w:ind w:left="1140" w:firstLineChars="0" w:firstLine="0"/>
        <w:rPr>
          <w:b/>
          <w:bCs/>
          <w:sz w:val="24"/>
          <w:szCs w:val="24"/>
        </w:rPr>
      </w:pPr>
    </w:p>
    <w:p w:rsidR="0081053D" w:rsidRDefault="0081053D" w:rsidP="00B52D8F">
      <w:pPr>
        <w:rPr>
          <w:b/>
          <w:bCs/>
          <w:sz w:val="24"/>
          <w:szCs w:val="24"/>
        </w:rPr>
      </w:pPr>
      <w:r w:rsidRPr="00A51306">
        <w:rPr>
          <w:rFonts w:hint="eastAsia"/>
          <w:b/>
          <w:bCs/>
          <w:sz w:val="24"/>
          <w:szCs w:val="24"/>
        </w:rPr>
        <w:t>5</w:t>
      </w:r>
      <w:r w:rsidRPr="00A51306">
        <w:rPr>
          <w:rFonts w:hint="eastAsia"/>
          <w:b/>
          <w:bCs/>
          <w:sz w:val="24"/>
          <w:szCs w:val="24"/>
        </w:rPr>
        <w:t>．各国的社会主义共性</w:t>
      </w:r>
    </w:p>
    <w:p w:rsidR="00B52D8F" w:rsidRDefault="004E0404" w:rsidP="00B52D8F">
      <w:pPr>
        <w:rPr>
          <w:bCs/>
          <w:sz w:val="24"/>
          <w:szCs w:val="24"/>
        </w:rPr>
      </w:pPr>
      <w:r w:rsidRPr="004E0404">
        <w:rPr>
          <w:rFonts w:hint="eastAsia"/>
          <w:bCs/>
          <w:sz w:val="24"/>
          <w:szCs w:val="24"/>
        </w:rPr>
        <w:t>（</w:t>
      </w:r>
      <w:r w:rsidRPr="004E0404">
        <w:rPr>
          <w:rFonts w:hint="eastAsia"/>
          <w:bCs/>
          <w:sz w:val="24"/>
          <w:szCs w:val="24"/>
        </w:rPr>
        <w:t>1</w:t>
      </w:r>
      <w:r w:rsidRPr="004E0404">
        <w:rPr>
          <w:rFonts w:hint="eastAsia"/>
          <w:bCs/>
          <w:sz w:val="24"/>
          <w:szCs w:val="24"/>
        </w:rPr>
        <w:t>）各国都是</w:t>
      </w:r>
      <w:r w:rsidR="00EB7E81">
        <w:rPr>
          <w:rFonts w:hint="eastAsia"/>
          <w:bCs/>
          <w:sz w:val="24"/>
          <w:szCs w:val="24"/>
        </w:rPr>
        <w:t>在不断地摸索中修正完善了自身的社会主义道路；</w:t>
      </w:r>
    </w:p>
    <w:p w:rsidR="00EB7E81" w:rsidRDefault="00EB7E81" w:rsidP="00B52D8F">
      <w:pPr>
        <w:rPr>
          <w:bCs/>
          <w:sz w:val="24"/>
          <w:szCs w:val="24"/>
        </w:rPr>
      </w:pPr>
      <w:r>
        <w:rPr>
          <w:rFonts w:hint="eastAsia"/>
          <w:bCs/>
          <w:sz w:val="24"/>
          <w:szCs w:val="24"/>
        </w:rPr>
        <w:t xml:space="preserve">     </w:t>
      </w:r>
      <w:r>
        <w:rPr>
          <w:rFonts w:hint="eastAsia"/>
          <w:bCs/>
          <w:sz w:val="24"/>
          <w:szCs w:val="24"/>
        </w:rPr>
        <w:t>中国在发展中明确了自身的社会主义内涵；古巴在美国的压迫下被迫选择了社会主义，并在不断修正中社会主义得到完善；朝鲜所实行的实体社会主义便是在不断地学习借鉴前苏联，中国的经验而得出的；越南也从原来的依附大国到独立自主地走社会主义；老挝也在联系本国国情基础上走上了社会主义。</w:t>
      </w:r>
    </w:p>
    <w:p w:rsidR="00EB7E81" w:rsidRDefault="00EB7E81" w:rsidP="00B52D8F">
      <w:pPr>
        <w:rPr>
          <w:bCs/>
          <w:sz w:val="24"/>
          <w:szCs w:val="24"/>
        </w:rPr>
      </w:pPr>
      <w:r>
        <w:rPr>
          <w:rFonts w:hint="eastAsia"/>
          <w:bCs/>
          <w:sz w:val="24"/>
          <w:szCs w:val="24"/>
        </w:rPr>
        <w:t>（</w:t>
      </w:r>
      <w:r>
        <w:rPr>
          <w:rFonts w:hint="eastAsia"/>
          <w:bCs/>
          <w:sz w:val="24"/>
          <w:szCs w:val="24"/>
        </w:rPr>
        <w:t>2</w:t>
      </w:r>
      <w:r>
        <w:rPr>
          <w:rFonts w:hint="eastAsia"/>
          <w:bCs/>
          <w:sz w:val="24"/>
          <w:szCs w:val="24"/>
        </w:rPr>
        <w:t>）各国都经历了或正在经历由农业作为支柱到工业作为支柱的过程；</w:t>
      </w:r>
    </w:p>
    <w:p w:rsidR="00EB7E81" w:rsidRDefault="00EB7E81" w:rsidP="00B52D8F">
      <w:pPr>
        <w:rPr>
          <w:bCs/>
          <w:sz w:val="24"/>
          <w:szCs w:val="24"/>
        </w:rPr>
      </w:pPr>
      <w:r>
        <w:rPr>
          <w:rFonts w:hint="eastAsia"/>
          <w:bCs/>
          <w:sz w:val="24"/>
          <w:szCs w:val="24"/>
        </w:rPr>
        <w:t xml:space="preserve">      </w:t>
      </w:r>
      <w:r>
        <w:rPr>
          <w:rFonts w:hint="eastAsia"/>
          <w:bCs/>
          <w:sz w:val="24"/>
          <w:szCs w:val="24"/>
        </w:rPr>
        <w:t>中国作为发展形势最为良好的社会主义国家，经历了产业改革</w:t>
      </w:r>
      <w:r w:rsidR="00AC2260">
        <w:rPr>
          <w:rFonts w:hint="eastAsia"/>
          <w:bCs/>
          <w:sz w:val="24"/>
          <w:szCs w:val="24"/>
        </w:rPr>
        <w:t>，并不断地向更高水平的现代化迈进，而其他各国，如老挝，如今仍以农业生产为主，重工业极度匮乏，但是各国都在不断地提出改革，以期实现不同程度地转型；</w:t>
      </w:r>
    </w:p>
    <w:p w:rsidR="00EB7E81" w:rsidRDefault="00EB7E81" w:rsidP="00B52D8F">
      <w:pPr>
        <w:rPr>
          <w:bCs/>
          <w:sz w:val="24"/>
          <w:szCs w:val="24"/>
        </w:rPr>
      </w:pPr>
      <w:r>
        <w:rPr>
          <w:rFonts w:hint="eastAsia"/>
          <w:bCs/>
          <w:sz w:val="24"/>
          <w:szCs w:val="24"/>
        </w:rPr>
        <w:t>（</w:t>
      </w:r>
      <w:r>
        <w:rPr>
          <w:rFonts w:hint="eastAsia"/>
          <w:bCs/>
          <w:sz w:val="24"/>
          <w:szCs w:val="24"/>
        </w:rPr>
        <w:t>3</w:t>
      </w:r>
      <w:r>
        <w:rPr>
          <w:rFonts w:hint="eastAsia"/>
          <w:bCs/>
          <w:sz w:val="24"/>
          <w:szCs w:val="24"/>
        </w:rPr>
        <w:t>）各国都</w:t>
      </w:r>
      <w:r w:rsidR="00AC2260">
        <w:rPr>
          <w:rFonts w:hint="eastAsia"/>
          <w:bCs/>
          <w:sz w:val="24"/>
          <w:szCs w:val="24"/>
        </w:rPr>
        <w:t>从相对保守到不同程度地</w:t>
      </w:r>
      <w:r>
        <w:rPr>
          <w:rFonts w:hint="eastAsia"/>
          <w:bCs/>
          <w:sz w:val="24"/>
          <w:szCs w:val="24"/>
        </w:rPr>
        <w:t>进行了“改革”与“开放”</w:t>
      </w:r>
    </w:p>
    <w:p w:rsidR="00AC2260" w:rsidRDefault="00AC2260" w:rsidP="00B52D8F">
      <w:pPr>
        <w:rPr>
          <w:bCs/>
          <w:sz w:val="24"/>
          <w:szCs w:val="24"/>
        </w:rPr>
      </w:pPr>
      <w:r>
        <w:rPr>
          <w:rFonts w:hint="eastAsia"/>
          <w:bCs/>
          <w:sz w:val="24"/>
          <w:szCs w:val="24"/>
        </w:rPr>
        <w:t xml:space="preserve">     </w:t>
      </w:r>
      <w:r>
        <w:rPr>
          <w:rFonts w:hint="eastAsia"/>
          <w:bCs/>
          <w:sz w:val="24"/>
          <w:szCs w:val="24"/>
        </w:rPr>
        <w:t>中国在</w:t>
      </w:r>
      <w:r>
        <w:rPr>
          <w:rFonts w:hint="eastAsia"/>
          <w:bCs/>
          <w:sz w:val="24"/>
          <w:szCs w:val="24"/>
        </w:rPr>
        <w:t>1978</w:t>
      </w:r>
      <w:r>
        <w:rPr>
          <w:rFonts w:hint="eastAsia"/>
          <w:bCs/>
          <w:sz w:val="24"/>
          <w:szCs w:val="24"/>
        </w:rPr>
        <w:t>年确立了“改革开放”的政策，打开了一扇社会主义与共产主义对话的大门，结束了长期以来的“自给自足”，而其他各国看到中国改革开放形式良好，都承认了当前全球化的世界格局，选择了改革开放以期获得更多的发展机遇，改变了此前“故步自封”的局面。</w:t>
      </w:r>
    </w:p>
    <w:p w:rsidR="00B96F27" w:rsidRDefault="00B96F27" w:rsidP="00B52D8F">
      <w:pPr>
        <w:rPr>
          <w:bCs/>
          <w:sz w:val="24"/>
          <w:szCs w:val="24"/>
        </w:rPr>
      </w:pPr>
    </w:p>
    <w:p w:rsidR="00C3786A" w:rsidRPr="00C3786A" w:rsidRDefault="00B96F27" w:rsidP="00C3786A">
      <w:pPr>
        <w:rPr>
          <w:rStyle w:val="3Char"/>
          <w:sz w:val="24"/>
          <w:szCs w:val="24"/>
        </w:rPr>
      </w:pPr>
      <w:r w:rsidRPr="00C3786A">
        <w:rPr>
          <w:rStyle w:val="3Char"/>
          <w:rFonts w:hint="eastAsia"/>
          <w:sz w:val="24"/>
          <w:szCs w:val="24"/>
        </w:rPr>
        <w:t>6.</w:t>
      </w:r>
      <w:r w:rsidRPr="00C3786A">
        <w:rPr>
          <w:rStyle w:val="3Char"/>
          <w:rFonts w:hint="eastAsia"/>
          <w:sz w:val="24"/>
          <w:szCs w:val="24"/>
        </w:rPr>
        <w:t>未来走势预测：</w:t>
      </w:r>
    </w:p>
    <w:p w:rsidR="00C3786A" w:rsidRPr="00C3786A" w:rsidRDefault="00C3786A" w:rsidP="00C3786A">
      <w:pPr>
        <w:rPr>
          <w:b/>
          <w:bCs/>
          <w:sz w:val="24"/>
          <w:szCs w:val="24"/>
        </w:rPr>
      </w:pPr>
      <w:r w:rsidRPr="00C3786A">
        <w:rPr>
          <w:rFonts w:hint="eastAsia"/>
          <w:b/>
          <w:bCs/>
          <w:sz w:val="24"/>
          <w:szCs w:val="24"/>
        </w:rPr>
        <w:t>（</w:t>
      </w:r>
      <w:r>
        <w:rPr>
          <w:rFonts w:hint="eastAsia"/>
          <w:b/>
          <w:bCs/>
          <w:sz w:val="24"/>
          <w:szCs w:val="24"/>
        </w:rPr>
        <w:t>1</w:t>
      </w:r>
      <w:r w:rsidRPr="00C3786A">
        <w:rPr>
          <w:rFonts w:hint="eastAsia"/>
          <w:b/>
          <w:bCs/>
          <w:sz w:val="24"/>
          <w:szCs w:val="24"/>
        </w:rPr>
        <w:t>）法律法规均不健全，社会保障制度都存在极大问题。</w:t>
      </w:r>
    </w:p>
    <w:p w:rsidR="00C3786A" w:rsidRPr="00AC2260" w:rsidRDefault="00C3786A" w:rsidP="00C3786A">
      <w:pPr>
        <w:ind w:firstLineChars="200" w:firstLine="480"/>
        <w:rPr>
          <w:bCs/>
          <w:sz w:val="24"/>
          <w:szCs w:val="24"/>
        </w:rPr>
      </w:pPr>
      <w:r>
        <w:rPr>
          <w:rFonts w:hint="eastAsia"/>
          <w:bCs/>
          <w:sz w:val="24"/>
          <w:szCs w:val="24"/>
        </w:rPr>
        <w:t>由于各国社会主义的发展时间都不太长，普遍经济发展相对落后，因而造成法律法规不太完善，社会保障制度缺失或者不健全，各国领导人明确表示且正在行动，完善法律法规，健全社会保障体系，提升公民幸福度。</w:t>
      </w:r>
    </w:p>
    <w:p w:rsidR="00226804" w:rsidRPr="00C3786A" w:rsidRDefault="00B96F27" w:rsidP="00B52D8F">
      <w:pPr>
        <w:rPr>
          <w:b/>
          <w:bCs/>
          <w:sz w:val="24"/>
          <w:szCs w:val="24"/>
        </w:rPr>
      </w:pPr>
      <w:r w:rsidRPr="00C3786A">
        <w:rPr>
          <w:rFonts w:hint="eastAsia"/>
          <w:b/>
          <w:bCs/>
          <w:sz w:val="24"/>
          <w:szCs w:val="24"/>
        </w:rPr>
        <w:t>（</w:t>
      </w:r>
      <w:r w:rsidR="00C3786A" w:rsidRPr="00C3786A">
        <w:rPr>
          <w:rFonts w:hint="eastAsia"/>
          <w:b/>
          <w:bCs/>
          <w:sz w:val="24"/>
          <w:szCs w:val="24"/>
        </w:rPr>
        <w:t>2</w:t>
      </w:r>
      <w:r w:rsidRPr="00C3786A">
        <w:rPr>
          <w:rFonts w:hint="eastAsia"/>
          <w:b/>
          <w:bCs/>
          <w:sz w:val="24"/>
          <w:szCs w:val="24"/>
        </w:rPr>
        <w:t>）</w:t>
      </w:r>
      <w:r w:rsidR="00226804" w:rsidRPr="00C3786A">
        <w:rPr>
          <w:rFonts w:hint="eastAsia"/>
          <w:b/>
          <w:bCs/>
          <w:sz w:val="24"/>
          <w:szCs w:val="24"/>
        </w:rPr>
        <w:t>改革形势很严峻，但各国会竭尽全力向工业化迈进。</w:t>
      </w:r>
    </w:p>
    <w:p w:rsidR="00B96F27" w:rsidRDefault="00B96F27" w:rsidP="00226804">
      <w:pPr>
        <w:ind w:firstLineChars="200" w:firstLine="480"/>
        <w:rPr>
          <w:bCs/>
          <w:sz w:val="24"/>
          <w:szCs w:val="24"/>
        </w:rPr>
      </w:pPr>
      <w:r>
        <w:rPr>
          <w:rFonts w:hint="eastAsia"/>
          <w:bCs/>
          <w:sz w:val="24"/>
          <w:szCs w:val="24"/>
        </w:rPr>
        <w:t>当今世界社会主义国家（除中国外）都面临着从农业到现代化工业的改革，虽然各国的领导人都充分意识到了这一点，但是由于发展的相对落后，以及与工业化国家实力的差距过大，改革必将是一个艰难而漫长的过程；</w:t>
      </w:r>
    </w:p>
    <w:p w:rsidR="00C3786A" w:rsidRPr="00C3786A" w:rsidRDefault="00C3786A" w:rsidP="00C3786A">
      <w:pPr>
        <w:rPr>
          <w:b/>
          <w:bCs/>
          <w:sz w:val="24"/>
          <w:szCs w:val="24"/>
        </w:rPr>
      </w:pPr>
      <w:r w:rsidRPr="00C3786A">
        <w:rPr>
          <w:rFonts w:hint="eastAsia"/>
          <w:b/>
          <w:bCs/>
          <w:sz w:val="24"/>
          <w:szCs w:val="24"/>
        </w:rPr>
        <w:t>（</w:t>
      </w:r>
      <w:r w:rsidRPr="00C3786A">
        <w:rPr>
          <w:rFonts w:hint="eastAsia"/>
          <w:b/>
          <w:bCs/>
          <w:sz w:val="24"/>
          <w:szCs w:val="24"/>
        </w:rPr>
        <w:t>3</w:t>
      </w:r>
      <w:r w:rsidRPr="00C3786A">
        <w:rPr>
          <w:rFonts w:hint="eastAsia"/>
          <w:b/>
          <w:bCs/>
          <w:sz w:val="24"/>
          <w:szCs w:val="24"/>
        </w:rPr>
        <w:t>）各国会加大本国的贸易开放程度。</w:t>
      </w:r>
    </w:p>
    <w:p w:rsidR="00C3786A" w:rsidRPr="00C3786A" w:rsidRDefault="00C3786A" w:rsidP="00C3786A">
      <w:pPr>
        <w:ind w:firstLineChars="200" w:firstLine="480"/>
        <w:rPr>
          <w:bCs/>
          <w:sz w:val="24"/>
          <w:szCs w:val="24"/>
        </w:rPr>
      </w:pPr>
      <w:r>
        <w:rPr>
          <w:rFonts w:hint="eastAsia"/>
          <w:bCs/>
          <w:sz w:val="24"/>
          <w:szCs w:val="24"/>
        </w:rPr>
        <w:t>当今社会主义国家都实行的不是真正意义上的市场经济，而更多地偏向于市场经济，且如古巴，朝鲜明确表示坚持计划经济不动摇，但是各国都肯定经济全球化的形势，因而各国会对当前经济形势作出进一步的调整，顺应时代潮流，加大各国的贸易开放程度；</w:t>
      </w:r>
    </w:p>
    <w:p w:rsidR="00C3786A" w:rsidRDefault="00226804" w:rsidP="00B52D8F">
      <w:pPr>
        <w:rPr>
          <w:bCs/>
          <w:sz w:val="24"/>
          <w:szCs w:val="24"/>
        </w:rPr>
      </w:pPr>
      <w:r w:rsidRPr="00C3786A">
        <w:rPr>
          <w:rFonts w:hint="eastAsia"/>
          <w:b/>
          <w:bCs/>
          <w:sz w:val="24"/>
          <w:szCs w:val="24"/>
        </w:rPr>
        <w:t>（</w:t>
      </w:r>
      <w:r w:rsidRPr="00C3786A">
        <w:rPr>
          <w:rFonts w:hint="eastAsia"/>
          <w:b/>
          <w:bCs/>
          <w:sz w:val="24"/>
          <w:szCs w:val="24"/>
        </w:rPr>
        <w:t>4</w:t>
      </w:r>
      <w:r w:rsidRPr="00C3786A">
        <w:rPr>
          <w:rFonts w:hint="eastAsia"/>
          <w:b/>
          <w:bCs/>
          <w:sz w:val="24"/>
          <w:szCs w:val="24"/>
        </w:rPr>
        <w:t>）</w:t>
      </w:r>
      <w:r w:rsidR="00C3786A" w:rsidRPr="00C3786A">
        <w:rPr>
          <w:rFonts w:hint="eastAsia"/>
          <w:b/>
          <w:bCs/>
          <w:sz w:val="24"/>
          <w:szCs w:val="24"/>
        </w:rPr>
        <w:t>努力缓解贫富差距</w:t>
      </w:r>
      <w:r w:rsidR="00C3786A">
        <w:rPr>
          <w:rFonts w:hint="eastAsia"/>
          <w:bCs/>
          <w:sz w:val="24"/>
          <w:szCs w:val="24"/>
        </w:rPr>
        <w:t>。</w:t>
      </w:r>
    </w:p>
    <w:p w:rsidR="00226804" w:rsidRDefault="00226804" w:rsidP="00C3786A">
      <w:pPr>
        <w:ind w:firstLineChars="200" w:firstLine="480"/>
        <w:rPr>
          <w:bCs/>
          <w:sz w:val="24"/>
          <w:szCs w:val="24"/>
        </w:rPr>
      </w:pPr>
      <w:r>
        <w:rPr>
          <w:rFonts w:hint="eastAsia"/>
          <w:bCs/>
          <w:sz w:val="24"/>
          <w:szCs w:val="24"/>
        </w:rPr>
        <w:t>虽然有些国家发展态势良好（如中国），有些国家发展较为落后，但是各国的贫富差距较大，各国在发展经济的同时，均衡化发展会是一个重要的点，而且</w:t>
      </w:r>
      <w:r>
        <w:rPr>
          <w:rFonts w:hint="eastAsia"/>
          <w:bCs/>
          <w:sz w:val="24"/>
          <w:szCs w:val="24"/>
        </w:rPr>
        <w:lastRenderedPageBreak/>
        <w:t>会积极采取行动合作脱贫；</w:t>
      </w:r>
    </w:p>
    <w:p w:rsidR="00C3786A" w:rsidRPr="00C3786A" w:rsidRDefault="00226804" w:rsidP="00C3786A">
      <w:pPr>
        <w:rPr>
          <w:b/>
          <w:bCs/>
          <w:sz w:val="24"/>
          <w:szCs w:val="24"/>
        </w:rPr>
      </w:pPr>
      <w:r w:rsidRPr="00C3786A">
        <w:rPr>
          <w:rFonts w:hint="eastAsia"/>
          <w:b/>
          <w:bCs/>
          <w:sz w:val="24"/>
          <w:szCs w:val="24"/>
        </w:rPr>
        <w:t>（</w:t>
      </w:r>
      <w:r w:rsidR="00C3786A" w:rsidRPr="00C3786A">
        <w:rPr>
          <w:rFonts w:hint="eastAsia"/>
          <w:b/>
          <w:bCs/>
          <w:sz w:val="24"/>
          <w:szCs w:val="24"/>
        </w:rPr>
        <w:t>5</w:t>
      </w:r>
      <w:r w:rsidR="00C3786A" w:rsidRPr="00C3786A">
        <w:rPr>
          <w:rFonts w:hint="eastAsia"/>
          <w:b/>
          <w:bCs/>
          <w:sz w:val="24"/>
          <w:szCs w:val="24"/>
        </w:rPr>
        <w:t>）各国会合作起来共同应对资本主义的威胁。</w:t>
      </w:r>
    </w:p>
    <w:p w:rsidR="00C3786A" w:rsidRDefault="00C3786A" w:rsidP="00C3786A">
      <w:pPr>
        <w:ind w:firstLineChars="200" w:firstLine="480"/>
        <w:rPr>
          <w:bCs/>
          <w:sz w:val="24"/>
          <w:szCs w:val="24"/>
        </w:rPr>
      </w:pPr>
      <w:r>
        <w:rPr>
          <w:rFonts w:hint="eastAsia"/>
          <w:bCs/>
          <w:sz w:val="24"/>
          <w:szCs w:val="24"/>
        </w:rPr>
        <w:t>由于当今五大社会主义国家发展存在着极大共性，而且面临着资本主义的极大威胁，因而在未来各社会主义国家必将联合起来，共同应对资本主义的冲击；共同迎接和平发展的黄金时期。</w:t>
      </w:r>
    </w:p>
    <w:p w:rsidR="00AC2260" w:rsidRPr="00EB7E81" w:rsidRDefault="00AC2260" w:rsidP="00C3786A">
      <w:pPr>
        <w:rPr>
          <w:bCs/>
          <w:sz w:val="24"/>
          <w:szCs w:val="24"/>
        </w:rPr>
      </w:pPr>
      <w:r>
        <w:rPr>
          <w:rFonts w:hint="eastAsia"/>
          <w:bCs/>
          <w:sz w:val="24"/>
          <w:szCs w:val="24"/>
        </w:rPr>
        <w:t xml:space="preserve">     </w:t>
      </w:r>
    </w:p>
    <w:p w:rsidR="00B52D8F" w:rsidRDefault="00B52D8F" w:rsidP="00B52D8F">
      <w:pPr>
        <w:rPr>
          <w:b/>
          <w:bCs/>
          <w:sz w:val="24"/>
          <w:szCs w:val="24"/>
        </w:rPr>
      </w:pPr>
      <w:r w:rsidRPr="00B52D8F">
        <w:rPr>
          <w:rFonts w:hint="eastAsia"/>
          <w:b/>
          <w:bCs/>
          <w:sz w:val="28"/>
          <w:szCs w:val="28"/>
        </w:rPr>
        <w:t>四：活动总结</w:t>
      </w:r>
    </w:p>
    <w:p w:rsidR="004E0404" w:rsidRPr="004E0404" w:rsidRDefault="004E0404" w:rsidP="00B52D8F">
      <w:pPr>
        <w:rPr>
          <w:bCs/>
          <w:sz w:val="28"/>
          <w:szCs w:val="28"/>
        </w:rPr>
      </w:pPr>
      <w:r>
        <w:rPr>
          <w:rFonts w:hint="eastAsia"/>
          <w:b/>
          <w:bCs/>
          <w:sz w:val="24"/>
          <w:szCs w:val="24"/>
        </w:rPr>
        <w:t xml:space="preserve">   </w:t>
      </w:r>
      <w:r w:rsidRPr="004E0404">
        <w:rPr>
          <w:rFonts w:hint="eastAsia"/>
          <w:bCs/>
          <w:sz w:val="24"/>
          <w:szCs w:val="24"/>
        </w:rPr>
        <w:t xml:space="preserve"> </w:t>
      </w:r>
      <w:r w:rsidRPr="004E0404">
        <w:rPr>
          <w:rFonts w:hint="eastAsia"/>
          <w:bCs/>
          <w:sz w:val="24"/>
          <w:szCs w:val="24"/>
        </w:rPr>
        <w:t>此次调研活动</w:t>
      </w:r>
      <w:r>
        <w:rPr>
          <w:rFonts w:hint="eastAsia"/>
          <w:bCs/>
          <w:sz w:val="24"/>
          <w:szCs w:val="24"/>
        </w:rPr>
        <w:t>目的是了解当今世界社会主义国家发展状况，并以此来分析社会主义以及社会主义国家的未来走向，调研活动任务明确，各项工作开展有条不紊，通过深入的分析，了解了当代大学生，社会分子对于社会主义涉及经济，政治等各个方面的认识，并通过对中国等五大社会主义国家发展现状的分析，得出了其共性以及各国突出特点，再结合当前世界格局提出了自己的展望，由浅入深，逐层递进，收获颇丰。</w:t>
      </w:r>
    </w:p>
    <w:p w:rsidR="004A03C1" w:rsidRPr="004E0404" w:rsidRDefault="004A03C1" w:rsidP="004E0404">
      <w:pPr>
        <w:rPr>
          <w:sz w:val="24"/>
          <w:szCs w:val="24"/>
        </w:rPr>
      </w:pPr>
    </w:p>
    <w:p w:rsidR="00CA698A" w:rsidRPr="00B52D8F" w:rsidRDefault="00B52D8F" w:rsidP="00CA698A">
      <w:pPr>
        <w:pStyle w:val="10"/>
        <w:ind w:firstLineChars="0" w:firstLine="0"/>
        <w:rPr>
          <w:b/>
          <w:sz w:val="28"/>
          <w:szCs w:val="28"/>
        </w:rPr>
      </w:pPr>
      <w:r>
        <w:rPr>
          <w:b/>
          <w:sz w:val="28"/>
          <w:szCs w:val="28"/>
        </w:rPr>
        <w:t>五</w:t>
      </w:r>
      <w:r w:rsidR="00277A67" w:rsidRPr="00B52D8F">
        <w:rPr>
          <w:rFonts w:hint="eastAsia"/>
          <w:b/>
          <w:sz w:val="28"/>
          <w:szCs w:val="28"/>
        </w:rPr>
        <w:t>．</w:t>
      </w:r>
      <w:r w:rsidR="00277A67" w:rsidRPr="00B52D8F">
        <w:rPr>
          <w:b/>
          <w:sz w:val="28"/>
          <w:szCs w:val="28"/>
        </w:rPr>
        <w:t>参考文献</w:t>
      </w:r>
    </w:p>
    <w:p w:rsidR="00277A67" w:rsidRPr="00A51306" w:rsidRDefault="00277A67" w:rsidP="00277A67">
      <w:pPr>
        <w:rPr>
          <w:rFonts w:ascii="Calibri" w:eastAsia="宋体" w:hAnsi="Calibri" w:cs="Times New Roman"/>
          <w:sz w:val="24"/>
          <w:szCs w:val="24"/>
        </w:rPr>
      </w:pPr>
      <w:r w:rsidRPr="00A51306">
        <w:rPr>
          <w:rFonts w:hint="eastAsia"/>
          <w:b/>
          <w:bCs/>
          <w:sz w:val="24"/>
          <w:szCs w:val="24"/>
        </w:rPr>
        <w:t>1.</w:t>
      </w:r>
      <w:r w:rsidR="00151AE3">
        <w:rPr>
          <w:rFonts w:ascii="Calibri" w:eastAsia="宋体" w:hAnsi="Calibri" w:cs="Times New Roman"/>
          <w:sz w:val="24"/>
          <w:szCs w:val="24"/>
        </w:rPr>
        <w:t xml:space="preserve"> </w:t>
      </w:r>
      <w:r w:rsidRPr="00A51306">
        <w:rPr>
          <w:rFonts w:ascii="Calibri" w:eastAsia="宋体" w:hAnsi="Calibri" w:cs="Times New Roman"/>
          <w:sz w:val="24"/>
          <w:szCs w:val="24"/>
        </w:rPr>
        <w:t>《越南共产党第九次全国代表大会文件》越南世界出版社</w:t>
      </w:r>
      <w:r w:rsidRPr="00A51306">
        <w:rPr>
          <w:rFonts w:ascii="Calibri" w:eastAsia="宋体" w:hAnsi="Calibri" w:cs="Times New Roman"/>
          <w:sz w:val="24"/>
          <w:szCs w:val="24"/>
        </w:rPr>
        <w:t>2001</w:t>
      </w:r>
      <w:r w:rsidRPr="00A51306">
        <w:rPr>
          <w:rFonts w:ascii="Calibri" w:eastAsia="宋体" w:hAnsi="Calibri" w:cs="Times New Roman"/>
          <w:sz w:val="24"/>
          <w:szCs w:val="24"/>
        </w:rPr>
        <w:t>年中文版第</w:t>
      </w:r>
      <w:r w:rsidRPr="00A51306">
        <w:rPr>
          <w:rFonts w:ascii="Calibri" w:eastAsia="宋体" w:hAnsi="Calibri" w:cs="Times New Roman"/>
          <w:sz w:val="24"/>
          <w:szCs w:val="24"/>
        </w:rPr>
        <w:t>12</w:t>
      </w:r>
      <w:r w:rsidRPr="00A51306">
        <w:rPr>
          <w:rFonts w:ascii="Calibri" w:eastAsia="宋体" w:hAnsi="Calibri" w:cs="Times New Roman"/>
          <w:sz w:val="24"/>
          <w:szCs w:val="24"/>
        </w:rPr>
        <w:t>页，第</w:t>
      </w:r>
      <w:r w:rsidRPr="00A51306">
        <w:rPr>
          <w:rFonts w:ascii="Calibri" w:eastAsia="宋体" w:hAnsi="Calibri" w:cs="Times New Roman"/>
          <w:sz w:val="24"/>
          <w:szCs w:val="24"/>
        </w:rPr>
        <w:t>23</w:t>
      </w:r>
      <w:r w:rsidRPr="00A51306">
        <w:rPr>
          <w:rFonts w:ascii="Calibri" w:eastAsia="宋体" w:hAnsi="Calibri" w:cs="Times New Roman"/>
          <w:sz w:val="24"/>
          <w:szCs w:val="24"/>
        </w:rPr>
        <w:t>页。</w:t>
      </w:r>
      <w:r w:rsidRPr="00A51306">
        <w:rPr>
          <w:rFonts w:ascii="Calibri" w:eastAsia="宋体" w:hAnsi="Calibri" w:cs="Times New Roman"/>
          <w:sz w:val="24"/>
          <w:szCs w:val="24"/>
        </w:rPr>
        <w:t xml:space="preserve">) </w:t>
      </w:r>
    </w:p>
    <w:p w:rsidR="00C8549B" w:rsidRDefault="006F3572" w:rsidP="00434B94">
      <w:pPr>
        <w:pStyle w:val="10"/>
        <w:ind w:firstLineChars="0" w:firstLine="0"/>
        <w:rPr>
          <w:rFonts w:ascii="Calibri" w:eastAsia="宋体" w:hAnsi="Calibri" w:cs="Times New Roman"/>
          <w:sz w:val="24"/>
          <w:szCs w:val="24"/>
        </w:rPr>
      </w:pPr>
      <w:r w:rsidRPr="00A51306">
        <w:rPr>
          <w:rFonts w:hint="eastAsia"/>
          <w:sz w:val="24"/>
          <w:szCs w:val="24"/>
        </w:rPr>
        <w:t>2.</w:t>
      </w:r>
      <w:r w:rsidR="00151AE3">
        <w:rPr>
          <w:rFonts w:ascii="Calibri" w:eastAsia="宋体" w:hAnsi="Calibri" w:cs="Times New Roman"/>
          <w:sz w:val="24"/>
          <w:szCs w:val="24"/>
        </w:rPr>
        <w:t xml:space="preserve"> </w:t>
      </w:r>
      <w:r w:rsidRPr="00A51306">
        <w:rPr>
          <w:rFonts w:ascii="Calibri" w:eastAsia="宋体" w:hAnsi="Calibri" w:cs="Times New Roman"/>
          <w:sz w:val="24"/>
          <w:szCs w:val="24"/>
        </w:rPr>
        <w:t>赖光实《在全球化背景下加强经济合作》，载于全国政协办公厅编《经济全球化：亚洲与中国</w:t>
      </w:r>
      <w:r w:rsidRPr="00A51306">
        <w:rPr>
          <w:rFonts w:ascii="Calibri" w:eastAsia="宋体" w:hAnsi="Calibri" w:cs="Times New Roman"/>
          <w:sz w:val="24"/>
          <w:szCs w:val="24"/>
        </w:rPr>
        <w:t>——</w:t>
      </w:r>
      <w:r w:rsidRPr="00A51306">
        <w:rPr>
          <w:rFonts w:ascii="Calibri" w:eastAsia="宋体" w:hAnsi="Calibri" w:cs="Times New Roman"/>
          <w:sz w:val="24"/>
          <w:szCs w:val="24"/>
        </w:rPr>
        <w:t>二十一世纪论坛</w:t>
      </w:r>
      <w:r w:rsidRPr="00A51306">
        <w:rPr>
          <w:rFonts w:ascii="Calibri" w:eastAsia="宋体" w:hAnsi="Calibri" w:cs="Times New Roman"/>
          <w:sz w:val="24"/>
          <w:szCs w:val="24"/>
        </w:rPr>
        <w:t>2000</w:t>
      </w:r>
      <w:r w:rsidRPr="00A51306">
        <w:rPr>
          <w:rFonts w:ascii="Calibri" w:eastAsia="宋体" w:hAnsi="Calibri" w:cs="Times New Roman"/>
          <w:sz w:val="24"/>
          <w:szCs w:val="24"/>
        </w:rPr>
        <w:t>年会议文集》中国文史出版社</w:t>
      </w:r>
      <w:r w:rsidRPr="00A51306">
        <w:rPr>
          <w:rFonts w:ascii="Calibri" w:eastAsia="宋体" w:hAnsi="Calibri" w:cs="Times New Roman"/>
          <w:sz w:val="24"/>
          <w:szCs w:val="24"/>
        </w:rPr>
        <w:t>2001</w:t>
      </w:r>
      <w:r w:rsidRPr="00A51306">
        <w:rPr>
          <w:rFonts w:ascii="Calibri" w:eastAsia="宋体" w:hAnsi="Calibri" w:cs="Times New Roman"/>
          <w:sz w:val="24"/>
          <w:szCs w:val="24"/>
        </w:rPr>
        <w:t>年</w:t>
      </w:r>
      <w:r w:rsidR="00151AE3">
        <w:rPr>
          <w:rFonts w:ascii="Calibri" w:eastAsia="宋体" w:hAnsi="Calibri" w:cs="Times New Roman" w:hint="eastAsia"/>
          <w:sz w:val="24"/>
          <w:szCs w:val="24"/>
        </w:rPr>
        <w:t>；</w:t>
      </w:r>
    </w:p>
    <w:p w:rsidR="00151AE3" w:rsidRPr="00A51306" w:rsidRDefault="00151AE3" w:rsidP="00434B94">
      <w:pPr>
        <w:pStyle w:val="10"/>
        <w:ind w:firstLineChars="0" w:firstLine="0"/>
        <w:rPr>
          <w:sz w:val="24"/>
          <w:szCs w:val="24"/>
        </w:rPr>
      </w:pPr>
      <w:r>
        <w:rPr>
          <w:rFonts w:ascii="Calibri" w:eastAsia="宋体" w:hAnsi="Calibri" w:cs="Times New Roman" w:hint="eastAsia"/>
          <w:sz w:val="24"/>
          <w:szCs w:val="24"/>
        </w:rPr>
        <w:t>3.</w:t>
      </w:r>
      <w:r>
        <w:rPr>
          <w:rFonts w:ascii="Calibri" w:eastAsia="宋体" w:hAnsi="Calibri" w:cs="Times New Roman" w:hint="eastAsia"/>
          <w:sz w:val="24"/>
          <w:szCs w:val="24"/>
        </w:rPr>
        <w:t>赵康太。世界马克思主义理论教育理论比较研究【</w:t>
      </w:r>
      <w:r>
        <w:rPr>
          <w:rFonts w:ascii="Calibri" w:eastAsia="宋体" w:hAnsi="Calibri" w:cs="Times New Roman" w:hint="eastAsia"/>
          <w:sz w:val="24"/>
          <w:szCs w:val="24"/>
        </w:rPr>
        <w:t>M</w:t>
      </w:r>
      <w:r>
        <w:rPr>
          <w:rFonts w:ascii="Calibri" w:eastAsia="宋体" w:hAnsi="Calibri" w:cs="Times New Roman" w:hint="eastAsia"/>
          <w:sz w:val="24"/>
          <w:szCs w:val="24"/>
        </w:rPr>
        <w:t>】</w:t>
      </w:r>
      <w:r>
        <w:rPr>
          <w:rFonts w:ascii="Calibri" w:eastAsia="宋体" w:hAnsi="Calibri" w:cs="Times New Roman" w:hint="eastAsia"/>
          <w:sz w:val="24"/>
          <w:szCs w:val="24"/>
        </w:rPr>
        <w:t>.</w:t>
      </w:r>
      <w:r>
        <w:rPr>
          <w:rFonts w:ascii="Calibri" w:eastAsia="宋体" w:hAnsi="Calibri" w:cs="Times New Roman" w:hint="eastAsia"/>
          <w:sz w:val="24"/>
          <w:szCs w:val="24"/>
        </w:rPr>
        <w:t>北京：中央编辑出版社</w:t>
      </w:r>
      <w:r w:rsidR="00B96F27">
        <w:rPr>
          <w:rFonts w:ascii="Calibri" w:eastAsia="宋体" w:hAnsi="Calibri" w:cs="Times New Roman" w:hint="eastAsia"/>
          <w:sz w:val="24"/>
          <w:szCs w:val="24"/>
        </w:rPr>
        <w:t>。</w:t>
      </w:r>
    </w:p>
    <w:p w:rsidR="00C8549B" w:rsidRPr="00A51306" w:rsidRDefault="00C8549B" w:rsidP="00C8549B">
      <w:pPr>
        <w:rPr>
          <w:sz w:val="24"/>
          <w:szCs w:val="24"/>
        </w:rPr>
      </w:pPr>
    </w:p>
    <w:p w:rsidR="00A3535F" w:rsidRPr="00A51306" w:rsidRDefault="00A3535F" w:rsidP="00A3535F">
      <w:pPr>
        <w:ind w:left="420"/>
        <w:rPr>
          <w:sz w:val="24"/>
          <w:szCs w:val="24"/>
        </w:rPr>
      </w:pPr>
    </w:p>
    <w:sectPr w:rsidR="00A3535F" w:rsidRPr="00A51306" w:rsidSect="002604B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12D4" w:rsidRDefault="008112D4" w:rsidP="007C2700">
      <w:r>
        <w:separator/>
      </w:r>
    </w:p>
  </w:endnote>
  <w:endnote w:type="continuationSeparator" w:id="1">
    <w:p w:rsidR="008112D4" w:rsidRDefault="008112D4" w:rsidP="007C270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dobe 黑体 Std R">
    <w:panose1 w:val="00000000000000000000"/>
    <w:charset w:val="86"/>
    <w:family w:val="swiss"/>
    <w:notTrueType/>
    <w:pitch w:val="variable"/>
    <w:sig w:usb0="00000207" w:usb1="0A0F1810" w:usb2="00000016" w:usb3="00000000" w:csb0="00060007"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12D4" w:rsidRDefault="008112D4" w:rsidP="007C2700">
      <w:r>
        <w:separator/>
      </w:r>
    </w:p>
  </w:footnote>
  <w:footnote w:type="continuationSeparator" w:id="1">
    <w:p w:rsidR="008112D4" w:rsidRDefault="008112D4" w:rsidP="007C270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84D89"/>
    <w:multiLevelType w:val="hybridMultilevel"/>
    <w:tmpl w:val="0E6EF790"/>
    <w:lvl w:ilvl="0" w:tplc="315AA6C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nsid w:val="1C912982"/>
    <w:multiLevelType w:val="hybridMultilevel"/>
    <w:tmpl w:val="A9FCA342"/>
    <w:lvl w:ilvl="0" w:tplc="DD6895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326705E"/>
    <w:multiLevelType w:val="hybridMultilevel"/>
    <w:tmpl w:val="9344381E"/>
    <w:lvl w:ilvl="0" w:tplc="0694DA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B5602DD"/>
    <w:multiLevelType w:val="hybridMultilevel"/>
    <w:tmpl w:val="467C6418"/>
    <w:lvl w:ilvl="0" w:tplc="AE5206B2">
      <w:start w:val="1"/>
      <w:numFmt w:val="decimal"/>
      <w:lvlText w:val="%1."/>
      <w:lvlJc w:val="left"/>
      <w:pPr>
        <w:ind w:left="780" w:hanging="360"/>
      </w:pPr>
      <w:rPr>
        <w:rFonts w:hint="default"/>
        <w:b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F375AB8"/>
    <w:multiLevelType w:val="hybridMultilevel"/>
    <w:tmpl w:val="3998E23E"/>
    <w:lvl w:ilvl="0" w:tplc="F2B4909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nsid w:val="46637ED5"/>
    <w:multiLevelType w:val="hybridMultilevel"/>
    <w:tmpl w:val="3BC8E19E"/>
    <w:lvl w:ilvl="0" w:tplc="B726CE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699110A"/>
    <w:multiLevelType w:val="hybridMultilevel"/>
    <w:tmpl w:val="943E7FD4"/>
    <w:lvl w:ilvl="0" w:tplc="8DEE68A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nsid w:val="472F0AC1"/>
    <w:multiLevelType w:val="multilevel"/>
    <w:tmpl w:val="472F0AC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nsid w:val="4D1B3CB2"/>
    <w:multiLevelType w:val="hybridMultilevel"/>
    <w:tmpl w:val="4DD8B312"/>
    <w:lvl w:ilvl="0" w:tplc="DC228B8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5662EABC"/>
    <w:multiLevelType w:val="singleLevel"/>
    <w:tmpl w:val="5662EABC"/>
    <w:lvl w:ilvl="0">
      <w:start w:val="1"/>
      <w:numFmt w:val="decimal"/>
      <w:suff w:val="nothing"/>
      <w:lvlText w:val="%1."/>
      <w:lvlJc w:val="left"/>
    </w:lvl>
  </w:abstractNum>
  <w:abstractNum w:abstractNumId="10">
    <w:nsid w:val="566B9F6B"/>
    <w:multiLevelType w:val="singleLevel"/>
    <w:tmpl w:val="566B9F6B"/>
    <w:lvl w:ilvl="0">
      <w:start w:val="1"/>
      <w:numFmt w:val="decimal"/>
      <w:suff w:val="nothing"/>
      <w:lvlText w:val="%1."/>
      <w:lvlJc w:val="left"/>
    </w:lvl>
  </w:abstractNum>
  <w:abstractNum w:abstractNumId="11">
    <w:nsid w:val="566BA1AD"/>
    <w:multiLevelType w:val="singleLevel"/>
    <w:tmpl w:val="566BA1AD"/>
    <w:lvl w:ilvl="0">
      <w:start w:val="1"/>
      <w:numFmt w:val="decimal"/>
      <w:suff w:val="nothing"/>
      <w:lvlText w:val="%1."/>
      <w:lvlJc w:val="left"/>
    </w:lvl>
  </w:abstractNum>
  <w:abstractNum w:abstractNumId="12">
    <w:nsid w:val="72575083"/>
    <w:multiLevelType w:val="hybridMultilevel"/>
    <w:tmpl w:val="0980C562"/>
    <w:lvl w:ilvl="0" w:tplc="D3F60188">
      <w:start w:val="2"/>
      <w:numFmt w:val="japaneseCounting"/>
      <w:lvlText w:val="%1．"/>
      <w:lvlJc w:val="left"/>
      <w:pPr>
        <w:ind w:left="2972" w:hanging="420"/>
      </w:pPr>
      <w:rPr>
        <w:rFonts w:hint="default"/>
      </w:rPr>
    </w:lvl>
    <w:lvl w:ilvl="1" w:tplc="04090019" w:tentative="1">
      <w:start w:val="1"/>
      <w:numFmt w:val="lowerLetter"/>
      <w:lvlText w:val="%2)"/>
      <w:lvlJc w:val="left"/>
      <w:pPr>
        <w:ind w:left="3392" w:hanging="420"/>
      </w:pPr>
    </w:lvl>
    <w:lvl w:ilvl="2" w:tplc="0409001B" w:tentative="1">
      <w:start w:val="1"/>
      <w:numFmt w:val="lowerRoman"/>
      <w:lvlText w:val="%3."/>
      <w:lvlJc w:val="right"/>
      <w:pPr>
        <w:ind w:left="3812" w:hanging="420"/>
      </w:pPr>
    </w:lvl>
    <w:lvl w:ilvl="3" w:tplc="0409000F" w:tentative="1">
      <w:start w:val="1"/>
      <w:numFmt w:val="decimal"/>
      <w:lvlText w:val="%4."/>
      <w:lvlJc w:val="left"/>
      <w:pPr>
        <w:ind w:left="4232" w:hanging="420"/>
      </w:pPr>
    </w:lvl>
    <w:lvl w:ilvl="4" w:tplc="04090019" w:tentative="1">
      <w:start w:val="1"/>
      <w:numFmt w:val="lowerLetter"/>
      <w:lvlText w:val="%5)"/>
      <w:lvlJc w:val="left"/>
      <w:pPr>
        <w:ind w:left="4652" w:hanging="420"/>
      </w:pPr>
    </w:lvl>
    <w:lvl w:ilvl="5" w:tplc="0409001B" w:tentative="1">
      <w:start w:val="1"/>
      <w:numFmt w:val="lowerRoman"/>
      <w:lvlText w:val="%6."/>
      <w:lvlJc w:val="right"/>
      <w:pPr>
        <w:ind w:left="5072" w:hanging="420"/>
      </w:pPr>
    </w:lvl>
    <w:lvl w:ilvl="6" w:tplc="0409000F" w:tentative="1">
      <w:start w:val="1"/>
      <w:numFmt w:val="decimal"/>
      <w:lvlText w:val="%7."/>
      <w:lvlJc w:val="left"/>
      <w:pPr>
        <w:ind w:left="5492" w:hanging="420"/>
      </w:pPr>
    </w:lvl>
    <w:lvl w:ilvl="7" w:tplc="04090019" w:tentative="1">
      <w:start w:val="1"/>
      <w:numFmt w:val="lowerLetter"/>
      <w:lvlText w:val="%8)"/>
      <w:lvlJc w:val="left"/>
      <w:pPr>
        <w:ind w:left="5912" w:hanging="420"/>
      </w:pPr>
    </w:lvl>
    <w:lvl w:ilvl="8" w:tplc="0409001B" w:tentative="1">
      <w:start w:val="1"/>
      <w:numFmt w:val="lowerRoman"/>
      <w:lvlText w:val="%9."/>
      <w:lvlJc w:val="right"/>
      <w:pPr>
        <w:ind w:left="6332" w:hanging="420"/>
      </w:pPr>
    </w:lvl>
  </w:abstractNum>
  <w:abstractNum w:abstractNumId="13">
    <w:nsid w:val="77AB35CD"/>
    <w:multiLevelType w:val="hybridMultilevel"/>
    <w:tmpl w:val="8BA27154"/>
    <w:lvl w:ilvl="0" w:tplc="2780C02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F7E51B9"/>
    <w:multiLevelType w:val="hybridMultilevel"/>
    <w:tmpl w:val="48BA9C1A"/>
    <w:lvl w:ilvl="0" w:tplc="71CCF7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3"/>
  </w:num>
  <w:num w:numId="3">
    <w:abstractNumId w:val="2"/>
  </w:num>
  <w:num w:numId="4">
    <w:abstractNumId w:val="7"/>
  </w:num>
  <w:num w:numId="5">
    <w:abstractNumId w:val="5"/>
  </w:num>
  <w:num w:numId="6">
    <w:abstractNumId w:val="12"/>
  </w:num>
  <w:num w:numId="7">
    <w:abstractNumId w:val="3"/>
  </w:num>
  <w:num w:numId="8">
    <w:abstractNumId w:val="0"/>
  </w:num>
  <w:num w:numId="9">
    <w:abstractNumId w:val="9"/>
  </w:num>
  <w:num w:numId="10">
    <w:abstractNumId w:val="4"/>
  </w:num>
  <w:num w:numId="11">
    <w:abstractNumId w:val="10"/>
  </w:num>
  <w:num w:numId="12">
    <w:abstractNumId w:val="11"/>
  </w:num>
  <w:num w:numId="13">
    <w:abstractNumId w:val="8"/>
  </w:num>
  <w:num w:numId="14">
    <w:abstractNumId w:val="6"/>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86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65D84"/>
    <w:rsid w:val="0001731B"/>
    <w:rsid w:val="00062424"/>
    <w:rsid w:val="000673A7"/>
    <w:rsid w:val="000B008D"/>
    <w:rsid w:val="000C2628"/>
    <w:rsid w:val="000F4D12"/>
    <w:rsid w:val="001379F0"/>
    <w:rsid w:val="00151AE3"/>
    <w:rsid w:val="00197EE0"/>
    <w:rsid w:val="001A4F93"/>
    <w:rsid w:val="001E6658"/>
    <w:rsid w:val="00226804"/>
    <w:rsid w:val="00253D44"/>
    <w:rsid w:val="002604B6"/>
    <w:rsid w:val="00277A67"/>
    <w:rsid w:val="002B2507"/>
    <w:rsid w:val="002B7F83"/>
    <w:rsid w:val="002F5E79"/>
    <w:rsid w:val="002F7D25"/>
    <w:rsid w:val="00302557"/>
    <w:rsid w:val="003813A8"/>
    <w:rsid w:val="0039205E"/>
    <w:rsid w:val="003D35F3"/>
    <w:rsid w:val="00434B94"/>
    <w:rsid w:val="004A03C1"/>
    <w:rsid w:val="004A1E49"/>
    <w:rsid w:val="004E0404"/>
    <w:rsid w:val="0051016B"/>
    <w:rsid w:val="005205EE"/>
    <w:rsid w:val="0057119C"/>
    <w:rsid w:val="00580298"/>
    <w:rsid w:val="00582766"/>
    <w:rsid w:val="00595708"/>
    <w:rsid w:val="005B3BAF"/>
    <w:rsid w:val="005B42FF"/>
    <w:rsid w:val="00610030"/>
    <w:rsid w:val="006414AF"/>
    <w:rsid w:val="006651A1"/>
    <w:rsid w:val="00682342"/>
    <w:rsid w:val="006C790D"/>
    <w:rsid w:val="006F3572"/>
    <w:rsid w:val="007806F5"/>
    <w:rsid w:val="007C2700"/>
    <w:rsid w:val="0081053D"/>
    <w:rsid w:val="008112D4"/>
    <w:rsid w:val="00825D30"/>
    <w:rsid w:val="00834A41"/>
    <w:rsid w:val="008709A2"/>
    <w:rsid w:val="008E3B8D"/>
    <w:rsid w:val="008F2842"/>
    <w:rsid w:val="00940C27"/>
    <w:rsid w:val="00943D80"/>
    <w:rsid w:val="00956D82"/>
    <w:rsid w:val="009A3805"/>
    <w:rsid w:val="00A3535F"/>
    <w:rsid w:val="00A51306"/>
    <w:rsid w:val="00AC2260"/>
    <w:rsid w:val="00B2331D"/>
    <w:rsid w:val="00B52D8F"/>
    <w:rsid w:val="00B63699"/>
    <w:rsid w:val="00B66105"/>
    <w:rsid w:val="00B96F27"/>
    <w:rsid w:val="00BC1114"/>
    <w:rsid w:val="00BC3D05"/>
    <w:rsid w:val="00C14970"/>
    <w:rsid w:val="00C3786A"/>
    <w:rsid w:val="00C65D84"/>
    <w:rsid w:val="00C8549B"/>
    <w:rsid w:val="00CA698A"/>
    <w:rsid w:val="00CE3BD7"/>
    <w:rsid w:val="00D7354B"/>
    <w:rsid w:val="00DB16E5"/>
    <w:rsid w:val="00E17E58"/>
    <w:rsid w:val="00E23954"/>
    <w:rsid w:val="00E34AC4"/>
    <w:rsid w:val="00E65A9E"/>
    <w:rsid w:val="00EB1705"/>
    <w:rsid w:val="00EB7E81"/>
    <w:rsid w:val="00EE383C"/>
    <w:rsid w:val="00EE4E46"/>
    <w:rsid w:val="00F56A20"/>
    <w:rsid w:val="00F73629"/>
    <w:rsid w:val="00F76DCD"/>
    <w:rsid w:val="00F91002"/>
    <w:rsid w:val="00FC288A"/>
    <w:rsid w:val="00FD2EC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04B6"/>
    <w:pPr>
      <w:widowControl w:val="0"/>
      <w:jc w:val="both"/>
    </w:pPr>
  </w:style>
  <w:style w:type="paragraph" w:styleId="1">
    <w:name w:val="heading 1"/>
    <w:basedOn w:val="a"/>
    <w:next w:val="a"/>
    <w:link w:val="1Char"/>
    <w:uiPriority w:val="9"/>
    <w:qFormat/>
    <w:rsid w:val="00C65D8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5130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3786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65D84"/>
    <w:rPr>
      <w:b/>
      <w:bCs/>
      <w:kern w:val="44"/>
      <w:sz w:val="44"/>
      <w:szCs w:val="44"/>
    </w:rPr>
  </w:style>
  <w:style w:type="paragraph" w:styleId="a3">
    <w:name w:val="List Paragraph"/>
    <w:basedOn w:val="a"/>
    <w:uiPriority w:val="34"/>
    <w:qFormat/>
    <w:rsid w:val="00C65D84"/>
    <w:pPr>
      <w:ind w:firstLineChars="200" w:firstLine="420"/>
    </w:pPr>
  </w:style>
  <w:style w:type="paragraph" w:customStyle="1" w:styleId="10">
    <w:name w:val="列出段落1"/>
    <w:basedOn w:val="a"/>
    <w:uiPriority w:val="34"/>
    <w:qFormat/>
    <w:rsid w:val="00C8549B"/>
    <w:pPr>
      <w:ind w:firstLineChars="200" w:firstLine="420"/>
    </w:pPr>
  </w:style>
  <w:style w:type="paragraph" w:styleId="a4">
    <w:name w:val="header"/>
    <w:basedOn w:val="a"/>
    <w:link w:val="Char"/>
    <w:uiPriority w:val="99"/>
    <w:semiHidden/>
    <w:unhideWhenUsed/>
    <w:rsid w:val="007C27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7C2700"/>
    <w:rPr>
      <w:sz w:val="18"/>
      <w:szCs w:val="18"/>
    </w:rPr>
  </w:style>
  <w:style w:type="paragraph" w:styleId="a5">
    <w:name w:val="footer"/>
    <w:basedOn w:val="a"/>
    <w:link w:val="Char0"/>
    <w:uiPriority w:val="99"/>
    <w:semiHidden/>
    <w:unhideWhenUsed/>
    <w:rsid w:val="007C2700"/>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7C2700"/>
    <w:rPr>
      <w:sz w:val="18"/>
      <w:szCs w:val="18"/>
    </w:rPr>
  </w:style>
  <w:style w:type="character" w:styleId="a6">
    <w:name w:val="Hyperlink"/>
    <w:basedOn w:val="a0"/>
    <w:uiPriority w:val="99"/>
    <w:semiHidden/>
    <w:unhideWhenUsed/>
    <w:rsid w:val="006F3572"/>
    <w:rPr>
      <w:color w:val="0000FF"/>
      <w:u w:val="single"/>
    </w:rPr>
  </w:style>
  <w:style w:type="paragraph" w:customStyle="1" w:styleId="reader-word-layer">
    <w:name w:val="reader-word-layer"/>
    <w:basedOn w:val="a"/>
    <w:rsid w:val="00302557"/>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A5130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3786A"/>
    <w:rPr>
      <w:b/>
      <w:bCs/>
      <w:sz w:val="32"/>
      <w:szCs w:val="32"/>
    </w:rPr>
  </w:style>
</w:styles>
</file>

<file path=word/webSettings.xml><?xml version="1.0" encoding="utf-8"?>
<w:webSettings xmlns:r="http://schemas.openxmlformats.org/officeDocument/2006/relationships" xmlns:w="http://schemas.openxmlformats.org/wordprocessingml/2006/main">
  <w:divs>
    <w:div w:id="156618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1408</Words>
  <Characters>8031</Characters>
  <Application>Microsoft Office Word</Application>
  <DocSecurity>0</DocSecurity>
  <Lines>66</Lines>
  <Paragraphs>18</Paragraphs>
  <ScaleCrop>false</ScaleCrop>
  <Company/>
  <LinksUpToDate>false</LinksUpToDate>
  <CharactersWithSpaces>9421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dell1</dc:creator>
  <cp:lastModifiedBy>dell1</cp:lastModifiedBy>
  <cp:revision>2</cp:revision>
  <dcterms:created xsi:type="dcterms:W3CDTF">2015-12-21T15:48:00Z</dcterms:created>
  <dcterms:modified xsi:type="dcterms:W3CDTF">2015-12-21T15:48:00Z</dcterms:modified>
</cp:coreProperties>
</file>