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7C37" w14:textId="4728E250" w:rsidR="00D85B0E" w:rsidRPr="001F0F43" w:rsidRDefault="008A0186">
      <w:pPr>
        <w:rPr>
          <w:rFonts w:cstheme="minorHAnsi"/>
          <w:b/>
          <w:bCs/>
        </w:rPr>
      </w:pPr>
      <w:r w:rsidRPr="001F0F43">
        <w:rPr>
          <w:rFonts w:cstheme="minorHAnsi"/>
          <w:b/>
          <w:bCs/>
        </w:rPr>
        <w:t>THE COMPANY</w:t>
      </w:r>
    </w:p>
    <w:p w14:paraId="7251A2C8" w14:textId="77777777" w:rsidR="007D7AF8" w:rsidRDefault="00FB584C" w:rsidP="007D7AF8">
      <w:pPr>
        <w:rPr>
          <w:rFonts w:ascii="Calibri" w:hAnsi="Calibri" w:cs="Calibri"/>
          <w:sz w:val="20"/>
          <w:szCs w:val="20"/>
        </w:rPr>
      </w:pPr>
      <w:r>
        <w:rPr>
          <w:rFonts w:ascii="Calibri" w:hAnsi="Calibri" w:cs="Calibri"/>
          <w:sz w:val="20"/>
          <w:szCs w:val="20"/>
        </w:rPr>
        <w:t>RSM US LLP</w:t>
      </w:r>
      <w:r w:rsidR="007D7AF8">
        <w:rPr>
          <w:rFonts w:ascii="Calibri" w:hAnsi="Calibri" w:cs="Calibri"/>
          <w:sz w:val="20"/>
          <w:szCs w:val="20"/>
        </w:rPr>
        <w:t>, the nation’s leading provider of audit, tax and consulting services focused on the middle market,</w:t>
      </w:r>
      <w:r>
        <w:rPr>
          <w:rFonts w:ascii="Calibri" w:hAnsi="Calibri" w:cs="Calibri"/>
          <w:sz w:val="20"/>
          <w:szCs w:val="20"/>
        </w:rPr>
        <w:t xml:space="preserve"> is the U.S. member of RSM International, a global network of independent audit, tax and consulting firms with more than 51,000 people in over 120 countries.</w:t>
      </w:r>
    </w:p>
    <w:p w14:paraId="038AB618" w14:textId="1594391F" w:rsidR="007D7AF8" w:rsidRDefault="007D7AF8" w:rsidP="007D7AF8">
      <w:pPr>
        <w:rPr>
          <w:rFonts w:ascii="Calibri" w:hAnsi="Calibri" w:cs="Calibri"/>
          <w:sz w:val="20"/>
          <w:szCs w:val="20"/>
        </w:rPr>
      </w:pPr>
      <w:r>
        <w:rPr>
          <w:rFonts w:ascii="Calibri" w:hAnsi="Calibri" w:cs="Calibri"/>
          <w:sz w:val="20"/>
          <w:szCs w:val="20"/>
        </w:rPr>
        <w:t xml:space="preserve">RSM’s purpose is to deliver the power of being understood to our clients, colleagues and communities </w:t>
      </w:r>
      <w:r w:rsidR="00C87612">
        <w:rPr>
          <w:rFonts w:ascii="Calibri" w:hAnsi="Calibri" w:cs="Calibri"/>
          <w:sz w:val="20"/>
          <w:szCs w:val="20"/>
        </w:rPr>
        <w:t>through</w:t>
      </w:r>
      <w:r>
        <w:rPr>
          <w:rFonts w:ascii="Calibri" w:hAnsi="Calibri" w:cs="Calibri"/>
          <w:sz w:val="20"/>
          <w:szCs w:val="20"/>
        </w:rPr>
        <w:t xml:space="preserve"> world-class audit, tax and consulting services focused on middle market businesses. The clients we serve are the engine of global commerce and economic growth, and we are focused on developing leading professionals and services to meet their evolving needs in today’s ever-changing business environment. </w:t>
      </w:r>
    </w:p>
    <w:p w14:paraId="2E0B9303" w14:textId="77777777" w:rsidR="00776CA1" w:rsidRPr="001F0F43" w:rsidRDefault="00776CA1" w:rsidP="00113D67">
      <w:pPr>
        <w:spacing w:after="0"/>
        <w:rPr>
          <w:rFonts w:ascii="Calibri" w:hAnsi="Calibri" w:cs="Calibri"/>
          <w:sz w:val="20"/>
          <w:szCs w:val="20"/>
        </w:rPr>
      </w:pPr>
    </w:p>
    <w:p w14:paraId="01D484AC" w14:textId="095F1B6E" w:rsidR="006B2449" w:rsidRPr="001F0F43" w:rsidRDefault="008A0186">
      <w:pPr>
        <w:rPr>
          <w:rFonts w:ascii="Calibri" w:hAnsi="Calibri" w:cs="Calibri"/>
          <w:b/>
          <w:bCs/>
        </w:rPr>
      </w:pPr>
      <w:r w:rsidRPr="001F0F43">
        <w:rPr>
          <w:rFonts w:ascii="Calibri" w:hAnsi="Calibri" w:cs="Calibri"/>
          <w:b/>
          <w:bCs/>
        </w:rPr>
        <w:t>THE OBJECTIVE</w:t>
      </w:r>
    </w:p>
    <w:p w14:paraId="28AADCDA" w14:textId="656AAD5C" w:rsidR="008878BE" w:rsidRDefault="004304ED" w:rsidP="1B0D5888">
      <w:pPr>
        <w:rPr>
          <w:sz w:val="20"/>
          <w:szCs w:val="20"/>
        </w:rPr>
      </w:pPr>
      <w:r w:rsidRPr="1B0D5888">
        <w:rPr>
          <w:sz w:val="20"/>
          <w:szCs w:val="20"/>
        </w:rPr>
        <w:t xml:space="preserve">The </w:t>
      </w:r>
      <w:r w:rsidR="008E10FA" w:rsidRPr="1B0D5888">
        <w:rPr>
          <w:sz w:val="20"/>
          <w:szCs w:val="20"/>
        </w:rPr>
        <w:t xml:space="preserve">COVID-19 pandemic has brought unprecedented change to how companies of all sizes operate, and virtual tools have helped fill the gap </w:t>
      </w:r>
      <w:r w:rsidR="00086DDB" w:rsidRPr="1B0D5888">
        <w:rPr>
          <w:sz w:val="20"/>
          <w:szCs w:val="20"/>
        </w:rPr>
        <w:t>left by an inability to meet with clients and colleagues</w:t>
      </w:r>
      <w:r w:rsidR="5C1C09C2" w:rsidRPr="1B0D5888">
        <w:rPr>
          <w:sz w:val="20"/>
          <w:szCs w:val="20"/>
        </w:rPr>
        <w:t>. T</w:t>
      </w:r>
      <w:r w:rsidR="004F0034" w:rsidRPr="1B0D5888">
        <w:rPr>
          <w:sz w:val="20"/>
          <w:szCs w:val="20"/>
        </w:rPr>
        <w:t xml:space="preserve">he </w:t>
      </w:r>
      <w:r w:rsidR="00B167D8" w:rsidRPr="1B0D5888">
        <w:rPr>
          <w:sz w:val="20"/>
          <w:szCs w:val="20"/>
        </w:rPr>
        <w:t xml:space="preserve">savings on travel expenses </w:t>
      </w:r>
      <w:r w:rsidR="1C95EB3C" w:rsidRPr="1B0D5888">
        <w:rPr>
          <w:sz w:val="20"/>
          <w:szCs w:val="20"/>
        </w:rPr>
        <w:t xml:space="preserve">during this time </w:t>
      </w:r>
      <w:r w:rsidR="00B167D8" w:rsidRPr="1B0D5888">
        <w:rPr>
          <w:sz w:val="20"/>
          <w:szCs w:val="20"/>
        </w:rPr>
        <w:t>were significant</w:t>
      </w:r>
      <w:r w:rsidR="458EB6EE" w:rsidRPr="1B0D5888">
        <w:rPr>
          <w:sz w:val="20"/>
          <w:szCs w:val="20"/>
        </w:rPr>
        <w:t xml:space="preserve">, </w:t>
      </w:r>
      <w:r w:rsidR="5B755AFE" w:rsidRPr="1B0D5888">
        <w:rPr>
          <w:sz w:val="20"/>
          <w:szCs w:val="20"/>
        </w:rPr>
        <w:t>but the value of real, p</w:t>
      </w:r>
      <w:r w:rsidR="1AFA1ADB" w:rsidRPr="1B0D5888">
        <w:rPr>
          <w:sz w:val="20"/>
          <w:szCs w:val="20"/>
        </w:rPr>
        <w:t>ersonal interactions has been missed.</w:t>
      </w:r>
    </w:p>
    <w:p w14:paraId="253E0134" w14:textId="5311FF06" w:rsidR="008878BE" w:rsidRDefault="004F0034" w:rsidP="1B0D5888">
      <w:pPr>
        <w:rPr>
          <w:sz w:val="20"/>
          <w:szCs w:val="20"/>
        </w:rPr>
      </w:pPr>
      <w:r w:rsidRPr="1B0D5888">
        <w:rPr>
          <w:sz w:val="20"/>
          <w:szCs w:val="20"/>
        </w:rPr>
        <w:t xml:space="preserve">Now that travel </w:t>
      </w:r>
      <w:r w:rsidR="002123E4" w:rsidRPr="1B0D5888">
        <w:rPr>
          <w:sz w:val="20"/>
          <w:szCs w:val="20"/>
        </w:rPr>
        <w:t xml:space="preserve">has </w:t>
      </w:r>
      <w:r w:rsidR="4D775EA1" w:rsidRPr="1B0D5888">
        <w:rPr>
          <w:sz w:val="20"/>
          <w:szCs w:val="20"/>
        </w:rPr>
        <w:t>start</w:t>
      </w:r>
      <w:r w:rsidR="002123E4" w:rsidRPr="1B0D5888">
        <w:rPr>
          <w:sz w:val="20"/>
          <w:szCs w:val="20"/>
        </w:rPr>
        <w:t xml:space="preserve">ed up again, RSM is eager to gather </w:t>
      </w:r>
      <w:r w:rsidR="6AF8BD63" w:rsidRPr="1B0D5888">
        <w:rPr>
          <w:sz w:val="20"/>
          <w:szCs w:val="20"/>
        </w:rPr>
        <w:t>A</w:t>
      </w:r>
      <w:r w:rsidR="263CCD82" w:rsidRPr="1B0D5888">
        <w:rPr>
          <w:sz w:val="20"/>
          <w:szCs w:val="20"/>
        </w:rPr>
        <w:t xml:space="preserve">ssociate, </w:t>
      </w:r>
      <w:r w:rsidR="26B18426" w:rsidRPr="1B0D5888">
        <w:rPr>
          <w:sz w:val="20"/>
          <w:szCs w:val="20"/>
        </w:rPr>
        <w:t>S</w:t>
      </w:r>
      <w:r w:rsidR="263CCD82" w:rsidRPr="1B0D5888">
        <w:rPr>
          <w:sz w:val="20"/>
          <w:szCs w:val="20"/>
        </w:rPr>
        <w:t xml:space="preserve">enior </w:t>
      </w:r>
      <w:r w:rsidR="213B4EB6" w:rsidRPr="1B0D5888">
        <w:rPr>
          <w:sz w:val="20"/>
          <w:szCs w:val="20"/>
        </w:rPr>
        <w:t>A</w:t>
      </w:r>
      <w:r w:rsidR="263CCD82" w:rsidRPr="1B0D5888">
        <w:rPr>
          <w:sz w:val="20"/>
          <w:szCs w:val="20"/>
        </w:rPr>
        <w:t>ssociate</w:t>
      </w:r>
      <w:r w:rsidR="01A25346" w:rsidRPr="1B0D5888">
        <w:rPr>
          <w:sz w:val="20"/>
          <w:szCs w:val="20"/>
        </w:rPr>
        <w:t>,</w:t>
      </w:r>
      <w:r w:rsidR="263CCD82" w:rsidRPr="1B0D5888">
        <w:rPr>
          <w:sz w:val="20"/>
          <w:szCs w:val="20"/>
        </w:rPr>
        <w:t xml:space="preserve"> and </w:t>
      </w:r>
      <w:r w:rsidR="4D886E61" w:rsidRPr="1B0D5888">
        <w:rPr>
          <w:sz w:val="20"/>
          <w:szCs w:val="20"/>
        </w:rPr>
        <w:t>S</w:t>
      </w:r>
      <w:r w:rsidR="263CCD82" w:rsidRPr="1B0D5888">
        <w:rPr>
          <w:sz w:val="20"/>
          <w:szCs w:val="20"/>
        </w:rPr>
        <w:t xml:space="preserve">upervisor </w:t>
      </w:r>
      <w:r w:rsidR="12443BA0" w:rsidRPr="1B0D5888">
        <w:rPr>
          <w:sz w:val="20"/>
          <w:szCs w:val="20"/>
        </w:rPr>
        <w:t>-</w:t>
      </w:r>
      <w:r w:rsidR="263CCD82" w:rsidRPr="1B0D5888">
        <w:rPr>
          <w:sz w:val="20"/>
          <w:szCs w:val="20"/>
        </w:rPr>
        <w:t xml:space="preserve">level </w:t>
      </w:r>
      <w:r w:rsidR="00CD0FBB" w:rsidRPr="1B0D5888">
        <w:rPr>
          <w:sz w:val="20"/>
          <w:szCs w:val="20"/>
        </w:rPr>
        <w:t xml:space="preserve">tax professionals together to </w:t>
      </w:r>
      <w:r w:rsidR="00F4774C" w:rsidRPr="1B0D5888">
        <w:rPr>
          <w:sz w:val="20"/>
          <w:szCs w:val="20"/>
        </w:rPr>
        <w:t xml:space="preserve">renew working relationships, meet new colleagues hired during the pandemic, and learn </w:t>
      </w:r>
      <w:r w:rsidR="00BF53F0" w:rsidRPr="1B0D5888">
        <w:rPr>
          <w:sz w:val="20"/>
          <w:szCs w:val="20"/>
        </w:rPr>
        <w:t>about the firm’s strategy.</w:t>
      </w:r>
    </w:p>
    <w:p w14:paraId="629F4B24" w14:textId="5602661B" w:rsidR="00BF53F0" w:rsidRDefault="00BF53F0" w:rsidP="1B0D5888">
      <w:pPr>
        <w:rPr>
          <w:sz w:val="20"/>
          <w:szCs w:val="20"/>
        </w:rPr>
      </w:pPr>
      <w:r w:rsidRPr="1B0D5888">
        <w:rPr>
          <w:sz w:val="20"/>
          <w:szCs w:val="20"/>
        </w:rPr>
        <w:t xml:space="preserve">Bringing such a large group of individuals together </w:t>
      </w:r>
      <w:r w:rsidR="008777E3" w:rsidRPr="1B0D5888">
        <w:rPr>
          <w:sz w:val="20"/>
          <w:szCs w:val="20"/>
        </w:rPr>
        <w:t>is no small fe</w:t>
      </w:r>
      <w:r w:rsidR="00E54821" w:rsidRPr="1B0D5888">
        <w:rPr>
          <w:sz w:val="20"/>
          <w:szCs w:val="20"/>
        </w:rPr>
        <w:t xml:space="preserve">at. </w:t>
      </w:r>
      <w:r w:rsidR="006C43D8" w:rsidRPr="1B0D5888">
        <w:rPr>
          <w:sz w:val="20"/>
          <w:szCs w:val="20"/>
        </w:rPr>
        <w:t xml:space="preserve">It </w:t>
      </w:r>
      <w:r w:rsidR="008B5890" w:rsidRPr="1B0D5888">
        <w:rPr>
          <w:sz w:val="20"/>
          <w:szCs w:val="20"/>
        </w:rPr>
        <w:t xml:space="preserve">requires a facility large enough to host </w:t>
      </w:r>
      <w:r w:rsidR="381197FA" w:rsidRPr="1B0D5888">
        <w:rPr>
          <w:sz w:val="20"/>
          <w:szCs w:val="20"/>
        </w:rPr>
        <w:t>the group</w:t>
      </w:r>
      <w:r w:rsidR="008B5890" w:rsidRPr="1B0D5888">
        <w:rPr>
          <w:sz w:val="20"/>
          <w:szCs w:val="20"/>
        </w:rPr>
        <w:t>, direct travel expenses</w:t>
      </w:r>
      <w:r w:rsidR="009B338A" w:rsidRPr="1B0D5888">
        <w:rPr>
          <w:sz w:val="20"/>
          <w:szCs w:val="20"/>
        </w:rPr>
        <w:t xml:space="preserve">, and the </w:t>
      </w:r>
      <w:r w:rsidR="1A28794A" w:rsidRPr="1B0D5888">
        <w:rPr>
          <w:sz w:val="20"/>
          <w:szCs w:val="20"/>
        </w:rPr>
        <w:t xml:space="preserve">opportunity cost of </w:t>
      </w:r>
      <w:r w:rsidR="009B338A" w:rsidRPr="1B0D5888">
        <w:rPr>
          <w:sz w:val="20"/>
          <w:szCs w:val="20"/>
        </w:rPr>
        <w:t>client service time lost for the travel.</w:t>
      </w:r>
    </w:p>
    <w:p w14:paraId="0CDBF9A5" w14:textId="3E153AFE" w:rsidR="2753B2E1" w:rsidRDefault="2753B2E1" w:rsidP="1B0D5888">
      <w:r w:rsidRPr="1B0D5888">
        <w:rPr>
          <w:sz w:val="20"/>
          <w:szCs w:val="20"/>
        </w:rPr>
        <w:t xml:space="preserve">It’s a </w:t>
      </w:r>
      <w:r w:rsidR="733FE8FB" w:rsidRPr="1B0D5888">
        <w:rPr>
          <w:sz w:val="20"/>
          <w:szCs w:val="20"/>
        </w:rPr>
        <w:t>one-day</w:t>
      </w:r>
      <w:r w:rsidRPr="1B0D5888">
        <w:rPr>
          <w:sz w:val="20"/>
          <w:szCs w:val="20"/>
        </w:rPr>
        <w:t xml:space="preserve"> event that could be arranged in </w:t>
      </w:r>
      <w:r w:rsidR="6C413136" w:rsidRPr="1B0D5888">
        <w:rPr>
          <w:sz w:val="20"/>
          <w:szCs w:val="20"/>
        </w:rPr>
        <w:t>a single</w:t>
      </w:r>
      <w:r w:rsidRPr="1B0D5888">
        <w:rPr>
          <w:sz w:val="20"/>
          <w:szCs w:val="20"/>
        </w:rPr>
        <w:t xml:space="preserve"> day or split between an afternoon and a morning.</w:t>
      </w:r>
    </w:p>
    <w:p w14:paraId="4E7CAC18" w14:textId="6C7AB093" w:rsidR="00315D18" w:rsidRPr="00315D18" w:rsidRDefault="00315D18" w:rsidP="1B0D5888">
      <w:pPr>
        <w:rPr>
          <w:b/>
          <w:bCs/>
          <w:sz w:val="20"/>
          <w:szCs w:val="20"/>
        </w:rPr>
      </w:pPr>
      <w:r w:rsidRPr="1B0D5888">
        <w:rPr>
          <w:b/>
          <w:bCs/>
          <w:sz w:val="20"/>
          <w:szCs w:val="20"/>
        </w:rPr>
        <w:t xml:space="preserve">Your task is to </w:t>
      </w:r>
      <w:r w:rsidR="009F15C4" w:rsidRPr="1B0D5888">
        <w:rPr>
          <w:b/>
          <w:bCs/>
          <w:sz w:val="20"/>
          <w:szCs w:val="20"/>
        </w:rPr>
        <w:t xml:space="preserve">identify </w:t>
      </w:r>
      <w:r w:rsidR="149273BF" w:rsidRPr="1B0D5888">
        <w:rPr>
          <w:b/>
          <w:bCs/>
          <w:sz w:val="20"/>
          <w:szCs w:val="20"/>
        </w:rPr>
        <w:t xml:space="preserve">3 options for the conference and </w:t>
      </w:r>
      <w:r w:rsidR="053FB467" w:rsidRPr="1B0D5888">
        <w:rPr>
          <w:b/>
          <w:bCs/>
          <w:sz w:val="20"/>
          <w:szCs w:val="20"/>
        </w:rPr>
        <w:t>provide your reasoning</w:t>
      </w:r>
      <w:r w:rsidR="149273BF" w:rsidRPr="1B0D5888">
        <w:rPr>
          <w:b/>
          <w:bCs/>
          <w:sz w:val="20"/>
          <w:szCs w:val="20"/>
        </w:rPr>
        <w:t xml:space="preserve"> for</w:t>
      </w:r>
      <w:r w:rsidR="3932C632" w:rsidRPr="1B0D5888">
        <w:rPr>
          <w:b/>
          <w:bCs/>
          <w:sz w:val="20"/>
          <w:szCs w:val="20"/>
        </w:rPr>
        <w:t xml:space="preserve"> recommending</w:t>
      </w:r>
      <w:r w:rsidR="149273BF" w:rsidRPr="1B0D5888">
        <w:rPr>
          <w:b/>
          <w:bCs/>
          <w:sz w:val="20"/>
          <w:szCs w:val="20"/>
        </w:rPr>
        <w:t xml:space="preserve"> each option.</w:t>
      </w:r>
      <w:r w:rsidR="009F15C4" w:rsidRPr="1B0D5888">
        <w:rPr>
          <w:b/>
          <w:bCs/>
          <w:sz w:val="20"/>
          <w:szCs w:val="20"/>
        </w:rPr>
        <w:t xml:space="preserve"> </w:t>
      </w:r>
      <w:r w:rsidR="1CA7FD54" w:rsidRPr="1B0D5888">
        <w:rPr>
          <w:b/>
          <w:bCs/>
          <w:sz w:val="20"/>
          <w:szCs w:val="20"/>
        </w:rPr>
        <w:t>(</w:t>
      </w:r>
      <w:r w:rsidR="51BA1D7C" w:rsidRPr="1B0D5888">
        <w:rPr>
          <w:b/>
          <w:bCs/>
          <w:sz w:val="20"/>
          <w:szCs w:val="20"/>
        </w:rPr>
        <w:t>Feel free to b</w:t>
      </w:r>
      <w:r w:rsidR="1CA7FD54" w:rsidRPr="1B0D5888">
        <w:rPr>
          <w:b/>
          <w:bCs/>
          <w:sz w:val="20"/>
          <w:szCs w:val="20"/>
        </w:rPr>
        <w:t xml:space="preserve">e creative! </w:t>
      </w:r>
      <w:r w:rsidR="0322AFF7" w:rsidRPr="1B0D5888">
        <w:rPr>
          <w:b/>
          <w:bCs/>
          <w:sz w:val="20"/>
          <w:szCs w:val="20"/>
        </w:rPr>
        <w:t>You don’t have to stick to the “least cost” option</w:t>
      </w:r>
      <w:r w:rsidR="6AF9510D" w:rsidRPr="1B0D5888">
        <w:rPr>
          <w:b/>
          <w:bCs/>
          <w:sz w:val="20"/>
          <w:szCs w:val="20"/>
        </w:rPr>
        <w:t>)</w:t>
      </w:r>
    </w:p>
    <w:p w14:paraId="6F65BA35" w14:textId="5BC68F14" w:rsidR="00280F27" w:rsidRDefault="00280F27" w:rsidP="003218E1">
      <w:pPr>
        <w:rPr>
          <w:rFonts w:cstheme="minorHAnsi"/>
          <w:sz w:val="20"/>
          <w:szCs w:val="20"/>
        </w:rPr>
      </w:pPr>
      <w:r>
        <w:rPr>
          <w:rFonts w:cstheme="minorHAnsi"/>
          <w:sz w:val="20"/>
          <w:szCs w:val="20"/>
        </w:rPr>
        <w:t xml:space="preserve">We will provide you with </w:t>
      </w:r>
      <w:r w:rsidR="003A6F98">
        <w:rPr>
          <w:rFonts w:cstheme="minorHAnsi"/>
          <w:sz w:val="20"/>
          <w:szCs w:val="20"/>
        </w:rPr>
        <w:t xml:space="preserve">details for </w:t>
      </w:r>
      <w:proofErr w:type="gramStart"/>
      <w:r w:rsidR="003A6F98">
        <w:rPr>
          <w:rFonts w:cstheme="minorHAnsi"/>
          <w:sz w:val="20"/>
          <w:szCs w:val="20"/>
        </w:rPr>
        <w:t>each individual</w:t>
      </w:r>
      <w:proofErr w:type="gramEnd"/>
      <w:r w:rsidR="00025BB8">
        <w:rPr>
          <w:rFonts w:cstheme="minorHAnsi"/>
          <w:sz w:val="20"/>
          <w:szCs w:val="20"/>
        </w:rPr>
        <w:t>:</w:t>
      </w:r>
    </w:p>
    <w:p w14:paraId="6B6BD432" w14:textId="359E9C77" w:rsidR="00025BB8" w:rsidRDefault="00E1090C" w:rsidP="1B0D5888">
      <w:pPr>
        <w:pStyle w:val="ListParagraph"/>
        <w:numPr>
          <w:ilvl w:val="0"/>
          <w:numId w:val="8"/>
        </w:numPr>
        <w:rPr>
          <w:sz w:val="20"/>
          <w:szCs w:val="20"/>
        </w:rPr>
      </w:pPr>
      <w:r w:rsidRPr="1B0D5888">
        <w:rPr>
          <w:sz w:val="20"/>
          <w:szCs w:val="20"/>
        </w:rPr>
        <w:t>Home office city</w:t>
      </w:r>
    </w:p>
    <w:p w14:paraId="71CF681A" w14:textId="740A5676" w:rsidR="1EC0EBB6" w:rsidRDefault="1EC0EBB6" w:rsidP="1B0D5888">
      <w:pPr>
        <w:pStyle w:val="ListParagraph"/>
        <w:numPr>
          <w:ilvl w:val="0"/>
          <w:numId w:val="8"/>
        </w:numPr>
        <w:rPr>
          <w:sz w:val="20"/>
          <w:szCs w:val="20"/>
        </w:rPr>
      </w:pPr>
      <w:r w:rsidRPr="1B0D5888">
        <w:rPr>
          <w:sz w:val="20"/>
          <w:szCs w:val="20"/>
        </w:rPr>
        <w:t>Staff level</w:t>
      </w:r>
    </w:p>
    <w:p w14:paraId="61ED106E" w14:textId="3F117DED" w:rsidR="00025BB8" w:rsidRDefault="00E1090C" w:rsidP="1B0D5888">
      <w:pPr>
        <w:pStyle w:val="ListParagraph"/>
        <w:numPr>
          <w:ilvl w:val="0"/>
          <w:numId w:val="8"/>
        </w:numPr>
        <w:rPr>
          <w:sz w:val="20"/>
          <w:szCs w:val="20"/>
        </w:rPr>
      </w:pPr>
      <w:r w:rsidRPr="1B0D5888">
        <w:rPr>
          <w:sz w:val="20"/>
          <w:szCs w:val="20"/>
        </w:rPr>
        <w:t>Hourly client bill rate</w:t>
      </w:r>
    </w:p>
    <w:p w14:paraId="7610082E" w14:textId="68F1B1B0" w:rsidR="5B839418" w:rsidRDefault="5B839418" w:rsidP="1B0D5888">
      <w:pPr>
        <w:pStyle w:val="ListParagraph"/>
        <w:numPr>
          <w:ilvl w:val="0"/>
          <w:numId w:val="8"/>
        </w:numPr>
        <w:rPr>
          <w:sz w:val="20"/>
          <w:szCs w:val="20"/>
        </w:rPr>
      </w:pPr>
      <w:r w:rsidRPr="1B0D5888">
        <w:rPr>
          <w:sz w:val="20"/>
          <w:szCs w:val="20"/>
        </w:rPr>
        <w:t>Whether or not the individual is attending the conference as a presenter</w:t>
      </w:r>
    </w:p>
    <w:p w14:paraId="1D18B269" w14:textId="28C35995" w:rsidR="00E1090C" w:rsidRDefault="431A6550" w:rsidP="1B0D5888">
      <w:pPr>
        <w:rPr>
          <w:sz w:val="20"/>
          <w:szCs w:val="20"/>
        </w:rPr>
      </w:pPr>
      <w:r w:rsidRPr="1B0D5888">
        <w:rPr>
          <w:sz w:val="20"/>
          <w:szCs w:val="20"/>
        </w:rPr>
        <w:t>Also, we will provide a list of hotel facilities that can accommodate our conference population and space needs.</w:t>
      </w:r>
      <w:r w:rsidR="00136B25" w:rsidRPr="1B0D5888">
        <w:rPr>
          <w:sz w:val="20"/>
          <w:szCs w:val="20"/>
        </w:rPr>
        <w:t xml:space="preserve"> </w:t>
      </w:r>
    </w:p>
    <w:p w14:paraId="0269782D" w14:textId="0C83050D" w:rsidR="00776CA1" w:rsidRPr="004D72A5" w:rsidRDefault="1DD9A3BC" w:rsidP="1B0D5888">
      <w:pPr>
        <w:rPr>
          <w:sz w:val="20"/>
          <w:szCs w:val="20"/>
        </w:rPr>
      </w:pPr>
      <w:r w:rsidRPr="1B0D5888">
        <w:rPr>
          <w:sz w:val="20"/>
          <w:szCs w:val="20"/>
        </w:rPr>
        <w:t xml:space="preserve">Lastly, </w:t>
      </w:r>
      <w:r w:rsidR="28E5164B" w:rsidRPr="1B0D5888">
        <w:rPr>
          <w:sz w:val="20"/>
          <w:szCs w:val="20"/>
        </w:rPr>
        <w:t>we have</w:t>
      </w:r>
      <w:r w:rsidRPr="1B0D5888">
        <w:rPr>
          <w:sz w:val="20"/>
          <w:szCs w:val="20"/>
        </w:rPr>
        <w:t xml:space="preserve"> provided airline flight data between major cities with times of flights and average cost</w:t>
      </w:r>
      <w:r w:rsidR="00DB567C" w:rsidRPr="1B0D5888">
        <w:rPr>
          <w:sz w:val="20"/>
          <w:szCs w:val="20"/>
        </w:rPr>
        <w:t>.</w:t>
      </w:r>
      <w:r w:rsidR="004C7E5E" w:rsidRPr="1B0D5888">
        <w:rPr>
          <w:sz w:val="20"/>
          <w:szCs w:val="20"/>
        </w:rPr>
        <w:t xml:space="preserve"> </w:t>
      </w:r>
    </w:p>
    <w:p w14:paraId="41C87749" w14:textId="77777777" w:rsidR="00FB61AB" w:rsidRPr="001F0F43" w:rsidRDefault="00FB61AB" w:rsidP="00113D67">
      <w:pPr>
        <w:spacing w:after="0"/>
        <w:ind w:left="360"/>
        <w:rPr>
          <w:rFonts w:cstheme="minorHAnsi"/>
          <w:sz w:val="20"/>
          <w:szCs w:val="20"/>
        </w:rPr>
      </w:pPr>
    </w:p>
    <w:p w14:paraId="53394743" w14:textId="795D296A" w:rsidR="00864442" w:rsidRPr="001F0F43" w:rsidRDefault="00864442" w:rsidP="006B2449">
      <w:pPr>
        <w:rPr>
          <w:rFonts w:cstheme="minorHAnsi"/>
          <w:b/>
          <w:bCs/>
        </w:rPr>
      </w:pPr>
      <w:r w:rsidRPr="1B0D5888">
        <w:rPr>
          <w:b/>
          <w:bCs/>
        </w:rPr>
        <w:t>THE SCOPE</w:t>
      </w:r>
    </w:p>
    <w:p w14:paraId="4F52250C" w14:textId="2F1D8F4B" w:rsidR="0020177A" w:rsidRPr="001F0F43" w:rsidRDefault="004D72A5" w:rsidP="006B2449">
      <w:pPr>
        <w:rPr>
          <w:rFonts w:cstheme="minorHAnsi"/>
          <w:b/>
          <w:bCs/>
          <w:i/>
          <w:iCs/>
          <w:sz w:val="20"/>
          <w:szCs w:val="20"/>
        </w:rPr>
      </w:pPr>
      <w:r>
        <w:rPr>
          <w:rFonts w:cstheme="minorHAnsi"/>
          <w:b/>
          <w:bCs/>
          <w:i/>
          <w:iCs/>
          <w:sz w:val="20"/>
          <w:szCs w:val="20"/>
        </w:rPr>
        <w:t>Time</w:t>
      </w:r>
    </w:p>
    <w:p w14:paraId="5DFB521F" w14:textId="598D8D62" w:rsidR="0020177A" w:rsidRPr="001F0F43" w:rsidRDefault="00985DF9" w:rsidP="006B2449">
      <w:pPr>
        <w:rPr>
          <w:sz w:val="20"/>
          <w:szCs w:val="20"/>
        </w:rPr>
      </w:pPr>
      <w:r>
        <w:rPr>
          <w:rFonts w:cstheme="minorHAnsi"/>
          <w:sz w:val="20"/>
          <w:szCs w:val="20"/>
        </w:rPr>
        <w:t xml:space="preserve">Time is the most finite resource of all. We want to minimize time away from revenue-generating work while not </w:t>
      </w:r>
      <w:r w:rsidRPr="00E567AF">
        <w:rPr>
          <w:rFonts w:cstheme="minorHAnsi"/>
          <w:sz w:val="20"/>
          <w:szCs w:val="20"/>
          <w:highlight w:val="yellow"/>
        </w:rPr>
        <w:t xml:space="preserve">expecting </w:t>
      </w:r>
      <w:r w:rsidR="000B11E4" w:rsidRPr="00E567AF">
        <w:rPr>
          <w:rFonts w:cstheme="minorHAnsi"/>
          <w:sz w:val="20"/>
          <w:szCs w:val="20"/>
          <w:highlight w:val="yellow"/>
        </w:rPr>
        <w:t>our people to travel in the middle of the night.</w:t>
      </w:r>
    </w:p>
    <w:p w14:paraId="140DCC69" w14:textId="1050300D" w:rsidR="00A401FA" w:rsidRPr="001F0F43" w:rsidRDefault="000B11E4" w:rsidP="00A401FA">
      <w:pPr>
        <w:rPr>
          <w:rFonts w:cstheme="minorHAnsi"/>
          <w:b/>
          <w:bCs/>
          <w:i/>
          <w:iCs/>
          <w:sz w:val="20"/>
          <w:szCs w:val="20"/>
        </w:rPr>
      </w:pPr>
      <w:r>
        <w:rPr>
          <w:rFonts w:cstheme="minorHAnsi"/>
          <w:b/>
          <w:bCs/>
          <w:i/>
          <w:iCs/>
          <w:sz w:val="20"/>
          <w:szCs w:val="20"/>
        </w:rPr>
        <w:t>Travel Cost</w:t>
      </w:r>
    </w:p>
    <w:p w14:paraId="71097D03" w14:textId="02DD717B" w:rsidR="00A401FA" w:rsidRPr="001F0F43" w:rsidRDefault="000B11E4" w:rsidP="006B2449">
      <w:pPr>
        <w:rPr>
          <w:rFonts w:cstheme="minorHAnsi"/>
          <w:sz w:val="20"/>
          <w:szCs w:val="20"/>
        </w:rPr>
      </w:pPr>
      <w:r>
        <w:rPr>
          <w:rFonts w:cstheme="minorHAnsi"/>
          <w:sz w:val="20"/>
          <w:szCs w:val="20"/>
        </w:rPr>
        <w:t>The sum of all individual travel costs</w:t>
      </w:r>
      <w:r w:rsidR="00C87612">
        <w:rPr>
          <w:rFonts w:cstheme="minorHAnsi"/>
          <w:sz w:val="20"/>
          <w:szCs w:val="20"/>
        </w:rPr>
        <w:t xml:space="preserve"> to get from </w:t>
      </w:r>
      <w:proofErr w:type="gramStart"/>
      <w:r w:rsidR="00C87612">
        <w:rPr>
          <w:rFonts w:cstheme="minorHAnsi"/>
          <w:sz w:val="20"/>
          <w:szCs w:val="20"/>
        </w:rPr>
        <w:t>each individual’s</w:t>
      </w:r>
      <w:proofErr w:type="gramEnd"/>
      <w:r w:rsidR="00C87612">
        <w:rPr>
          <w:rFonts w:cstheme="minorHAnsi"/>
          <w:sz w:val="20"/>
          <w:szCs w:val="20"/>
        </w:rPr>
        <w:t xml:space="preserve"> home to the conference location. </w:t>
      </w:r>
    </w:p>
    <w:p w14:paraId="0EFD86C8" w14:textId="00FD6519" w:rsidR="0020177A" w:rsidRPr="001F0F43" w:rsidRDefault="00C87612" w:rsidP="006B2449">
      <w:pPr>
        <w:rPr>
          <w:b/>
          <w:bCs/>
          <w:i/>
          <w:iCs/>
          <w:sz w:val="20"/>
          <w:szCs w:val="20"/>
        </w:rPr>
      </w:pPr>
      <w:r>
        <w:rPr>
          <w:b/>
          <w:bCs/>
          <w:i/>
          <w:iCs/>
          <w:sz w:val="20"/>
          <w:szCs w:val="20"/>
        </w:rPr>
        <w:t>Facility Cost</w:t>
      </w:r>
    </w:p>
    <w:p w14:paraId="150B3765" w14:textId="52D8B11C" w:rsidR="00B36A8C" w:rsidRPr="001F0F43" w:rsidRDefault="00C87612" w:rsidP="1B0D5888">
      <w:pPr>
        <w:rPr>
          <w:sz w:val="20"/>
          <w:szCs w:val="20"/>
        </w:rPr>
      </w:pPr>
      <w:r w:rsidRPr="1B0D5888">
        <w:rPr>
          <w:sz w:val="20"/>
          <w:szCs w:val="20"/>
        </w:rPr>
        <w:lastRenderedPageBreak/>
        <w:t>The cost of the conference facility itself</w:t>
      </w:r>
      <w:r w:rsidR="328F0C35" w:rsidRPr="1B0D5888">
        <w:rPr>
          <w:sz w:val="20"/>
          <w:szCs w:val="20"/>
        </w:rPr>
        <w:t xml:space="preserve"> and catering.</w:t>
      </w:r>
    </w:p>
    <w:p w14:paraId="1D3793FE" w14:textId="77777777" w:rsidR="00776CA1" w:rsidRPr="001F0F43" w:rsidRDefault="00776CA1" w:rsidP="00113D67">
      <w:pPr>
        <w:spacing w:after="0"/>
        <w:rPr>
          <w:rFonts w:cstheme="minorHAnsi"/>
          <w:sz w:val="20"/>
          <w:szCs w:val="20"/>
        </w:rPr>
      </w:pPr>
    </w:p>
    <w:p w14:paraId="14DA2EE1" w14:textId="4914B044" w:rsidR="00D039AB" w:rsidRPr="001F0F43" w:rsidRDefault="001F0533" w:rsidP="00D039AB">
      <w:pPr>
        <w:rPr>
          <w:rFonts w:cstheme="minorHAnsi"/>
          <w:b/>
          <w:bCs/>
        </w:rPr>
      </w:pPr>
      <w:r w:rsidRPr="001F0F43">
        <w:rPr>
          <w:rFonts w:cstheme="minorHAnsi"/>
          <w:b/>
          <w:bCs/>
        </w:rPr>
        <w:t xml:space="preserve">MODEL </w:t>
      </w:r>
      <w:r w:rsidR="00116B7B" w:rsidRPr="001F0F43">
        <w:rPr>
          <w:rFonts w:cstheme="minorHAnsi"/>
          <w:b/>
          <w:bCs/>
        </w:rPr>
        <w:t>ASSESSMENT CRITERIA</w:t>
      </w:r>
    </w:p>
    <w:p w14:paraId="52BEB14D" w14:textId="2AEE9316" w:rsidR="00900186" w:rsidRPr="001F0F43" w:rsidRDefault="00900186" w:rsidP="00900186">
      <w:pPr>
        <w:rPr>
          <w:rFonts w:cstheme="minorHAnsi"/>
          <w:sz w:val="20"/>
          <w:szCs w:val="20"/>
        </w:rPr>
      </w:pPr>
      <w:r w:rsidRPr="001F0F43">
        <w:rPr>
          <w:rFonts w:cstheme="minorHAnsi"/>
          <w:sz w:val="20"/>
          <w:szCs w:val="20"/>
        </w:rPr>
        <w:t>The judges will score you</w:t>
      </w:r>
      <w:r w:rsidR="004E1B06" w:rsidRPr="001F0F43">
        <w:rPr>
          <w:rFonts w:cstheme="minorHAnsi"/>
          <w:sz w:val="20"/>
          <w:szCs w:val="20"/>
        </w:rPr>
        <w:t>r</w:t>
      </w:r>
      <w:r w:rsidRPr="001F0F43">
        <w:rPr>
          <w:rFonts w:cstheme="minorHAnsi"/>
          <w:sz w:val="20"/>
          <w:szCs w:val="20"/>
        </w:rPr>
        <w:t xml:space="preserve"> model </w:t>
      </w:r>
      <w:r w:rsidR="00BF3363" w:rsidRPr="001F0F43">
        <w:rPr>
          <w:rFonts w:cstheme="minorHAnsi"/>
          <w:sz w:val="20"/>
          <w:szCs w:val="20"/>
        </w:rPr>
        <w:t xml:space="preserve">on </w:t>
      </w:r>
      <w:r w:rsidR="00AD5E02" w:rsidRPr="001F0F43">
        <w:rPr>
          <w:rFonts w:cstheme="minorHAnsi"/>
          <w:sz w:val="20"/>
          <w:szCs w:val="20"/>
        </w:rPr>
        <w:t xml:space="preserve">the following </w:t>
      </w:r>
      <w:r w:rsidR="00BF3363" w:rsidRPr="001F0F43">
        <w:rPr>
          <w:rFonts w:cstheme="minorHAnsi"/>
          <w:sz w:val="20"/>
          <w:szCs w:val="20"/>
        </w:rPr>
        <w:t>criteria:</w:t>
      </w:r>
    </w:p>
    <w:p w14:paraId="0B74F1AF" w14:textId="4204F1D8" w:rsidR="00CD6BAC" w:rsidRPr="001F0F43" w:rsidRDefault="004A3BC4" w:rsidP="00CD6BAC">
      <w:pPr>
        <w:pStyle w:val="ListParagraph"/>
        <w:numPr>
          <w:ilvl w:val="0"/>
          <w:numId w:val="5"/>
        </w:numPr>
        <w:rPr>
          <w:rFonts w:cstheme="minorHAnsi"/>
          <w:sz w:val="20"/>
          <w:szCs w:val="20"/>
        </w:rPr>
      </w:pPr>
      <w:r w:rsidRPr="001F0F43">
        <w:rPr>
          <w:rFonts w:cstheme="minorHAnsi"/>
          <w:sz w:val="20"/>
          <w:szCs w:val="20"/>
        </w:rPr>
        <w:t>Accuracy</w:t>
      </w:r>
      <w:r w:rsidR="001417A1" w:rsidRPr="001F0F43">
        <w:rPr>
          <w:rFonts w:cstheme="minorHAnsi"/>
          <w:sz w:val="20"/>
          <w:szCs w:val="20"/>
        </w:rPr>
        <w:t>:</w:t>
      </w:r>
    </w:p>
    <w:p w14:paraId="7FBC7E86" w14:textId="39F050B9" w:rsidR="005802BF" w:rsidRPr="001F0F43" w:rsidRDefault="00776CA1" w:rsidP="005802BF">
      <w:pPr>
        <w:pStyle w:val="ListParagraph"/>
        <w:numPr>
          <w:ilvl w:val="1"/>
          <w:numId w:val="5"/>
        </w:numPr>
        <w:rPr>
          <w:rFonts w:cstheme="minorHAnsi"/>
          <w:sz w:val="20"/>
          <w:szCs w:val="20"/>
        </w:rPr>
      </w:pPr>
      <w:r w:rsidRPr="001F0F43">
        <w:rPr>
          <w:rFonts w:cstheme="minorHAnsi"/>
          <w:sz w:val="20"/>
          <w:szCs w:val="20"/>
        </w:rPr>
        <w:t xml:space="preserve">How </w:t>
      </w:r>
      <w:r w:rsidR="005802BF" w:rsidRPr="001F0F43">
        <w:rPr>
          <w:rFonts w:cstheme="minorHAnsi"/>
          <w:sz w:val="20"/>
          <w:szCs w:val="20"/>
        </w:rPr>
        <w:t>accurate and</w:t>
      </w:r>
      <w:r w:rsidR="009B3B72" w:rsidRPr="001F0F43">
        <w:rPr>
          <w:rFonts w:cstheme="minorHAnsi"/>
          <w:sz w:val="20"/>
          <w:szCs w:val="20"/>
        </w:rPr>
        <w:t xml:space="preserve"> </w:t>
      </w:r>
      <w:r w:rsidRPr="001F0F43">
        <w:rPr>
          <w:rFonts w:cstheme="minorHAnsi"/>
          <w:sz w:val="20"/>
          <w:szCs w:val="20"/>
        </w:rPr>
        <w:t>mathematically sound</w:t>
      </w:r>
      <w:r w:rsidR="009B3B72" w:rsidRPr="001F0F43">
        <w:rPr>
          <w:rFonts w:cstheme="minorHAnsi"/>
          <w:sz w:val="20"/>
          <w:szCs w:val="20"/>
        </w:rPr>
        <w:t xml:space="preserve"> </w:t>
      </w:r>
      <w:r w:rsidR="005802BF" w:rsidRPr="001F0F43">
        <w:rPr>
          <w:rFonts w:cstheme="minorHAnsi"/>
          <w:sz w:val="20"/>
          <w:szCs w:val="20"/>
        </w:rPr>
        <w:t>is the model?</w:t>
      </w:r>
    </w:p>
    <w:p w14:paraId="06B4C15A" w14:textId="357BD966" w:rsidR="001417A1" w:rsidRPr="001F0F43" w:rsidRDefault="001417A1" w:rsidP="001417A1">
      <w:pPr>
        <w:pStyle w:val="ListParagraph"/>
        <w:numPr>
          <w:ilvl w:val="1"/>
          <w:numId w:val="5"/>
        </w:numPr>
        <w:rPr>
          <w:rFonts w:cstheme="minorHAnsi"/>
          <w:sz w:val="20"/>
          <w:szCs w:val="20"/>
        </w:rPr>
      </w:pPr>
      <w:r w:rsidRPr="001F0F43">
        <w:rPr>
          <w:rFonts w:cstheme="minorHAnsi"/>
          <w:sz w:val="20"/>
          <w:szCs w:val="20"/>
        </w:rPr>
        <w:t xml:space="preserve">How </w:t>
      </w:r>
      <w:r w:rsidR="005802BF" w:rsidRPr="001F0F43">
        <w:rPr>
          <w:rFonts w:cstheme="minorHAnsi"/>
          <w:sz w:val="20"/>
          <w:szCs w:val="20"/>
        </w:rPr>
        <w:t>valid is the</w:t>
      </w:r>
      <w:r w:rsidRPr="001F0F43">
        <w:rPr>
          <w:rFonts w:cstheme="minorHAnsi"/>
          <w:sz w:val="20"/>
          <w:szCs w:val="20"/>
        </w:rPr>
        <w:t xml:space="preserve"> model </w:t>
      </w:r>
      <w:r w:rsidR="005802BF" w:rsidRPr="001F0F43">
        <w:rPr>
          <w:rFonts w:cstheme="minorHAnsi"/>
          <w:sz w:val="20"/>
          <w:szCs w:val="20"/>
        </w:rPr>
        <w:t>compared</w:t>
      </w:r>
      <w:r w:rsidRPr="001F0F43">
        <w:rPr>
          <w:rFonts w:cstheme="minorHAnsi"/>
          <w:sz w:val="20"/>
          <w:szCs w:val="20"/>
        </w:rPr>
        <w:t xml:space="preserve"> </w:t>
      </w:r>
      <w:r w:rsidR="005802BF" w:rsidRPr="001F0F43">
        <w:rPr>
          <w:rFonts w:cstheme="minorHAnsi"/>
          <w:sz w:val="20"/>
          <w:szCs w:val="20"/>
        </w:rPr>
        <w:t xml:space="preserve">to </w:t>
      </w:r>
      <w:r w:rsidRPr="001F0F43">
        <w:rPr>
          <w:rFonts w:cstheme="minorHAnsi"/>
          <w:sz w:val="20"/>
          <w:szCs w:val="20"/>
        </w:rPr>
        <w:t>test sets?</w:t>
      </w:r>
    </w:p>
    <w:p w14:paraId="5C03DAFA" w14:textId="77777777" w:rsidR="00805BE9" w:rsidRPr="001F0F43" w:rsidRDefault="00805BE9" w:rsidP="00CD6BAC">
      <w:pPr>
        <w:pStyle w:val="ListParagraph"/>
        <w:numPr>
          <w:ilvl w:val="0"/>
          <w:numId w:val="5"/>
        </w:numPr>
        <w:rPr>
          <w:rFonts w:cstheme="minorHAnsi"/>
          <w:sz w:val="20"/>
          <w:szCs w:val="20"/>
        </w:rPr>
      </w:pPr>
      <w:r w:rsidRPr="001F0F43">
        <w:rPr>
          <w:rFonts w:cstheme="minorHAnsi"/>
          <w:sz w:val="20"/>
          <w:szCs w:val="20"/>
        </w:rPr>
        <w:t>Insights:</w:t>
      </w:r>
    </w:p>
    <w:p w14:paraId="409C6C79" w14:textId="523E0151" w:rsidR="00805BE9" w:rsidRPr="001F0F43" w:rsidRDefault="00805BE9" w:rsidP="00805BE9">
      <w:pPr>
        <w:pStyle w:val="ListParagraph"/>
        <w:numPr>
          <w:ilvl w:val="1"/>
          <w:numId w:val="5"/>
        </w:numPr>
        <w:rPr>
          <w:rFonts w:cstheme="minorHAnsi"/>
          <w:sz w:val="20"/>
          <w:szCs w:val="20"/>
        </w:rPr>
      </w:pPr>
      <w:r w:rsidRPr="001F0F43">
        <w:rPr>
          <w:rFonts w:cstheme="minorHAnsi"/>
          <w:sz w:val="20"/>
          <w:szCs w:val="20"/>
        </w:rPr>
        <w:t>Can we use the model to help make better decisions?</w:t>
      </w:r>
    </w:p>
    <w:p w14:paraId="2FC573D1" w14:textId="58DC6C42" w:rsidR="00805BE9" w:rsidRPr="001F0F43" w:rsidRDefault="00EB48A2" w:rsidP="00805BE9">
      <w:pPr>
        <w:pStyle w:val="ListParagraph"/>
        <w:numPr>
          <w:ilvl w:val="1"/>
          <w:numId w:val="5"/>
        </w:numPr>
        <w:rPr>
          <w:rFonts w:cstheme="minorHAnsi"/>
          <w:sz w:val="20"/>
          <w:szCs w:val="20"/>
        </w:rPr>
      </w:pPr>
      <w:r w:rsidRPr="001F0F43">
        <w:rPr>
          <w:rFonts w:cstheme="minorHAnsi"/>
          <w:sz w:val="20"/>
          <w:szCs w:val="20"/>
        </w:rPr>
        <w:t>Are the data source(s) used well justified?</w:t>
      </w:r>
    </w:p>
    <w:p w14:paraId="7C201F07" w14:textId="3291D2F6" w:rsidR="003A0A42" w:rsidRPr="001F0F43" w:rsidRDefault="00CD6BAC" w:rsidP="0020177A">
      <w:pPr>
        <w:pStyle w:val="ListParagraph"/>
        <w:numPr>
          <w:ilvl w:val="0"/>
          <w:numId w:val="5"/>
        </w:numPr>
        <w:rPr>
          <w:rFonts w:cstheme="minorHAnsi"/>
          <w:sz w:val="20"/>
          <w:szCs w:val="20"/>
        </w:rPr>
      </w:pPr>
      <w:r w:rsidRPr="001F0F43">
        <w:rPr>
          <w:rFonts w:cstheme="minorHAnsi"/>
          <w:sz w:val="20"/>
          <w:szCs w:val="20"/>
        </w:rPr>
        <w:t>Creativity</w:t>
      </w:r>
      <w:r w:rsidR="00EB48A2" w:rsidRPr="001F0F43">
        <w:rPr>
          <w:rFonts w:cstheme="minorHAnsi"/>
          <w:sz w:val="20"/>
          <w:szCs w:val="20"/>
        </w:rPr>
        <w:t>:</w:t>
      </w:r>
    </w:p>
    <w:p w14:paraId="31881BEF" w14:textId="46A38084" w:rsidR="00B32B94" w:rsidRPr="001F0F43" w:rsidRDefault="00B32B94" w:rsidP="00B32B94">
      <w:pPr>
        <w:pStyle w:val="ListParagraph"/>
        <w:numPr>
          <w:ilvl w:val="1"/>
          <w:numId w:val="5"/>
        </w:numPr>
        <w:rPr>
          <w:rFonts w:cstheme="minorHAnsi"/>
          <w:sz w:val="20"/>
          <w:szCs w:val="20"/>
        </w:rPr>
      </w:pPr>
      <w:r w:rsidRPr="001F0F43">
        <w:rPr>
          <w:rFonts w:cstheme="minorHAnsi"/>
          <w:sz w:val="20"/>
          <w:szCs w:val="20"/>
        </w:rPr>
        <w:t>Is the model unique and innovative?</w:t>
      </w:r>
    </w:p>
    <w:p w14:paraId="62806930" w14:textId="799966C7" w:rsidR="00BB5790" w:rsidRPr="001F0F43" w:rsidRDefault="001117C9" w:rsidP="00B32B94">
      <w:pPr>
        <w:pStyle w:val="ListParagraph"/>
        <w:numPr>
          <w:ilvl w:val="1"/>
          <w:numId w:val="5"/>
        </w:numPr>
        <w:rPr>
          <w:rFonts w:cstheme="minorHAnsi"/>
          <w:sz w:val="20"/>
          <w:szCs w:val="20"/>
        </w:rPr>
      </w:pPr>
      <w:r w:rsidRPr="001F0F43">
        <w:rPr>
          <w:rFonts w:cstheme="minorHAnsi"/>
          <w:sz w:val="20"/>
          <w:szCs w:val="20"/>
        </w:rPr>
        <w:t xml:space="preserve">Does the model </w:t>
      </w:r>
      <w:r w:rsidR="00DD3CB4" w:rsidRPr="001F0F43">
        <w:rPr>
          <w:rFonts w:cstheme="minorHAnsi"/>
          <w:sz w:val="20"/>
          <w:szCs w:val="20"/>
        </w:rPr>
        <w:t xml:space="preserve">harness </w:t>
      </w:r>
      <w:r w:rsidR="00BB5790" w:rsidRPr="001F0F43">
        <w:rPr>
          <w:rFonts w:cstheme="minorHAnsi"/>
          <w:sz w:val="20"/>
          <w:szCs w:val="20"/>
        </w:rPr>
        <w:t>other</w:t>
      </w:r>
      <w:r w:rsidR="00DD3CB4" w:rsidRPr="001F0F43">
        <w:rPr>
          <w:rFonts w:cstheme="minorHAnsi"/>
          <w:sz w:val="20"/>
          <w:szCs w:val="20"/>
        </w:rPr>
        <w:t xml:space="preserve"> </w:t>
      </w:r>
      <w:r w:rsidR="00BB5790" w:rsidRPr="001F0F43">
        <w:rPr>
          <w:rFonts w:cstheme="minorHAnsi"/>
          <w:sz w:val="20"/>
          <w:szCs w:val="20"/>
        </w:rPr>
        <w:t xml:space="preserve">technology, </w:t>
      </w:r>
      <w:r w:rsidR="00DD3CB4" w:rsidRPr="001F0F43">
        <w:rPr>
          <w:rFonts w:cstheme="minorHAnsi"/>
          <w:sz w:val="20"/>
          <w:szCs w:val="20"/>
        </w:rPr>
        <w:t>datasets, APIs, etc.?</w:t>
      </w:r>
    </w:p>
    <w:p w14:paraId="0D08EC6A" w14:textId="02782DB9" w:rsidR="002614B4" w:rsidRPr="001F0F43" w:rsidRDefault="002614B4" w:rsidP="00113D67">
      <w:pPr>
        <w:spacing w:after="0"/>
        <w:rPr>
          <w:rFonts w:cstheme="minorHAnsi"/>
          <w:sz w:val="20"/>
          <w:szCs w:val="20"/>
        </w:rPr>
      </w:pPr>
    </w:p>
    <w:p w14:paraId="577EC3F5" w14:textId="2BCB6EEF" w:rsidR="002614B4" w:rsidRPr="001F0F43" w:rsidRDefault="0099258B" w:rsidP="002614B4">
      <w:pPr>
        <w:rPr>
          <w:rFonts w:cstheme="minorHAnsi"/>
          <w:b/>
          <w:bCs/>
        </w:rPr>
      </w:pPr>
      <w:r w:rsidRPr="001F0F43">
        <w:rPr>
          <w:rFonts w:cstheme="minorHAnsi"/>
          <w:b/>
          <w:bCs/>
        </w:rPr>
        <w:t xml:space="preserve">PRESENTATION </w:t>
      </w:r>
      <w:r w:rsidR="001F0533" w:rsidRPr="001F0F43">
        <w:rPr>
          <w:rFonts w:cstheme="minorHAnsi"/>
          <w:b/>
          <w:bCs/>
        </w:rPr>
        <w:t>ASSESSMENT CRITERIA</w:t>
      </w:r>
    </w:p>
    <w:p w14:paraId="3B3EDB44" w14:textId="61324770" w:rsidR="005C7D09" w:rsidRPr="001F0F43" w:rsidRDefault="00D45046" w:rsidP="005C7D09">
      <w:pPr>
        <w:rPr>
          <w:rFonts w:cstheme="minorHAnsi"/>
          <w:sz w:val="20"/>
          <w:szCs w:val="20"/>
        </w:rPr>
      </w:pPr>
      <w:r w:rsidRPr="001F0F43">
        <w:rPr>
          <w:rFonts w:cstheme="minorHAnsi"/>
          <w:sz w:val="20"/>
          <w:szCs w:val="20"/>
        </w:rPr>
        <w:t xml:space="preserve">You will </w:t>
      </w:r>
      <w:r w:rsidR="007B017F" w:rsidRPr="001F0F43">
        <w:rPr>
          <w:rFonts w:cstheme="minorHAnsi"/>
          <w:sz w:val="20"/>
          <w:szCs w:val="20"/>
        </w:rPr>
        <w:t xml:space="preserve">have </w:t>
      </w:r>
      <w:r w:rsidR="001F0533" w:rsidRPr="001F0F43">
        <w:rPr>
          <w:rFonts w:cstheme="minorHAnsi"/>
          <w:sz w:val="20"/>
          <w:szCs w:val="20"/>
        </w:rPr>
        <w:t xml:space="preserve">5 minutes to present </w:t>
      </w:r>
      <w:r w:rsidR="007B017F" w:rsidRPr="001F0F43">
        <w:rPr>
          <w:rFonts w:cstheme="minorHAnsi"/>
          <w:sz w:val="20"/>
          <w:szCs w:val="20"/>
        </w:rPr>
        <w:t>and 5 minutes for Q&amp;A</w:t>
      </w:r>
      <w:r w:rsidR="001F0533" w:rsidRPr="001F0F43">
        <w:rPr>
          <w:rFonts w:cstheme="minorHAnsi"/>
          <w:sz w:val="20"/>
          <w:szCs w:val="20"/>
        </w:rPr>
        <w:t xml:space="preserve"> – 10 minutes in total</w:t>
      </w:r>
      <w:r w:rsidR="002F01CC" w:rsidRPr="001F0F43">
        <w:rPr>
          <w:rFonts w:cstheme="minorHAnsi"/>
          <w:sz w:val="20"/>
          <w:szCs w:val="20"/>
        </w:rPr>
        <w:t xml:space="preserve">. Your presentation will be assessed </w:t>
      </w:r>
      <w:r w:rsidR="00306561" w:rsidRPr="001F0F43">
        <w:rPr>
          <w:rFonts w:cstheme="minorHAnsi"/>
          <w:sz w:val="20"/>
          <w:szCs w:val="20"/>
        </w:rPr>
        <w:t>on</w:t>
      </w:r>
      <w:r w:rsidR="002F01CC" w:rsidRPr="001F0F43">
        <w:rPr>
          <w:rFonts w:cstheme="minorHAnsi"/>
          <w:sz w:val="20"/>
          <w:szCs w:val="20"/>
        </w:rPr>
        <w:t xml:space="preserve"> the following </w:t>
      </w:r>
      <w:r w:rsidR="00306561" w:rsidRPr="001F0F43">
        <w:rPr>
          <w:rFonts w:cstheme="minorHAnsi"/>
          <w:sz w:val="20"/>
          <w:szCs w:val="20"/>
        </w:rPr>
        <w:t>criteria:</w:t>
      </w:r>
    </w:p>
    <w:p w14:paraId="7FC63DE5" w14:textId="74A9D9AB" w:rsidR="001F0F43" w:rsidRDefault="001F0F43" w:rsidP="00306561">
      <w:pPr>
        <w:pStyle w:val="ListParagraph"/>
        <w:numPr>
          <w:ilvl w:val="0"/>
          <w:numId w:val="7"/>
        </w:numPr>
        <w:rPr>
          <w:rFonts w:cstheme="minorHAnsi"/>
          <w:sz w:val="20"/>
          <w:szCs w:val="20"/>
        </w:rPr>
      </w:pPr>
      <w:r>
        <w:rPr>
          <w:rFonts w:cstheme="minorHAnsi"/>
          <w:sz w:val="20"/>
          <w:szCs w:val="20"/>
        </w:rPr>
        <w:t>Problem Solving Approach:</w:t>
      </w:r>
    </w:p>
    <w:p w14:paraId="74CC5750" w14:textId="4135155B" w:rsidR="001F0F43" w:rsidRDefault="001F0F43" w:rsidP="001F0F43">
      <w:pPr>
        <w:pStyle w:val="ListParagraph"/>
        <w:numPr>
          <w:ilvl w:val="1"/>
          <w:numId w:val="7"/>
        </w:numPr>
        <w:rPr>
          <w:rFonts w:cstheme="minorHAnsi"/>
          <w:sz w:val="20"/>
          <w:szCs w:val="20"/>
        </w:rPr>
      </w:pPr>
      <w:r>
        <w:rPr>
          <w:rFonts w:cstheme="minorHAnsi"/>
          <w:sz w:val="20"/>
          <w:szCs w:val="20"/>
        </w:rPr>
        <w:t>What was your thought process for solving the problem?</w:t>
      </w:r>
    </w:p>
    <w:p w14:paraId="2C81150F" w14:textId="513EE37B" w:rsidR="001F0F43" w:rsidRDefault="001F0F43" w:rsidP="001F0F43">
      <w:pPr>
        <w:pStyle w:val="ListParagraph"/>
        <w:numPr>
          <w:ilvl w:val="1"/>
          <w:numId w:val="7"/>
        </w:numPr>
        <w:rPr>
          <w:rFonts w:cstheme="minorHAnsi"/>
          <w:sz w:val="20"/>
          <w:szCs w:val="20"/>
        </w:rPr>
      </w:pPr>
      <w:r>
        <w:rPr>
          <w:rFonts w:cstheme="minorHAnsi"/>
          <w:sz w:val="20"/>
          <w:szCs w:val="20"/>
        </w:rPr>
        <w:t>Why did you solve the problem the way that you did?</w:t>
      </w:r>
    </w:p>
    <w:p w14:paraId="5598D3EC" w14:textId="2CA2E209" w:rsidR="005F3CC9" w:rsidRPr="001F0F43" w:rsidRDefault="00306561" w:rsidP="00306561">
      <w:pPr>
        <w:pStyle w:val="ListParagraph"/>
        <w:numPr>
          <w:ilvl w:val="0"/>
          <w:numId w:val="7"/>
        </w:numPr>
        <w:rPr>
          <w:rFonts w:cstheme="minorHAnsi"/>
          <w:sz w:val="20"/>
          <w:szCs w:val="20"/>
        </w:rPr>
      </w:pPr>
      <w:r w:rsidRPr="001F0F43">
        <w:rPr>
          <w:rFonts w:cstheme="minorHAnsi"/>
          <w:sz w:val="20"/>
          <w:szCs w:val="20"/>
        </w:rPr>
        <w:t>Process</w:t>
      </w:r>
      <w:r w:rsidR="005F3CC9" w:rsidRPr="001F0F43">
        <w:rPr>
          <w:rFonts w:cstheme="minorHAnsi"/>
          <w:sz w:val="20"/>
          <w:szCs w:val="20"/>
        </w:rPr>
        <w:t>:</w:t>
      </w:r>
    </w:p>
    <w:p w14:paraId="15884741" w14:textId="77777777" w:rsidR="005F3CC9" w:rsidRPr="001F0F43" w:rsidRDefault="005F3CC9" w:rsidP="005F3CC9">
      <w:pPr>
        <w:pStyle w:val="ListParagraph"/>
        <w:numPr>
          <w:ilvl w:val="1"/>
          <w:numId w:val="7"/>
        </w:numPr>
        <w:rPr>
          <w:rFonts w:cstheme="minorHAnsi"/>
          <w:sz w:val="20"/>
          <w:szCs w:val="20"/>
        </w:rPr>
      </w:pPr>
      <w:r w:rsidRPr="001F0F43">
        <w:rPr>
          <w:rFonts w:cstheme="minorHAnsi"/>
          <w:sz w:val="20"/>
          <w:szCs w:val="20"/>
        </w:rPr>
        <w:t>W</w:t>
      </w:r>
      <w:r w:rsidR="00AC061E" w:rsidRPr="001F0F43">
        <w:rPr>
          <w:rFonts w:cstheme="minorHAnsi"/>
          <w:sz w:val="20"/>
          <w:szCs w:val="20"/>
        </w:rPr>
        <w:t xml:space="preserve">hat was the process for building the model? </w:t>
      </w:r>
    </w:p>
    <w:p w14:paraId="491A5CEE" w14:textId="26376B5A" w:rsidR="00306561" w:rsidRPr="001F0F43" w:rsidRDefault="005F3CC9" w:rsidP="005F3CC9">
      <w:pPr>
        <w:pStyle w:val="ListParagraph"/>
        <w:numPr>
          <w:ilvl w:val="1"/>
          <w:numId w:val="7"/>
        </w:numPr>
        <w:rPr>
          <w:rFonts w:cstheme="minorHAnsi"/>
          <w:sz w:val="20"/>
          <w:szCs w:val="20"/>
        </w:rPr>
      </w:pPr>
      <w:r w:rsidRPr="001F0F43">
        <w:rPr>
          <w:rFonts w:cstheme="minorHAnsi"/>
          <w:sz w:val="20"/>
          <w:szCs w:val="20"/>
        </w:rPr>
        <w:t>W</w:t>
      </w:r>
      <w:r w:rsidR="00865482" w:rsidRPr="001F0F43">
        <w:rPr>
          <w:rFonts w:cstheme="minorHAnsi"/>
          <w:sz w:val="20"/>
          <w:szCs w:val="20"/>
        </w:rPr>
        <w:t xml:space="preserve">hat data sources </w:t>
      </w:r>
      <w:r w:rsidR="003C778B" w:rsidRPr="001F0F43">
        <w:rPr>
          <w:rFonts w:cstheme="minorHAnsi"/>
          <w:sz w:val="20"/>
          <w:szCs w:val="20"/>
        </w:rPr>
        <w:t xml:space="preserve">and </w:t>
      </w:r>
      <w:r w:rsidR="00CD2E4B" w:rsidRPr="001F0F43">
        <w:rPr>
          <w:rFonts w:cstheme="minorHAnsi"/>
          <w:sz w:val="20"/>
          <w:szCs w:val="20"/>
        </w:rPr>
        <w:t>algorithms</w:t>
      </w:r>
      <w:r w:rsidR="003C778B" w:rsidRPr="001F0F43">
        <w:rPr>
          <w:rFonts w:cstheme="minorHAnsi"/>
          <w:sz w:val="20"/>
          <w:szCs w:val="20"/>
        </w:rPr>
        <w:t xml:space="preserve"> </w:t>
      </w:r>
      <w:r w:rsidR="006B09F9">
        <w:rPr>
          <w:rFonts w:cstheme="minorHAnsi"/>
          <w:sz w:val="20"/>
          <w:szCs w:val="20"/>
        </w:rPr>
        <w:t>did you use</w:t>
      </w:r>
      <w:r w:rsidR="00865482" w:rsidRPr="001F0F43">
        <w:rPr>
          <w:rFonts w:cstheme="minorHAnsi"/>
          <w:sz w:val="20"/>
          <w:szCs w:val="20"/>
        </w:rPr>
        <w:t xml:space="preserve">? </w:t>
      </w:r>
    </w:p>
    <w:p w14:paraId="31D1EA7E" w14:textId="77777777" w:rsidR="005F3CC9" w:rsidRPr="001F0F43" w:rsidRDefault="00865482" w:rsidP="00865482">
      <w:pPr>
        <w:pStyle w:val="ListParagraph"/>
        <w:numPr>
          <w:ilvl w:val="0"/>
          <w:numId w:val="7"/>
        </w:numPr>
        <w:rPr>
          <w:rFonts w:cstheme="minorHAnsi"/>
          <w:sz w:val="20"/>
          <w:szCs w:val="20"/>
        </w:rPr>
      </w:pPr>
      <w:r w:rsidRPr="001F0F43">
        <w:rPr>
          <w:rFonts w:cstheme="minorHAnsi"/>
          <w:sz w:val="20"/>
          <w:szCs w:val="20"/>
        </w:rPr>
        <w:t>Insights</w:t>
      </w:r>
      <w:r w:rsidR="005F3CC9" w:rsidRPr="001F0F43">
        <w:rPr>
          <w:rFonts w:cstheme="minorHAnsi"/>
          <w:sz w:val="20"/>
          <w:szCs w:val="20"/>
        </w:rPr>
        <w:t>:</w:t>
      </w:r>
    </w:p>
    <w:p w14:paraId="394C2052" w14:textId="24BEB30B" w:rsidR="00113D67" w:rsidRPr="001F0F43" w:rsidRDefault="005F3CC9" w:rsidP="005F3CC9">
      <w:pPr>
        <w:pStyle w:val="ListParagraph"/>
        <w:numPr>
          <w:ilvl w:val="1"/>
          <w:numId w:val="7"/>
        </w:numPr>
        <w:rPr>
          <w:rFonts w:cstheme="minorHAnsi"/>
          <w:sz w:val="20"/>
          <w:szCs w:val="20"/>
        </w:rPr>
      </w:pPr>
      <w:r w:rsidRPr="001F0F43">
        <w:rPr>
          <w:rFonts w:cstheme="minorHAnsi"/>
          <w:sz w:val="20"/>
          <w:szCs w:val="20"/>
        </w:rPr>
        <w:t>W</w:t>
      </w:r>
      <w:r w:rsidR="00865482" w:rsidRPr="001F0F43">
        <w:rPr>
          <w:rFonts w:cstheme="minorHAnsi"/>
          <w:sz w:val="20"/>
          <w:szCs w:val="20"/>
        </w:rPr>
        <w:t>hat were the key insights gained</w:t>
      </w:r>
      <w:r w:rsidR="00113D67" w:rsidRPr="001F0F43">
        <w:rPr>
          <w:rFonts w:cstheme="minorHAnsi"/>
          <w:sz w:val="20"/>
          <w:szCs w:val="20"/>
        </w:rPr>
        <w:t>?</w:t>
      </w:r>
    </w:p>
    <w:p w14:paraId="03661E79" w14:textId="5D76DB5C" w:rsidR="005F3CC9" w:rsidRPr="001F0F43" w:rsidRDefault="00113D67" w:rsidP="005F3CC9">
      <w:pPr>
        <w:pStyle w:val="ListParagraph"/>
        <w:numPr>
          <w:ilvl w:val="1"/>
          <w:numId w:val="7"/>
        </w:numPr>
        <w:rPr>
          <w:rFonts w:cstheme="minorHAnsi"/>
          <w:sz w:val="20"/>
          <w:szCs w:val="20"/>
        </w:rPr>
      </w:pPr>
      <w:r w:rsidRPr="001F0F43">
        <w:rPr>
          <w:rFonts w:cstheme="minorHAnsi"/>
          <w:sz w:val="20"/>
          <w:szCs w:val="20"/>
        </w:rPr>
        <w:t>W</w:t>
      </w:r>
      <w:r w:rsidR="005F3CC9" w:rsidRPr="001F0F43">
        <w:rPr>
          <w:rFonts w:cstheme="minorHAnsi"/>
          <w:sz w:val="20"/>
          <w:szCs w:val="20"/>
        </w:rPr>
        <w:t>hy are the</w:t>
      </w:r>
      <w:r w:rsidRPr="001F0F43">
        <w:rPr>
          <w:rFonts w:cstheme="minorHAnsi"/>
          <w:sz w:val="20"/>
          <w:szCs w:val="20"/>
        </w:rPr>
        <w:t xml:space="preserve"> insights gathered</w:t>
      </w:r>
      <w:r w:rsidR="005F3CC9" w:rsidRPr="001F0F43">
        <w:rPr>
          <w:rFonts w:cstheme="minorHAnsi"/>
          <w:sz w:val="20"/>
          <w:szCs w:val="20"/>
        </w:rPr>
        <w:t xml:space="preserve"> important</w:t>
      </w:r>
      <w:r w:rsidR="00865482" w:rsidRPr="001F0F43">
        <w:rPr>
          <w:rFonts w:cstheme="minorHAnsi"/>
          <w:sz w:val="20"/>
          <w:szCs w:val="20"/>
        </w:rPr>
        <w:t>?</w:t>
      </w:r>
      <w:r w:rsidR="005F3CC9" w:rsidRPr="001F0F43">
        <w:rPr>
          <w:rFonts w:cstheme="minorHAnsi"/>
          <w:sz w:val="20"/>
          <w:szCs w:val="20"/>
        </w:rPr>
        <w:t xml:space="preserve"> </w:t>
      </w:r>
    </w:p>
    <w:p w14:paraId="5DDF5170" w14:textId="1825F649" w:rsidR="005F3CC9" w:rsidRPr="001F0F43" w:rsidRDefault="00AC061E" w:rsidP="005F3CC9">
      <w:pPr>
        <w:pStyle w:val="ListParagraph"/>
        <w:numPr>
          <w:ilvl w:val="0"/>
          <w:numId w:val="7"/>
        </w:numPr>
        <w:rPr>
          <w:rFonts w:cstheme="minorHAnsi"/>
          <w:sz w:val="20"/>
          <w:szCs w:val="20"/>
        </w:rPr>
      </w:pPr>
      <w:r w:rsidRPr="001F0F43">
        <w:rPr>
          <w:rFonts w:cstheme="minorHAnsi"/>
          <w:sz w:val="20"/>
          <w:szCs w:val="20"/>
        </w:rPr>
        <w:t>Demo</w:t>
      </w:r>
      <w:r w:rsidR="005F3CC9" w:rsidRPr="001F0F43">
        <w:rPr>
          <w:rFonts w:cstheme="minorHAnsi"/>
          <w:sz w:val="20"/>
          <w:szCs w:val="20"/>
        </w:rPr>
        <w:t>:</w:t>
      </w:r>
    </w:p>
    <w:p w14:paraId="6CB66297" w14:textId="47092CF9" w:rsidR="005F3CC9" w:rsidRDefault="005F3CC9" w:rsidP="005F3CC9">
      <w:pPr>
        <w:pStyle w:val="ListParagraph"/>
        <w:numPr>
          <w:ilvl w:val="1"/>
          <w:numId w:val="7"/>
        </w:numPr>
        <w:rPr>
          <w:rFonts w:cstheme="minorHAnsi"/>
          <w:sz w:val="20"/>
          <w:szCs w:val="20"/>
        </w:rPr>
      </w:pPr>
      <w:r w:rsidRPr="001F0F43">
        <w:rPr>
          <w:rFonts w:cstheme="minorHAnsi"/>
          <w:sz w:val="20"/>
          <w:szCs w:val="20"/>
        </w:rPr>
        <w:t>H</w:t>
      </w:r>
      <w:r w:rsidR="001E4DDA" w:rsidRPr="001F0F43">
        <w:rPr>
          <w:rFonts w:cstheme="minorHAnsi"/>
          <w:sz w:val="20"/>
          <w:szCs w:val="20"/>
        </w:rPr>
        <w:t>ow does the model work?</w:t>
      </w:r>
      <w:r w:rsidR="003C778B" w:rsidRPr="001F0F43">
        <w:rPr>
          <w:rFonts w:cstheme="minorHAnsi"/>
          <w:sz w:val="20"/>
          <w:szCs w:val="20"/>
        </w:rPr>
        <w:t xml:space="preserve"> </w:t>
      </w:r>
    </w:p>
    <w:p w14:paraId="460F380E" w14:textId="3491E901" w:rsidR="00802A54" w:rsidRPr="001F0F43" w:rsidRDefault="00802A54" w:rsidP="005F3CC9">
      <w:pPr>
        <w:pStyle w:val="ListParagraph"/>
        <w:numPr>
          <w:ilvl w:val="1"/>
          <w:numId w:val="7"/>
        </w:numPr>
        <w:rPr>
          <w:rFonts w:cstheme="minorHAnsi"/>
          <w:sz w:val="20"/>
          <w:szCs w:val="20"/>
        </w:rPr>
      </w:pPr>
      <w:r>
        <w:rPr>
          <w:rFonts w:cstheme="minorHAnsi"/>
          <w:sz w:val="20"/>
          <w:szCs w:val="20"/>
        </w:rPr>
        <w:t>How was Alteryx used in your solution?</w:t>
      </w:r>
    </w:p>
    <w:p w14:paraId="04A37E31" w14:textId="77777777" w:rsidR="005F3CC9" w:rsidRPr="001F0F43" w:rsidRDefault="001E4DDA" w:rsidP="002614B4">
      <w:pPr>
        <w:pStyle w:val="ListParagraph"/>
        <w:numPr>
          <w:ilvl w:val="0"/>
          <w:numId w:val="7"/>
        </w:numPr>
        <w:rPr>
          <w:rFonts w:cstheme="minorHAnsi"/>
          <w:sz w:val="20"/>
          <w:szCs w:val="20"/>
        </w:rPr>
      </w:pPr>
      <w:r w:rsidRPr="001F0F43">
        <w:rPr>
          <w:rFonts w:cstheme="minorHAnsi"/>
          <w:sz w:val="20"/>
          <w:szCs w:val="20"/>
        </w:rPr>
        <w:t>Organization</w:t>
      </w:r>
      <w:r w:rsidR="005F3CC9" w:rsidRPr="001F0F43">
        <w:rPr>
          <w:rFonts w:cstheme="minorHAnsi"/>
          <w:sz w:val="20"/>
          <w:szCs w:val="20"/>
        </w:rPr>
        <w:t>:</w:t>
      </w:r>
    </w:p>
    <w:p w14:paraId="4A41656F" w14:textId="33AB58A4" w:rsidR="002A1EAA" w:rsidRPr="001F0F43" w:rsidRDefault="005F3CC9" w:rsidP="005F3CC9">
      <w:pPr>
        <w:pStyle w:val="ListParagraph"/>
        <w:numPr>
          <w:ilvl w:val="1"/>
          <w:numId w:val="7"/>
        </w:numPr>
        <w:rPr>
          <w:rFonts w:cstheme="minorHAnsi"/>
          <w:sz w:val="20"/>
          <w:szCs w:val="20"/>
        </w:rPr>
      </w:pPr>
      <w:r w:rsidRPr="4233D48C">
        <w:rPr>
          <w:sz w:val="20"/>
          <w:szCs w:val="20"/>
        </w:rPr>
        <w:t>I</w:t>
      </w:r>
      <w:r w:rsidR="002A6A43" w:rsidRPr="4233D48C">
        <w:rPr>
          <w:sz w:val="20"/>
          <w:szCs w:val="20"/>
        </w:rPr>
        <w:t>s the presentation</w:t>
      </w:r>
      <w:r w:rsidRPr="4233D48C">
        <w:rPr>
          <w:sz w:val="20"/>
          <w:szCs w:val="20"/>
        </w:rPr>
        <w:t xml:space="preserve"> </w:t>
      </w:r>
      <w:r w:rsidR="00D52239" w:rsidRPr="4233D48C">
        <w:rPr>
          <w:sz w:val="20"/>
          <w:szCs w:val="20"/>
        </w:rPr>
        <w:t>well-organized</w:t>
      </w:r>
      <w:r w:rsidR="005C7D09" w:rsidRPr="4233D48C">
        <w:rPr>
          <w:sz w:val="20"/>
          <w:szCs w:val="20"/>
        </w:rPr>
        <w:t xml:space="preserve"> – both slides and delivery?</w:t>
      </w:r>
    </w:p>
    <w:p w14:paraId="71F3CF6C" w14:textId="0C69C228" w:rsidR="4233D48C" w:rsidRDefault="4233D48C" w:rsidP="4233D48C">
      <w:pPr>
        <w:rPr>
          <w:sz w:val="20"/>
          <w:szCs w:val="20"/>
        </w:rPr>
      </w:pPr>
    </w:p>
    <w:p w14:paraId="79CEA05E" w14:textId="08B95E82" w:rsidR="3327A509" w:rsidRDefault="3327A509" w:rsidP="4233D48C">
      <w:pPr>
        <w:rPr>
          <w:b/>
          <w:bCs/>
          <w:sz w:val="20"/>
          <w:szCs w:val="20"/>
        </w:rPr>
      </w:pPr>
      <w:r w:rsidRPr="44DDA57F">
        <w:rPr>
          <w:b/>
          <w:bCs/>
          <w:sz w:val="20"/>
          <w:szCs w:val="20"/>
        </w:rPr>
        <w:t>FOLLOW THESE STEPS</w:t>
      </w:r>
    </w:p>
    <w:p w14:paraId="50A182C5" w14:textId="3D82B48A" w:rsidR="4ADCDE33" w:rsidRDefault="4ADCDE33" w:rsidP="44DDA57F">
      <w:pPr>
        <w:pStyle w:val="ListParagraph"/>
        <w:numPr>
          <w:ilvl w:val="0"/>
          <w:numId w:val="1"/>
        </w:numPr>
        <w:rPr>
          <w:sz w:val="20"/>
          <w:szCs w:val="20"/>
        </w:rPr>
      </w:pPr>
      <w:r w:rsidRPr="44DDA57F">
        <w:rPr>
          <w:sz w:val="20"/>
          <w:szCs w:val="20"/>
        </w:rPr>
        <w:t xml:space="preserve">Filter for only </w:t>
      </w:r>
      <w:r w:rsidR="51675945" w:rsidRPr="44DDA57F">
        <w:rPr>
          <w:sz w:val="20"/>
          <w:szCs w:val="20"/>
        </w:rPr>
        <w:t>Associates, Senior Associates, Supervisors, and any Presenters</w:t>
      </w:r>
    </w:p>
    <w:p w14:paraId="0CC00F2E" w14:textId="41C90A3C" w:rsidR="51675945" w:rsidRDefault="51675945" w:rsidP="44DDA57F">
      <w:pPr>
        <w:pStyle w:val="ListParagraph"/>
        <w:numPr>
          <w:ilvl w:val="1"/>
          <w:numId w:val="1"/>
        </w:numPr>
        <w:rPr>
          <w:sz w:val="20"/>
          <w:szCs w:val="20"/>
        </w:rPr>
      </w:pPr>
      <w:r w:rsidRPr="1B0D5888">
        <w:rPr>
          <w:sz w:val="20"/>
          <w:szCs w:val="20"/>
        </w:rPr>
        <w:t>Assume 8</w:t>
      </w:r>
      <w:r w:rsidR="3A743AE5" w:rsidRPr="1B0D5888">
        <w:rPr>
          <w:sz w:val="20"/>
          <w:szCs w:val="20"/>
        </w:rPr>
        <w:t>5</w:t>
      </w:r>
      <w:r w:rsidRPr="1B0D5888">
        <w:rPr>
          <w:sz w:val="20"/>
          <w:szCs w:val="20"/>
        </w:rPr>
        <w:t>% of Associates, Senior Associates, and Supervisors will be able to attend</w:t>
      </w:r>
    </w:p>
    <w:p w14:paraId="1E11C265" w14:textId="00E2C791" w:rsidR="51675945" w:rsidRDefault="51675945" w:rsidP="44DDA57F">
      <w:pPr>
        <w:pStyle w:val="ListParagraph"/>
        <w:numPr>
          <w:ilvl w:val="1"/>
          <w:numId w:val="1"/>
        </w:numPr>
        <w:rPr>
          <w:sz w:val="20"/>
          <w:szCs w:val="20"/>
        </w:rPr>
      </w:pPr>
      <w:r w:rsidRPr="44DDA57F">
        <w:rPr>
          <w:sz w:val="20"/>
          <w:szCs w:val="20"/>
        </w:rPr>
        <w:t>Assume 99% of Presenters will be able to attend</w:t>
      </w:r>
    </w:p>
    <w:p w14:paraId="50950613" w14:textId="72EF7217" w:rsidR="3327A509" w:rsidRDefault="3327A509" w:rsidP="4233D48C">
      <w:pPr>
        <w:pStyle w:val="ListParagraph"/>
        <w:numPr>
          <w:ilvl w:val="0"/>
          <w:numId w:val="1"/>
        </w:numPr>
        <w:rPr>
          <w:sz w:val="20"/>
          <w:szCs w:val="20"/>
        </w:rPr>
      </w:pPr>
      <w:r w:rsidRPr="44DDA57F">
        <w:rPr>
          <w:sz w:val="20"/>
          <w:szCs w:val="20"/>
        </w:rPr>
        <w:t>Join the different reference data files using key fields from each file</w:t>
      </w:r>
    </w:p>
    <w:p w14:paraId="54189BF3" w14:textId="28902396" w:rsidR="4FC53EED" w:rsidRDefault="4FC53EED" w:rsidP="44DDA57F">
      <w:pPr>
        <w:pStyle w:val="ListParagraph"/>
        <w:numPr>
          <w:ilvl w:val="1"/>
          <w:numId w:val="1"/>
        </w:numPr>
        <w:rPr>
          <w:sz w:val="20"/>
          <w:szCs w:val="20"/>
        </w:rPr>
      </w:pPr>
      <w:r w:rsidRPr="44DDA57F">
        <w:rPr>
          <w:sz w:val="20"/>
          <w:szCs w:val="20"/>
        </w:rPr>
        <w:t>Conference Center Data</w:t>
      </w:r>
    </w:p>
    <w:p w14:paraId="1555C4F2" w14:textId="3AC0D56E" w:rsidR="4FC53EED" w:rsidRDefault="4FC53EED" w:rsidP="44DDA57F">
      <w:pPr>
        <w:pStyle w:val="ListParagraph"/>
        <w:numPr>
          <w:ilvl w:val="1"/>
          <w:numId w:val="1"/>
        </w:numPr>
        <w:rPr>
          <w:sz w:val="20"/>
          <w:szCs w:val="20"/>
        </w:rPr>
      </w:pPr>
      <w:r w:rsidRPr="44DDA57F">
        <w:rPr>
          <w:sz w:val="20"/>
          <w:szCs w:val="20"/>
        </w:rPr>
        <w:t>RSM US Tax People</w:t>
      </w:r>
    </w:p>
    <w:p w14:paraId="0357AF35" w14:textId="0F200765" w:rsidR="4FC53EED" w:rsidRDefault="4FC53EED" w:rsidP="44DDA57F">
      <w:pPr>
        <w:pStyle w:val="ListParagraph"/>
        <w:numPr>
          <w:ilvl w:val="1"/>
          <w:numId w:val="1"/>
        </w:numPr>
        <w:rPr>
          <w:sz w:val="20"/>
          <w:szCs w:val="20"/>
        </w:rPr>
      </w:pPr>
      <w:r w:rsidRPr="44DDA57F">
        <w:rPr>
          <w:sz w:val="20"/>
          <w:szCs w:val="20"/>
        </w:rPr>
        <w:t>Office Locations</w:t>
      </w:r>
    </w:p>
    <w:p w14:paraId="40927915" w14:textId="466219E9" w:rsidR="4FC53EED" w:rsidRDefault="4FC53EED" w:rsidP="44DDA57F">
      <w:pPr>
        <w:pStyle w:val="ListParagraph"/>
        <w:numPr>
          <w:ilvl w:val="1"/>
          <w:numId w:val="1"/>
        </w:numPr>
        <w:rPr>
          <w:sz w:val="20"/>
          <w:szCs w:val="20"/>
        </w:rPr>
      </w:pPr>
      <w:r w:rsidRPr="44DDA57F">
        <w:rPr>
          <w:sz w:val="20"/>
          <w:szCs w:val="20"/>
        </w:rPr>
        <w:t>Airport Data</w:t>
      </w:r>
    </w:p>
    <w:p w14:paraId="433E8DDE" w14:textId="71AE5550" w:rsidR="4C0CD896" w:rsidRDefault="4C0CD896" w:rsidP="4233D48C">
      <w:pPr>
        <w:pStyle w:val="ListParagraph"/>
        <w:numPr>
          <w:ilvl w:val="0"/>
          <w:numId w:val="1"/>
        </w:numPr>
        <w:rPr>
          <w:sz w:val="20"/>
          <w:szCs w:val="20"/>
        </w:rPr>
      </w:pPr>
      <w:r w:rsidRPr="44DDA57F">
        <w:rPr>
          <w:sz w:val="20"/>
          <w:szCs w:val="20"/>
        </w:rPr>
        <w:t>Calculate expected total</w:t>
      </w:r>
      <w:r w:rsidR="07858F23" w:rsidRPr="44DDA57F">
        <w:rPr>
          <w:sz w:val="20"/>
          <w:szCs w:val="20"/>
        </w:rPr>
        <w:t xml:space="preserve"> cost for each potential venue</w:t>
      </w:r>
    </w:p>
    <w:p w14:paraId="1A434EF9" w14:textId="3ECC5F8C" w:rsidR="1C72290A" w:rsidRDefault="1C72290A" w:rsidP="44DDA57F">
      <w:pPr>
        <w:pStyle w:val="ListParagraph"/>
        <w:numPr>
          <w:ilvl w:val="1"/>
          <w:numId w:val="1"/>
        </w:numPr>
        <w:rPr>
          <w:sz w:val="20"/>
          <w:szCs w:val="20"/>
        </w:rPr>
      </w:pPr>
      <w:r w:rsidRPr="44DDA57F">
        <w:rPr>
          <w:sz w:val="20"/>
          <w:szCs w:val="20"/>
        </w:rPr>
        <w:lastRenderedPageBreak/>
        <w:t>Factor in airline/travel costs, hotel costs, catering costs, and bill rates of all attendees</w:t>
      </w:r>
    </w:p>
    <w:p w14:paraId="73C5253C" w14:textId="7B26930D" w:rsidR="07858F23" w:rsidRDefault="07858F23" w:rsidP="44DDA57F">
      <w:pPr>
        <w:pStyle w:val="ListParagraph"/>
        <w:numPr>
          <w:ilvl w:val="1"/>
          <w:numId w:val="1"/>
        </w:numPr>
        <w:rPr>
          <w:i/>
          <w:iCs/>
          <w:sz w:val="20"/>
          <w:szCs w:val="20"/>
        </w:rPr>
      </w:pPr>
      <w:r w:rsidRPr="44DDA57F">
        <w:rPr>
          <w:i/>
          <w:iCs/>
          <w:sz w:val="20"/>
          <w:szCs w:val="20"/>
        </w:rPr>
        <w:t>*Discounted Price</w:t>
      </w:r>
      <w:r w:rsidR="41F88B1F" w:rsidRPr="44DDA57F">
        <w:rPr>
          <w:i/>
          <w:iCs/>
          <w:sz w:val="20"/>
          <w:szCs w:val="20"/>
        </w:rPr>
        <w:t xml:space="preserve"> of hotel rooms</w:t>
      </w:r>
      <w:r w:rsidRPr="44DDA57F">
        <w:rPr>
          <w:i/>
          <w:iCs/>
          <w:sz w:val="20"/>
          <w:szCs w:val="20"/>
        </w:rPr>
        <w:t xml:space="preserve"> kicks in if a venue achieves at least 75% maximum occupancy</w:t>
      </w:r>
    </w:p>
    <w:p w14:paraId="33533382" w14:textId="2C081A3D" w:rsidR="5A190E0D" w:rsidRDefault="5A190E0D" w:rsidP="1B0D5888">
      <w:pPr>
        <w:pStyle w:val="ListParagraph"/>
        <w:numPr>
          <w:ilvl w:val="0"/>
          <w:numId w:val="1"/>
        </w:numPr>
        <w:rPr>
          <w:i/>
          <w:iCs/>
          <w:sz w:val="20"/>
          <w:szCs w:val="20"/>
        </w:rPr>
      </w:pPr>
      <w:r w:rsidRPr="1B0D5888">
        <w:rPr>
          <w:sz w:val="20"/>
          <w:szCs w:val="20"/>
        </w:rPr>
        <w:t xml:space="preserve">Calculate travel </w:t>
      </w:r>
      <w:r w:rsidR="217C6FCC" w:rsidRPr="1B0D5888">
        <w:rPr>
          <w:sz w:val="20"/>
          <w:szCs w:val="20"/>
        </w:rPr>
        <w:t xml:space="preserve">time </w:t>
      </w:r>
      <w:r w:rsidRPr="1B0D5888">
        <w:rPr>
          <w:sz w:val="20"/>
          <w:szCs w:val="20"/>
        </w:rPr>
        <w:t>to each potential venue for each employee</w:t>
      </w:r>
    </w:p>
    <w:p w14:paraId="2AB9E8E8" w14:textId="3E9B5953" w:rsidR="07858F23" w:rsidRDefault="07858F23" w:rsidP="4233D48C">
      <w:pPr>
        <w:pStyle w:val="ListParagraph"/>
        <w:numPr>
          <w:ilvl w:val="0"/>
          <w:numId w:val="1"/>
        </w:numPr>
        <w:rPr>
          <w:sz w:val="20"/>
          <w:szCs w:val="20"/>
        </w:rPr>
      </w:pPr>
      <w:r w:rsidRPr="1B0D5888">
        <w:rPr>
          <w:sz w:val="20"/>
          <w:szCs w:val="20"/>
        </w:rPr>
        <w:t xml:space="preserve">Provide 3 recommendations </w:t>
      </w:r>
      <w:r w:rsidR="27B7ACFD" w:rsidRPr="1B0D5888">
        <w:rPr>
          <w:sz w:val="20"/>
          <w:szCs w:val="20"/>
        </w:rPr>
        <w:t xml:space="preserve">of where to hold the conference </w:t>
      </w:r>
      <w:r w:rsidR="4733ADCA" w:rsidRPr="1B0D5888">
        <w:rPr>
          <w:sz w:val="20"/>
          <w:szCs w:val="20"/>
        </w:rPr>
        <w:t>and provide reasoning for each recommendation</w:t>
      </w:r>
    </w:p>
    <w:p w14:paraId="19CF18CB" w14:textId="39421E94" w:rsidR="4733ADCA" w:rsidRDefault="4733ADCA" w:rsidP="44DDA57F">
      <w:pPr>
        <w:pStyle w:val="ListParagraph"/>
        <w:numPr>
          <w:ilvl w:val="1"/>
          <w:numId w:val="1"/>
        </w:numPr>
        <w:rPr>
          <w:sz w:val="20"/>
          <w:szCs w:val="20"/>
        </w:rPr>
      </w:pPr>
      <w:r w:rsidRPr="44DDA57F">
        <w:rPr>
          <w:sz w:val="20"/>
          <w:szCs w:val="20"/>
        </w:rPr>
        <w:t>Keep in mind both quantitative and qualitative data from the exercise</w:t>
      </w:r>
    </w:p>
    <w:p w14:paraId="556F9234" w14:textId="525260B6" w:rsidR="4733ADCA" w:rsidRDefault="4733ADCA" w:rsidP="44DDA57F">
      <w:pPr>
        <w:pStyle w:val="ListParagraph"/>
        <w:numPr>
          <w:ilvl w:val="2"/>
          <w:numId w:val="1"/>
        </w:numPr>
        <w:rPr>
          <w:sz w:val="20"/>
          <w:szCs w:val="20"/>
        </w:rPr>
      </w:pPr>
      <w:r w:rsidRPr="44DDA57F">
        <w:rPr>
          <w:sz w:val="20"/>
          <w:szCs w:val="20"/>
        </w:rPr>
        <w:t>Quantitative will be calculated from the workflow data</w:t>
      </w:r>
    </w:p>
    <w:p w14:paraId="0AA0191F" w14:textId="23961113" w:rsidR="4733ADCA" w:rsidRDefault="4733ADCA" w:rsidP="44DDA57F">
      <w:pPr>
        <w:pStyle w:val="ListParagraph"/>
        <w:numPr>
          <w:ilvl w:val="2"/>
          <w:numId w:val="1"/>
        </w:numPr>
        <w:rPr>
          <w:sz w:val="20"/>
          <w:szCs w:val="20"/>
        </w:rPr>
      </w:pPr>
      <w:r w:rsidRPr="1B0D5888">
        <w:rPr>
          <w:sz w:val="20"/>
          <w:szCs w:val="20"/>
        </w:rPr>
        <w:t>Qualitative data could be any other personal reason you have to choose one city over another</w:t>
      </w:r>
      <w:r w:rsidR="5DBE0996" w:rsidRPr="1B0D5888">
        <w:rPr>
          <w:sz w:val="20"/>
          <w:szCs w:val="20"/>
        </w:rPr>
        <w:t>.</w:t>
      </w:r>
    </w:p>
    <w:p w14:paraId="1F1116F2" w14:textId="76278FC8" w:rsidR="6FD3CCCE" w:rsidRDefault="6FD3CCCE" w:rsidP="1B0D5888">
      <w:pPr>
        <w:pStyle w:val="ListParagraph"/>
        <w:numPr>
          <w:ilvl w:val="1"/>
          <w:numId w:val="1"/>
        </w:numPr>
        <w:rPr>
          <w:sz w:val="20"/>
          <w:szCs w:val="20"/>
        </w:rPr>
      </w:pPr>
      <w:r w:rsidRPr="1B0D5888">
        <w:rPr>
          <w:sz w:val="20"/>
          <w:szCs w:val="20"/>
        </w:rPr>
        <w:t>We expect at a minimum to see total cost of each recommendation</w:t>
      </w:r>
    </w:p>
    <w:p w14:paraId="00FFB7C5" w14:textId="50089E55" w:rsidR="71864E94" w:rsidRDefault="71864E94" w:rsidP="1B0D5888">
      <w:pPr>
        <w:pStyle w:val="ListParagraph"/>
        <w:numPr>
          <w:ilvl w:val="1"/>
          <w:numId w:val="1"/>
        </w:numPr>
        <w:rPr>
          <w:sz w:val="20"/>
          <w:szCs w:val="20"/>
        </w:rPr>
      </w:pPr>
      <w:r w:rsidRPr="1B0D5888">
        <w:rPr>
          <w:sz w:val="20"/>
          <w:szCs w:val="20"/>
        </w:rPr>
        <w:t xml:space="preserve">Be creative! The location </w:t>
      </w:r>
      <w:r w:rsidR="110E8D24" w:rsidRPr="1B0D5888">
        <w:rPr>
          <w:sz w:val="20"/>
          <w:szCs w:val="20"/>
        </w:rPr>
        <w:t>recommendation does not have to be solely on cost.</w:t>
      </w:r>
    </w:p>
    <w:p w14:paraId="5816E987" w14:textId="77777777" w:rsidR="00DC2147" w:rsidRPr="00DC2147" w:rsidRDefault="00DC2147" w:rsidP="00DC2147">
      <w:pPr>
        <w:rPr>
          <w:sz w:val="20"/>
          <w:szCs w:val="20"/>
        </w:rPr>
      </w:pPr>
    </w:p>
    <w:sectPr w:rsidR="00DC2147" w:rsidRPr="00DC214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A1A0" w14:textId="77777777" w:rsidR="007A4555" w:rsidRDefault="007A4555" w:rsidP="008D22BA">
      <w:pPr>
        <w:spacing w:after="0" w:line="240" w:lineRule="auto"/>
      </w:pPr>
      <w:r>
        <w:separator/>
      </w:r>
    </w:p>
  </w:endnote>
  <w:endnote w:type="continuationSeparator" w:id="0">
    <w:p w14:paraId="2683DF15" w14:textId="77777777" w:rsidR="007A4555" w:rsidRDefault="007A4555" w:rsidP="008D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AB7A" w14:textId="77777777" w:rsidR="007A4555" w:rsidRDefault="007A4555" w:rsidP="008D22BA">
      <w:pPr>
        <w:spacing w:after="0" w:line="240" w:lineRule="auto"/>
      </w:pPr>
      <w:r>
        <w:separator/>
      </w:r>
    </w:p>
  </w:footnote>
  <w:footnote w:type="continuationSeparator" w:id="0">
    <w:p w14:paraId="2DB30159" w14:textId="77777777" w:rsidR="007A4555" w:rsidRDefault="007A4555" w:rsidP="008D2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D974" w14:textId="4421B21C" w:rsidR="008D22BA" w:rsidRDefault="008D22BA" w:rsidP="008D22BA">
    <w:pPr>
      <w:pStyle w:val="Header"/>
      <w:rPr>
        <w:sz w:val="20"/>
      </w:rPr>
    </w:pPr>
  </w:p>
  <w:p w14:paraId="42E92C2E" w14:textId="77777777" w:rsidR="008D22BA" w:rsidRDefault="008D22BA" w:rsidP="008D22BA">
    <w:pPr>
      <w:pStyle w:val="Header"/>
      <w:ind w:left="90"/>
      <w:rPr>
        <w:sz w:val="20"/>
      </w:rPr>
    </w:pPr>
  </w:p>
  <w:p w14:paraId="052031E2" w14:textId="621E6BFD" w:rsidR="008D22BA" w:rsidRDefault="008D22BA">
    <w:pPr>
      <w:pStyle w:val="Header"/>
    </w:pPr>
  </w:p>
  <w:p w14:paraId="57CD4C35" w14:textId="77777777" w:rsidR="008D22BA" w:rsidRDefault="008D2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1E0A"/>
    <w:multiLevelType w:val="hybridMultilevel"/>
    <w:tmpl w:val="E3304FB2"/>
    <w:lvl w:ilvl="0" w:tplc="E752F7D0">
      <w:start w:val="1"/>
      <w:numFmt w:val="decimal"/>
      <w:lvlText w:val="%1."/>
      <w:lvlJc w:val="left"/>
      <w:pPr>
        <w:ind w:left="720" w:hanging="360"/>
      </w:pPr>
    </w:lvl>
    <w:lvl w:ilvl="1" w:tplc="7EAC119E">
      <w:start w:val="1"/>
      <w:numFmt w:val="lowerLetter"/>
      <w:lvlText w:val="%2."/>
      <w:lvlJc w:val="left"/>
      <w:pPr>
        <w:ind w:left="1440" w:hanging="360"/>
      </w:pPr>
    </w:lvl>
    <w:lvl w:ilvl="2" w:tplc="21B0BDCE">
      <w:start w:val="1"/>
      <w:numFmt w:val="lowerRoman"/>
      <w:lvlText w:val="%3."/>
      <w:lvlJc w:val="right"/>
      <w:pPr>
        <w:ind w:left="2160" w:hanging="180"/>
      </w:pPr>
    </w:lvl>
    <w:lvl w:ilvl="3" w:tplc="379CE096">
      <w:start w:val="1"/>
      <w:numFmt w:val="decimal"/>
      <w:lvlText w:val="%4."/>
      <w:lvlJc w:val="left"/>
      <w:pPr>
        <w:ind w:left="2880" w:hanging="360"/>
      </w:pPr>
    </w:lvl>
    <w:lvl w:ilvl="4" w:tplc="6234E2CE">
      <w:start w:val="1"/>
      <w:numFmt w:val="lowerLetter"/>
      <w:lvlText w:val="%5."/>
      <w:lvlJc w:val="left"/>
      <w:pPr>
        <w:ind w:left="3600" w:hanging="360"/>
      </w:pPr>
    </w:lvl>
    <w:lvl w:ilvl="5" w:tplc="BED6C2F8">
      <w:start w:val="1"/>
      <w:numFmt w:val="lowerRoman"/>
      <w:lvlText w:val="%6."/>
      <w:lvlJc w:val="right"/>
      <w:pPr>
        <w:ind w:left="4320" w:hanging="180"/>
      </w:pPr>
    </w:lvl>
    <w:lvl w:ilvl="6" w:tplc="26980694">
      <w:start w:val="1"/>
      <w:numFmt w:val="decimal"/>
      <w:lvlText w:val="%7."/>
      <w:lvlJc w:val="left"/>
      <w:pPr>
        <w:ind w:left="5040" w:hanging="360"/>
      </w:pPr>
    </w:lvl>
    <w:lvl w:ilvl="7" w:tplc="B04A8A00">
      <w:start w:val="1"/>
      <w:numFmt w:val="lowerLetter"/>
      <w:lvlText w:val="%8."/>
      <w:lvlJc w:val="left"/>
      <w:pPr>
        <w:ind w:left="5760" w:hanging="360"/>
      </w:pPr>
    </w:lvl>
    <w:lvl w:ilvl="8" w:tplc="B66CE0DA">
      <w:start w:val="1"/>
      <w:numFmt w:val="lowerRoman"/>
      <w:lvlText w:val="%9."/>
      <w:lvlJc w:val="right"/>
      <w:pPr>
        <w:ind w:left="6480" w:hanging="180"/>
      </w:pPr>
    </w:lvl>
  </w:abstractNum>
  <w:abstractNum w:abstractNumId="1" w15:restartNumberingAfterBreak="0">
    <w:nsid w:val="06CE3E45"/>
    <w:multiLevelType w:val="hybridMultilevel"/>
    <w:tmpl w:val="601A3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D296B"/>
    <w:multiLevelType w:val="hybridMultilevel"/>
    <w:tmpl w:val="2D3A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32061"/>
    <w:multiLevelType w:val="hybridMultilevel"/>
    <w:tmpl w:val="D05A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A253B"/>
    <w:multiLevelType w:val="multilevel"/>
    <w:tmpl w:val="DFEA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93B17"/>
    <w:multiLevelType w:val="hybridMultilevel"/>
    <w:tmpl w:val="542A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B2122"/>
    <w:multiLevelType w:val="hybridMultilevel"/>
    <w:tmpl w:val="EC04D6D2"/>
    <w:lvl w:ilvl="0" w:tplc="D1926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D67CF"/>
    <w:multiLevelType w:val="hybridMultilevel"/>
    <w:tmpl w:val="5B32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584207">
    <w:abstractNumId w:val="0"/>
  </w:num>
  <w:num w:numId="2" w16cid:durableId="157036251">
    <w:abstractNumId w:val="4"/>
  </w:num>
  <w:num w:numId="3" w16cid:durableId="1127164290">
    <w:abstractNumId w:val="2"/>
  </w:num>
  <w:num w:numId="4" w16cid:durableId="1216234692">
    <w:abstractNumId w:val="5"/>
  </w:num>
  <w:num w:numId="5" w16cid:durableId="9912553">
    <w:abstractNumId w:val="1"/>
  </w:num>
  <w:num w:numId="6" w16cid:durableId="1427918967">
    <w:abstractNumId w:val="7"/>
  </w:num>
  <w:num w:numId="7" w16cid:durableId="314455818">
    <w:abstractNumId w:val="3"/>
  </w:num>
  <w:num w:numId="8" w16cid:durableId="1575119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49"/>
    <w:rsid w:val="00004A3C"/>
    <w:rsid w:val="00004FF7"/>
    <w:rsid w:val="00014602"/>
    <w:rsid w:val="000233B3"/>
    <w:rsid w:val="00025BB8"/>
    <w:rsid w:val="00033DDE"/>
    <w:rsid w:val="00083FA0"/>
    <w:rsid w:val="00086968"/>
    <w:rsid w:val="00086DDB"/>
    <w:rsid w:val="000A0CAF"/>
    <w:rsid w:val="000A1BBE"/>
    <w:rsid w:val="000B11E4"/>
    <w:rsid w:val="000B3BED"/>
    <w:rsid w:val="000B3E94"/>
    <w:rsid w:val="000D6945"/>
    <w:rsid w:val="000E3DE4"/>
    <w:rsid w:val="000E6A5F"/>
    <w:rsid w:val="001117C9"/>
    <w:rsid w:val="00113D67"/>
    <w:rsid w:val="00116B7B"/>
    <w:rsid w:val="00116FD9"/>
    <w:rsid w:val="00132E65"/>
    <w:rsid w:val="001340C8"/>
    <w:rsid w:val="00134F67"/>
    <w:rsid w:val="00136B25"/>
    <w:rsid w:val="001417A1"/>
    <w:rsid w:val="00151327"/>
    <w:rsid w:val="001D0DBA"/>
    <w:rsid w:val="001E4DDA"/>
    <w:rsid w:val="001F0533"/>
    <w:rsid w:val="001F0F43"/>
    <w:rsid w:val="0020177A"/>
    <w:rsid w:val="002123E4"/>
    <w:rsid w:val="00251692"/>
    <w:rsid w:val="002526CF"/>
    <w:rsid w:val="00256D95"/>
    <w:rsid w:val="002614B4"/>
    <w:rsid w:val="00280F27"/>
    <w:rsid w:val="00285CA9"/>
    <w:rsid w:val="002A1EAA"/>
    <w:rsid w:val="002A6A43"/>
    <w:rsid w:val="002E0EF2"/>
    <w:rsid w:val="002E1956"/>
    <w:rsid w:val="002F01CC"/>
    <w:rsid w:val="00306561"/>
    <w:rsid w:val="003140DC"/>
    <w:rsid w:val="00315D18"/>
    <w:rsid w:val="003213E8"/>
    <w:rsid w:val="003218E1"/>
    <w:rsid w:val="003233E7"/>
    <w:rsid w:val="00375D23"/>
    <w:rsid w:val="003A0A42"/>
    <w:rsid w:val="003A16BA"/>
    <w:rsid w:val="003A6C6A"/>
    <w:rsid w:val="003A6F98"/>
    <w:rsid w:val="003B0D84"/>
    <w:rsid w:val="003C778B"/>
    <w:rsid w:val="003F0651"/>
    <w:rsid w:val="003F1DE6"/>
    <w:rsid w:val="00426801"/>
    <w:rsid w:val="004304ED"/>
    <w:rsid w:val="00435812"/>
    <w:rsid w:val="004438F7"/>
    <w:rsid w:val="00462DBE"/>
    <w:rsid w:val="0046350D"/>
    <w:rsid w:val="00483223"/>
    <w:rsid w:val="004A3BC4"/>
    <w:rsid w:val="004C7E5E"/>
    <w:rsid w:val="004D5B2B"/>
    <w:rsid w:val="004D6AFF"/>
    <w:rsid w:val="004D72A5"/>
    <w:rsid w:val="004E1B06"/>
    <w:rsid w:val="004F0034"/>
    <w:rsid w:val="0050211E"/>
    <w:rsid w:val="005047DB"/>
    <w:rsid w:val="00507E9C"/>
    <w:rsid w:val="00527E03"/>
    <w:rsid w:val="005474BC"/>
    <w:rsid w:val="00562E2C"/>
    <w:rsid w:val="005802BF"/>
    <w:rsid w:val="005A6C02"/>
    <w:rsid w:val="005B44FA"/>
    <w:rsid w:val="005C7D09"/>
    <w:rsid w:val="005E5DE0"/>
    <w:rsid w:val="005F3CC9"/>
    <w:rsid w:val="00605859"/>
    <w:rsid w:val="00614D0B"/>
    <w:rsid w:val="006152B2"/>
    <w:rsid w:val="006157F2"/>
    <w:rsid w:val="00631835"/>
    <w:rsid w:val="006325B1"/>
    <w:rsid w:val="00644CFB"/>
    <w:rsid w:val="00645EEA"/>
    <w:rsid w:val="00647C58"/>
    <w:rsid w:val="006534D2"/>
    <w:rsid w:val="00653624"/>
    <w:rsid w:val="00663874"/>
    <w:rsid w:val="00665236"/>
    <w:rsid w:val="00676634"/>
    <w:rsid w:val="00676D86"/>
    <w:rsid w:val="006A7B2B"/>
    <w:rsid w:val="006B09F9"/>
    <w:rsid w:val="006B2265"/>
    <w:rsid w:val="006B2449"/>
    <w:rsid w:val="006B3FFD"/>
    <w:rsid w:val="006C43D8"/>
    <w:rsid w:val="006E32CD"/>
    <w:rsid w:val="006E7AA3"/>
    <w:rsid w:val="006F0FCF"/>
    <w:rsid w:val="00701249"/>
    <w:rsid w:val="0071376E"/>
    <w:rsid w:val="00720ACC"/>
    <w:rsid w:val="0075736D"/>
    <w:rsid w:val="0077405F"/>
    <w:rsid w:val="00776CA1"/>
    <w:rsid w:val="007958C6"/>
    <w:rsid w:val="007A3092"/>
    <w:rsid w:val="007A4555"/>
    <w:rsid w:val="007A5D93"/>
    <w:rsid w:val="007B017F"/>
    <w:rsid w:val="007B01EB"/>
    <w:rsid w:val="007C077C"/>
    <w:rsid w:val="007C67B0"/>
    <w:rsid w:val="007D7AF8"/>
    <w:rsid w:val="00800102"/>
    <w:rsid w:val="00802A54"/>
    <w:rsid w:val="00805BE9"/>
    <w:rsid w:val="00806415"/>
    <w:rsid w:val="00827589"/>
    <w:rsid w:val="0083106C"/>
    <w:rsid w:val="00834829"/>
    <w:rsid w:val="00836706"/>
    <w:rsid w:val="00841395"/>
    <w:rsid w:val="00842D77"/>
    <w:rsid w:val="00854902"/>
    <w:rsid w:val="008574DC"/>
    <w:rsid w:val="00857B1D"/>
    <w:rsid w:val="00864442"/>
    <w:rsid w:val="00865482"/>
    <w:rsid w:val="008777E3"/>
    <w:rsid w:val="00882FEC"/>
    <w:rsid w:val="00883E6C"/>
    <w:rsid w:val="008878BE"/>
    <w:rsid w:val="0089248B"/>
    <w:rsid w:val="008A0186"/>
    <w:rsid w:val="008B5890"/>
    <w:rsid w:val="008D22BA"/>
    <w:rsid w:val="008D3069"/>
    <w:rsid w:val="008E0735"/>
    <w:rsid w:val="008E0EB0"/>
    <w:rsid w:val="008E10FA"/>
    <w:rsid w:val="008F28ED"/>
    <w:rsid w:val="00900186"/>
    <w:rsid w:val="00900ACA"/>
    <w:rsid w:val="00904660"/>
    <w:rsid w:val="00913C8A"/>
    <w:rsid w:val="00951CD5"/>
    <w:rsid w:val="00957617"/>
    <w:rsid w:val="0096301B"/>
    <w:rsid w:val="00971279"/>
    <w:rsid w:val="00980386"/>
    <w:rsid w:val="0098188B"/>
    <w:rsid w:val="00985DF9"/>
    <w:rsid w:val="00986218"/>
    <w:rsid w:val="00991585"/>
    <w:rsid w:val="0099258B"/>
    <w:rsid w:val="009B07D5"/>
    <w:rsid w:val="009B338A"/>
    <w:rsid w:val="009B3B72"/>
    <w:rsid w:val="009C1BE3"/>
    <w:rsid w:val="009E0ADC"/>
    <w:rsid w:val="009F15C4"/>
    <w:rsid w:val="00A2476D"/>
    <w:rsid w:val="00A25A80"/>
    <w:rsid w:val="00A31548"/>
    <w:rsid w:val="00A401FA"/>
    <w:rsid w:val="00A60CC5"/>
    <w:rsid w:val="00A64C09"/>
    <w:rsid w:val="00A65D92"/>
    <w:rsid w:val="00A67963"/>
    <w:rsid w:val="00A927E5"/>
    <w:rsid w:val="00AA32CB"/>
    <w:rsid w:val="00AC061E"/>
    <w:rsid w:val="00AD5E02"/>
    <w:rsid w:val="00AE6E24"/>
    <w:rsid w:val="00B07AA4"/>
    <w:rsid w:val="00B10F0A"/>
    <w:rsid w:val="00B13B3F"/>
    <w:rsid w:val="00B167D8"/>
    <w:rsid w:val="00B265EC"/>
    <w:rsid w:val="00B3027A"/>
    <w:rsid w:val="00B32B94"/>
    <w:rsid w:val="00B36A8C"/>
    <w:rsid w:val="00B414C7"/>
    <w:rsid w:val="00B436C8"/>
    <w:rsid w:val="00B52E95"/>
    <w:rsid w:val="00B55030"/>
    <w:rsid w:val="00B61986"/>
    <w:rsid w:val="00B658DE"/>
    <w:rsid w:val="00B71925"/>
    <w:rsid w:val="00B80EAA"/>
    <w:rsid w:val="00B816AB"/>
    <w:rsid w:val="00B81B11"/>
    <w:rsid w:val="00BA400A"/>
    <w:rsid w:val="00BA5644"/>
    <w:rsid w:val="00BA7207"/>
    <w:rsid w:val="00BA7FD0"/>
    <w:rsid w:val="00BB5790"/>
    <w:rsid w:val="00BD74E2"/>
    <w:rsid w:val="00BD7E64"/>
    <w:rsid w:val="00BE17C1"/>
    <w:rsid w:val="00BF0947"/>
    <w:rsid w:val="00BF0FB5"/>
    <w:rsid w:val="00BF3363"/>
    <w:rsid w:val="00BF53F0"/>
    <w:rsid w:val="00BF5B13"/>
    <w:rsid w:val="00BF69FD"/>
    <w:rsid w:val="00C458E1"/>
    <w:rsid w:val="00C5403E"/>
    <w:rsid w:val="00C541B0"/>
    <w:rsid w:val="00C54B06"/>
    <w:rsid w:val="00C70782"/>
    <w:rsid w:val="00C87612"/>
    <w:rsid w:val="00C9774A"/>
    <w:rsid w:val="00CA3527"/>
    <w:rsid w:val="00CA3718"/>
    <w:rsid w:val="00CB1E2C"/>
    <w:rsid w:val="00CD0FBB"/>
    <w:rsid w:val="00CD2E4B"/>
    <w:rsid w:val="00CD6BAC"/>
    <w:rsid w:val="00CE02F2"/>
    <w:rsid w:val="00CE68EC"/>
    <w:rsid w:val="00CF007B"/>
    <w:rsid w:val="00D0260F"/>
    <w:rsid w:val="00D02ED9"/>
    <w:rsid w:val="00D039AB"/>
    <w:rsid w:val="00D26D85"/>
    <w:rsid w:val="00D3295A"/>
    <w:rsid w:val="00D33184"/>
    <w:rsid w:val="00D34E6D"/>
    <w:rsid w:val="00D45046"/>
    <w:rsid w:val="00D5093B"/>
    <w:rsid w:val="00D52239"/>
    <w:rsid w:val="00D56DCE"/>
    <w:rsid w:val="00D5738B"/>
    <w:rsid w:val="00D61445"/>
    <w:rsid w:val="00D62FB3"/>
    <w:rsid w:val="00D71A42"/>
    <w:rsid w:val="00D73E90"/>
    <w:rsid w:val="00D811D2"/>
    <w:rsid w:val="00D85B0E"/>
    <w:rsid w:val="00DA1666"/>
    <w:rsid w:val="00DB567C"/>
    <w:rsid w:val="00DC2147"/>
    <w:rsid w:val="00DD3CB4"/>
    <w:rsid w:val="00DD4E80"/>
    <w:rsid w:val="00DE250F"/>
    <w:rsid w:val="00E07609"/>
    <w:rsid w:val="00E1090C"/>
    <w:rsid w:val="00E12B82"/>
    <w:rsid w:val="00E24696"/>
    <w:rsid w:val="00E44BF2"/>
    <w:rsid w:val="00E52AA9"/>
    <w:rsid w:val="00E54821"/>
    <w:rsid w:val="00E567AF"/>
    <w:rsid w:val="00E655DD"/>
    <w:rsid w:val="00E73B03"/>
    <w:rsid w:val="00E83A56"/>
    <w:rsid w:val="00E8615C"/>
    <w:rsid w:val="00EA7C13"/>
    <w:rsid w:val="00EB48A2"/>
    <w:rsid w:val="00EC43DC"/>
    <w:rsid w:val="00ED405B"/>
    <w:rsid w:val="00ED6D74"/>
    <w:rsid w:val="00EE027C"/>
    <w:rsid w:val="00EE0DAC"/>
    <w:rsid w:val="00EE2176"/>
    <w:rsid w:val="00F001C3"/>
    <w:rsid w:val="00F06934"/>
    <w:rsid w:val="00F26B69"/>
    <w:rsid w:val="00F3116D"/>
    <w:rsid w:val="00F41964"/>
    <w:rsid w:val="00F4197B"/>
    <w:rsid w:val="00F4774C"/>
    <w:rsid w:val="00F50F93"/>
    <w:rsid w:val="00F6440B"/>
    <w:rsid w:val="00F859A7"/>
    <w:rsid w:val="00F86047"/>
    <w:rsid w:val="00F872D8"/>
    <w:rsid w:val="00FB584C"/>
    <w:rsid w:val="00FB61AB"/>
    <w:rsid w:val="00FC4530"/>
    <w:rsid w:val="00FC7D5E"/>
    <w:rsid w:val="00FD2AB2"/>
    <w:rsid w:val="00FD71F7"/>
    <w:rsid w:val="00FE00B1"/>
    <w:rsid w:val="00FE73E3"/>
    <w:rsid w:val="00FF7566"/>
    <w:rsid w:val="01A25346"/>
    <w:rsid w:val="0322AFF7"/>
    <w:rsid w:val="0407394C"/>
    <w:rsid w:val="053FB467"/>
    <w:rsid w:val="073EDA0E"/>
    <w:rsid w:val="07858F23"/>
    <w:rsid w:val="0ADC098B"/>
    <w:rsid w:val="0DA28819"/>
    <w:rsid w:val="110E8D24"/>
    <w:rsid w:val="12443BA0"/>
    <w:rsid w:val="149273BF"/>
    <w:rsid w:val="17640A93"/>
    <w:rsid w:val="1A28794A"/>
    <w:rsid w:val="1AFA1ADB"/>
    <w:rsid w:val="1B0D5888"/>
    <w:rsid w:val="1C72290A"/>
    <w:rsid w:val="1C95EB3C"/>
    <w:rsid w:val="1CA7FD54"/>
    <w:rsid w:val="1DC09969"/>
    <w:rsid w:val="1DD9A3BC"/>
    <w:rsid w:val="1EAC6ED6"/>
    <w:rsid w:val="1EC0EBB6"/>
    <w:rsid w:val="213788C1"/>
    <w:rsid w:val="213B4EB6"/>
    <w:rsid w:val="217C6FCC"/>
    <w:rsid w:val="21CBA990"/>
    <w:rsid w:val="24A0FD21"/>
    <w:rsid w:val="24C3956F"/>
    <w:rsid w:val="2506EDE5"/>
    <w:rsid w:val="263CCD82"/>
    <w:rsid w:val="2690C37A"/>
    <w:rsid w:val="26B18426"/>
    <w:rsid w:val="26D48B79"/>
    <w:rsid w:val="2753B2E1"/>
    <w:rsid w:val="27B7ACFD"/>
    <w:rsid w:val="28E5164B"/>
    <w:rsid w:val="2D0004FE"/>
    <w:rsid w:val="328F0C35"/>
    <w:rsid w:val="3327A509"/>
    <w:rsid w:val="33367BBD"/>
    <w:rsid w:val="3520994D"/>
    <w:rsid w:val="37553483"/>
    <w:rsid w:val="3780967A"/>
    <w:rsid w:val="381197FA"/>
    <w:rsid w:val="3932C632"/>
    <w:rsid w:val="3A743AE5"/>
    <w:rsid w:val="3D83A509"/>
    <w:rsid w:val="40D46E28"/>
    <w:rsid w:val="41F88B1F"/>
    <w:rsid w:val="4233D48C"/>
    <w:rsid w:val="4257162C"/>
    <w:rsid w:val="431A6550"/>
    <w:rsid w:val="44DDA57F"/>
    <w:rsid w:val="458EB6EE"/>
    <w:rsid w:val="4733ADCA"/>
    <w:rsid w:val="4794FA5F"/>
    <w:rsid w:val="4A967BA1"/>
    <w:rsid w:val="4ADCDE33"/>
    <w:rsid w:val="4C0CD896"/>
    <w:rsid w:val="4D775EA1"/>
    <w:rsid w:val="4D886E61"/>
    <w:rsid w:val="4E6B5F68"/>
    <w:rsid w:val="4F21675C"/>
    <w:rsid w:val="4FC53EED"/>
    <w:rsid w:val="51540A54"/>
    <w:rsid w:val="51675945"/>
    <w:rsid w:val="51BA1D7C"/>
    <w:rsid w:val="52E245D1"/>
    <w:rsid w:val="58CB40A3"/>
    <w:rsid w:val="5A190E0D"/>
    <w:rsid w:val="5AC54E11"/>
    <w:rsid w:val="5B755AFE"/>
    <w:rsid w:val="5B839418"/>
    <w:rsid w:val="5C02E165"/>
    <w:rsid w:val="5C1C09C2"/>
    <w:rsid w:val="5DBE0996"/>
    <w:rsid w:val="5F18BB6B"/>
    <w:rsid w:val="66816740"/>
    <w:rsid w:val="66C9ECA8"/>
    <w:rsid w:val="67316234"/>
    <w:rsid w:val="67E15D28"/>
    <w:rsid w:val="683956FF"/>
    <w:rsid w:val="68A67554"/>
    <w:rsid w:val="6AF8BD63"/>
    <w:rsid w:val="6AF9510D"/>
    <w:rsid w:val="6C413136"/>
    <w:rsid w:val="6FD3CCCE"/>
    <w:rsid w:val="70B18739"/>
    <w:rsid w:val="71864E94"/>
    <w:rsid w:val="733FE8FB"/>
    <w:rsid w:val="738A4E86"/>
    <w:rsid w:val="74E60669"/>
    <w:rsid w:val="761BCAF3"/>
    <w:rsid w:val="76428834"/>
    <w:rsid w:val="7A605705"/>
    <w:rsid w:val="7AC5E5C0"/>
    <w:rsid w:val="7C22E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A39F"/>
  <w15:chartTrackingRefBased/>
  <w15:docId w15:val="{7524DEC3-89F8-46F4-983F-47123AEC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77A"/>
    <w:pPr>
      <w:ind w:left="720"/>
      <w:contextualSpacing/>
    </w:pPr>
  </w:style>
  <w:style w:type="character" w:styleId="Hyperlink">
    <w:name w:val="Hyperlink"/>
    <w:basedOn w:val="DefaultParagraphFont"/>
    <w:uiPriority w:val="99"/>
    <w:unhideWhenUsed/>
    <w:rsid w:val="00B414C7"/>
    <w:rPr>
      <w:color w:val="0563C1" w:themeColor="hyperlink"/>
      <w:u w:val="single"/>
    </w:rPr>
  </w:style>
  <w:style w:type="character" w:styleId="UnresolvedMention">
    <w:name w:val="Unresolved Mention"/>
    <w:basedOn w:val="DefaultParagraphFont"/>
    <w:uiPriority w:val="99"/>
    <w:semiHidden/>
    <w:unhideWhenUsed/>
    <w:rsid w:val="00B414C7"/>
    <w:rPr>
      <w:color w:val="605E5C"/>
      <w:shd w:val="clear" w:color="auto" w:fill="E1DFDD"/>
    </w:rPr>
  </w:style>
  <w:style w:type="character" w:styleId="FollowedHyperlink">
    <w:name w:val="FollowedHyperlink"/>
    <w:basedOn w:val="DefaultParagraphFont"/>
    <w:uiPriority w:val="99"/>
    <w:semiHidden/>
    <w:unhideWhenUsed/>
    <w:rsid w:val="00B414C7"/>
    <w:rPr>
      <w:color w:val="954F72" w:themeColor="followedHyperlink"/>
      <w:u w:val="single"/>
    </w:rPr>
  </w:style>
  <w:style w:type="paragraph" w:styleId="Header">
    <w:name w:val="header"/>
    <w:basedOn w:val="Normal"/>
    <w:link w:val="HeaderChar"/>
    <w:uiPriority w:val="99"/>
    <w:unhideWhenUsed/>
    <w:rsid w:val="008D2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2BA"/>
  </w:style>
  <w:style w:type="paragraph" w:styleId="Footer">
    <w:name w:val="footer"/>
    <w:basedOn w:val="Normal"/>
    <w:link w:val="FooterChar"/>
    <w:uiPriority w:val="99"/>
    <w:unhideWhenUsed/>
    <w:rsid w:val="008D2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339004">
      <w:bodyDiv w:val="1"/>
      <w:marLeft w:val="0"/>
      <w:marRight w:val="0"/>
      <w:marTop w:val="0"/>
      <w:marBottom w:val="0"/>
      <w:divBdr>
        <w:top w:val="none" w:sz="0" w:space="0" w:color="auto"/>
        <w:left w:val="none" w:sz="0" w:space="0" w:color="auto"/>
        <w:bottom w:val="none" w:sz="0" w:space="0" w:color="auto"/>
        <w:right w:val="none" w:sz="0" w:space="0" w:color="auto"/>
      </w:divBdr>
    </w:div>
    <w:div w:id="1623265602">
      <w:bodyDiv w:val="1"/>
      <w:marLeft w:val="0"/>
      <w:marRight w:val="0"/>
      <w:marTop w:val="0"/>
      <w:marBottom w:val="0"/>
      <w:divBdr>
        <w:top w:val="none" w:sz="0" w:space="0" w:color="auto"/>
        <w:left w:val="none" w:sz="0" w:space="0" w:color="auto"/>
        <w:bottom w:val="none" w:sz="0" w:space="0" w:color="auto"/>
        <w:right w:val="none" w:sz="0" w:space="0" w:color="auto"/>
      </w:divBdr>
    </w:div>
    <w:div w:id="1635452325">
      <w:bodyDiv w:val="1"/>
      <w:marLeft w:val="0"/>
      <w:marRight w:val="0"/>
      <w:marTop w:val="0"/>
      <w:marBottom w:val="0"/>
      <w:divBdr>
        <w:top w:val="none" w:sz="0" w:space="0" w:color="auto"/>
        <w:left w:val="none" w:sz="0" w:space="0" w:color="auto"/>
        <w:bottom w:val="none" w:sz="0" w:space="0" w:color="auto"/>
        <w:right w:val="none" w:sz="0" w:space="0" w:color="auto"/>
      </w:divBdr>
    </w:div>
    <w:div w:id="17931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1b8bf2-44f2-4620-8b54-f2ada6e324ca">
      <Terms xmlns="http://schemas.microsoft.com/office/infopath/2007/PartnerControls"/>
    </lcf76f155ced4ddcb4097134ff3c332f>
    <TaxCatchAll xmlns="11e31a54-80c8-44d7-966c-92eafe45765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02E3F55AE7F449A36C7CCF8278F85D" ma:contentTypeVersion="15" ma:contentTypeDescription="Create a new document." ma:contentTypeScope="" ma:versionID="df1cd836ff25bd1647b64da51e55fa5f">
  <xsd:schema xmlns:xsd="http://www.w3.org/2001/XMLSchema" xmlns:xs="http://www.w3.org/2001/XMLSchema" xmlns:p="http://schemas.microsoft.com/office/2006/metadata/properties" xmlns:ns2="8c1b8bf2-44f2-4620-8b54-f2ada6e324ca" xmlns:ns3="2263dd12-0bce-4204-881f-1d18e845ed0e" xmlns:ns4="11e31a54-80c8-44d7-966c-92eafe45765e" targetNamespace="http://schemas.microsoft.com/office/2006/metadata/properties" ma:root="true" ma:fieldsID="ac6b319c0955d24692414ffda940c02e" ns2:_="" ns3:_="" ns4:_="">
    <xsd:import namespace="8c1b8bf2-44f2-4620-8b54-f2ada6e324ca"/>
    <xsd:import namespace="2263dd12-0bce-4204-881f-1d18e845ed0e"/>
    <xsd:import namespace="11e31a54-80c8-44d7-966c-92eafe4576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bf2-44f2-4620-8b54-f2ada6e32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5c97841-68e6-48b5-962c-ef888c18e98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63dd12-0bce-4204-881f-1d18e845ed0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31a54-80c8-44d7-966c-92eafe45765e"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506124b-ffa8-4ddb-bf6d-69aae6ee2a91}" ma:internalName="TaxCatchAll" ma:showField="CatchAllData" ma:web="78cfb233-5830-481f-905a-755eac10d1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42ED4-1CEA-4EAF-9F20-386EC727377A}">
  <ds:schemaRefs>
    <ds:schemaRef ds:uri="http://schemas.microsoft.com/office/2006/metadata/properties"/>
    <ds:schemaRef ds:uri="http://schemas.microsoft.com/office/infopath/2007/PartnerControls"/>
    <ds:schemaRef ds:uri="8c1b8bf2-44f2-4620-8b54-f2ada6e324ca"/>
    <ds:schemaRef ds:uri="11e31a54-80c8-44d7-966c-92eafe45765e"/>
  </ds:schemaRefs>
</ds:datastoreItem>
</file>

<file path=customXml/itemProps2.xml><?xml version="1.0" encoding="utf-8"?>
<ds:datastoreItem xmlns:ds="http://schemas.openxmlformats.org/officeDocument/2006/customXml" ds:itemID="{715C1D17-B1DB-4188-9A22-94CE80AA2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bf2-44f2-4620-8b54-f2ada6e324ca"/>
    <ds:schemaRef ds:uri="2263dd12-0bce-4204-881f-1d18e845ed0e"/>
    <ds:schemaRef ds:uri="11e31a54-80c8-44d7-966c-92eafe457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B6FE7E-4C10-4A5B-9E32-13150768CE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Deepsikha</dc:creator>
  <cp:keywords/>
  <dc:description/>
  <cp:lastModifiedBy>Zhang, William</cp:lastModifiedBy>
  <cp:revision>8</cp:revision>
  <dcterms:created xsi:type="dcterms:W3CDTF">2022-11-18T16:24:00Z</dcterms:created>
  <dcterms:modified xsi:type="dcterms:W3CDTF">2023-04-28T19:05:00Z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0x010100C402E3F55AE7F449A36C7CCF8278F85D</vt:lpwstr>
  </property>
  <property fmtid="{D5CDD505-2E9C-101B-9397-08002B2CF9AE}" pid="3" name="MediaServiceImageTags">
    <vt:lpwstr/>
  </property>
  <property fmtid="{D5CDD505-2E9C-101B-9397-08002B2CF9AE}" pid="4" name="PSLTemplateName">
    <vt:lpwstr>Normal.dotm</vt:lpwstr>
  </property>
</Properties>
</file>