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ind w:firstLine="840"/>
        <w:jc w:val="both"/>
        <w:rPr>
          <w:rFonts w:ascii="Times New Roman" w:cs="Times New Roman" w:eastAsia="Times New Roman" w:hAnsi="Times New Roman"/>
          <w:b w:val="1"/>
          <w:bCs w:val="1"/>
          <w:color w:val="000000"/>
          <w:sz w:val="24"/>
          <w:szCs w:val="24"/>
        </w:rPr>
        <w:sectPr>
          <w:headerReference r:id="rId7" w:type="default"/>
          <w:footerReference r:id="rId8" w:type="default"/>
          <w:pgSz w:h="16838" w:w="11906" w:orient="portrait"/>
          <w:pgMar w:bottom="720" w:top="720" w:left="720" w:right="720" w:header="0" w:footer="964"/>
          <w:pgNumType w:start="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-452754</wp:posOffset>
            </wp:positionH>
            <wp:positionV relativeFrom="paragraph">
              <wp:posOffset>-620394</wp:posOffset>
            </wp:positionV>
            <wp:extent cx="7572375" cy="10201275"/>
            <wp:effectExtent b="0" l="0" r="0" t="0"/>
            <wp:wrapNone/>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572375" cy="10201275"/>
                    </a:xfrm>
                    <a:prstGeom prst="rect"/>
                    <a:ln/>
                  </pic:spPr>
                </pic:pic>
              </a:graphicData>
            </a:graphic>
          </wp:anchor>
        </w:drawing>
      </w:r>
    </w:p>
    <w:p w:rsidR="00000000" w:rsidDel="00000000" w:rsidP="00000000" w:rsidRDefault="00000000" w:rsidRPr="00000000" w14:paraId="00000002">
      <w:pPr>
        <w:keepNext w:val="0"/>
        <w:keepLines w:val="0"/>
        <w:widowControl w:val="1"/>
        <w:ind w:firstLine="964"/>
        <w:jc w:val="both"/>
        <w:rPr>
          <w:rFonts w:ascii="Arial" w:cs="Arial" w:eastAsia="Arial" w:hAnsi="Arial"/>
          <w:b w:val="1"/>
          <w:bCs w:val="1"/>
          <w:sz w:val="44"/>
          <w:szCs w:val="44"/>
        </w:rPr>
      </w:pPr>
      <w:r w:rsidDel="00000000" w:rsidR="00000000" w:rsidRPr="00000000">
        <w:rPr>
          <w:rFonts w:ascii="Times New Roman" w:cs="Times New Roman" w:eastAsia="Times New Roman" w:hAnsi="Times New Roman"/>
          <w:b w:val="1"/>
          <w:bCs w:val="1"/>
          <w:color w:val="000000"/>
          <w:sz w:val="24"/>
          <w:szCs w:val="24"/>
          <w:rtl w:val="0"/>
        </w:rPr>
        <w:t xml:space="preserve">WENZHOU LISHENG PRINTING AND PACKAGING MACHINERY CO.,LTD</w:t>
      </w:r>
      <w:r w:rsidDel="00000000" w:rsidR="00000000" w:rsidRPr="00000000">
        <w:rPr>
          <w:rtl w:val="0"/>
        </w:rPr>
      </w:r>
    </w:p>
    <w:p w:rsidR="00000000" w:rsidDel="00000000" w:rsidP="00000000" w:rsidRDefault="00000000" w:rsidRPr="00000000" w14:paraId="00000003">
      <w:pPr>
        <w:tabs>
          <w:tab w:val="left" w:leader="none" w:pos="3291"/>
        </w:tabs>
        <w:jc w:val="both"/>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4">
      <w:pPr>
        <w:pStyle w:val="Title"/>
        <w:spacing w:after="0" w:before="0" w:line="240" w:lineRule="auto"/>
        <w:ind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HONOR   SERIES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5" w:line="383" w:lineRule="auto"/>
        <w:ind w:left="0" w:right="0" w:firstLine="0"/>
        <w:jc w:val="center"/>
        <w:rPr>
          <w:rFonts w:ascii="Microsoft Yahei" w:cs="Microsoft Yahei" w:eastAsia="Microsoft Yahei" w:hAnsi="Microsoft Yahei"/>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40"/>
          <w:szCs w:val="40"/>
          <w:u w:val="none"/>
          <w:shd w:fill="auto" w:val="clear"/>
          <w:vertAlign w:val="superscript"/>
          <w:rtl w:val="0"/>
        </w:rPr>
        <w:t xml:space="preserve">Number of printing units 6-colors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4" w:line="395" w:lineRule="auto"/>
        <w:ind w:left="0" w:right="0" w:firstLine="0"/>
        <w:jc w:val="center"/>
        <w:rPr>
          <w:rFonts w:ascii="Microsoft Yahei" w:cs="Microsoft Yahei" w:eastAsia="Microsoft Yahei" w:hAnsi="Microsoft Yahei"/>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Machine width 800 mm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2" w:line="191" w:lineRule="auto"/>
        <w:ind w:left="0" w:right="0" w:firstLine="0"/>
        <w:jc w:val="center"/>
        <w:rPr>
          <w:rFonts w:ascii="Microsoft Yahei" w:cs="Microsoft Yahei" w:eastAsia="Microsoft Yahei" w:hAnsi="Microsoft Yahei"/>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Print repeat 300 – 1000 mm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4" w:line="387" w:lineRule="auto"/>
        <w:ind w:left="0" w:right="0" w:firstLine="0"/>
        <w:jc w:val="center"/>
        <w:rPr>
          <w:rFonts w:ascii="Microsoft Yahei" w:cs="Microsoft Yahei" w:eastAsia="Microsoft Yahei" w:hAnsi="Microsoft Yahei"/>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40"/>
          <w:szCs w:val="40"/>
          <w:u w:val="none"/>
          <w:shd w:fill="auto" w:val="clear"/>
          <w:vertAlign w:val="superscript"/>
          <w:rtl w:val="0"/>
        </w:rPr>
        <w:t xml:space="preserve">Pritning speed max. 200 m/min</w:t>
      </w:r>
      <w:r w:rsidDel="00000000" w:rsidR="00000000" w:rsidRPr="00000000">
        <w:rPr>
          <w:rtl w:val="0"/>
        </w:rPr>
      </w:r>
    </w:p>
    <w:p w:rsidR="00000000" w:rsidDel="00000000" w:rsidP="00000000" w:rsidRDefault="00000000" w:rsidRPr="00000000" w14:paraId="00000009">
      <w:pPr>
        <w:tabs>
          <w:tab w:val="left" w:leader="none" w:pos="3291"/>
        </w:tabs>
        <w:jc w:val="both"/>
        <w:rPr>
          <w:rFonts w:ascii="Arial" w:cs="Arial" w:eastAsia="Arial" w:hAnsi="Arial"/>
          <w:b w:val="1"/>
          <w:bCs w:val="1"/>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775127</wp:posOffset>
            </wp:positionV>
            <wp:extent cx="6641465" cy="4653280"/>
            <wp:effectExtent b="0" l="0" r="0" t="0"/>
            <wp:wrapNone/>
            <wp:docPr descr="072294e7db30dc25b88880d6847ac752_副本" id="25" name="image23.jpg"/>
            <a:graphic>
              <a:graphicData uri="http://schemas.openxmlformats.org/drawingml/2006/picture">
                <pic:pic>
                  <pic:nvPicPr>
                    <pic:cNvPr descr="072294e7db30dc25b88880d6847ac752_副本" id="0" name="image23.jpg"/>
                    <pic:cNvPicPr preferRelativeResize="0"/>
                  </pic:nvPicPr>
                  <pic:blipFill>
                    <a:blip r:embed="rId10"/>
                    <a:srcRect b="0" l="0" r="0" t="0"/>
                    <a:stretch>
                      <a:fillRect/>
                    </a:stretch>
                  </pic:blipFill>
                  <pic:spPr>
                    <a:xfrm>
                      <a:off x="0" y="0"/>
                      <a:ext cx="6641465" cy="4653280"/>
                    </a:xfrm>
                    <a:prstGeom prst="rect"/>
                    <a:ln/>
                  </pic:spPr>
                </pic:pic>
              </a:graphicData>
            </a:graphic>
          </wp:anchor>
        </w:drawing>
      </w:r>
    </w:p>
    <w:p w:rsidR="00000000" w:rsidDel="00000000" w:rsidP="00000000" w:rsidRDefault="00000000" w:rsidRPr="00000000" w14:paraId="0000000A">
      <w:pPr>
        <w:tabs>
          <w:tab w:val="left" w:leader="none" w:pos="3291"/>
        </w:tabs>
        <w:jc w:val="both"/>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B">
      <w:pPr>
        <w:tabs>
          <w:tab w:val="left" w:leader="none" w:pos="3291"/>
        </w:tabs>
        <w:jc w:val="both"/>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C">
      <w:pPr>
        <w:tabs>
          <w:tab w:val="left" w:leader="none" w:pos="3291"/>
        </w:tabs>
        <w:jc w:val="both"/>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D">
      <w:pPr>
        <w:tabs>
          <w:tab w:val="left" w:leader="none" w:pos="3291"/>
        </w:tabs>
        <w:jc w:val="both"/>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E">
      <w:pPr>
        <w:tabs>
          <w:tab w:val="left" w:leader="none" w:pos="3291"/>
        </w:tabs>
        <w:jc w:val="both"/>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 </w:t>
      </w:r>
    </w:p>
    <w:p w:rsidR="00000000" w:rsidDel="00000000" w:rsidP="00000000" w:rsidRDefault="00000000" w:rsidRPr="00000000" w14:paraId="0000000F">
      <w:pPr>
        <w:tabs>
          <w:tab w:val="left" w:leader="none" w:pos="3291"/>
        </w:tabs>
        <w:jc w:val="both"/>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0">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1">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2">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3">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4">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5">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6">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7">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8">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9">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A">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B">
      <w:pPr>
        <w:ind w:firstLine="3855"/>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C">
      <w:pPr>
        <w:ind w:firstLine="3855"/>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machine photo just for reference.</w:t>
      </w:r>
    </w:p>
    <w:p w:rsidR="00000000" w:rsidDel="00000000" w:rsidP="00000000" w:rsidRDefault="00000000" w:rsidRPr="00000000" w14:paraId="0000001D">
      <w:pPr>
        <w:tabs>
          <w:tab w:val="left" w:leader="none" w:pos="3291"/>
        </w:tabs>
        <w:jc w:val="both"/>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E">
      <w:pPr>
        <w:tabs>
          <w:tab w:val="left" w:leader="none" w:pos="3291"/>
        </w:tabs>
        <w:jc w:val="both"/>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F">
      <w:pPr>
        <w:tabs>
          <w:tab w:val="left" w:leader="none" w:pos="3291"/>
        </w:tabs>
        <w:jc w:val="both"/>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20">
      <w:pPr>
        <w:tabs>
          <w:tab w:val="left" w:leader="none" w:pos="3291"/>
        </w:tabs>
        <w:ind w:firstLine="3975"/>
        <w:jc w:val="both"/>
        <w:rPr>
          <w:rFonts w:ascii="Calibri" w:cs="Calibri" w:eastAsia="Calibri" w:hAnsi="Calibri"/>
          <w:b w:val="1"/>
          <w:bCs w:val="1"/>
          <w:sz w:val="24"/>
          <w:szCs w:val="24"/>
          <w:u w:val="single"/>
        </w:rPr>
      </w:pPr>
      <w:r w:rsidDel="00000000" w:rsidR="00000000" w:rsidRPr="00000000">
        <w:rPr>
          <w:rFonts w:ascii="Arial" w:cs="Arial" w:eastAsia="Arial" w:hAnsi="Arial"/>
          <w:b w:val="1"/>
          <w:bCs w:val="1"/>
          <w:sz w:val="44"/>
          <w:szCs w:val="44"/>
          <w:rtl w:val="0"/>
        </w:rPr>
        <w:t xml:space="preserve">QUOTATION</w:t>
      </w:r>
      <w:r w:rsidDel="00000000" w:rsidR="00000000" w:rsidRPr="00000000">
        <w:rPr>
          <w:rtl w:val="0"/>
        </w:rPr>
      </w:r>
    </w:p>
    <w:p w:rsidR="00000000" w:rsidDel="00000000" w:rsidP="00000000" w:rsidRDefault="00000000" w:rsidRPr="00000000" w14:paraId="00000021">
      <w:pPr>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u w:val="none"/>
          <w:rtl w:val="0"/>
        </w:rPr>
        <w:t xml:space="preserve">                                            </w:t>
      </w:r>
    </w:p>
    <w:p w:rsidR="00000000" w:rsidDel="00000000" w:rsidP="00000000" w:rsidRDefault="00000000" w:rsidRPr="00000000" w14:paraId="00000022">
      <w:pPr>
        <w:jc w:val="both"/>
        <w:rPr>
          <w:rFonts w:ascii="Arial" w:cs="Arial" w:eastAsia="Arial" w:hAnsi="Arial"/>
          <w:b w:val="1"/>
          <w:bCs w:val="1"/>
          <w:sz w:val="24"/>
          <w:szCs w:val="24"/>
          <w:u w:val="none"/>
        </w:rPr>
      </w:pPr>
      <w:r w:rsidDel="00000000" w:rsidR="00000000" w:rsidRPr="00000000">
        <w:rPr>
          <w:rtl w:val="0"/>
        </w:rPr>
      </w:r>
    </w:p>
    <w:p w:rsidR="00000000" w:rsidDel="00000000" w:rsidP="00000000" w:rsidRDefault="00000000" w:rsidRPr="00000000" w14:paraId="00000023">
      <w:pPr>
        <w:jc w:val="both"/>
        <w:rPr>
          <w:rFonts w:ascii="Arial" w:cs="Arial" w:eastAsia="Arial" w:hAnsi="Arial"/>
          <w:b w:val="1"/>
          <w:bCs w:val="1"/>
          <w:sz w:val="24"/>
          <w:szCs w:val="24"/>
          <w:u w:val="none"/>
        </w:rPr>
      </w:pPr>
      <w:r w:rsidDel="00000000" w:rsidR="00000000" w:rsidRPr="00000000">
        <w:rPr>
          <w:rtl w:val="0"/>
        </w:rPr>
      </w:r>
    </w:p>
    <w:p w:rsidR="00000000" w:rsidDel="00000000" w:rsidP="00000000" w:rsidRDefault="00000000" w:rsidRPr="00000000" w14:paraId="00000024">
      <w:pPr>
        <w:ind w:right="60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                                                     Offer No:20260622LDD</w:t>
      </w:r>
    </w:p>
    <w:p w:rsidR="00000000" w:rsidDel="00000000" w:rsidP="00000000" w:rsidRDefault="00000000" w:rsidRPr="00000000" w14:paraId="00000025">
      <w:pPr>
        <w:ind w:right="48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Date:2026-6-22</w:t>
      </w:r>
    </w:p>
    <w:p w:rsidR="00000000" w:rsidDel="00000000" w:rsidP="00000000" w:rsidRDefault="00000000" w:rsidRPr="00000000" w14:paraId="00000026">
      <w:pPr>
        <w:ind w:right="48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The offer is valid for 15 days</w:t>
      </w:r>
    </w:p>
    <w:p w:rsidR="00000000" w:rsidDel="00000000" w:rsidP="00000000" w:rsidRDefault="00000000" w:rsidRPr="00000000" w14:paraId="00000027">
      <w:pPr>
        <w:ind w:right="4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jc w:val="both"/>
        <w:rPr>
          <w:rFonts w:ascii="Arial" w:cs="Arial" w:eastAsia="Arial" w:hAnsi="Arial"/>
          <w:b w:val="1"/>
          <w:bCs w:val="1"/>
          <w:sz w:val="24"/>
          <w:szCs w:val="24"/>
          <w:u w:val="non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1"/>
          <w:bCs w:val="1"/>
          <w:sz w:val="24"/>
          <w:szCs w:val="24"/>
          <w:u w:val="none"/>
        </w:rPr>
      </w:pPr>
      <w:r w:rsidDel="00000000" w:rsidR="00000000" w:rsidRPr="00000000">
        <w:rPr>
          <w:rtl w:val="0"/>
        </w:rPr>
      </w:r>
    </w:p>
    <w:tbl>
      <w:tblPr>
        <w:tblStyle w:val="Table1"/>
        <w:tblW w:w="10353.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787"/>
        <w:gridCol w:w="4878"/>
        <w:gridCol w:w="969"/>
        <w:gridCol w:w="1808"/>
        <w:gridCol w:w="1911"/>
        <w:tblGridChange w:id="0">
          <w:tblGrid>
            <w:gridCol w:w="787"/>
            <w:gridCol w:w="4878"/>
            <w:gridCol w:w="969"/>
            <w:gridCol w:w="1808"/>
            <w:gridCol w:w="1911"/>
          </w:tblGrid>
        </w:tblGridChange>
      </w:tblGrid>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Mark</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Description&amp;Quantity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Unit price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 Amount</w:t>
            </w:r>
          </w:p>
        </w:tc>
      </w:tr>
      <w:tr>
        <w:trPr>
          <w:cantSplit w:val="1"/>
          <w:trHeight w:val="5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jc w:val="cente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spacing w:line="240" w:lineRule="auto"/>
              <w:jc w:val="cente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00"/>
                <w:sz w:val="24"/>
                <w:szCs w:val="24"/>
                <w:rtl w:val="0"/>
              </w:rPr>
              <w:t xml:space="preserve">MADE IN CHINA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2">
            <w:pPr>
              <w:spacing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UNIT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Fob(RMB)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Fob price (RMB)</w:t>
            </w:r>
            <w:r w:rsidDel="00000000" w:rsidR="00000000" w:rsidRPr="00000000">
              <w:rPr>
                <w:rtl w:val="0"/>
              </w:rPr>
            </w:r>
          </w:p>
        </w:tc>
      </w:tr>
      <w:tr>
        <w:trPr>
          <w:cantSplit w:val="1"/>
          <w:trHeight w:val="17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Honor Series Servo Stack Type 6 Color 800mm Flexo Printing Machine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7">
            <w:pPr>
              <w:spacing w:line="58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SET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651,000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9">
            <w:pPr>
              <w:jc w:val="both"/>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651,000</w:t>
            </w:r>
            <w:r w:rsidDel="00000000" w:rsidR="00000000" w:rsidRPr="00000000">
              <w:rPr>
                <w:rtl w:val="0"/>
              </w:rPr>
            </w:r>
          </w:p>
        </w:tc>
      </w:tr>
      <w:tr>
        <w:trPr>
          <w:cantSplit w:val="1"/>
          <w:trHeight w:val="17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50cm(free) 60cm 70cm 80cm 90cm*6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C">
            <w:pPr>
              <w:spacing w:line="58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 SET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D">
            <w:pPr>
              <w:jc w:val="center"/>
              <w:rPr>
                <w:b w:val="1"/>
                <w:bCs w:val="1"/>
                <w:sz w:val="28"/>
                <w:szCs w:val="28"/>
              </w:rPr>
            </w:pPr>
            <w:r w:rsidDel="00000000" w:rsidR="00000000" w:rsidRPr="00000000">
              <w:rPr>
                <w:b w:val="1"/>
                <w:bCs w:val="1"/>
                <w:sz w:val="28"/>
                <w:szCs w:val="28"/>
                <w:rtl w:val="0"/>
              </w:rPr>
              <w:t xml:space="preserve">3375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E">
            <w:pPr>
              <w:jc w:val="both"/>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81,000</w:t>
            </w:r>
            <w:r w:rsidDel="00000000" w:rsidR="00000000" w:rsidRPr="00000000">
              <w:rPr>
                <w:rtl w:val="0"/>
              </w:rPr>
            </w:r>
          </w:p>
        </w:tc>
      </w:tr>
      <w:tr>
        <w:trPr>
          <w:cantSplit w:val="1"/>
          <w:trHeight w:val="17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coron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1">
            <w:pPr>
              <w:spacing w:line="58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1SET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2">
            <w:pPr>
              <w:jc w:val="center"/>
              <w:rPr>
                <w:b w:val="1"/>
                <w:bCs w:val="1"/>
                <w:sz w:val="28"/>
                <w:szCs w:val="28"/>
              </w:rPr>
            </w:pPr>
            <w:r w:rsidDel="00000000" w:rsidR="00000000" w:rsidRPr="00000000">
              <w:rPr>
                <w:b w:val="1"/>
                <w:bCs w:val="1"/>
                <w:sz w:val="28"/>
                <w:szCs w:val="28"/>
                <w:rtl w:val="0"/>
              </w:rPr>
              <w:t xml:space="preserve">21000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3">
            <w:pPr>
              <w:jc w:val="center"/>
              <w:rPr>
                <w:b w:val="1"/>
                <w:bCs w:val="1"/>
                <w:sz w:val="28"/>
                <w:szCs w:val="28"/>
              </w:rPr>
            </w:pPr>
            <w:r w:rsidDel="00000000" w:rsidR="00000000" w:rsidRPr="00000000">
              <w:rPr>
                <w:b w:val="1"/>
                <w:bCs w:val="1"/>
                <w:sz w:val="28"/>
                <w:szCs w:val="28"/>
                <w:rtl w:val="0"/>
              </w:rPr>
              <w:t xml:space="preserve">21000</w:t>
            </w:r>
          </w:p>
        </w:tc>
      </w:tr>
      <w:tr>
        <w:trPr>
          <w:cantSplit w:val="1"/>
          <w:trHeight w:val="552"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 mount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753,000</w:t>
            </w:r>
            <w:r w:rsidDel="00000000" w:rsidR="00000000" w:rsidRPr="00000000">
              <w:rPr>
                <w:rtl w:val="0"/>
              </w:rPr>
            </w:r>
          </w:p>
        </w:tc>
      </w:tr>
    </w:tbl>
    <w:p w:rsidR="00000000" w:rsidDel="00000000" w:rsidP="00000000" w:rsidRDefault="00000000" w:rsidRPr="00000000" w14:paraId="00000049">
      <w:pPr>
        <w:tabs>
          <w:tab w:val="left" w:leader="none" w:pos="1185"/>
        </w:tabs>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4A">
      <w:pPr>
        <w:ind w:left="-180" w:right="-360" w:firstLine="0"/>
        <w:rPr>
          <w:rFonts w:ascii="Calibri" w:cs="Calibri" w:eastAsia="Calibri" w:hAnsi="Calibri"/>
          <w:b w:val="1"/>
          <w:bCs w:val="1"/>
          <w:smallCaps w:val="1"/>
          <w:color w:val="ff0000"/>
          <w:sz w:val="24"/>
          <w:szCs w:val="24"/>
          <w:u w:val="single"/>
        </w:rPr>
      </w:pPr>
      <w:r w:rsidDel="00000000" w:rsidR="00000000" w:rsidRPr="00000000">
        <w:rPr>
          <w:rFonts w:ascii="Calibri" w:cs="Calibri" w:eastAsia="Calibri" w:hAnsi="Calibri"/>
          <w:b w:val="1"/>
          <w:bCs w:val="1"/>
          <w:smallCaps w:val="1"/>
          <w:color w:val="ff0000"/>
          <w:sz w:val="24"/>
          <w:szCs w:val="24"/>
          <w:u w:val="single"/>
          <w:rtl w:val="0"/>
        </w:rPr>
        <w:t xml:space="preserve">PAYMENT ITEM</w:t>
      </w:r>
    </w:p>
    <w:p w:rsidR="00000000" w:rsidDel="00000000" w:rsidP="00000000" w:rsidRDefault="00000000" w:rsidRPr="00000000" w14:paraId="0000004B">
      <w:pPr>
        <w:ind w:left="-180" w:right="-360" w:firstLine="0"/>
        <w:rPr>
          <w:rFonts w:ascii="Calibri" w:cs="Calibri" w:eastAsia="Calibri" w:hAnsi="Calibri"/>
          <w:smallCaps w:val="1"/>
          <w:color w:val="ff0000"/>
          <w:sz w:val="24"/>
          <w:szCs w:val="24"/>
        </w:rPr>
      </w:pPr>
      <w:r w:rsidDel="00000000" w:rsidR="00000000" w:rsidRPr="00000000">
        <w:rPr>
          <w:rFonts w:ascii="Calibri" w:cs="Calibri" w:eastAsia="Calibri" w:hAnsi="Calibri"/>
          <w:smallCaps w:val="1"/>
          <w:color w:val="ff0000"/>
          <w:sz w:val="24"/>
          <w:szCs w:val="24"/>
          <w:rtl w:val="0"/>
        </w:rPr>
        <w:t xml:space="preserve">30% IN ADVANCE</w:t>
      </w:r>
    </w:p>
    <w:p w:rsidR="00000000" w:rsidDel="00000000" w:rsidP="00000000" w:rsidRDefault="00000000" w:rsidRPr="00000000" w14:paraId="0000004C">
      <w:pPr>
        <w:ind w:left="-180" w:right="-360" w:firstLine="0"/>
        <w:rPr>
          <w:rFonts w:ascii="Calibri" w:cs="Calibri" w:eastAsia="Calibri" w:hAnsi="Calibri"/>
          <w:smallCaps w:val="1"/>
          <w:color w:val="ff0000"/>
          <w:sz w:val="24"/>
          <w:szCs w:val="24"/>
        </w:rPr>
      </w:pPr>
      <w:r w:rsidDel="00000000" w:rsidR="00000000" w:rsidRPr="00000000">
        <w:rPr>
          <w:rFonts w:ascii="Calibri" w:cs="Calibri" w:eastAsia="Calibri" w:hAnsi="Calibri"/>
          <w:smallCaps w:val="1"/>
          <w:color w:val="ff0000"/>
          <w:sz w:val="24"/>
          <w:szCs w:val="24"/>
          <w:rtl w:val="0"/>
        </w:rPr>
        <w:t xml:space="preserve">70% BEFORE LOADING THE MACHINE</w:t>
      </w:r>
    </w:p>
    <w:p w:rsidR="00000000" w:rsidDel="00000000" w:rsidP="00000000" w:rsidRDefault="00000000" w:rsidRPr="00000000" w14:paraId="0000004D">
      <w:pPr>
        <w:ind w:left="-180" w:right="-360" w:firstLine="0"/>
        <w:rPr>
          <w:rFonts w:ascii="Calibri" w:cs="Calibri" w:eastAsia="Calibri" w:hAnsi="Calibri"/>
          <w:sz w:val="24"/>
          <w:szCs w:val="24"/>
          <w:u w:val="single"/>
        </w:rPr>
      </w:pPr>
      <w:r w:rsidDel="00000000" w:rsidR="00000000" w:rsidRPr="00000000">
        <w:rPr>
          <w:rFonts w:ascii="Calibri" w:cs="Calibri" w:eastAsia="Calibri" w:hAnsi="Calibri"/>
          <w:b w:val="1"/>
          <w:bCs w:val="1"/>
          <w:color w:val="ff0000"/>
          <w:sz w:val="24"/>
          <w:szCs w:val="24"/>
          <w:u w:val="single"/>
          <w:rtl w:val="0"/>
        </w:rPr>
        <w:t xml:space="preserve">Delivery date:</w:t>
      </w:r>
      <w:r w:rsidDel="00000000" w:rsidR="00000000" w:rsidRPr="00000000">
        <w:rPr>
          <w:rFonts w:ascii="Calibri" w:cs="Calibri" w:eastAsia="Calibri" w:hAnsi="Calibri"/>
          <w:sz w:val="24"/>
          <w:szCs w:val="24"/>
          <w:u w:val="single"/>
          <w:rtl w:val="0"/>
        </w:rPr>
        <w:t xml:space="preserve"> within75working days after confirmed the advanced payment</w:t>
      </w:r>
    </w:p>
    <w:p w:rsidR="00000000" w:rsidDel="00000000" w:rsidP="00000000" w:rsidRDefault="00000000" w:rsidRPr="00000000" w14:paraId="0000004E">
      <w:pPr>
        <w:ind w:left="-180" w:right="-36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Warranty: 24 months</w:t>
      </w:r>
    </w:p>
    <w:p w:rsidR="00000000" w:rsidDel="00000000" w:rsidP="00000000" w:rsidRDefault="00000000" w:rsidRPr="00000000" w14:paraId="0000004F">
      <w:pPr>
        <w:ind w:left="-180" w:right="-360" w:firstLine="0"/>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0">
      <w:pPr>
        <w:ind w:left="-180" w:right="-360" w:firstLine="0"/>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1">
      <w:pPr>
        <w:tabs>
          <w:tab w:val="left" w:leader="none" w:pos="1185"/>
        </w:tabs>
        <w:rPr>
          <w:rFonts w:ascii="Arial" w:cs="Arial" w:eastAsia="Arial" w:hAnsi="Arial"/>
          <w:b w:val="1"/>
          <w:bCs w:val="1"/>
          <w:sz w:val="30"/>
          <w:szCs w:val="30"/>
        </w:rPr>
      </w:pPr>
      <w:r w:rsidDel="00000000" w:rsidR="00000000" w:rsidRPr="00000000">
        <w:rPr>
          <w:rtl w:val="0"/>
        </w:rPr>
      </w:r>
    </w:p>
    <w:tbl>
      <w:tblPr>
        <w:tblStyle w:val="Table2"/>
        <w:tblpPr w:leftFromText="180" w:rightFromText="180" w:topFromText="0" w:bottomFromText="0" w:vertAnchor="text" w:horzAnchor="text" w:tblpX="874" w:tblpY="260"/>
        <w:tblW w:w="1049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5"/>
        <w:gridCol w:w="6031"/>
        <w:tblGridChange w:id="0">
          <w:tblGrid>
            <w:gridCol w:w="4465"/>
            <w:gridCol w:w="6031"/>
          </w:tblGrid>
        </w:tblGridChange>
      </w:tblGrid>
      <w:tr>
        <w:trPr>
          <w:cantSplit w:val="0"/>
          <w:trHeight w:val="672" w:hRule="atLeast"/>
          <w:tblHeader w:val="0"/>
        </w:trPr>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5.0" w:type="dxa"/>
              <w:bottom w:w="0.0" w:type="dxa"/>
              <w:right w:w="15.0" w:type="dxa"/>
            </w:tcMar>
            <w:vAlign w:val="center"/>
          </w:tcPr>
          <w:p w:rsidR="00000000" w:rsidDel="00000000" w:rsidP="00000000" w:rsidRDefault="00000000" w:rsidRPr="00000000" w14:paraId="00000052">
            <w:pPr>
              <w:widowControl w:val="1"/>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Technical Specification</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4">
            <w:pPr>
              <w:widowControl w:val="1"/>
              <w:spacing w:line="24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Model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5">
            <w:pPr>
              <w:widowControl w:val="1"/>
              <w:spacing w:line="240" w:lineRule="auto"/>
              <w:jc w:val="left"/>
              <w:rPr>
                <w:rFonts w:ascii="Times New Roman" w:cs="Times New Roman" w:eastAsia="Times New Roman" w:hAnsi="Times New Roman"/>
                <w:color w:val="000000"/>
                <w:sz w:val="24"/>
                <w:szCs w:val="24"/>
              </w:rPr>
            </w:pPr>
            <w:r w:rsidDel="00000000" w:rsidR="00000000" w:rsidRPr="00000000">
              <w:rPr>
                <w:b w:val="1"/>
                <w:bCs w:val="1"/>
                <w:sz w:val="28"/>
                <w:szCs w:val="28"/>
                <w:rtl w:val="0"/>
              </w:rPr>
              <w:t xml:space="preserve">Honor series</w:t>
            </w: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6">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Material </w:t>
            </w:r>
            <w:r w:rsidDel="00000000" w:rsidR="00000000" w:rsidRPr="00000000">
              <w:rPr>
                <w:b w:val="0"/>
                <w:bCs w:val="0"/>
                <w:color w:val="000000"/>
                <w:sz w:val="24"/>
                <w:szCs w:val="24"/>
                <w:rtl w:val="0"/>
              </w:rPr>
              <w:t xml:space="preserve">F</w:t>
            </w:r>
            <w:r w:rsidDel="00000000" w:rsidR="00000000" w:rsidRPr="00000000">
              <w:rPr>
                <w:rFonts w:ascii="Times New Roman" w:cs="Times New Roman" w:eastAsia="Times New Roman" w:hAnsi="Times New Roman"/>
                <w:b w:val="0"/>
                <w:bCs w:val="0"/>
                <w:color w:val="000000"/>
                <w:sz w:val="24"/>
                <w:szCs w:val="24"/>
                <w:rtl w:val="0"/>
              </w:rPr>
              <w:t xml:space="preserve">eeding </w:t>
            </w:r>
            <w:r w:rsidDel="00000000" w:rsidR="00000000" w:rsidRPr="00000000">
              <w:rPr>
                <w:b w:val="0"/>
                <w:bCs w:val="0"/>
                <w:color w:val="000000"/>
                <w:sz w:val="24"/>
                <w:szCs w:val="24"/>
                <w:rtl w:val="0"/>
              </w:rPr>
              <w:t xml:space="preserve">W</w:t>
            </w:r>
            <w:r w:rsidDel="00000000" w:rsidR="00000000" w:rsidRPr="00000000">
              <w:rPr>
                <w:rFonts w:ascii="Times New Roman" w:cs="Times New Roman" w:eastAsia="Times New Roman" w:hAnsi="Times New Roman"/>
                <w:b w:val="0"/>
                <w:bCs w:val="0"/>
                <w:color w:val="000000"/>
                <w:sz w:val="24"/>
                <w:szCs w:val="24"/>
                <w:rtl w:val="0"/>
              </w:rPr>
              <w:t xml:space="preserve">idth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7">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b w:val="0"/>
                <w:bCs w:val="0"/>
                <w:color w:val="000000"/>
                <w:sz w:val="24"/>
                <w:szCs w:val="24"/>
                <w:rtl w:val="0"/>
              </w:rPr>
              <w:t xml:space="preserve">800</w:t>
            </w:r>
            <w:r w:rsidDel="00000000" w:rsidR="00000000" w:rsidRPr="00000000">
              <w:rPr>
                <w:rFonts w:ascii="Times New Roman" w:cs="Times New Roman" w:eastAsia="Times New Roman" w:hAnsi="Times New Roman"/>
                <w:b w:val="0"/>
                <w:bCs w:val="0"/>
                <w:color w:val="000000"/>
                <w:sz w:val="24"/>
                <w:szCs w:val="24"/>
                <w:rtl w:val="0"/>
              </w:rPr>
              <w:t xml:space="preserve">mm</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8">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Max Printing Width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9">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b w:val="0"/>
                <w:bCs w:val="0"/>
                <w:color w:val="000000"/>
                <w:sz w:val="24"/>
                <w:szCs w:val="24"/>
                <w:rtl w:val="0"/>
              </w:rPr>
              <w:t xml:space="preserve">760</w:t>
            </w:r>
            <w:r w:rsidDel="00000000" w:rsidR="00000000" w:rsidRPr="00000000">
              <w:rPr>
                <w:rFonts w:ascii="Times New Roman" w:cs="Times New Roman" w:eastAsia="Times New Roman" w:hAnsi="Times New Roman"/>
                <w:b w:val="0"/>
                <w:bCs w:val="0"/>
                <w:color w:val="000000"/>
                <w:sz w:val="24"/>
                <w:szCs w:val="24"/>
                <w:rtl w:val="0"/>
              </w:rPr>
              <w:t xml:space="preserve">mm</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A">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Colors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B">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b w:val="0"/>
                <w:bCs w:val="0"/>
                <w:color w:val="000000"/>
                <w:sz w:val="24"/>
                <w:szCs w:val="24"/>
                <w:rtl w:val="0"/>
              </w:rPr>
              <w:t xml:space="preserve">6</w:t>
            </w:r>
            <w:r w:rsidDel="00000000" w:rsidR="00000000" w:rsidRPr="00000000">
              <w:rPr>
                <w:rFonts w:ascii="Times New Roman" w:cs="Times New Roman" w:eastAsia="Times New Roman" w:hAnsi="Times New Roman"/>
                <w:b w:val="0"/>
                <w:bCs w:val="0"/>
                <w:color w:val="000000"/>
                <w:sz w:val="24"/>
                <w:szCs w:val="24"/>
                <w:rtl w:val="0"/>
              </w:rPr>
              <w:t xml:space="preserve"> colors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C">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Material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D">
            <w:pPr>
              <w:widowControl w:val="1"/>
              <w:spacing w:line="240" w:lineRule="auto"/>
              <w:jc w:val="left"/>
              <w:rPr>
                <w:b w:val="0"/>
                <w:bCs w:val="0"/>
                <w:color w:val="000000"/>
                <w:sz w:val="24"/>
                <w:szCs w:val="24"/>
              </w:rPr>
            </w:pPr>
            <w:r w:rsidDel="00000000" w:rsidR="00000000" w:rsidRPr="00000000">
              <w:rPr>
                <w:b w:val="0"/>
                <w:bCs w:val="0"/>
                <w:color w:val="000000"/>
                <w:sz w:val="24"/>
                <w:szCs w:val="24"/>
                <w:rtl w:val="0"/>
              </w:rPr>
              <w:t xml:space="preserve">Paper </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E">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Thickness of</w:t>
            </w:r>
            <w:r w:rsidDel="00000000" w:rsidR="00000000" w:rsidRPr="00000000">
              <w:rPr>
                <w:b w:val="0"/>
                <w:bCs w:val="0"/>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 plate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5F">
            <w:pPr>
              <w:widowControl w:val="1"/>
              <w:spacing w:after="0"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1.14mm.1.7mm 2.28mm.2.84mm. 3.94mm</w:t>
            </w:r>
          </w:p>
          <w:p w:rsidR="00000000" w:rsidDel="00000000" w:rsidP="00000000" w:rsidRDefault="00000000" w:rsidRPr="00000000" w14:paraId="00000060">
            <w:pPr>
              <w:widowControl w:val="1"/>
              <w:spacing w:before="0"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Customized is available</w:t>
            </w:r>
          </w:p>
        </w:tc>
      </w:tr>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5.0" w:type="dxa"/>
              <w:bottom w:w="0.0" w:type="dxa"/>
              <w:right w:w="15.0" w:type="dxa"/>
            </w:tcMar>
            <w:vAlign w:val="center"/>
          </w:tcPr>
          <w:p w:rsidR="00000000" w:rsidDel="00000000" w:rsidP="00000000" w:rsidRDefault="00000000" w:rsidRPr="00000000" w14:paraId="00000061">
            <w:pPr>
              <w:widowControl w:val="1"/>
              <w:spacing w:line="240" w:lineRule="auto"/>
              <w:jc w:val="left"/>
              <w:rPr>
                <w:b w:val="0"/>
                <w:bCs w:val="0"/>
                <w:color w:val="000000"/>
                <w:sz w:val="24"/>
                <w:szCs w:val="24"/>
              </w:rPr>
            </w:pPr>
            <w:r w:rsidDel="00000000" w:rsidR="00000000" w:rsidRPr="00000000">
              <w:rPr>
                <w:b w:val="0"/>
                <w:bCs w:val="0"/>
                <w:color w:val="000000"/>
                <w:sz w:val="24"/>
                <w:szCs w:val="24"/>
                <w:rtl w:val="0"/>
              </w:rPr>
              <w:t xml:space="preserve">Max Machine</w:t>
            </w:r>
            <w:r w:rsidDel="00000000" w:rsidR="00000000" w:rsidRPr="00000000">
              <w:rPr>
                <w:rFonts w:ascii="Times New Roman" w:cs="Times New Roman" w:eastAsia="Times New Roman" w:hAnsi="Times New Roman"/>
                <w:b w:val="0"/>
                <w:bCs w:val="0"/>
                <w:color w:val="000000"/>
                <w:sz w:val="24"/>
                <w:szCs w:val="24"/>
                <w:rtl w:val="0"/>
              </w:rPr>
              <w:t xml:space="preserve"> speed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5.0" w:type="dxa"/>
              <w:bottom w:w="0.0" w:type="dxa"/>
              <w:right w:w="15.0" w:type="dxa"/>
            </w:tcMar>
            <w:vAlign w:val="center"/>
          </w:tcPr>
          <w:p w:rsidR="00000000" w:rsidDel="00000000" w:rsidP="00000000" w:rsidRDefault="00000000" w:rsidRPr="00000000" w14:paraId="00000062">
            <w:pPr>
              <w:widowControl w:val="1"/>
              <w:spacing w:line="240" w:lineRule="auto"/>
              <w:jc w:val="left"/>
              <w:rPr>
                <w:b w:val="0"/>
                <w:bCs w:val="0"/>
                <w:color w:val="000000"/>
                <w:sz w:val="24"/>
                <w:szCs w:val="24"/>
              </w:rPr>
            </w:pPr>
            <w:r w:rsidDel="00000000" w:rsidR="00000000" w:rsidRPr="00000000">
              <w:rPr>
                <w:b w:val="0"/>
                <w:bCs w:val="0"/>
                <w:color w:val="000000"/>
                <w:sz w:val="24"/>
                <w:szCs w:val="24"/>
                <w:rtl w:val="0"/>
              </w:rPr>
              <w:t xml:space="preserve">230</w:t>
            </w:r>
            <w:r w:rsidDel="00000000" w:rsidR="00000000" w:rsidRPr="00000000">
              <w:rPr>
                <w:rFonts w:ascii="Times New Roman" w:cs="Times New Roman" w:eastAsia="Times New Roman" w:hAnsi="Times New Roman"/>
                <w:b w:val="0"/>
                <w:bCs w:val="0"/>
                <w:color w:val="000000"/>
                <w:sz w:val="24"/>
                <w:szCs w:val="24"/>
                <w:rtl w:val="0"/>
              </w:rPr>
              <w:t xml:space="preserve">m/min</w:t>
            </w:r>
            <w:r w:rsidDel="00000000" w:rsidR="00000000" w:rsidRPr="00000000">
              <w:rPr>
                <w:rtl w:val="0"/>
              </w:rPr>
            </w:r>
          </w:p>
        </w:tc>
      </w:tr>
      <w:tr>
        <w:trPr>
          <w:cantSplit w:val="0"/>
          <w:trHeight w:val="65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5.0" w:type="dxa"/>
              <w:bottom w:w="0.0" w:type="dxa"/>
              <w:right w:w="15.0" w:type="dxa"/>
            </w:tcMar>
            <w:vAlign w:val="center"/>
          </w:tcPr>
          <w:p w:rsidR="00000000" w:rsidDel="00000000" w:rsidP="00000000" w:rsidRDefault="00000000" w:rsidRPr="00000000" w14:paraId="00000063">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b w:val="0"/>
                <w:bCs w:val="0"/>
                <w:color w:val="000000"/>
                <w:sz w:val="24"/>
                <w:szCs w:val="24"/>
                <w:rtl w:val="0"/>
              </w:rPr>
              <w:t xml:space="preserve">Max </w:t>
            </w:r>
            <w:r w:rsidDel="00000000" w:rsidR="00000000" w:rsidRPr="00000000">
              <w:rPr>
                <w:rFonts w:ascii="Times New Roman" w:cs="Times New Roman" w:eastAsia="Times New Roman" w:hAnsi="Times New Roman"/>
                <w:b w:val="0"/>
                <w:bCs w:val="0"/>
                <w:color w:val="000000"/>
                <w:sz w:val="24"/>
                <w:szCs w:val="24"/>
                <w:rtl w:val="0"/>
              </w:rPr>
              <w:t xml:space="preserve">Printing speed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5.0" w:type="dxa"/>
              <w:bottom w:w="0.0" w:type="dxa"/>
              <w:right w:w="15.0" w:type="dxa"/>
            </w:tcMar>
            <w:vAlign w:val="center"/>
          </w:tcPr>
          <w:p w:rsidR="00000000" w:rsidDel="00000000" w:rsidP="00000000" w:rsidRDefault="00000000" w:rsidRPr="00000000" w14:paraId="00000064">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b w:val="0"/>
                <w:bCs w:val="0"/>
                <w:color w:val="000000"/>
                <w:sz w:val="24"/>
                <w:szCs w:val="24"/>
                <w:rtl w:val="0"/>
              </w:rPr>
              <w:t xml:space="preserve">150-200</w:t>
            </w:r>
            <w:r w:rsidDel="00000000" w:rsidR="00000000" w:rsidRPr="00000000">
              <w:rPr>
                <w:rFonts w:ascii="Times New Roman" w:cs="Times New Roman" w:eastAsia="Times New Roman" w:hAnsi="Times New Roman"/>
                <w:b w:val="0"/>
                <w:bCs w:val="0"/>
                <w:color w:val="000000"/>
                <w:sz w:val="24"/>
                <w:szCs w:val="24"/>
                <w:rtl w:val="0"/>
              </w:rPr>
              <w:t xml:space="preserve">m/min</w:t>
            </w:r>
            <w:r w:rsidDel="00000000" w:rsidR="00000000" w:rsidRPr="00000000">
              <w:rPr>
                <w:b w:val="0"/>
                <w:bCs w:val="0"/>
                <w:color w:val="000000"/>
                <w:sz w:val="20"/>
                <w:szCs w:val="20"/>
                <w:rtl w:val="0"/>
              </w:rPr>
              <w:t xml:space="preserve">(</w:t>
            </w:r>
            <w:r w:rsidDel="00000000" w:rsidR="00000000" w:rsidRPr="00000000">
              <w:rPr>
                <w:rFonts w:ascii="Times New Roman" w:cs="Times New Roman" w:eastAsia="Times New Roman" w:hAnsi="Times New Roman"/>
                <w:b w:val="0"/>
                <w:bCs w:val="0"/>
                <w:color w:val="000000"/>
                <w:sz w:val="20"/>
                <w:szCs w:val="20"/>
                <w:rtl w:val="0"/>
              </w:rPr>
              <w:t xml:space="preserve">Depends on material thickness and printing pattern</w:t>
            </w:r>
            <w:r w:rsidDel="00000000" w:rsidR="00000000" w:rsidRPr="00000000">
              <w:rPr>
                <w:b w:val="0"/>
                <w:bCs w:val="0"/>
                <w:color w:val="000000"/>
                <w:sz w:val="24"/>
                <w:szCs w:val="24"/>
                <w:rtl w:val="0"/>
              </w:rPr>
              <w:t xml:space="preserve">)</w:t>
            </w: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65">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Register precision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66">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±0.</w:t>
            </w:r>
            <w:r w:rsidDel="00000000" w:rsidR="00000000" w:rsidRPr="00000000">
              <w:rPr>
                <w:b w:val="0"/>
                <w:bCs w:val="0"/>
                <w:color w:val="000000"/>
                <w:sz w:val="24"/>
                <w:szCs w:val="24"/>
                <w:rtl w:val="0"/>
              </w:rPr>
              <w:t xml:space="preserve">2</w:t>
            </w:r>
            <w:r w:rsidDel="00000000" w:rsidR="00000000" w:rsidRPr="00000000">
              <w:rPr>
                <w:rFonts w:ascii="Times New Roman" w:cs="Times New Roman" w:eastAsia="Times New Roman" w:hAnsi="Times New Roman"/>
                <w:b w:val="0"/>
                <w:bCs w:val="0"/>
                <w:color w:val="000000"/>
                <w:sz w:val="24"/>
                <w:szCs w:val="24"/>
                <w:rtl w:val="0"/>
              </w:rPr>
              <w:t xml:space="preserve">mm</w:t>
            </w:r>
          </w:p>
        </w:tc>
      </w:tr>
      <w:tr>
        <w:trPr>
          <w:cantSplit w:val="0"/>
          <w:trHeight w:val="65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67">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Heating method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68">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Electricity heating</w:t>
            </w:r>
          </w:p>
        </w:tc>
      </w:tr>
      <w:tr>
        <w:trPr>
          <w:cantSplit w:val="0"/>
          <w:trHeight w:val="65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69">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Max.</w:t>
            </w:r>
            <w:r w:rsidDel="00000000" w:rsidR="00000000" w:rsidRPr="00000000">
              <w:rPr>
                <w:b w:val="0"/>
                <w:bCs w:val="0"/>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unwind di</w:t>
            </w:r>
            <w:r w:rsidDel="00000000" w:rsidR="00000000" w:rsidRPr="00000000">
              <w:rPr>
                <w:b w:val="0"/>
                <w:bCs w:val="0"/>
                <w:color w:val="000000"/>
                <w:sz w:val="24"/>
                <w:szCs w:val="24"/>
                <w:rtl w:val="0"/>
              </w:rPr>
              <w:t xml:space="preserve">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6A">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b w:val="0"/>
                <w:bCs w:val="0"/>
                <w:color w:val="000000"/>
                <w:sz w:val="24"/>
                <w:szCs w:val="24"/>
                <w:rtl w:val="0"/>
              </w:rPr>
              <w:t xml:space="preserve">120</w:t>
            </w:r>
            <w:r w:rsidDel="00000000" w:rsidR="00000000" w:rsidRPr="00000000">
              <w:rPr>
                <w:rFonts w:ascii="Times New Roman" w:cs="Times New Roman" w:eastAsia="Times New Roman" w:hAnsi="Times New Roman"/>
                <w:b w:val="0"/>
                <w:bCs w:val="0"/>
                <w:color w:val="000000"/>
                <w:sz w:val="24"/>
                <w:szCs w:val="24"/>
                <w:rtl w:val="0"/>
              </w:rPr>
              <w:t xml:space="preserve">0mm</w:t>
            </w:r>
          </w:p>
        </w:tc>
      </w:tr>
      <w:tr>
        <w:trPr>
          <w:cantSplit w:val="0"/>
          <w:trHeight w:val="65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6B">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Max.</w:t>
            </w:r>
            <w:r w:rsidDel="00000000" w:rsidR="00000000" w:rsidRPr="00000000">
              <w:rPr>
                <w:b w:val="0"/>
                <w:bCs w:val="0"/>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rewind di</w:t>
            </w:r>
            <w:r w:rsidDel="00000000" w:rsidR="00000000" w:rsidRPr="00000000">
              <w:rPr>
                <w:b w:val="0"/>
                <w:bCs w:val="0"/>
                <w:color w:val="000000"/>
                <w:sz w:val="24"/>
                <w:szCs w:val="24"/>
                <w:rtl w:val="0"/>
              </w:rPr>
              <w:t xml:space="preserve">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6C">
            <w:pPr>
              <w:widowControl w:val="1"/>
              <w:spacing w:line="240" w:lineRule="auto"/>
              <w:jc w:val="left"/>
              <w:rPr>
                <w:rFonts w:ascii="Times New Roman" w:cs="Times New Roman" w:eastAsia="Times New Roman" w:hAnsi="Times New Roman"/>
                <w:b w:val="0"/>
                <w:bCs w:val="0"/>
                <w:color w:val="000000"/>
                <w:sz w:val="24"/>
                <w:szCs w:val="24"/>
              </w:rPr>
            </w:pPr>
            <w:r w:rsidDel="00000000" w:rsidR="00000000" w:rsidRPr="00000000">
              <w:rPr>
                <w:b w:val="0"/>
                <w:bCs w:val="0"/>
                <w:color w:val="000000"/>
                <w:sz w:val="24"/>
                <w:szCs w:val="24"/>
                <w:rtl w:val="0"/>
              </w:rPr>
              <w:t xml:space="preserve">1200mm</w:t>
            </w:r>
            <w:r w:rsidDel="00000000" w:rsidR="00000000" w:rsidRPr="00000000">
              <w:rPr>
                <w:rtl w:val="0"/>
              </w:rPr>
            </w:r>
          </w:p>
        </w:tc>
      </w:tr>
      <w:tr>
        <w:trPr>
          <w:cantSplit w:val="0"/>
          <w:trHeight w:val="653"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6D">
            <w:pPr>
              <w:widowControl w:val="1"/>
              <w:spacing w:line="240" w:lineRule="auto"/>
              <w:ind w:left="0" w:firstLine="0"/>
              <w:jc w:val="left"/>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Unwind Unit</w:t>
            </w:r>
            <w:r w:rsidDel="00000000" w:rsidR="00000000" w:rsidRPr="00000000">
              <w:rPr>
                <w:rtl w:val="0"/>
              </w:rPr>
            </w:r>
          </w:p>
        </w:tc>
      </w:tr>
      <w:tr>
        <w:trPr>
          <w:cantSplit w:val="0"/>
          <w:trHeight w:val="65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6F">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Unwind Roller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70">
            <w:pPr>
              <w:widowControl w:val="1"/>
              <w:jc w:val="left"/>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Shaftless unwind</w:t>
            </w:r>
            <w:r w:rsidDel="00000000" w:rsidR="00000000" w:rsidRPr="00000000">
              <w:rPr>
                <w:rtl w:val="0"/>
              </w:rPr>
            </w:r>
          </w:p>
        </w:tc>
      </w:tr>
      <w:tr>
        <w:trPr>
          <w:cantSplit w:val="0"/>
          <w:trHeight w:val="65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71">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 Dia. of Unwind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72">
            <w:pPr>
              <w:widowControl w:val="1"/>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Φ</w:t>
            </w:r>
            <w:r w:rsidDel="00000000" w:rsidR="00000000" w:rsidRPr="00000000">
              <w:rPr>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00mm</w:t>
            </w:r>
            <w:r w:rsidDel="00000000" w:rsidR="00000000" w:rsidRPr="00000000">
              <w:rPr>
                <w:rtl w:val="0"/>
              </w:rPr>
            </w:r>
          </w:p>
        </w:tc>
      </w:tr>
      <w:tr>
        <w:trPr>
          <w:cantSplit w:val="0"/>
          <w:trHeight w:val="65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73">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EPC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5.0" w:type="dxa"/>
              <w:bottom w:w="0.0" w:type="dxa"/>
              <w:right w:w="15.0" w:type="dxa"/>
            </w:tcMar>
            <w:vAlign w:val="center"/>
          </w:tcPr>
          <w:p w:rsidR="00000000" w:rsidDel="00000000" w:rsidP="00000000" w:rsidRDefault="00000000" w:rsidRPr="00000000" w14:paraId="00000074">
            <w:pPr>
              <w:widowControl w:val="1"/>
              <w:jc w:val="left"/>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Double roller web guide</w:t>
            </w:r>
            <w:r w:rsidDel="00000000" w:rsidR="00000000" w:rsidRPr="00000000">
              <w:rPr>
                <w:rtl w:val="0"/>
              </w:rPr>
            </w:r>
          </w:p>
        </w:tc>
      </w:tr>
      <w:tr>
        <w:trPr>
          <w:cantSplit w:val="0"/>
          <w:trHeight w:val="490"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5">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Traction Unit</w:t>
            </w:r>
            <w:r w:rsidDel="00000000" w:rsidR="00000000" w:rsidRPr="00000000">
              <w:rPr>
                <w:rtl w:val="0"/>
              </w:rPr>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7">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Traction transmission</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8">
            <w:pPr>
              <w:widowControl w:val="1"/>
              <w:jc w:val="left"/>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Servo motor control</w:t>
            </w:r>
            <w:r w:rsidDel="00000000" w:rsidR="00000000" w:rsidRPr="00000000">
              <w:rPr>
                <w:rtl w:val="0"/>
              </w:rPr>
            </w:r>
          </w:p>
        </w:tc>
      </w:tr>
      <w:tr>
        <w:trPr>
          <w:cantSplit w:val="0"/>
          <w:trHeight w:val="485"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9">
            <w:pPr>
              <w:widowControl w:val="1"/>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Printing Unit</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B">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Plate Roller</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C">
            <w:pPr>
              <w:widowControl w:val="1"/>
              <w:jc w:val="left"/>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300-1000mm</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D">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Material of Plate</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E">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Resin </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F">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Drive Type</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0">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Drive by</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color w:val="000000"/>
                <w:sz w:val="24"/>
                <w:szCs w:val="24"/>
                <w:rtl w:val="0"/>
              </w:rPr>
              <w:t xml:space="preserve">servo motor</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1">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Color Register Type</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2">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Manual and remote fine tuning</w:t>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3">
            <w:pPr>
              <w:widowControl w:val="1"/>
              <w:jc w:val="left"/>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Ceramic </w:t>
            </w:r>
            <w:r w:rsidDel="00000000" w:rsidR="00000000" w:rsidRPr="00000000">
              <w:rPr>
                <w:rFonts w:ascii="Times New Roman" w:cs="Times New Roman" w:eastAsia="Times New Roman" w:hAnsi="Times New Roman"/>
                <w:color w:val="000000"/>
                <w:sz w:val="24"/>
                <w:szCs w:val="24"/>
                <w:rtl w:val="0"/>
              </w:rPr>
              <w:t xml:space="preserve">Anilox Roller</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4">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Ceramic Anilox Roller: </w:t>
            </w:r>
            <w:r w:rsidDel="00000000" w:rsidR="00000000" w:rsidRPr="00000000">
              <w:rPr>
                <w:color w:val="000000"/>
                <w:sz w:val="24"/>
                <w:szCs w:val="24"/>
                <w:rtl w:val="0"/>
              </w:rPr>
              <w:t xml:space="preserve">80-1000LPI</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5">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Frame thickness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6">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100mm</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7">
            <w:pPr>
              <w:widowControl w:val="1"/>
              <w:jc w:val="left"/>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Bottom roller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8">
            <w:pPr>
              <w:widowControl w:val="1"/>
              <w:jc w:val="left"/>
              <w:rPr>
                <w:rFonts w:ascii="Times New Roman" w:cs="Times New Roman" w:eastAsia="Times New Roman" w:hAnsi="Times New Roman"/>
                <w:color w:val="000000"/>
                <w:sz w:val="24"/>
                <w:szCs w:val="24"/>
              </w:rPr>
            </w:pPr>
            <w:r w:rsidDel="00000000" w:rsidR="00000000" w:rsidRPr="00000000">
              <w:rPr>
                <w:sz w:val="24"/>
                <w:szCs w:val="24"/>
                <w:rtl w:val="0"/>
              </w:rPr>
              <w:t xml:space="preserve">servo motor driving</w:t>
            </w:r>
            <w:r w:rsidDel="00000000" w:rsidR="00000000" w:rsidRPr="00000000">
              <w:rPr>
                <w:rtl w:val="0"/>
              </w:rPr>
            </w:r>
          </w:p>
        </w:tc>
      </w:tr>
      <w:tr>
        <w:trPr>
          <w:cantSplit w:val="0"/>
          <w:trHeight w:val="17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07"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Printing unit in and out </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07"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servo motor control</w:t>
            </w:r>
          </w:p>
        </w:tc>
      </w:tr>
      <w:tr>
        <w:trPr>
          <w:cantSplit w:val="0"/>
          <w:trHeight w:val="515"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B">
            <w:pPr>
              <w:widowControl w:val="1"/>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5)Heating and Drying Unit</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D">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Type of Heating and drying</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E">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Blowing first then heating </w:t>
            </w:r>
          </w:p>
        </w:tc>
      </w:tr>
      <w:tr>
        <w:trPr>
          <w:cantSplit w:val="0"/>
          <w:trHeight w:val="490"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F">
            <w:pPr>
              <w:widowControl w:val="1"/>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6)Rewind Unit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1">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Type of rewind</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2">
            <w:pPr>
              <w:spacing w:line="580" w:lineRule="auto"/>
              <w:jc w:val="both"/>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Friction rewind</w:t>
            </w:r>
            <w:r w:rsidDel="00000000" w:rsidR="00000000" w:rsidRPr="00000000">
              <w:rPr>
                <w:rtl w:val="0"/>
              </w:rPr>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3">
            <w:pPr>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Dia. of Unwind(standard)</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4">
            <w:pPr>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Φ</w:t>
            </w:r>
            <w:r w:rsidDel="00000000" w:rsidR="00000000" w:rsidRPr="00000000">
              <w:rPr>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00mm</w:t>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5">
            <w:pPr>
              <w:widowControl w:val="1"/>
              <w:jc w:val="left"/>
              <w:rPr>
                <w:rFonts w:ascii="Times New Roman" w:cs="Times New Roman" w:eastAsia="Times New Roman" w:hAnsi="Times New Roman"/>
                <w:sz w:val="24"/>
                <w:szCs w:val="24"/>
              </w:rPr>
            </w:pPr>
            <w:r w:rsidDel="00000000" w:rsidR="00000000" w:rsidRPr="00000000">
              <w:rPr>
                <w:sz w:val="24"/>
                <w:szCs w:val="24"/>
                <w:rtl w:val="0"/>
              </w:rPr>
              <w:t xml:space="preserve">Total machine power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6">
            <w:pPr>
              <w:widowControl w:val="1"/>
              <w:jc w:val="left"/>
              <w:rPr>
                <w:rFonts w:ascii="Times New Roman" w:cs="Times New Roman" w:eastAsia="Times New Roman" w:hAnsi="Times New Roman"/>
                <w:sz w:val="24"/>
                <w:szCs w:val="24"/>
              </w:rPr>
            </w:pPr>
            <w:r w:rsidDel="00000000" w:rsidR="00000000" w:rsidRPr="00000000">
              <w:rPr>
                <w:sz w:val="24"/>
                <w:szCs w:val="24"/>
                <w:rtl w:val="0"/>
              </w:rPr>
              <w:t xml:space="preserve">130kw</w:t>
            </w:r>
            <w:r w:rsidDel="00000000" w:rsidR="00000000" w:rsidRPr="00000000">
              <w:rPr>
                <w:rtl w:val="0"/>
              </w:rPr>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7">
            <w:pPr>
              <w:widowControl w:val="1"/>
              <w:jc w:val="left"/>
              <w:rPr>
                <w:sz w:val="24"/>
                <w:szCs w:val="24"/>
              </w:rPr>
            </w:pPr>
            <w:r w:rsidDel="00000000" w:rsidR="00000000" w:rsidRPr="00000000">
              <w:rPr>
                <w:sz w:val="24"/>
                <w:szCs w:val="24"/>
                <w:rtl w:val="0"/>
              </w:rPr>
              <w:t xml:space="preserve">Machine size</w:t>
            </w:r>
          </w:p>
        </w:tc>
        <w:tc>
          <w:tcPr>
            <w:tcBorders>
              <w:top w:color="000000" w:space="0" w:sz="4" w:val="single"/>
              <w:left w:color="000000" w:space="0" w:sz="0" w:val="nil"/>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8">
            <w:pPr>
              <w:widowControl w:val="1"/>
              <w:jc w:val="left"/>
              <w:rPr>
                <w:sz w:val="24"/>
                <w:szCs w:val="24"/>
              </w:rPr>
            </w:pPr>
            <w:r w:rsidDel="00000000" w:rsidR="00000000" w:rsidRPr="00000000">
              <w:rPr>
                <w:sz w:val="24"/>
                <w:szCs w:val="24"/>
                <w:rtl w:val="0"/>
              </w:rPr>
              <w:t xml:space="preserve">10m*2.7m*4.3m</w:t>
            </w:r>
          </w:p>
        </w:tc>
      </w:tr>
    </w:tbl>
    <w:p w:rsidR="00000000" w:rsidDel="00000000" w:rsidP="00000000" w:rsidRDefault="00000000" w:rsidRPr="00000000" w14:paraId="00000099">
      <w:pPr>
        <w:widowControl w:val="0"/>
        <w:spacing w:line="240" w:lineRule="auto"/>
        <w:jc w:val="left"/>
        <w:rPr>
          <w:rFonts w:ascii="Quattrocento Sans" w:cs="Quattrocento Sans" w:eastAsia="Quattrocento Sans" w:hAnsi="Quattrocento Sans"/>
          <w:b w:val="1"/>
          <w:bCs w:val="1"/>
          <w:sz w:val="36"/>
          <w:szCs w:val="36"/>
          <w:u w:val="single"/>
        </w:rPr>
      </w:pPr>
      <w:r w:rsidDel="00000000" w:rsidR="00000000" w:rsidRPr="00000000">
        <w:rPr>
          <w:rtl w:val="0"/>
        </w:rPr>
      </w:r>
    </w:p>
    <w:p w:rsidR="00000000" w:rsidDel="00000000" w:rsidP="00000000" w:rsidRDefault="00000000" w:rsidRPr="00000000" w14:paraId="0000009A">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B">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C">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D">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E">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F">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0">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1">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2">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3">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4">
      <w:pPr>
        <w:spacing w:line="36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5">
      <w:pPr>
        <w:keepNext w:val="0"/>
        <w:keepLines w:val="0"/>
        <w:widowControl w:val="1"/>
        <w:jc w:val="both"/>
        <w:rPr>
          <w:rFonts w:ascii="Calibri" w:cs="Calibri" w:eastAsia="Calibri" w:hAnsi="Calibri"/>
          <w:b w:val="1"/>
          <w:bCs w:val="1"/>
          <w:i w:val="0"/>
          <w:iCs w:val="0"/>
          <w:color w:val="000000"/>
          <w:sz w:val="28"/>
          <w:szCs w:val="28"/>
          <w:u w:val="none"/>
        </w:rPr>
      </w:pPr>
      <w:r w:rsidDel="00000000" w:rsidR="00000000" w:rsidRPr="00000000">
        <w:rPr>
          <w:rtl w:val="0"/>
        </w:rPr>
      </w:r>
    </w:p>
    <w:p w:rsidR="00000000" w:rsidDel="00000000" w:rsidP="00000000" w:rsidRDefault="00000000" w:rsidRPr="00000000" w14:paraId="000000A6">
      <w:pPr>
        <w:keepNext w:val="0"/>
        <w:keepLines w:val="0"/>
        <w:widowControl w:val="1"/>
        <w:jc w:val="both"/>
        <w:rPr>
          <w:rFonts w:ascii="Calibri" w:cs="Calibri" w:eastAsia="Calibri" w:hAnsi="Calibri"/>
          <w:b w:val="1"/>
          <w:bCs w:val="1"/>
          <w:i w:val="0"/>
          <w:iCs w:val="0"/>
          <w:color w:val="000000"/>
          <w:sz w:val="28"/>
          <w:szCs w:val="28"/>
          <w:u w:val="none"/>
        </w:rPr>
      </w:pPr>
      <w:r w:rsidDel="00000000" w:rsidR="00000000" w:rsidRPr="00000000">
        <w:rPr>
          <w:rtl w:val="0"/>
        </w:rPr>
      </w:r>
    </w:p>
    <w:p w:rsidR="00000000" w:rsidDel="00000000" w:rsidP="00000000" w:rsidRDefault="00000000" w:rsidRPr="00000000" w14:paraId="000000A7">
      <w:pPr>
        <w:keepNext w:val="0"/>
        <w:keepLines w:val="0"/>
        <w:widowControl w:val="1"/>
        <w:jc w:val="both"/>
        <w:rPr>
          <w:rFonts w:ascii="Calibri" w:cs="Calibri" w:eastAsia="Calibri" w:hAnsi="Calibri"/>
          <w:b w:val="1"/>
          <w:bCs w:val="1"/>
          <w:i w:val="0"/>
          <w:iCs w:val="0"/>
          <w:color w:val="000000"/>
          <w:sz w:val="28"/>
          <w:szCs w:val="28"/>
          <w:u w:val="none"/>
        </w:rPr>
      </w:pPr>
      <w:r w:rsidDel="00000000" w:rsidR="00000000" w:rsidRPr="00000000">
        <w:rPr>
          <w:rtl w:val="0"/>
        </w:rPr>
      </w:r>
    </w:p>
    <w:tbl>
      <w:tblPr>
        <w:tblStyle w:val="Table3"/>
        <w:tblpPr w:leftFromText="180" w:rightFromText="180" w:topFromText="0" w:bottomFromText="0" w:vertAnchor="text" w:horzAnchor="text" w:tblpX="580" w:tblpY="928"/>
        <w:tblW w:w="109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922"/>
        <w:tblGridChange w:id="0">
          <w:tblGrid>
            <w:gridCol w:w="10922"/>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8d08d" w:val="clear"/>
            <w:tcMar>
              <w:top w:w="0.0" w:type="dxa"/>
              <w:left w:w="0.0" w:type="dxa"/>
              <w:bottom w:w="0.0" w:type="dxa"/>
              <w:right w:w="0.0" w:type="dxa"/>
            </w:tcMar>
            <w:vAlign w:val="center"/>
          </w:tcPr>
          <w:p w:rsidR="00000000" w:rsidDel="00000000" w:rsidP="00000000" w:rsidRDefault="00000000" w:rsidRPr="00000000" w14:paraId="000000A8">
            <w:pPr>
              <w:keepNext w:val="0"/>
              <w:keepLines w:val="0"/>
              <w:widowControl w:val="1"/>
              <w:jc w:val="center"/>
              <w:rPr>
                <w:rFonts w:ascii="Calibri" w:cs="Calibri" w:eastAsia="Calibri" w:hAnsi="Calibri"/>
                <w:b w:val="1"/>
                <w:bCs w:val="1"/>
                <w:i w:val="0"/>
                <w:iCs w:val="0"/>
                <w:color w:val="000000"/>
                <w:sz w:val="24"/>
                <w:szCs w:val="24"/>
                <w:u w:val="none"/>
              </w:rPr>
            </w:pPr>
            <w:r w:rsidDel="00000000" w:rsidR="00000000" w:rsidRPr="00000000">
              <w:rPr>
                <w:rFonts w:ascii="Calibri" w:cs="Calibri" w:eastAsia="Calibri" w:hAnsi="Calibri"/>
                <w:b w:val="1"/>
                <w:bCs w:val="1"/>
                <w:i w:val="0"/>
                <w:iCs w:val="0"/>
                <w:color w:val="000000"/>
                <w:sz w:val="28"/>
                <w:szCs w:val="28"/>
                <w:u w:val="none"/>
                <w:rtl w:val="0"/>
              </w:rPr>
              <w:t xml:space="preserve">Part 1  Unwinding And Rewinding Unit</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000000"/>
                <w:sz w:val="24"/>
                <w:szCs w:val="24"/>
                <w:u w:val="none"/>
              </w:rPr>
            </w:pPr>
            <w:r w:rsidDel="00000000" w:rsidR="00000000" w:rsidRPr="00000000">
              <w:rPr>
                <w:rtl w:val="0"/>
              </w:rPr>
            </w:r>
          </w:p>
          <w:tbl>
            <w:tblPr>
              <w:tblStyle w:val="Table4"/>
              <w:tblW w:w="10913.0" w:type="dxa"/>
              <w:jc w:val="left"/>
              <w:tblInd w:w="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5235"/>
              <w:gridCol w:w="5678"/>
              <w:tblGridChange w:id="0">
                <w:tblGrid>
                  <w:gridCol w:w="5235"/>
                  <w:gridCol w:w="5678"/>
                </w:tblGrid>
              </w:tblGridChange>
            </w:tblGrid>
            <w:tr>
              <w:trPr>
                <w:cantSplit w:val="0"/>
                <w:trHeight w:val="34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A">
                  <w:pPr>
                    <w:spacing w:before="23" w:line="2923" w:lineRule="auto"/>
                    <w:ind w:firstLine="1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3267710</wp:posOffset>
                        </wp:positionH>
                        <wp:positionV relativeFrom="paragraph">
                          <wp:posOffset>294005</wp:posOffset>
                        </wp:positionV>
                        <wp:extent cx="3602355" cy="1575435"/>
                        <wp:effectExtent b="0" l="0" r="0" t="0"/>
                        <wp:wrapNone/>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602355" cy="15754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61596</wp:posOffset>
                        </wp:positionH>
                        <wp:positionV relativeFrom="paragraph">
                          <wp:posOffset>74295</wp:posOffset>
                        </wp:positionV>
                        <wp:extent cx="3268980" cy="2044065"/>
                        <wp:effectExtent b="0" l="0" r="0" t="0"/>
                        <wp:wrapNone/>
                        <wp:docPr id="19"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268980" cy="2044065"/>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B">
                  <w:pPr>
                    <w:spacing w:before="39" w:line="2907" w:lineRule="auto"/>
                    <w:ind w:firstLine="37"/>
                    <w:rPr/>
                  </w:pPr>
                  <w:r w:rsidDel="00000000" w:rsidR="00000000" w:rsidRPr="00000000">
                    <w:rPr>
                      <w:rtl w:val="0"/>
                    </w:rPr>
                  </w:r>
                </w:p>
              </w:tc>
            </w:tr>
            <w:tr>
              <w:trPr>
                <w:cantSplit w:val="0"/>
                <w:trHeight w:val="349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C">
                  <w:pPr>
                    <w:spacing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D">
                  <w:pPr>
                    <w:keepNext w:val="0"/>
                    <w:keepLines w:val="0"/>
                    <w:widowControl w:val="1"/>
                    <w:numPr>
                      <w:ilvl w:val="0"/>
                      <w:numId w:val="1"/>
                    </w:numPr>
                    <w:ind w:left="99" w:firstLine="0"/>
                    <w:jc w:val="left"/>
                    <w:rPr>
                      <w:rFonts w:ascii="Calibri" w:cs="Calibri" w:eastAsia="Calibri" w:hAnsi="Calibri"/>
                      <w:i w:val="0"/>
                      <w:iCs w:val="0"/>
                      <w:color w:val="000000"/>
                      <w:sz w:val="24"/>
                      <w:szCs w:val="24"/>
                      <w:u w:val="none"/>
                    </w:rPr>
                  </w:pPr>
                  <w:r w:rsidDel="00000000" w:rsidR="00000000" w:rsidRPr="00000000">
                    <w:rPr>
                      <w:rFonts w:ascii="Calibri" w:cs="Calibri" w:eastAsia="Calibri" w:hAnsi="Calibri"/>
                      <w:i w:val="0"/>
                      <w:iCs w:val="0"/>
                      <w:color w:val="000000"/>
                      <w:sz w:val="24"/>
                      <w:szCs w:val="24"/>
                      <w:u w:val="none"/>
                      <w:rtl w:val="0"/>
                    </w:rPr>
                    <w:t xml:space="preserve"> This machine adopt active  shaftless unwinding. The rewinder features a friction roller design for smoother material collection. </w:t>
                  </w:r>
                </w:p>
                <w:p w:rsidR="00000000" w:rsidDel="00000000" w:rsidP="00000000" w:rsidRDefault="00000000" w:rsidRPr="00000000" w14:paraId="000000AE">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tl w:val="0"/>
                    </w:rPr>
                  </w:r>
                </w:p>
                <w:p w:rsidR="00000000" w:rsidDel="00000000" w:rsidP="00000000" w:rsidRDefault="00000000" w:rsidRPr="00000000" w14:paraId="000000AF">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tl w:val="0"/>
                    </w:rPr>
                  </w:r>
                </w:p>
                <w:p w:rsidR="00000000" w:rsidDel="00000000" w:rsidP="00000000" w:rsidRDefault="00000000" w:rsidRPr="00000000" w14:paraId="000000B0">
                  <w:pPr>
                    <w:keepNext w:val="0"/>
                    <w:keepLines w:val="0"/>
                    <w:widowControl w:val="1"/>
                    <w:numPr>
                      <w:ilvl w:val="0"/>
                      <w:numId w:val="1"/>
                    </w:numPr>
                    <w:ind w:left="99" w:firstLine="0"/>
                    <w:jc w:val="left"/>
                    <w:rPr>
                      <w:rFonts w:ascii="Calibri" w:cs="Calibri" w:eastAsia="Calibri" w:hAnsi="Calibri"/>
                      <w:i w:val="0"/>
                      <w:iCs w:val="0"/>
                      <w:color w:val="000000"/>
                      <w:sz w:val="24"/>
                      <w:szCs w:val="24"/>
                      <w:u w:val="none"/>
                    </w:rPr>
                  </w:pPr>
                  <w:r w:rsidDel="00000000" w:rsidR="00000000" w:rsidRPr="00000000">
                    <w:rPr>
                      <w:rFonts w:ascii="Calibri" w:cs="Calibri" w:eastAsia="Calibri" w:hAnsi="Calibri"/>
                      <w:i w:val="0"/>
                      <w:iCs w:val="0"/>
                      <w:color w:val="000000"/>
                      <w:sz w:val="24"/>
                      <w:szCs w:val="24"/>
                      <w:u w:val="none"/>
                      <w:rtl w:val="0"/>
                    </w:rPr>
                    <w:t xml:space="preserve">Tension Control: air brake control the unwind ,the friction roll with awing arm for rewind e.</w:t>
                  </w:r>
                </w:p>
                <w:p w:rsidR="00000000" w:rsidDel="00000000" w:rsidP="00000000" w:rsidRDefault="00000000" w:rsidRPr="00000000" w14:paraId="000000B1">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tl w:val="0"/>
                    </w:rPr>
                  </w:r>
                </w:p>
                <w:p w:rsidR="00000000" w:rsidDel="00000000" w:rsidP="00000000" w:rsidRDefault="00000000" w:rsidRPr="00000000" w14:paraId="000000B2">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tl w:val="0"/>
                    </w:rPr>
                  </w:r>
                </w:p>
                <w:p w:rsidR="00000000" w:rsidDel="00000000" w:rsidP="00000000" w:rsidRDefault="00000000" w:rsidRPr="00000000" w14:paraId="000000B3">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Fonts w:ascii="Calibri" w:cs="Calibri" w:eastAsia="Calibri" w:hAnsi="Calibri"/>
                      <w:i w:val="0"/>
                      <w:iCs w:val="0"/>
                      <w:color w:val="000000"/>
                      <w:sz w:val="24"/>
                      <w:szCs w:val="24"/>
                      <w:u w:val="none"/>
                      <w:rtl w:val="0"/>
                    </w:rPr>
                    <w:t xml:space="preserve">3.shaftless unwind of 3 inches 6inch and is clamped by a two-head cylinder disengagement system.</w:t>
                  </w:r>
                </w:p>
                <w:p w:rsidR="00000000" w:rsidDel="00000000" w:rsidP="00000000" w:rsidRDefault="00000000" w:rsidRPr="00000000" w14:paraId="000000B4">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tl w:val="0"/>
                    </w:rPr>
                  </w:r>
                </w:p>
                <w:p w:rsidR="00000000" w:rsidDel="00000000" w:rsidP="00000000" w:rsidRDefault="00000000" w:rsidRPr="00000000" w14:paraId="000000B5">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tl w:val="0"/>
                    </w:rPr>
                  </w:r>
                </w:p>
                <w:p w:rsidR="00000000" w:rsidDel="00000000" w:rsidP="00000000" w:rsidRDefault="00000000" w:rsidRPr="00000000" w14:paraId="000000B6">
                  <w:pPr>
                    <w:keepNext w:val="0"/>
                    <w:keepLines w:val="0"/>
                    <w:widowControl w:val="1"/>
                    <w:jc w:val="left"/>
                    <w:rPr>
                      <w:sz w:val="24"/>
                      <w:szCs w:val="24"/>
                    </w:rPr>
                  </w:pPr>
                  <w:r w:rsidDel="00000000" w:rsidR="00000000" w:rsidRPr="00000000">
                    <w:rPr>
                      <w:rFonts w:ascii="Calibri" w:cs="Calibri" w:eastAsia="Calibri" w:hAnsi="Calibri"/>
                      <w:i w:val="0"/>
                      <w:iCs w:val="0"/>
                      <w:color w:val="000000"/>
                      <w:sz w:val="24"/>
                      <w:szCs w:val="24"/>
                      <w:u w:val="none"/>
                      <w:rtl w:val="0"/>
                    </w:rPr>
                    <w:t xml:space="preserve">4.An automatic dual-roller process correction system is installed before printing, with adjustable left and right translation.</w:t>
                  </w:r>
                  <w:r w:rsidDel="00000000" w:rsidR="00000000" w:rsidRPr="00000000">
                    <w:rPr>
                      <w:rtl w:val="0"/>
                    </w:rPr>
                  </w:r>
                </w:p>
              </w:tc>
            </w:tr>
          </w:tbl>
          <w:p w:rsidR="00000000" w:rsidDel="00000000" w:rsidP="00000000" w:rsidRDefault="00000000" w:rsidRPr="00000000" w14:paraId="000000B8">
            <w:pPr>
              <w:keepNext w:val="0"/>
              <w:keepLines w:val="0"/>
              <w:widowControl w:val="1"/>
              <w:jc w:val="center"/>
              <w:rPr>
                <w:rFonts w:ascii="Calibri" w:cs="Calibri" w:eastAsia="Calibri" w:hAnsi="Calibri"/>
                <w:b w:val="1"/>
                <w:bCs w:val="1"/>
                <w:i w:val="0"/>
                <w:iCs w:val="0"/>
                <w:color w:val="000000"/>
                <w:sz w:val="28"/>
                <w:szCs w:val="28"/>
                <w:u w:val="none"/>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bookmarkStart w:colFirst="0" w:colLast="0" w:name="_heading=h.57wjb3b3xrq9" w:id="0"/>
      <w:bookmarkEnd w:id="0"/>
      <w:r w:rsidDel="00000000" w:rsidR="00000000" w:rsidRPr="00000000">
        <w:rPr>
          <w:rtl w:val="0"/>
        </w:rPr>
      </w:r>
    </w:p>
    <w:p w:rsidR="00000000" w:rsidDel="00000000" w:rsidP="00000000" w:rsidRDefault="00000000" w:rsidRPr="00000000" w14:paraId="000000BA">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BB">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BC">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BD">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BE">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BF">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C0">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C1">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C2">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C3">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C4">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C5">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C6">
      <w:pPr>
        <w:keepNext w:val="0"/>
        <w:keepLines w:val="0"/>
        <w:pageBreakBefore w:val="0"/>
        <w:widowControl w:val="1"/>
        <w:spacing w:after="120" w:before="120" w:line="240" w:lineRule="auto"/>
        <w:ind w:right="0"/>
        <w:jc w:val="left"/>
        <w:rPr>
          <w:rFonts w:ascii="Calibri" w:cs="Calibri" w:eastAsia="Calibri" w:hAnsi="Calibri"/>
          <w:b w:val="1"/>
          <w:bCs w:val="1"/>
          <w:sz w:val="22"/>
          <w:szCs w:val="22"/>
          <w:highlight w:val="yellow"/>
        </w:rPr>
      </w:pPr>
      <w:r w:rsidDel="00000000" w:rsidR="00000000" w:rsidRPr="00000000">
        <w:rPr>
          <w:rtl w:val="0"/>
        </w:rPr>
      </w:r>
    </w:p>
    <w:tbl>
      <w:tblPr>
        <w:tblStyle w:val="Table5"/>
        <w:tblW w:w="105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595"/>
        <w:tblGridChange w:id="0">
          <w:tblGrid>
            <w:gridCol w:w="10595"/>
          </w:tblGrid>
        </w:tblGridChange>
      </w:tblGrid>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shd w:fill="a8d08d" w:val="clear"/>
            <w:tcMar>
              <w:top w:w="0.0" w:type="dxa"/>
              <w:left w:w="0.0" w:type="dxa"/>
              <w:bottom w:w="0.0" w:type="dxa"/>
              <w:right w:w="0.0" w:type="dxa"/>
            </w:tcMar>
            <w:vAlign w:val="center"/>
          </w:tcPr>
          <w:p w:rsidR="00000000" w:rsidDel="00000000" w:rsidP="00000000" w:rsidRDefault="00000000" w:rsidRPr="00000000" w14:paraId="000000C7">
            <w:pPr>
              <w:keepNext w:val="0"/>
              <w:keepLines w:val="0"/>
              <w:widowControl w:val="1"/>
              <w:ind w:left="99" w:firstLine="0"/>
              <w:jc w:val="center"/>
              <w:rPr>
                <w:rFonts w:ascii="Calibri" w:cs="Calibri" w:eastAsia="Calibri" w:hAnsi="Calibri"/>
                <w:i w:val="0"/>
                <w:iCs w:val="0"/>
                <w:color w:val="000000"/>
                <w:sz w:val="24"/>
                <w:szCs w:val="24"/>
                <w:u w:val="none"/>
              </w:rPr>
            </w:pPr>
            <w:r w:rsidDel="00000000" w:rsidR="00000000" w:rsidRPr="00000000">
              <w:rPr>
                <w:rFonts w:ascii="Calibri" w:cs="Calibri" w:eastAsia="Calibri" w:hAnsi="Calibri"/>
                <w:b w:val="1"/>
                <w:bCs w:val="1"/>
                <w:i w:val="0"/>
                <w:iCs w:val="0"/>
                <w:color w:val="000000"/>
                <w:sz w:val="28"/>
                <w:szCs w:val="28"/>
                <w:u w:val="none"/>
                <w:rtl w:val="0"/>
              </w:rPr>
              <w:t xml:space="preserve">Part 2  Printing Unit</w:t>
            </w:r>
            <w:r w:rsidDel="00000000" w:rsidR="00000000" w:rsidRPr="00000000">
              <w:rPr>
                <w:rtl w:val="0"/>
              </w:rPr>
            </w:r>
          </w:p>
        </w:tc>
      </w:tr>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color w:val="000000"/>
                <w:sz w:val="24"/>
                <w:szCs w:val="24"/>
                <w:u w:val="none"/>
              </w:rPr>
            </w:pPr>
            <w:r w:rsidDel="00000000" w:rsidR="00000000" w:rsidRPr="00000000">
              <w:rPr>
                <w:rtl w:val="0"/>
              </w:rPr>
            </w:r>
          </w:p>
          <w:tbl>
            <w:tblPr>
              <w:tblStyle w:val="Table6"/>
              <w:tblW w:w="10900.0" w:type="dxa"/>
              <w:jc w:val="left"/>
              <w:tblInd w:w="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5550"/>
              <w:gridCol w:w="5350"/>
              <w:tblGridChange w:id="0">
                <w:tblGrid>
                  <w:gridCol w:w="5550"/>
                  <w:gridCol w:w="5350"/>
                </w:tblGrid>
              </w:tblGridChange>
            </w:tblGrid>
            <w:tr>
              <w:trPr>
                <w:cantSplit w:val="0"/>
                <w:trHeight w:val="37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9">
                  <w:pPr>
                    <w:spacing w:before="47" w:line="3660" w:lineRule="auto"/>
                    <w:ind w:firstLine="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11431</wp:posOffset>
                        </wp:positionH>
                        <wp:positionV relativeFrom="paragraph">
                          <wp:posOffset>17145</wp:posOffset>
                        </wp:positionV>
                        <wp:extent cx="3482340" cy="2341880"/>
                        <wp:effectExtent b="0" l="0" r="0" t="0"/>
                        <wp:wrapNone/>
                        <wp:docPr descr="118c8a4d2c538f4260d02a096eacf625" id="20" name="image16.jpg"/>
                        <a:graphic>
                          <a:graphicData uri="http://schemas.openxmlformats.org/drawingml/2006/picture">
                            <pic:pic>
                              <pic:nvPicPr>
                                <pic:cNvPr descr="118c8a4d2c538f4260d02a096eacf625" id="0" name="image16.jpg"/>
                                <pic:cNvPicPr preferRelativeResize="0"/>
                              </pic:nvPicPr>
                              <pic:blipFill>
                                <a:blip r:embed="rId13"/>
                                <a:srcRect b="0" l="0" r="0" t="0"/>
                                <a:stretch>
                                  <a:fillRect/>
                                </a:stretch>
                              </pic:blipFill>
                              <pic:spPr>
                                <a:xfrm>
                                  <a:off x="0" y="0"/>
                                  <a:ext cx="3482340" cy="234188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A">
                  <w:pPr>
                    <w:spacing w:before="21" w:line="3703" w:lineRule="auto"/>
                    <w:ind w:firstLine="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8891</wp:posOffset>
                        </wp:positionH>
                        <wp:positionV relativeFrom="paragraph">
                          <wp:posOffset>16510</wp:posOffset>
                        </wp:positionV>
                        <wp:extent cx="3175635" cy="2354580"/>
                        <wp:effectExtent b="0" l="0" r="0" t="0"/>
                        <wp:wrapNone/>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175635" cy="2354580"/>
                                </a:xfrm>
                                <a:prstGeom prst="rect"/>
                                <a:ln/>
                              </pic:spPr>
                            </pic:pic>
                          </a:graphicData>
                        </a:graphic>
                      </wp:anchor>
                    </w:drawing>
                  </w:r>
                </w:p>
              </w:tc>
            </w:tr>
            <w:tr>
              <w:trPr>
                <w:cantSplit w:val="0"/>
                <w:trHeight w:val="310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B">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tl w:val="0"/>
                    </w:rPr>
                  </w:r>
                </w:p>
                <w:p w:rsidR="00000000" w:rsidDel="00000000" w:rsidP="00000000" w:rsidRDefault="00000000" w:rsidRPr="00000000" w14:paraId="000000CC">
                  <w:pPr>
                    <w:keepNext w:val="0"/>
                    <w:keepLines w:val="0"/>
                    <w:widowControl w:val="1"/>
                    <w:spacing w:line="336" w:lineRule="auto"/>
                    <w:ind w:firstLine="48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1.Full-width double-sided Printing Capability: Supports multiple printing modes, including6+0</w:t>
                  </w:r>
                </w:p>
                <w:p w:rsidR="00000000" w:rsidDel="00000000" w:rsidP="00000000" w:rsidRDefault="00000000" w:rsidRPr="00000000" w14:paraId="000000CD">
                  <w:pPr>
                    <w:keepNext w:val="0"/>
                    <w:keepLines w:val="0"/>
                    <w:widowControl w:val="1"/>
                    <w:spacing w:line="336" w:lineRule="auto"/>
                    <w:ind w:firstLine="48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(single- side), 3+3, 4+2,3+3(double-sided printing).</w:t>
                  </w:r>
                </w:p>
                <w:p w:rsidR="00000000" w:rsidDel="00000000" w:rsidP="00000000" w:rsidRDefault="00000000" w:rsidRPr="00000000" w14:paraId="000000CE">
                  <w:pPr>
                    <w:keepNext w:val="0"/>
                    <w:keepLines w:val="0"/>
                    <w:widowControl w:val="1"/>
                    <w:spacing w:line="336" w:lineRule="auto"/>
                    <w:ind w:firstLine="480"/>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F">
                  <w:pPr>
                    <w:keepNext w:val="0"/>
                    <w:keepLines w:val="0"/>
                    <w:widowControl w:val="1"/>
                    <w:numPr>
                      <w:ilvl w:val="0"/>
                      <w:numId w:val="2"/>
                    </w:numPr>
                    <w:spacing w:line="336" w:lineRule="auto"/>
                    <w:ind w:firstLine="48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servo-driven feed system is employed, with four servo motors in each printing unit to </w:t>
                  </w:r>
                </w:p>
                <w:p w:rsidR="00000000" w:rsidDel="00000000" w:rsidP="00000000" w:rsidRDefault="00000000" w:rsidRPr="00000000" w14:paraId="000000D0">
                  <w:pPr>
                    <w:keepNext w:val="0"/>
                    <w:keepLines w:val="0"/>
                    <w:widowControl w:val="1"/>
                    <w:spacing w:line="336"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control the feed and movement of the anilox roller and printing roller. Precise control and       calculation of the pressure for each printing unit enables rapid pre-pressure.</w:t>
                  </w:r>
                </w:p>
                <w:p w:rsidR="00000000" w:rsidDel="00000000" w:rsidP="00000000" w:rsidRDefault="00000000" w:rsidRPr="00000000" w14:paraId="000000D1">
                  <w:pPr>
                    <w:keepNext w:val="0"/>
                    <w:keepLines w:val="0"/>
                    <w:widowControl w:val="1"/>
                    <w:spacing w:line="336" w:lineRule="auto"/>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2">
                  <w:pPr>
                    <w:keepNext w:val="0"/>
                    <w:keepLines w:val="0"/>
                    <w:widowControl w:val="1"/>
                    <w:spacing w:line="336"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3.The guide rails utilize HIWIN guide rails with intermediate pre-pressure,eliminatinggaps,</w:t>
                  </w:r>
                </w:p>
                <w:p w:rsidR="00000000" w:rsidDel="00000000" w:rsidP="00000000" w:rsidRDefault="00000000" w:rsidRPr="00000000" w14:paraId="000000D3">
                  <w:pPr>
                    <w:keepNext w:val="0"/>
                    <w:keepLines w:val="0"/>
                    <w:widowControl w:val="1"/>
                    <w:spacing w:line="336" w:lineRule="auto"/>
                    <w:ind w:firstLine="48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increasing rigidity, and improving movement smoothness and precision.</w:t>
                  </w:r>
                </w:p>
                <w:p w:rsidR="00000000" w:rsidDel="00000000" w:rsidP="00000000" w:rsidRDefault="00000000" w:rsidRPr="00000000" w14:paraId="000000D4">
                  <w:pPr>
                    <w:keepNext w:val="0"/>
                    <w:keepLines w:val="0"/>
                    <w:widowControl w:val="1"/>
                    <w:jc w:val="center"/>
                    <w:rPr>
                      <w:rFonts w:ascii="Calibri" w:cs="Calibri" w:eastAsia="Calibri" w:hAnsi="Calibri"/>
                      <w:i w:val="0"/>
                      <w:iCs w:val="0"/>
                      <w:color w:val="000000"/>
                      <w:sz w:val="24"/>
                      <w:szCs w:val="24"/>
                      <w:u w:val="none"/>
                    </w:rPr>
                  </w:pPr>
                  <w:r w:rsidDel="00000000" w:rsidR="00000000" w:rsidRPr="00000000">
                    <w:rPr>
                      <w:rtl w:val="0"/>
                    </w:rPr>
                  </w:r>
                </w:p>
              </w:tc>
            </w:tr>
          </w:tbl>
          <w:p w:rsidR="00000000" w:rsidDel="00000000" w:rsidP="00000000" w:rsidRDefault="00000000" w:rsidRPr="00000000" w14:paraId="000000D6">
            <w:pPr>
              <w:keepNext w:val="0"/>
              <w:keepLines w:val="0"/>
              <w:widowControl w:val="1"/>
              <w:ind w:left="99" w:firstLine="0"/>
              <w:jc w:val="center"/>
              <w:rPr>
                <w:rFonts w:ascii="Calibri" w:cs="Calibri" w:eastAsia="Calibri" w:hAnsi="Calibri"/>
                <w:b w:val="1"/>
                <w:bCs w:val="1"/>
                <w:i w:val="0"/>
                <w:iCs w:val="0"/>
                <w:color w:val="000000"/>
                <w:sz w:val="28"/>
                <w:szCs w:val="28"/>
                <w:u w:val="none"/>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6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1"/>
        <w:gridCol w:w="5341"/>
        <w:tblGridChange w:id="0">
          <w:tblGrid>
            <w:gridCol w:w="5341"/>
            <w:gridCol w:w="5341"/>
          </w:tblGrid>
        </w:tblGridChange>
      </w:tblGrid>
      <w:tr>
        <w:trPr>
          <w:cantSplit w:val="0"/>
          <w:trHeight w:val="27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-61594</wp:posOffset>
                  </wp:positionH>
                  <wp:positionV relativeFrom="paragraph">
                    <wp:posOffset>26034</wp:posOffset>
                  </wp:positionV>
                  <wp:extent cx="3346450" cy="1701800"/>
                  <wp:effectExtent b="0" l="0" r="0" t="0"/>
                  <wp:wrapNone/>
                  <wp:docPr id="2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346450" cy="170180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-55244</wp:posOffset>
                  </wp:positionH>
                  <wp:positionV relativeFrom="paragraph">
                    <wp:posOffset>29845</wp:posOffset>
                  </wp:positionV>
                  <wp:extent cx="3340735" cy="1701165"/>
                  <wp:effectExtent b="0" l="0" r="0" t="0"/>
                  <wp:wrapNone/>
                  <wp:docPr id="2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340735" cy="1701165"/>
                          </a:xfrm>
                          <a:prstGeom prst="rect"/>
                          <a:ln/>
                        </pic:spPr>
                      </pic:pic>
                    </a:graphicData>
                  </a:graphic>
                </wp:anchor>
              </w:drawing>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Fonts w:ascii="Calibri" w:cs="Calibri" w:eastAsia="Calibri" w:hAnsi="Calibri"/>
                <w:i w:val="0"/>
                <w:iCs w:val="0"/>
                <w:color w:val="000000"/>
                <w:sz w:val="24"/>
                <w:szCs w:val="24"/>
                <w:u w:val="none"/>
                <w:rtl w:val="0"/>
              </w:rPr>
              <w:t xml:space="preserve">1.It adopts the latest generation of chamber doctor blade , equipped with venting function and pressure-controlled cylinder clamping function. It can effectively reduce ink splatter and the generation of air bubbles in the ink chamber.</w:t>
            </w:r>
          </w:p>
          <w:p w:rsidR="00000000" w:rsidDel="00000000" w:rsidP="00000000" w:rsidRDefault="00000000" w:rsidRPr="00000000" w14:paraId="000000DB">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Fonts w:ascii="Calibri" w:cs="Calibri" w:eastAsia="Calibri" w:hAnsi="Calibri"/>
                <w:i w:val="0"/>
                <w:iCs w:val="0"/>
                <w:color w:val="000000"/>
                <w:sz w:val="24"/>
                <w:szCs w:val="24"/>
                <w:u w:val="none"/>
                <w:rtl w:val="0"/>
              </w:rPr>
              <w:t xml:space="preserve">2.The bottom cylinder driving by the servo motor control，adopts servo motor control system to quickly achieve 360-degree color registration，This provides more convenient operation and more stable printing, eliminating tedious manual operations.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648"/>
        <w:tblGridChange w:id="0">
          <w:tblGrid>
            <w:gridCol w:w="10648"/>
          </w:tblGrid>
        </w:tblGridChange>
      </w:tblGrid>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shd w:fill="a8d08d" w:val="clear"/>
            <w:tcMar>
              <w:top w:w="0.0" w:type="dxa"/>
              <w:left w:w="0.0" w:type="dxa"/>
              <w:bottom w:w="0.0" w:type="dxa"/>
              <w:right w:w="0.0" w:type="dxa"/>
            </w:tcMar>
            <w:vAlign w:val="center"/>
          </w:tcPr>
          <w:p w:rsidR="00000000" w:rsidDel="00000000" w:rsidP="00000000" w:rsidRDefault="00000000" w:rsidRPr="00000000" w14:paraId="000000E0">
            <w:pPr>
              <w:keepNext w:val="0"/>
              <w:keepLines w:val="0"/>
              <w:widowControl w:val="1"/>
              <w:ind w:left="99" w:firstLine="0"/>
              <w:jc w:val="center"/>
              <w:rPr>
                <w:rFonts w:ascii="Calibri" w:cs="Calibri" w:eastAsia="Calibri" w:hAnsi="Calibri"/>
                <w:i w:val="0"/>
                <w:iCs w:val="0"/>
                <w:color w:val="000000"/>
                <w:sz w:val="24"/>
                <w:szCs w:val="24"/>
                <w:u w:val="none"/>
              </w:rPr>
            </w:pPr>
            <w:r w:rsidDel="00000000" w:rsidR="00000000" w:rsidRPr="00000000">
              <w:rPr>
                <w:rFonts w:ascii="Calibri" w:cs="Calibri" w:eastAsia="Calibri" w:hAnsi="Calibri"/>
                <w:b w:val="1"/>
                <w:bCs w:val="1"/>
                <w:i w:val="0"/>
                <w:iCs w:val="0"/>
                <w:color w:val="000000"/>
                <w:sz w:val="28"/>
                <w:szCs w:val="28"/>
                <w:u w:val="none"/>
                <w:shd w:fill="a8d08d" w:val="clear"/>
                <w:rtl w:val="0"/>
              </w:rPr>
              <w:t xml:space="preserve">Part 3  Drying Unit</w:t>
            </w:r>
            <w:r w:rsidDel="00000000" w:rsidR="00000000" w:rsidRPr="00000000">
              <w:rPr>
                <w:rtl w:val="0"/>
              </w:rPr>
            </w:r>
          </w:p>
        </w:tc>
      </w:tr>
      <w:tr>
        <w:trPr>
          <w:cantSplit w:val="0"/>
          <w:trHeight w:val="245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E1">
            <w:pPr>
              <w:keepNext w:val="0"/>
              <w:keepLines w:val="0"/>
              <w:widowControl w:val="1"/>
              <w:ind w:left="99" w:firstLine="0"/>
              <w:jc w:val="center"/>
              <w:rPr>
                <w:rFonts w:ascii="Calibri" w:cs="Calibri" w:eastAsia="Calibri" w:hAnsi="Calibri"/>
                <w:b w:val="1"/>
                <w:bCs w:val="1"/>
                <w:i w:val="0"/>
                <w:iCs w:val="0"/>
                <w:color w:val="000000"/>
                <w:sz w:val="28"/>
                <w:szCs w:val="28"/>
                <w:u w:val="none"/>
                <w:shd w:fill="a8d08d" w:val="clea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3389629</wp:posOffset>
                  </wp:positionH>
                  <wp:positionV relativeFrom="paragraph">
                    <wp:posOffset>8255</wp:posOffset>
                  </wp:positionV>
                  <wp:extent cx="3388995" cy="1527175"/>
                  <wp:effectExtent b="0" l="0" r="0" t="0"/>
                  <wp:wrapNone/>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388995" cy="1527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16511</wp:posOffset>
                  </wp:positionH>
                  <wp:positionV relativeFrom="paragraph">
                    <wp:posOffset>26034</wp:posOffset>
                  </wp:positionV>
                  <wp:extent cx="3325495" cy="1553845"/>
                  <wp:effectExtent b="0" l="0" r="0" t="0"/>
                  <wp:wrapNone/>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325495" cy="1553845"/>
                          </a:xfrm>
                          <a:prstGeom prst="rect"/>
                          <a:ln/>
                        </pic:spPr>
                      </pic:pic>
                    </a:graphicData>
                  </a:graphic>
                </wp:anchor>
              </w:drawing>
            </w:r>
          </w:p>
        </w:tc>
      </w:tr>
      <w:tr>
        <w:trPr>
          <w:cantSplit w:val="0"/>
          <w:trHeight w:val="156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E2">
            <w:pPr>
              <w:keepNext w:val="0"/>
              <w:keepLines w:val="0"/>
              <w:widowControl w:val="1"/>
              <w:ind w:firstLine="240"/>
              <w:jc w:val="both"/>
              <w:rPr/>
            </w:pPr>
            <w:r w:rsidDel="00000000" w:rsidR="00000000" w:rsidRPr="00000000">
              <w:rPr>
                <w:rFonts w:ascii="Calibri" w:cs="Calibri" w:eastAsia="Calibri" w:hAnsi="Calibri"/>
                <w:i w:val="0"/>
                <w:iCs w:val="0"/>
                <w:color w:val="000000"/>
                <w:sz w:val="24"/>
                <w:szCs w:val="24"/>
                <w:u w:val="none"/>
                <w:rtl w:val="0"/>
              </w:rPr>
              <w:t xml:space="preserve">The machine is equipped with a recirculating air drying system that controls the inlet and outlet air volume to adjust the drying effect, achieve heat recovery and circulation, and save energy. A color-reversing drying oven is located at the bottom, and the dual fans use frequency converters to control the air volume to adapt to the drying requirements of different materials and speeds.</w:t>
            </w:r>
            <w:r w:rsidDel="00000000" w:rsidR="00000000" w:rsidRPr="00000000">
              <w:rPr>
                <w:rtl w:val="0"/>
              </w:rPr>
            </w:r>
          </w:p>
        </w:tc>
      </w:tr>
    </w:tbl>
    <w:p w:rsidR="00000000" w:rsidDel="00000000" w:rsidP="00000000" w:rsidRDefault="00000000" w:rsidRPr="00000000" w14:paraId="000000E3">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4">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5">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6">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7">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8">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9">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A">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B">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C">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D">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E">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EF">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F0">
      <w:pPr>
        <w:spacing w:line="360" w:lineRule="auto"/>
        <w:rPr>
          <w:rFonts w:ascii="Calibri" w:cs="Calibri" w:eastAsia="Calibri" w:hAnsi="Calibri"/>
          <w:b w:val="1"/>
          <w:bCs w:val="1"/>
          <w:sz w:val="30"/>
          <w:szCs w:val="30"/>
          <w:highlight w:val="yellow"/>
        </w:rPr>
      </w:pPr>
      <w:r w:rsidDel="00000000" w:rsidR="00000000" w:rsidRPr="00000000">
        <w:rPr>
          <w:rtl w:val="0"/>
        </w:rPr>
      </w:r>
    </w:p>
    <w:tbl>
      <w:tblPr>
        <w:tblStyle w:val="Table9"/>
        <w:tblW w:w="106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82"/>
        <w:tblGridChange w:id="0">
          <w:tblGrid>
            <w:gridCol w:w="10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0F1">
            <w:pPr>
              <w:widowControl w:val="0"/>
              <w:spacing w:line="360" w:lineRule="auto"/>
              <w:jc w:val="center"/>
              <w:rPr>
                <w:rFonts w:ascii="Calibri" w:cs="Calibri" w:eastAsia="Calibri" w:hAnsi="Calibri"/>
                <w:b w:val="1"/>
                <w:bCs w:val="1"/>
                <w:sz w:val="30"/>
                <w:szCs w:val="30"/>
                <w:highlight w:val="yellow"/>
                <w:vertAlign w:val="baseline"/>
              </w:rPr>
            </w:pPr>
            <w:r w:rsidDel="00000000" w:rsidR="00000000" w:rsidRPr="00000000">
              <w:rPr>
                <w:rFonts w:ascii="Calibri" w:cs="Calibri" w:eastAsia="Calibri" w:hAnsi="Calibri"/>
                <w:b w:val="1"/>
                <w:bCs w:val="1"/>
                <w:i w:val="0"/>
                <w:iCs w:val="0"/>
                <w:color w:val="000000"/>
                <w:sz w:val="28"/>
                <w:szCs w:val="28"/>
                <w:u w:val="none"/>
                <w:shd w:fill="a8d08d" w:val="clear"/>
                <w:rtl w:val="0"/>
              </w:rPr>
              <w:t xml:space="preserve">Part 4  Image static monitoring system</w:t>
            </w:r>
            <w:r w:rsidDel="00000000" w:rsidR="00000000" w:rsidRPr="00000000">
              <w:rPr>
                <w:rtl w:val="0"/>
              </w:rPr>
            </w:r>
          </w:p>
        </w:tc>
      </w:tr>
    </w:tbl>
    <w:p w:rsidR="00000000" w:rsidDel="00000000" w:rsidP="00000000" w:rsidRDefault="00000000" w:rsidRPr="00000000" w14:paraId="000000F2">
      <w:pPr>
        <w:spacing w:line="360" w:lineRule="auto"/>
        <w:rPr>
          <w:rFonts w:ascii="Calibri" w:cs="Calibri" w:eastAsia="Calibri" w:hAnsi="Calibri"/>
          <w:b w:val="1"/>
          <w:bCs w:val="1"/>
          <w:sz w:val="30"/>
          <w:szCs w:val="30"/>
          <w:highlight w:val="yellow"/>
        </w:rPr>
      </w:pPr>
      <w:r w:rsidDel="00000000" w:rsidR="00000000" w:rsidRPr="00000000">
        <w:rPr>
          <w:rtl w:val="0"/>
        </w:rPr>
      </w:r>
    </w:p>
    <w:tbl>
      <w:tblPr>
        <w:tblStyle w:val="Table10"/>
        <w:tblW w:w="10686.0" w:type="dxa"/>
        <w:jc w:val="left"/>
        <w:tblInd w:w="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5343"/>
        <w:gridCol w:w="5343"/>
        <w:tblGridChange w:id="0">
          <w:tblGrid>
            <w:gridCol w:w="5343"/>
            <w:gridCol w:w="5343"/>
          </w:tblGrid>
        </w:tblGridChange>
      </w:tblGrid>
      <w:tr>
        <w:trPr>
          <w:cantSplit w:val="0"/>
          <w:trHeight w:val="30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3">
            <w:pPr>
              <w:spacing w:before="64" w:line="2873" w:lineRule="auto"/>
              <w:ind w:firstLine="21"/>
              <w:rPr/>
            </w:pPr>
            <w:r w:rsidDel="00000000" w:rsidR="00000000" w:rsidRPr="00000000">
              <w:rPr>
                <w:sz w:val="36.66666666666667"/>
                <w:szCs w:val="36.66666666666667"/>
                <w:vertAlign w:val="subscript"/>
              </w:rPr>
              <w:drawing>
                <wp:inline distB="0" distT="0" distL="0" distR="0">
                  <wp:extent cx="3355848" cy="1839595"/>
                  <wp:effectExtent b="0" l="0" r="0" t="0"/>
                  <wp:docPr id="22"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3355848" cy="183959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4">
            <w:pPr>
              <w:spacing w:before="64" w:line="2899" w:lineRule="auto"/>
              <w:ind w:firstLine="16"/>
              <w:rPr/>
            </w:pPr>
            <w:r w:rsidDel="00000000" w:rsidR="00000000" w:rsidRPr="00000000">
              <w:rPr>
                <w:sz w:val="36.66666666666667"/>
                <w:szCs w:val="36.66666666666667"/>
                <w:vertAlign w:val="subscript"/>
              </w:rPr>
              <w:drawing>
                <wp:inline distB="0" distT="0" distL="0" distR="0">
                  <wp:extent cx="3349752" cy="1840991"/>
                  <wp:effectExtent b="0" l="0" r="0" t="0"/>
                  <wp:docPr id="23"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3349752" cy="1840991"/>
                          </a:xfrm>
                          <a:prstGeom prst="rect"/>
                          <a:ln/>
                        </pic:spPr>
                      </pic:pic>
                    </a:graphicData>
                  </a:graphic>
                </wp:inline>
              </w:drawing>
            </w:r>
            <w:r w:rsidDel="00000000" w:rsidR="00000000" w:rsidRPr="00000000">
              <w:rPr>
                <w:rtl w:val="0"/>
              </w:rPr>
            </w:r>
          </w:p>
        </w:tc>
      </w:tr>
      <w:tr>
        <w:trPr>
          <w:cantSplit w:val="0"/>
          <w:trHeight w:val="2758"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5">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Fonts w:ascii="Calibri" w:cs="Calibri" w:eastAsia="Calibri" w:hAnsi="Calibri"/>
                <w:i w:val="0"/>
                <w:iCs w:val="0"/>
                <w:color w:val="000000"/>
                <w:sz w:val="24"/>
                <w:szCs w:val="24"/>
                <w:u w:val="none"/>
                <w:rtl w:val="0"/>
              </w:rPr>
              <w:t xml:space="preserve">1.The static image monitoring system video inspector has a magnification of 3-30 (area magnification), displaying full screen. The image capture interval is automatically determined based on the position signal from the PG encoder/gear sensor. The camera's patrol speed is 1.0 m/min. The patrol range can be set arbitrarily based on the width of the printed material, enabling fixed-point monitoring or automatic reciprocating motion.</w:t>
            </w:r>
          </w:p>
          <w:p w:rsidR="00000000" w:rsidDel="00000000" w:rsidP="00000000" w:rsidRDefault="00000000" w:rsidRPr="00000000" w14:paraId="000000F6">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tl w:val="0"/>
              </w:rPr>
            </w:r>
          </w:p>
          <w:p w:rsidR="00000000" w:rsidDel="00000000" w:rsidP="00000000" w:rsidRDefault="00000000" w:rsidRPr="00000000" w14:paraId="000000F7">
            <w:pPr>
              <w:keepNext w:val="0"/>
              <w:keepLines w:val="0"/>
              <w:widowControl w:val="1"/>
              <w:jc w:val="left"/>
              <w:rPr>
                <w:rFonts w:ascii="Calibri" w:cs="Calibri" w:eastAsia="Calibri" w:hAnsi="Calibri"/>
                <w:i w:val="0"/>
                <w:iCs w:val="0"/>
                <w:color w:val="000000"/>
                <w:sz w:val="24"/>
                <w:szCs w:val="24"/>
                <w:u w:val="none"/>
              </w:rPr>
            </w:pPr>
            <w:r w:rsidDel="00000000" w:rsidR="00000000" w:rsidRPr="00000000">
              <w:rPr>
                <w:rFonts w:ascii="Calibri" w:cs="Calibri" w:eastAsia="Calibri" w:hAnsi="Calibri"/>
                <w:i w:val="0"/>
                <w:iCs w:val="0"/>
                <w:color w:val="000000"/>
                <w:sz w:val="24"/>
                <w:szCs w:val="24"/>
                <w:u w:val="none"/>
                <w:rtl w:val="0"/>
              </w:rPr>
              <w:t xml:space="preserve">2. touchscreen human-machine interface PLC allows for data setting/modification, operating parameter monitoring/recording, and includes online help, alarm notifications, and historical data logging. </w:t>
            </w:r>
          </w:p>
        </w:tc>
      </w:tr>
    </w:tbl>
    <w:p w:rsidR="00000000" w:rsidDel="00000000" w:rsidP="00000000" w:rsidRDefault="00000000" w:rsidRPr="00000000" w14:paraId="000000F9">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FA">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FB">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FC">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FD">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FE">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0FF">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100">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101">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102">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103">
      <w:pPr>
        <w:spacing w:line="360" w:lineRule="auto"/>
        <w:rPr>
          <w:rFonts w:ascii="Calibri" w:cs="Calibri" w:eastAsia="Calibri" w:hAnsi="Calibri"/>
          <w:b w:val="1"/>
          <w:bCs w:val="1"/>
          <w:sz w:val="30"/>
          <w:szCs w:val="30"/>
          <w:highlight w:val="yellow"/>
        </w:rPr>
      </w:pPr>
      <w:r w:rsidDel="00000000" w:rsidR="00000000" w:rsidRPr="00000000">
        <w:rPr>
          <w:rtl w:val="0"/>
        </w:rPr>
      </w:r>
    </w:p>
    <w:p w:rsidR="00000000" w:rsidDel="00000000" w:rsidP="00000000" w:rsidRDefault="00000000" w:rsidRPr="00000000" w14:paraId="00000104">
      <w:pPr>
        <w:spacing w:line="360" w:lineRule="auto"/>
        <w:rPr>
          <w:rFonts w:ascii="Calibri" w:cs="Calibri" w:eastAsia="Calibri" w:hAnsi="Calibri"/>
          <w:b w:val="1"/>
          <w:bCs w:val="1"/>
          <w:sz w:val="30"/>
          <w:szCs w:val="30"/>
          <w:highlight w:val="yellow"/>
        </w:rPr>
      </w:pPr>
      <w:r w:rsidDel="00000000" w:rsidR="00000000" w:rsidRPr="00000000">
        <w:rPr>
          <w:rtl w:val="0"/>
        </w:rPr>
      </w:r>
    </w:p>
    <w:tbl>
      <w:tblPr>
        <w:tblStyle w:val="Table11"/>
        <w:tblpPr w:leftFromText="180" w:rightFromText="180" w:topFromText="0" w:bottomFromText="0" w:vertAnchor="text" w:horzAnchor="text" w:tblpX="742" w:tblpY="37"/>
        <w:tblW w:w="1068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62"/>
        <w:gridCol w:w="5718"/>
        <w:tblGridChange w:id="0">
          <w:tblGrid>
            <w:gridCol w:w="4962"/>
            <w:gridCol w:w="5718"/>
          </w:tblGrid>
        </w:tblGridChange>
      </w:tblGrid>
      <w:tr>
        <w:trPr>
          <w:cantSplit w:val="0"/>
          <w:trHeight w:val="676" w:hRule="atLeast"/>
          <w:tblHeader w:val="0"/>
        </w:trPr>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vAlign w:val="center"/>
          </w:tcPr>
          <w:p w:rsidR="00000000" w:rsidDel="00000000" w:rsidP="00000000" w:rsidRDefault="00000000" w:rsidRPr="00000000" w14:paraId="00000105">
            <w:pPr>
              <w:keepNext w:val="0"/>
              <w:keepLines w:val="0"/>
              <w:spacing w:line="360" w:lineRule="auto"/>
              <w:ind w:right="0"/>
              <w:jc w:val="center"/>
              <w:rPr>
                <w:rFonts w:ascii="Times New Roman" w:cs="Times New Roman" w:eastAsia="Times New Roman" w:hAnsi="Times New Roman"/>
                <w:i w:val="0"/>
                <w:iCs w:val="0"/>
                <w:color w:val="000000"/>
                <w:sz w:val="28"/>
                <w:szCs w:val="28"/>
                <w:u w:val="none"/>
              </w:rPr>
            </w:pPr>
            <w:r w:rsidDel="00000000" w:rsidR="00000000" w:rsidRPr="00000000">
              <w:rPr>
                <w:rFonts w:ascii="Calibri" w:cs="Calibri" w:eastAsia="Calibri" w:hAnsi="Calibri"/>
                <w:b w:val="1"/>
                <w:bCs w:val="1"/>
                <w:i w:val="0"/>
                <w:iCs w:val="0"/>
                <w:color w:val="000000"/>
                <w:sz w:val="28"/>
                <w:szCs w:val="28"/>
                <w:u w:val="none"/>
                <w:shd w:fill="a8d08d" w:val="clear"/>
                <w:rtl w:val="0"/>
              </w:rPr>
              <w:t xml:space="preserve">Main Component</w:t>
            </w:r>
            <w:r w:rsidDel="00000000" w:rsidR="00000000" w:rsidRPr="00000000">
              <w:rPr>
                <w:rtl w:val="0"/>
              </w:rPr>
            </w:r>
          </w:p>
        </w:tc>
      </w:tr>
      <w:tr>
        <w:trPr>
          <w:cantSplit w:val="0"/>
          <w:trHeight w:val="66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tl w:val="0"/>
              </w:rPr>
              <w:t xml:space="preserve">Servo Motor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8">
            <w:pPr>
              <w:keepNext w:val="0"/>
              <w:keepLines w:val="0"/>
              <w:widowControl w:val="1"/>
              <w:jc w:val="left"/>
              <w:rPr/>
            </w:pPr>
            <w:r w:rsidDel="00000000" w:rsidR="00000000" w:rsidRPr="00000000">
              <w:rPr>
                <w:sz w:val="24"/>
                <w:szCs w:val="24"/>
                <w:rtl w:val="0"/>
              </w:rPr>
              <w:t xml:space="preserve">Inovance</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1120775</wp:posOffset>
                  </wp:positionH>
                  <wp:positionV relativeFrom="paragraph">
                    <wp:posOffset>10795</wp:posOffset>
                  </wp:positionV>
                  <wp:extent cx="1130935" cy="341630"/>
                  <wp:effectExtent b="0" l="0" r="0" t="0"/>
                  <wp:wrapNone/>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130935" cy="341630"/>
                          </a:xfrm>
                          <a:prstGeom prst="rect"/>
                          <a:ln/>
                        </pic:spPr>
                      </pic:pic>
                    </a:graphicData>
                  </a:graphic>
                </wp:anchor>
              </w:drawing>
            </w:r>
          </w:p>
        </w:tc>
      </w:tr>
      <w:tr>
        <w:trPr>
          <w:cantSplit w:val="0"/>
          <w:trHeight w:val="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9">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tl w:val="0"/>
              </w:rPr>
              <w:t xml:space="preserve">Relay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A">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tl w:val="0"/>
              </w:rPr>
              <w:t xml:space="preserve">Schneider</w:t>
            </w:r>
            <w:r w:rsidDel="00000000" w:rsidR="00000000" w:rsidRPr="00000000">
              <w:drawing>
                <wp:anchor allowOverlap="1" behindDoc="0" distB="0" distT="0" distL="114300" distR="114300" hidden="0" layoutInCell="1" locked="0" relativeHeight="0" simplePos="0">
                  <wp:simplePos x="0" y="0"/>
                  <wp:positionH relativeFrom="column">
                    <wp:posOffset>1180465</wp:posOffset>
                  </wp:positionH>
                  <wp:positionV relativeFrom="paragraph">
                    <wp:posOffset>10160</wp:posOffset>
                  </wp:positionV>
                  <wp:extent cx="975995" cy="271145"/>
                  <wp:effectExtent b="0" l="0" r="0" t="0"/>
                  <wp:wrapNone/>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975995" cy="271145"/>
                          </a:xfrm>
                          <a:prstGeom prst="rect"/>
                          <a:ln/>
                        </pic:spPr>
                      </pic:pic>
                    </a:graphicData>
                  </a:graphic>
                </wp:anchor>
              </w:drawing>
            </w:r>
          </w:p>
        </w:tc>
      </w:tr>
      <w:tr>
        <w:trPr>
          <w:cantSplit w:val="0"/>
          <w:trHeight w:val="5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B">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tl w:val="0"/>
              </w:rPr>
              <w:t xml:space="preserve">Ceramic anilox roller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C">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tl w:val="0"/>
              </w:rPr>
              <w:t xml:space="preserve">Yuncheng      </w:t>
            </w:r>
            <w:r w:rsidDel="00000000" w:rsidR="00000000" w:rsidRPr="00000000">
              <w:drawing>
                <wp:anchor allowOverlap="1" behindDoc="0" distB="0" distT="0" distL="114300" distR="114300" hidden="0" layoutInCell="1" locked="0" relativeHeight="0" simplePos="0">
                  <wp:simplePos x="0" y="0"/>
                  <wp:positionH relativeFrom="column">
                    <wp:posOffset>1379220</wp:posOffset>
                  </wp:positionH>
                  <wp:positionV relativeFrom="paragraph">
                    <wp:posOffset>53340</wp:posOffset>
                  </wp:positionV>
                  <wp:extent cx="590550" cy="303530"/>
                  <wp:effectExtent b="0" l="0" r="0" t="0"/>
                  <wp:wrapNone/>
                  <wp:docPr id="2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0550" cy="303530"/>
                          </a:xfrm>
                          <a:prstGeom prst="rect"/>
                          <a:ln/>
                        </pic:spPr>
                      </pic:pic>
                    </a:graphicData>
                  </a:graphic>
                </wp:anchor>
              </w:drawing>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D">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tl w:val="0"/>
              </w:rPr>
              <w:t xml:space="preserve">Urgent Stop Switch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E">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tl w:val="0"/>
              </w:rPr>
              <w:t xml:space="preserve">Schneider</w:t>
            </w:r>
            <w:r w:rsidDel="00000000" w:rsidR="00000000" w:rsidRPr="00000000">
              <w:drawing>
                <wp:anchor allowOverlap="1" behindDoc="0" distB="0" distT="0" distL="114300" distR="114300" hidden="0" layoutInCell="1" locked="0" relativeHeight="0" simplePos="0">
                  <wp:simplePos x="0" y="0"/>
                  <wp:positionH relativeFrom="column">
                    <wp:posOffset>1250950</wp:posOffset>
                  </wp:positionH>
                  <wp:positionV relativeFrom="paragraph">
                    <wp:posOffset>-3174</wp:posOffset>
                  </wp:positionV>
                  <wp:extent cx="938530" cy="248285"/>
                  <wp:effectExtent b="0" l="0" r="0" t="0"/>
                  <wp:wrapNone/>
                  <wp:docPr id="1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938530" cy="248285"/>
                          </a:xfrm>
                          <a:prstGeom prst="rect"/>
                          <a:ln/>
                        </pic:spPr>
                      </pic:pic>
                    </a:graphicData>
                  </a:graphic>
                </wp:anchor>
              </w:drawing>
            </w:r>
          </w:p>
        </w:tc>
      </w:tr>
      <w:tr>
        <w:trPr>
          <w:cantSplit w:val="0"/>
          <w:trHeight w:val="6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F">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tl w:val="0"/>
              </w:rPr>
              <w:t xml:space="preserve">Button Switch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0">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tl w:val="0"/>
              </w:rPr>
              <w:t xml:space="preserve">Schneider</w:t>
            </w:r>
            <w:r w:rsidDel="00000000" w:rsidR="00000000" w:rsidRPr="00000000">
              <w:drawing>
                <wp:anchor allowOverlap="1" behindDoc="0" distB="0" distT="0" distL="114300" distR="114300" hidden="0" layoutInCell="1" locked="0" relativeHeight="0" simplePos="0">
                  <wp:simplePos x="0" y="0"/>
                  <wp:positionH relativeFrom="column">
                    <wp:posOffset>1263015</wp:posOffset>
                  </wp:positionH>
                  <wp:positionV relativeFrom="paragraph">
                    <wp:posOffset>19685</wp:posOffset>
                  </wp:positionV>
                  <wp:extent cx="890905" cy="273050"/>
                  <wp:effectExtent b="0" l="0" r="0" t="0"/>
                  <wp:wrapNone/>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890905" cy="273050"/>
                          </a:xfrm>
                          <a:prstGeom prst="rect"/>
                          <a:ln/>
                        </pic:spPr>
                      </pic:pic>
                    </a:graphicData>
                  </a:graphic>
                </wp:anchor>
              </w:drawing>
            </w:r>
          </w:p>
        </w:tc>
      </w:tr>
      <w:tr>
        <w:trPr>
          <w:cantSplit w:val="0"/>
          <w:trHeight w:val="6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1">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Arial" w:cs="Arial" w:eastAsia="Arial" w:hAnsi="Arial"/>
                <w:b w:val="0"/>
                <w:bCs w:val="0"/>
                <w:sz w:val="24"/>
                <w:szCs w:val="24"/>
                <w:vertAlign w:val="baseline"/>
                <w:rtl w:val="0"/>
              </w:rPr>
              <w:t xml:space="preserve">Low Friction Cylinder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2">
            <w:pPr>
              <w:keepNext w:val="0"/>
              <w:keepLines w:val="0"/>
              <w:widowControl w:val="1"/>
              <w:jc w:val="left"/>
              <w:rPr>
                <w:rFonts w:ascii="Calibri" w:cs="Calibri" w:eastAsia="Calibri" w:hAnsi="Calibri"/>
                <w:b w:val="0"/>
                <w:bCs w:val="0"/>
                <w:sz w:val="24"/>
                <w:szCs w:val="24"/>
                <w:vertAlign w:val="baseline"/>
              </w:rPr>
            </w:pPr>
            <w:r w:rsidDel="00000000" w:rsidR="00000000" w:rsidRPr="00000000">
              <w:rPr>
                <w:rFonts w:ascii="Arial" w:cs="Arial" w:eastAsia="Arial" w:hAnsi="Arial"/>
                <w:b w:val="0"/>
                <w:bCs w:val="0"/>
                <w:sz w:val="24"/>
                <w:szCs w:val="24"/>
                <w:vertAlign w:val="baseline"/>
                <w:rtl w:val="0"/>
              </w:rPr>
              <w:t xml:space="preserve">Fujikura  </w:t>
            </w:r>
            <w:r w:rsidDel="00000000" w:rsidR="00000000" w:rsidRPr="00000000">
              <w:rPr>
                <w:rtl w:val="0"/>
              </w:rPr>
              <w:t xml:space="preserve">Japan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1196975</wp:posOffset>
                  </wp:positionH>
                  <wp:positionV relativeFrom="paragraph">
                    <wp:posOffset>38100</wp:posOffset>
                  </wp:positionV>
                  <wp:extent cx="1097280" cy="288290"/>
                  <wp:effectExtent b="0" l="0" r="0" t="0"/>
                  <wp:wrapNone/>
                  <wp:docPr id="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1097280" cy="288290"/>
                          </a:xfrm>
                          <a:prstGeom prst="rect"/>
                          <a:ln/>
                        </pic:spPr>
                      </pic:pic>
                    </a:graphicData>
                  </a:graphic>
                </wp:anchor>
              </w:drawing>
            </w:r>
          </w:p>
        </w:tc>
      </w:tr>
      <w:tr>
        <w:trPr>
          <w:cantSplit w:val="0"/>
          <w:trHeight w:val="6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3">
            <w:pPr>
              <w:keepNext w:val="0"/>
              <w:keepLines w:val="0"/>
              <w:widowControl w:val="1"/>
              <w:jc w:val="left"/>
              <w:rPr>
                <w:rFonts w:ascii="Arial" w:cs="Arial" w:eastAsia="Arial" w:hAnsi="Arial"/>
                <w:b w:val="0"/>
                <w:bCs w:val="0"/>
                <w:sz w:val="24"/>
                <w:szCs w:val="24"/>
                <w:vertAlign w:val="baseline"/>
              </w:rPr>
            </w:pPr>
            <w:r w:rsidDel="00000000" w:rsidR="00000000" w:rsidRPr="00000000">
              <w:rPr>
                <w:rFonts w:ascii="Arial" w:cs="Arial" w:eastAsia="Arial" w:hAnsi="Arial"/>
                <w:b w:val="0"/>
                <w:bCs w:val="0"/>
                <w:sz w:val="24"/>
                <w:szCs w:val="24"/>
                <w:vertAlign w:val="baseline"/>
                <w:rtl w:val="0"/>
              </w:rPr>
              <w:t xml:space="preserve">The electromagnetic valve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4">
            <w:pPr>
              <w:keepNext w:val="0"/>
              <w:keepLines w:val="0"/>
              <w:widowControl w:val="1"/>
              <w:jc w:val="left"/>
              <w:rPr>
                <w:rFonts w:ascii="Arial" w:cs="Arial" w:eastAsia="Arial" w:hAnsi="Arial"/>
                <w:b w:val="0"/>
                <w:bCs w:val="0"/>
                <w:sz w:val="24"/>
                <w:szCs w:val="24"/>
                <w:vertAlign w:val="baseline"/>
              </w:rPr>
            </w:pPr>
            <w:r w:rsidDel="00000000" w:rsidR="00000000" w:rsidRPr="00000000">
              <w:rPr>
                <w:rFonts w:ascii="Arial" w:cs="Arial" w:eastAsia="Arial" w:hAnsi="Arial"/>
                <w:rtl w:val="0"/>
              </w:rPr>
              <w:t xml:space="preserve">Airtac</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1304290</wp:posOffset>
                  </wp:positionH>
                  <wp:positionV relativeFrom="paragraph">
                    <wp:posOffset>77470</wp:posOffset>
                  </wp:positionV>
                  <wp:extent cx="963930" cy="228600"/>
                  <wp:effectExtent b="0" l="0" r="0" t="0"/>
                  <wp:wrapNone/>
                  <wp:docPr id="18"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963930" cy="228600"/>
                          </a:xfrm>
                          <a:prstGeom prst="rect"/>
                          <a:ln/>
                        </pic:spPr>
                      </pic:pic>
                    </a:graphicData>
                  </a:graphic>
                </wp:anchor>
              </w:drawing>
            </w:r>
          </w:p>
        </w:tc>
      </w:tr>
      <w:tr>
        <w:trPr>
          <w:cantSplit w:val="0"/>
          <w:trHeight w:val="6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5">
            <w:pPr>
              <w:keepNext w:val="0"/>
              <w:keepLines w:val="0"/>
              <w:widowControl w:val="1"/>
              <w:jc w:val="left"/>
              <w:rPr>
                <w:rFonts w:ascii="Arial" w:cs="Arial" w:eastAsia="Arial" w:hAnsi="Arial"/>
                <w:b w:val="0"/>
                <w:bCs w:val="0"/>
                <w:sz w:val="24"/>
                <w:szCs w:val="24"/>
                <w:vertAlign w:val="baseline"/>
              </w:rPr>
            </w:pPr>
            <w:r w:rsidDel="00000000" w:rsidR="00000000" w:rsidRPr="00000000">
              <w:rPr>
                <w:rFonts w:ascii="Arial" w:cs="Arial" w:eastAsia="Arial" w:hAnsi="Arial"/>
                <w:b w:val="0"/>
                <w:bCs w:val="0"/>
                <w:sz w:val="24"/>
                <w:szCs w:val="24"/>
                <w:vertAlign w:val="baseline"/>
                <w:rtl w:val="0"/>
              </w:rPr>
              <w:t xml:space="preserve">Video inspetor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6">
            <w:pPr>
              <w:keepNext w:val="0"/>
              <w:keepLines w:val="0"/>
              <w:widowControl w:val="1"/>
              <w:jc w:val="left"/>
              <w:rPr>
                <w:rFonts w:ascii="Arial" w:cs="Arial" w:eastAsia="Arial" w:hAnsi="Arial"/>
              </w:rPr>
            </w:pPr>
            <w:r w:rsidDel="00000000" w:rsidR="00000000" w:rsidRPr="00000000">
              <w:rPr>
                <w:rFonts w:ascii="Arial" w:cs="Arial" w:eastAsia="Arial" w:hAnsi="Arial"/>
                <w:rtl w:val="0"/>
              </w:rPr>
              <w:t xml:space="preserve">Arise</w:t>
            </w:r>
            <w:r w:rsidDel="00000000" w:rsidR="00000000" w:rsidRPr="00000000">
              <w:drawing>
                <wp:anchor allowOverlap="1" behindDoc="0" distB="0" distT="0" distL="114300" distR="114300" hidden="0" layoutInCell="1" locked="0" relativeHeight="0" simplePos="0">
                  <wp:simplePos x="0" y="0"/>
                  <wp:positionH relativeFrom="column">
                    <wp:posOffset>1412875</wp:posOffset>
                  </wp:positionH>
                  <wp:positionV relativeFrom="paragraph">
                    <wp:posOffset>30480</wp:posOffset>
                  </wp:positionV>
                  <wp:extent cx="889635" cy="361315"/>
                  <wp:effectExtent b="0" l="0" r="0" t="0"/>
                  <wp:wrapNone/>
                  <wp:docPr descr="cc71cc8bdf15b93641e4aa3d6e45da2e" id="8" name="image14.png"/>
                  <a:graphic>
                    <a:graphicData uri="http://schemas.openxmlformats.org/drawingml/2006/picture">
                      <pic:pic>
                        <pic:nvPicPr>
                          <pic:cNvPr descr="cc71cc8bdf15b93641e4aa3d6e45da2e" id="0" name="image14.png"/>
                          <pic:cNvPicPr preferRelativeResize="0"/>
                        </pic:nvPicPr>
                        <pic:blipFill>
                          <a:blip r:embed="rId26"/>
                          <a:srcRect b="0" l="0" r="0" t="0"/>
                          <a:stretch>
                            <a:fillRect/>
                          </a:stretch>
                        </pic:blipFill>
                        <pic:spPr>
                          <a:xfrm>
                            <a:off x="0" y="0"/>
                            <a:ext cx="889635" cy="361315"/>
                          </a:xfrm>
                          <a:prstGeom prst="rect"/>
                          <a:ln/>
                        </pic:spPr>
                      </pic:pic>
                    </a:graphicData>
                  </a:graphic>
                </wp:anchor>
              </w:drawing>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2"/>
        <w:tblW w:w="106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80"/>
        <w:tblGridChange w:id="0">
          <w:tblGrid>
            <w:gridCol w:w="10680"/>
          </w:tblGrid>
        </w:tblGridChange>
      </w:tblGrid>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18">
            <w:pPr>
              <w:widowControl w:val="0"/>
              <w:jc w:val="center"/>
              <w:rPr>
                <w:rFonts w:ascii="Calibri" w:cs="Calibri" w:eastAsia="Calibri" w:hAnsi="Calibri"/>
                <w:b w:val="1"/>
                <w:bCs w:val="1"/>
                <w:sz w:val="30"/>
                <w:szCs w:val="30"/>
                <w:highlight w:val="yellow"/>
                <w:vertAlign w:val="baseline"/>
              </w:rPr>
            </w:pPr>
            <w:r w:rsidDel="00000000" w:rsidR="00000000" w:rsidRPr="00000000">
              <w:rPr>
                <w:rFonts w:ascii="Quattrocento Sans" w:cs="Quattrocento Sans" w:eastAsia="Quattrocento Sans" w:hAnsi="Quattrocento Sans"/>
                <w:b w:val="1"/>
                <w:bCs w:val="1"/>
                <w:sz w:val="32"/>
                <w:szCs w:val="32"/>
                <w:u w:val="none"/>
                <w:rtl w:val="0"/>
              </w:rPr>
              <w:t xml:space="preserve">Auxiliary equipment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widowControl w:val="0"/>
              <w:rPr>
                <w:rFonts w:ascii="Quattrocento Sans" w:cs="Quattrocento Sans" w:eastAsia="Quattrocento Sans" w:hAnsi="Quattrocento Sans"/>
                <w:b w:val="1"/>
                <w:bCs w:val="1"/>
                <w:sz w:val="32"/>
                <w:szCs w:val="32"/>
                <w:u w:val="none"/>
              </w:rPr>
            </w:pPr>
            <w:r w:rsidDel="00000000" w:rsidR="00000000" w:rsidRPr="00000000">
              <w:rPr>
                <w:rtl w:val="0"/>
              </w:rPr>
            </w:r>
          </w:p>
          <w:p w:rsidR="00000000" w:rsidDel="00000000" w:rsidP="00000000" w:rsidRDefault="00000000" w:rsidRPr="00000000" w14:paraId="0000011A">
            <w:pPr>
              <w:widowControl w:val="0"/>
              <w:rPr>
                <w:rFonts w:ascii="Quattrocento Sans" w:cs="Quattrocento Sans" w:eastAsia="Quattrocento Sans" w:hAnsi="Quattrocento Sans"/>
                <w:b w:val="1"/>
                <w:bCs w:val="1"/>
                <w:sz w:val="24"/>
                <w:szCs w:val="24"/>
                <w:u w:val="single"/>
              </w:rPr>
            </w:pPr>
            <w:r w:rsidDel="00000000" w:rsidR="00000000" w:rsidRPr="00000000">
              <w:rPr>
                <w:rFonts w:ascii="Quattrocento Sans" w:cs="Quattrocento Sans" w:eastAsia="Quattrocento Sans" w:hAnsi="Quattrocento Sans"/>
                <w:b w:val="1"/>
                <w:bCs w:val="1"/>
                <w:sz w:val="24"/>
                <w:szCs w:val="24"/>
                <w:u w:val="single"/>
                <w:rtl w:val="0"/>
              </w:rPr>
              <w:t xml:space="preserve">Plate mounting machine </w:t>
            </w:r>
          </w:p>
          <w:p w:rsidR="00000000" w:rsidDel="00000000" w:rsidP="00000000" w:rsidRDefault="00000000" w:rsidRPr="00000000" w14:paraId="0000011B">
            <w:pPr>
              <w:keepNext w:val="0"/>
              <w:keepLines w:val="0"/>
              <w:widowControl w:val="0"/>
              <w:numPr>
                <w:ilvl w:val="0"/>
                <w:numId w:val="3"/>
              </w:numPr>
              <w:spacing w:line="240" w:lineRule="auto"/>
              <w:ind w:left="420" w:hanging="42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The rack construction with the wallboard structure after high-strength holistic processing has great working stability and is durable in use</w:t>
            </w:r>
          </w:p>
          <w:p w:rsidR="00000000" w:rsidDel="00000000" w:rsidP="00000000" w:rsidRDefault="00000000" w:rsidRPr="00000000" w14:paraId="0000011C">
            <w:pPr>
              <w:keepNext w:val="0"/>
              <w:keepLines w:val="0"/>
              <w:widowControl w:val="0"/>
              <w:spacing w:line="240" w:lineRule="auto"/>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1D">
            <w:pPr>
              <w:keepNext w:val="0"/>
              <w:keepLines w:val="0"/>
              <w:widowControl w:val="0"/>
              <w:numPr>
                <w:ilvl w:val="0"/>
                <w:numId w:val="3"/>
              </w:numPr>
              <w:spacing w:line="240" w:lineRule="auto"/>
              <w:ind w:left="420" w:hanging="42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The 650-line color high-definition camera can reach 70-times amplification ratio, present clear images, possess high resolution ratio, and substantially improve the precision of the plate</w:t>
            </w:r>
          </w:p>
          <w:p w:rsidR="00000000" w:rsidDel="00000000" w:rsidP="00000000" w:rsidRDefault="00000000" w:rsidRPr="00000000" w14:paraId="0000011E">
            <w:pPr>
              <w:keepNext w:val="0"/>
              <w:keepLines w:val="0"/>
              <w:widowControl w:val="0"/>
              <w:spacing w:line="240" w:lineRule="auto"/>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1F">
            <w:pPr>
              <w:keepNext w:val="0"/>
              <w:keepLines w:val="0"/>
              <w:widowControl w:val="0"/>
              <w:numPr>
                <w:ilvl w:val="0"/>
                <w:numId w:val="3"/>
              </w:numPr>
              <w:spacing w:line="240" w:lineRule="auto"/>
              <w:ind w:left="420" w:hanging="42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The 19-inch high-resolution liquid crystal display provides clear and bright images and effectively alleviates the visual fatigue of operating workers.</w:t>
            </w:r>
          </w:p>
          <w:p w:rsidR="00000000" w:rsidDel="00000000" w:rsidP="00000000" w:rsidRDefault="00000000" w:rsidRPr="00000000" w14:paraId="00000120">
            <w:pPr>
              <w:keepNext w:val="0"/>
              <w:keepLines w:val="0"/>
              <w:widowControl w:val="0"/>
              <w:spacing w:line="240" w:lineRule="auto"/>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21">
            <w:pPr>
              <w:keepNext w:val="0"/>
              <w:keepLines w:val="0"/>
              <w:widowControl w:val="0"/>
              <w:numPr>
                <w:ilvl w:val="0"/>
                <w:numId w:val="3"/>
              </w:numPr>
              <w:spacing w:line="240" w:lineRule="auto"/>
              <w:ind w:left="420" w:hanging="42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The maximum width of the equipment is within 2m, the longitudinal length is controlled at 0.7m or so, the height of the equipment is smaller than 1.7m and the drive is on the two sides of the wall-boards of the equipment. The operation, usage, repairing and maintenance are very convenient.</w:t>
            </w:r>
          </w:p>
          <w:p w:rsidR="00000000" w:rsidDel="00000000" w:rsidP="00000000" w:rsidRDefault="00000000" w:rsidRPr="00000000" w14:paraId="00000122">
            <w:pPr>
              <w:widowControl w:val="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b w:val="1"/>
                <w:bCs w:val="1"/>
                <w:color w:val="ff0000"/>
                <w:sz w:val="24"/>
                <w:szCs w:val="24"/>
                <w:u w:val="none"/>
                <w:rtl w:val="0"/>
              </w:rPr>
              <w:t xml:space="preserve">Noted:Optional,According to customer needs</w:t>
            </w:r>
            <w:r w:rsidDel="00000000" w:rsidR="00000000" w:rsidRPr="00000000">
              <w:rPr>
                <w:rtl w:val="0"/>
              </w:rPr>
            </w:r>
          </w:p>
          <w:p w:rsidR="00000000" w:rsidDel="00000000" w:rsidP="00000000" w:rsidRDefault="00000000" w:rsidRPr="00000000" w14:paraId="00000123">
            <w:pPr>
              <w:widowControl w:val="0"/>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24">
            <w:pPr>
              <w:widowControl w:val="0"/>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25">
            <w:pPr>
              <w:widowControl w:val="0"/>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26">
            <w:pPr>
              <w:widowControl w:val="0"/>
              <w:rPr>
                <w:rFonts w:ascii="Quattrocento Sans" w:cs="Quattrocento Sans" w:eastAsia="Quattrocento Sans" w:hAnsi="Quattrocento Sans"/>
                <w:b w:val="1"/>
                <w:bCs w:val="1"/>
                <w:sz w:val="24"/>
                <w:szCs w:val="24"/>
                <w:u w:val="single"/>
              </w:rPr>
            </w:pPr>
            <w:r w:rsidDel="00000000" w:rsidR="00000000" w:rsidRPr="00000000">
              <w:rPr>
                <w:rFonts w:ascii="Quattrocento Sans" w:cs="Quattrocento Sans" w:eastAsia="Quattrocento Sans" w:hAnsi="Quattrocento Sans"/>
                <w:b w:val="1"/>
                <w:bCs w:val="1"/>
                <w:sz w:val="24"/>
                <w:szCs w:val="24"/>
                <w:u w:val="single"/>
                <w:rtl w:val="0"/>
              </w:rPr>
              <w:t xml:space="preserve">Ultrasonic cleaning machine </w:t>
            </w:r>
          </w:p>
          <w:p w:rsidR="00000000" w:rsidDel="00000000" w:rsidP="00000000" w:rsidRDefault="00000000" w:rsidRPr="00000000" w14:paraId="00000127">
            <w:pPr>
              <w:keepNext w:val="0"/>
              <w:keepLines w:val="0"/>
              <w:widowControl w:val="0"/>
              <w:numPr>
                <w:ilvl w:val="0"/>
                <w:numId w:val="3"/>
              </w:numPr>
              <w:spacing w:line="240" w:lineRule="auto"/>
              <w:ind w:left="420" w:hanging="42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Quantity of vibrators: 36</w:t>
            </w:r>
          </w:p>
          <w:p w:rsidR="00000000" w:rsidDel="00000000" w:rsidP="00000000" w:rsidRDefault="00000000" w:rsidRPr="00000000" w14:paraId="00000128">
            <w:pPr>
              <w:keepNext w:val="0"/>
              <w:keepLines w:val="0"/>
              <w:widowControl w:val="0"/>
              <w:spacing w:line="240" w:lineRule="auto"/>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29">
            <w:pPr>
              <w:keepNext w:val="0"/>
              <w:keepLines w:val="0"/>
              <w:widowControl w:val="0"/>
              <w:numPr>
                <w:ilvl w:val="0"/>
                <w:numId w:val="3"/>
              </w:numPr>
              <w:spacing w:line="240" w:lineRule="auto"/>
              <w:ind w:left="420" w:hanging="42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Working frequency of the cleanser: 40 KHz</w:t>
            </w:r>
          </w:p>
          <w:p w:rsidR="00000000" w:rsidDel="00000000" w:rsidP="00000000" w:rsidRDefault="00000000" w:rsidRPr="00000000" w14:paraId="0000012A">
            <w:pPr>
              <w:keepNext w:val="0"/>
              <w:keepLines w:val="0"/>
              <w:widowControl w:val="0"/>
              <w:spacing w:line="240" w:lineRule="auto"/>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2B">
            <w:pPr>
              <w:keepNext w:val="0"/>
              <w:keepLines w:val="0"/>
              <w:widowControl w:val="0"/>
              <w:numPr>
                <w:ilvl w:val="0"/>
                <w:numId w:val="3"/>
              </w:numPr>
              <w:spacing w:line="240" w:lineRule="auto"/>
              <w:ind w:left="420" w:hanging="42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Total power of electric heater: 3KW</w:t>
            </w:r>
          </w:p>
          <w:p w:rsidR="00000000" w:rsidDel="00000000" w:rsidP="00000000" w:rsidRDefault="00000000" w:rsidRPr="00000000" w14:paraId="0000012C">
            <w:pPr>
              <w:keepNext w:val="0"/>
              <w:keepLines w:val="0"/>
              <w:widowControl w:val="0"/>
              <w:spacing w:line="240" w:lineRule="auto"/>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2D">
            <w:pPr>
              <w:keepNext w:val="0"/>
              <w:keepLines w:val="0"/>
              <w:widowControl w:val="0"/>
              <w:numPr>
                <w:ilvl w:val="0"/>
                <w:numId w:val="3"/>
              </w:numPr>
              <w:spacing w:line="240" w:lineRule="auto"/>
              <w:ind w:left="420" w:hanging="420"/>
              <w:rPr>
                <w:rFonts w:ascii="Quattrocento Sans" w:cs="Quattrocento Sans" w:eastAsia="Quattrocento Sans" w:hAnsi="Quattrocento Sans"/>
                <w:sz w:val="24"/>
                <w:szCs w:val="24"/>
                <w:u w:val="none"/>
              </w:rPr>
            </w:pPr>
            <w:sdt>
              <w:sdtPr>
                <w:id w:val="-1038251484"/>
                <w:tag w:val="goog_rdk_0"/>
              </w:sdtPr>
              <w:sdtContent>
                <w:r w:rsidDel="00000000" w:rsidR="00000000" w:rsidRPr="00000000">
                  <w:rPr>
                    <w:rFonts w:ascii="Arial Unicode MS" w:cs="Arial Unicode MS" w:eastAsia="Arial Unicode MS" w:hAnsi="Arial Unicode MS"/>
                    <w:sz w:val="24"/>
                    <w:szCs w:val="24"/>
                    <w:u w:val="none"/>
                    <w:rtl w:val="0"/>
                  </w:rPr>
                  <w:t xml:space="preserve">Temperature control range: 30℃-100℃</w:t>
                </w:r>
              </w:sdtContent>
            </w:sdt>
          </w:p>
          <w:p w:rsidR="00000000" w:rsidDel="00000000" w:rsidP="00000000" w:rsidRDefault="00000000" w:rsidRPr="00000000" w14:paraId="0000012E">
            <w:pPr>
              <w:keepNext w:val="0"/>
              <w:keepLines w:val="0"/>
              <w:widowControl w:val="0"/>
              <w:spacing w:line="240" w:lineRule="auto"/>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2F">
            <w:pPr>
              <w:keepNext w:val="0"/>
              <w:keepLines w:val="0"/>
              <w:widowControl w:val="0"/>
              <w:numPr>
                <w:ilvl w:val="0"/>
                <w:numId w:val="3"/>
              </w:numPr>
              <w:spacing w:line="240" w:lineRule="auto"/>
              <w:ind w:left="420" w:hanging="420"/>
              <w:rPr>
                <w:rFonts w:ascii="Quattrocento Sans" w:cs="Quattrocento Sans" w:eastAsia="Quattrocento Sans" w:hAnsi="Quattrocento Sans"/>
                <w:sz w:val="24"/>
                <w:szCs w:val="24"/>
                <w:u w:val="none"/>
              </w:rPr>
            </w:pPr>
            <w:sdt>
              <w:sdtPr>
                <w:id w:val="1503047421"/>
                <w:tag w:val="goog_rdk_1"/>
              </w:sdtPr>
              <w:sdtContent>
                <w:r w:rsidDel="00000000" w:rsidR="00000000" w:rsidRPr="00000000">
                  <w:rPr>
                    <w:rFonts w:ascii="Arial Unicode MS" w:cs="Arial Unicode MS" w:eastAsia="Arial Unicode MS" w:hAnsi="Arial Unicode MS"/>
                    <w:sz w:val="24"/>
                    <w:szCs w:val="24"/>
                    <w:u w:val="none"/>
                    <w:rtl w:val="0"/>
                  </w:rPr>
                  <w:t xml:space="preserve">Ultrasonic power source: 25A／220V</w:t>
                </w:r>
              </w:sdtContent>
            </w:sdt>
          </w:p>
          <w:p w:rsidR="00000000" w:rsidDel="00000000" w:rsidP="00000000" w:rsidRDefault="00000000" w:rsidRPr="00000000" w14:paraId="00000130">
            <w:pPr>
              <w:keepNext w:val="0"/>
              <w:keepLines w:val="0"/>
              <w:widowControl w:val="0"/>
              <w:spacing w:line="240" w:lineRule="auto"/>
              <w:rPr>
                <w:rFonts w:ascii="Quattrocento Sans" w:cs="Quattrocento Sans" w:eastAsia="Quattrocento Sans" w:hAnsi="Quattrocento Sans"/>
                <w:sz w:val="24"/>
                <w:szCs w:val="24"/>
                <w:u w:val="none"/>
              </w:rPr>
            </w:pPr>
            <w:r w:rsidDel="00000000" w:rsidR="00000000" w:rsidRPr="00000000">
              <w:rPr>
                <w:rtl w:val="0"/>
              </w:rPr>
            </w:r>
          </w:p>
          <w:p w:rsidR="00000000" w:rsidDel="00000000" w:rsidP="00000000" w:rsidRDefault="00000000" w:rsidRPr="00000000" w14:paraId="00000131">
            <w:pPr>
              <w:keepNext w:val="0"/>
              <w:keepLines w:val="0"/>
              <w:widowControl w:val="0"/>
              <w:numPr>
                <w:ilvl w:val="0"/>
                <w:numId w:val="3"/>
              </w:numPr>
              <w:spacing w:line="240" w:lineRule="auto"/>
              <w:ind w:left="420" w:hanging="42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Heating power source of rinsing tank: 220V 25A</w:t>
            </w:r>
          </w:p>
          <w:p w:rsidR="00000000" w:rsidDel="00000000" w:rsidP="00000000" w:rsidRDefault="00000000" w:rsidRPr="00000000" w14:paraId="00000132">
            <w:pPr>
              <w:widowControl w:val="0"/>
              <w:rPr>
                <w:rFonts w:ascii="Quattrocento Sans" w:cs="Quattrocento Sans" w:eastAsia="Quattrocento Sans" w:hAnsi="Quattrocento Sans"/>
                <w:b w:val="1"/>
                <w:bCs w:val="1"/>
                <w:color w:val="ff0000"/>
                <w:sz w:val="24"/>
                <w:szCs w:val="24"/>
                <w:u w:val="none"/>
              </w:rPr>
            </w:pPr>
            <w:r w:rsidDel="00000000" w:rsidR="00000000" w:rsidRPr="00000000">
              <w:rPr>
                <w:rFonts w:ascii="Quattrocento Sans" w:cs="Quattrocento Sans" w:eastAsia="Quattrocento Sans" w:hAnsi="Quattrocento Sans"/>
                <w:b w:val="1"/>
                <w:bCs w:val="1"/>
                <w:color w:val="ff0000"/>
                <w:sz w:val="24"/>
                <w:szCs w:val="24"/>
                <w:u w:val="none"/>
                <w:rtl w:val="0"/>
              </w:rPr>
              <w:t xml:space="preserve">Noted:Optional,According to customer needs</w:t>
            </w:r>
          </w:p>
          <w:p w:rsidR="00000000" w:rsidDel="00000000" w:rsidP="00000000" w:rsidRDefault="00000000" w:rsidRPr="00000000" w14:paraId="00000133">
            <w:pPr>
              <w:widowControl w:val="0"/>
              <w:rPr>
                <w:rFonts w:ascii="Quattrocento Sans" w:cs="Quattrocento Sans" w:eastAsia="Quattrocento Sans" w:hAnsi="Quattrocento Sans"/>
                <w:b w:val="1"/>
                <w:bCs w:val="1"/>
                <w:sz w:val="24"/>
                <w:szCs w:val="24"/>
                <w:u w:val="single"/>
              </w:rPr>
            </w:pPr>
            <w:r w:rsidDel="00000000" w:rsidR="00000000" w:rsidRPr="00000000">
              <w:rPr>
                <w:rtl w:val="0"/>
              </w:rPr>
            </w:r>
          </w:p>
          <w:p w:rsidR="00000000" w:rsidDel="00000000" w:rsidP="00000000" w:rsidRDefault="00000000" w:rsidRPr="00000000" w14:paraId="00000134">
            <w:pPr>
              <w:widowControl w:val="0"/>
              <w:rPr>
                <w:rFonts w:ascii="Quattrocento Sans" w:cs="Quattrocento Sans" w:eastAsia="Quattrocento Sans" w:hAnsi="Quattrocento Sans"/>
                <w:b w:val="1"/>
                <w:bCs w:val="1"/>
                <w:sz w:val="24"/>
                <w:szCs w:val="24"/>
                <w:u w:val="single"/>
              </w:rPr>
            </w:pPr>
            <w:r w:rsidDel="00000000" w:rsidR="00000000" w:rsidRPr="00000000">
              <w:rPr>
                <w:rFonts w:ascii="Quattrocento Sans" w:cs="Quattrocento Sans" w:eastAsia="Quattrocento Sans" w:hAnsi="Quattrocento Sans"/>
                <w:b w:val="1"/>
                <w:bCs w:val="1"/>
                <w:sz w:val="24"/>
                <w:szCs w:val="24"/>
                <w:u w:val="single"/>
                <w:rtl w:val="0"/>
              </w:rPr>
              <w:t xml:space="preserve">Ink viscosity </w:t>
            </w:r>
          </w:p>
          <w:p w:rsidR="00000000" w:rsidDel="00000000" w:rsidP="00000000" w:rsidRDefault="00000000" w:rsidRPr="00000000" w14:paraId="00000135">
            <w:pPr>
              <w:widowControl w:val="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Viscosity control system for an automatic viscosity control of ink with one type of solvent, with a vibration sensorial system. Note: System is designed with interface to connect to Buyer's supplied fresh solvent/water!</w:t>
            </w:r>
          </w:p>
          <w:p w:rsidR="00000000" w:rsidDel="00000000" w:rsidP="00000000" w:rsidRDefault="00000000" w:rsidRPr="00000000" w14:paraId="00000136">
            <w:pPr>
              <w:widowControl w:val="0"/>
              <w:rPr>
                <w:rFonts w:ascii="Quattrocento Sans" w:cs="Quattrocento Sans" w:eastAsia="Quattrocento Sans" w:hAnsi="Quattrocento Sans"/>
                <w:b w:val="1"/>
                <w:bCs w:val="1"/>
                <w:color w:val="ff0000"/>
                <w:sz w:val="24"/>
                <w:szCs w:val="24"/>
                <w:u w:val="none"/>
              </w:rPr>
            </w:pPr>
            <w:r w:rsidDel="00000000" w:rsidR="00000000" w:rsidRPr="00000000">
              <w:rPr>
                <w:rFonts w:ascii="Quattrocento Sans" w:cs="Quattrocento Sans" w:eastAsia="Quattrocento Sans" w:hAnsi="Quattrocento Sans"/>
                <w:b w:val="1"/>
                <w:bCs w:val="1"/>
                <w:color w:val="ff0000"/>
                <w:sz w:val="24"/>
                <w:szCs w:val="24"/>
                <w:u w:val="none"/>
                <w:rtl w:val="0"/>
              </w:rPr>
              <w:t xml:space="preserve">Noted:Optional,According to customer needs</w:t>
            </w:r>
          </w:p>
          <w:p w:rsidR="00000000" w:rsidDel="00000000" w:rsidP="00000000" w:rsidRDefault="00000000" w:rsidRPr="00000000" w14:paraId="00000137">
            <w:pPr>
              <w:widowControl w:val="0"/>
              <w:rPr>
                <w:rFonts w:ascii="Quattrocento Sans" w:cs="Quattrocento Sans" w:eastAsia="Quattrocento Sans" w:hAnsi="Quattrocento Sans"/>
                <w:b w:val="1"/>
                <w:bCs w:val="1"/>
                <w:sz w:val="24"/>
                <w:szCs w:val="24"/>
                <w:u w:val="single"/>
              </w:rPr>
            </w:pPr>
            <w:r w:rsidDel="00000000" w:rsidR="00000000" w:rsidRPr="00000000">
              <w:rPr>
                <w:rFonts w:ascii="Quattrocento Sans" w:cs="Quattrocento Sans" w:eastAsia="Quattrocento Sans" w:hAnsi="Quattrocento Sans"/>
                <w:b w:val="1"/>
                <w:bCs w:val="1"/>
                <w:sz w:val="24"/>
                <w:szCs w:val="24"/>
                <w:u w:val="single"/>
                <w:rtl w:val="0"/>
              </w:rPr>
              <w:t xml:space="preserve">AI online detector system </w:t>
            </w:r>
          </w:p>
          <w:p w:rsidR="00000000" w:rsidDel="00000000" w:rsidP="00000000" w:rsidRDefault="00000000" w:rsidRPr="00000000" w14:paraId="00000138">
            <w:pPr>
              <w:widowControl w:val="0"/>
              <w:numPr>
                <w:ilvl w:val="0"/>
                <w:numId w:val="4"/>
              </w:numPr>
              <w:ind w:left="420" w:hanging="420"/>
              <w:rPr>
                <w:rFonts w:ascii="Quattrocento Sans" w:cs="Quattrocento Sans" w:eastAsia="Quattrocento Sans" w:hAnsi="Quattrocento Sans"/>
                <w:sz w:val="24"/>
                <w:szCs w:val="24"/>
                <w:u w:val="none"/>
              </w:rPr>
            </w:pPr>
            <w:sdt>
              <w:sdtPr>
                <w:id w:val="-228766484"/>
                <w:tag w:val="goog_rdk_2"/>
              </w:sdtPr>
              <w:sdtContent>
                <w:r w:rsidDel="00000000" w:rsidR="00000000" w:rsidRPr="00000000">
                  <w:rPr>
                    <w:rFonts w:ascii="Arial Unicode MS" w:cs="Arial Unicode MS" w:eastAsia="Arial Unicode MS" w:hAnsi="Arial Unicode MS"/>
                    <w:sz w:val="24"/>
                    <w:szCs w:val="24"/>
                    <w:u w:val="none"/>
                    <w:rtl w:val="0"/>
                  </w:rPr>
                  <w:t xml:space="preserve">Real-time defect detection and alarm，Identify various defects, ink defects, overprint errors, dirt spots and foreign objects, text lines, bar-code and QR code defects</w:t>
                </w:r>
              </w:sdtContent>
            </w:sdt>
          </w:p>
          <w:p w:rsidR="00000000" w:rsidDel="00000000" w:rsidP="00000000" w:rsidRDefault="00000000" w:rsidRPr="00000000" w14:paraId="00000139">
            <w:pPr>
              <w:widowControl w:val="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Early defect detection reduces waste and ensures consistent printing quality </w:t>
            </w:r>
            <w:r w:rsidDel="00000000" w:rsidR="00000000" w:rsidRPr="00000000">
              <w:rPr>
                <w:rFonts w:ascii="Quattrocento Sans" w:cs="Quattrocento Sans" w:eastAsia="Quattrocento Sans" w:hAnsi="Quattrocento Sans"/>
                <w:b w:val="1"/>
                <w:bCs w:val="1"/>
                <w:color w:val="ff0000"/>
                <w:sz w:val="24"/>
                <w:szCs w:val="24"/>
                <w:u w:val="none"/>
                <w:rtl w:val="0"/>
              </w:rPr>
              <w:t xml:space="preserve">Noted:Optional,According to customer needs</w:t>
            </w:r>
            <w:r w:rsidDel="00000000" w:rsidR="00000000" w:rsidRPr="00000000">
              <w:rPr>
                <w:rtl w:val="0"/>
              </w:rPr>
            </w:r>
          </w:p>
          <w:p w:rsidR="00000000" w:rsidDel="00000000" w:rsidP="00000000" w:rsidRDefault="00000000" w:rsidRPr="00000000" w14:paraId="0000013A">
            <w:pPr>
              <w:widowControl w:val="0"/>
              <w:rPr>
                <w:rFonts w:ascii="Quattrocento Sans" w:cs="Quattrocento Sans" w:eastAsia="Quattrocento Sans" w:hAnsi="Quattrocento Sans"/>
                <w:b w:val="1"/>
                <w:bCs w:val="1"/>
                <w:sz w:val="24"/>
                <w:szCs w:val="24"/>
                <w:u w:val="single"/>
              </w:rPr>
            </w:pPr>
            <w:r w:rsidDel="00000000" w:rsidR="00000000" w:rsidRPr="00000000">
              <w:rPr>
                <w:rFonts w:ascii="Quattrocento Sans" w:cs="Quattrocento Sans" w:eastAsia="Quattrocento Sans" w:hAnsi="Quattrocento Sans"/>
                <w:b w:val="1"/>
                <w:bCs w:val="1"/>
                <w:sz w:val="24"/>
                <w:szCs w:val="24"/>
                <w:u w:val="single"/>
                <w:rtl w:val="0"/>
              </w:rPr>
              <w:t xml:space="preserve">Corona treator</w:t>
            </w:r>
          </w:p>
          <w:p w:rsidR="00000000" w:rsidDel="00000000" w:rsidP="00000000" w:rsidRDefault="00000000" w:rsidRPr="00000000" w14:paraId="0000013B">
            <w:pPr>
              <w:widowControl w:val="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Additional corona treatment on the material surface to improve ink adhesion</w:t>
            </w:r>
          </w:p>
          <w:p w:rsidR="00000000" w:rsidDel="00000000" w:rsidP="00000000" w:rsidRDefault="00000000" w:rsidRPr="00000000" w14:paraId="0000013C">
            <w:pPr>
              <w:widowControl w:val="0"/>
              <w:rPr>
                <w:rFonts w:ascii="Quattrocento Sans" w:cs="Quattrocento Sans" w:eastAsia="Quattrocento Sans" w:hAnsi="Quattrocento Sans"/>
                <w:b w:val="1"/>
                <w:bCs w:val="1"/>
                <w:color w:val="ff0000"/>
                <w:sz w:val="24"/>
                <w:szCs w:val="24"/>
                <w:u w:val="none"/>
              </w:rPr>
            </w:pPr>
            <w:sdt>
              <w:sdtPr>
                <w:id w:val="1285161289"/>
                <w:tag w:val="goog_rdk_3"/>
              </w:sdtPr>
              <w:sdtContent>
                <w:r w:rsidDel="00000000" w:rsidR="00000000" w:rsidRPr="00000000">
                  <w:rPr>
                    <w:rFonts w:ascii="Arial Unicode MS" w:cs="Arial Unicode MS" w:eastAsia="Arial Unicode MS" w:hAnsi="Arial Unicode MS"/>
                    <w:b w:val="1"/>
                    <w:bCs w:val="1"/>
                    <w:color w:val="ff0000"/>
                    <w:sz w:val="24"/>
                    <w:szCs w:val="24"/>
                    <w:u w:val="none"/>
                    <w:rtl w:val="0"/>
                  </w:rPr>
                  <w:t xml:space="preserve">Noted：optional -according customer required</w:t>
                </w:r>
              </w:sdtContent>
            </w:sdt>
          </w:p>
          <w:p w:rsidR="00000000" w:rsidDel="00000000" w:rsidP="00000000" w:rsidRDefault="00000000" w:rsidRPr="00000000" w14:paraId="0000013D">
            <w:pPr>
              <w:widowControl w:val="0"/>
              <w:spacing w:line="360" w:lineRule="auto"/>
              <w:rPr>
                <w:rFonts w:ascii="Calibri" w:cs="Calibri" w:eastAsia="Calibri" w:hAnsi="Calibri"/>
                <w:b w:val="1"/>
                <w:bCs w:val="1"/>
                <w:sz w:val="30"/>
                <w:szCs w:val="30"/>
                <w:highlight w:val="yellow"/>
                <w:vertAlign w:val="baseline"/>
              </w:rPr>
            </w:pPr>
            <w:r w:rsidDel="00000000" w:rsidR="00000000" w:rsidRPr="00000000">
              <w:rPr>
                <w:rtl w:val="0"/>
              </w:rPr>
            </w:r>
          </w:p>
        </w:tc>
      </w:tr>
    </w:tbl>
    <w:p w:rsidR="00000000" w:rsidDel="00000000" w:rsidP="00000000" w:rsidRDefault="00000000" w:rsidRPr="00000000" w14:paraId="0000013E">
      <w:pPr>
        <w:spacing w:line="360" w:lineRule="auto"/>
        <w:rPr>
          <w:rFonts w:ascii="Calibri" w:cs="Calibri" w:eastAsia="Calibri" w:hAnsi="Calibri"/>
          <w:b w:val="1"/>
          <w:bCs w:val="1"/>
          <w:sz w:val="30"/>
          <w:szCs w:val="30"/>
          <w:highlight w:val="yellow"/>
        </w:rPr>
      </w:pPr>
      <w:r w:rsidDel="00000000" w:rsidR="00000000" w:rsidRPr="00000000">
        <w:rPr>
          <w:rtl w:val="0"/>
        </w:rPr>
      </w:r>
    </w:p>
    <w:tbl>
      <w:tblPr>
        <w:tblStyle w:val="Table13"/>
        <w:tblW w:w="10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0"/>
        <w:tblGridChange w:id="0">
          <w:tblGrid>
            <w:gridCol w:w="10650"/>
          </w:tblGrid>
        </w:tblGridChange>
      </w:tblGrid>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13F">
            <w:pPr>
              <w:keepNext w:val="0"/>
              <w:keepLines w:val="0"/>
              <w:widowControl w:val="1"/>
              <w:ind w:firstLine="4337"/>
              <w:jc w:val="both"/>
              <w:rPr>
                <w:rFonts w:ascii="Calibri" w:cs="Calibri" w:eastAsia="Calibri" w:hAnsi="Calibri"/>
                <w:b w:val="1"/>
                <w:bCs w:val="1"/>
                <w:sz w:val="30"/>
                <w:szCs w:val="30"/>
                <w:highlight w:val="yellow"/>
                <w:vertAlign w:val="baseline"/>
              </w:rPr>
            </w:pPr>
            <w:r w:rsidDel="00000000" w:rsidR="00000000" w:rsidRPr="00000000">
              <w:rPr>
                <w:rFonts w:ascii="Times New Roman" w:cs="Times New Roman" w:eastAsia="Times New Roman" w:hAnsi="Times New Roman"/>
                <w:b w:val="1"/>
                <w:bCs w:val="1"/>
                <w:i w:val="0"/>
                <w:iCs w:val="0"/>
                <w:color w:val="000000"/>
                <w:sz w:val="36"/>
                <w:szCs w:val="36"/>
                <w:u w:val="none"/>
                <w:rtl w:val="0"/>
              </w:rPr>
              <w:t xml:space="preserve">After Sales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widowControl w:val="0"/>
              <w:rPr>
                <w:rFonts w:ascii="Quattrocento Sans" w:cs="Quattrocento Sans" w:eastAsia="Quattrocento Sans" w:hAnsi="Quattrocento Sans"/>
                <w:b w:val="1"/>
                <w:bCs w:val="1"/>
                <w:sz w:val="24"/>
                <w:szCs w:val="24"/>
                <w:u w:val="single"/>
              </w:rPr>
            </w:pPr>
            <w:r w:rsidDel="00000000" w:rsidR="00000000" w:rsidRPr="00000000">
              <w:rPr>
                <w:rFonts w:ascii="Quattrocento Sans" w:cs="Quattrocento Sans" w:eastAsia="Quattrocento Sans" w:hAnsi="Quattrocento Sans"/>
                <w:b w:val="1"/>
                <w:bCs w:val="1"/>
                <w:sz w:val="24"/>
                <w:szCs w:val="24"/>
                <w:u w:val="single"/>
                <w:rtl w:val="0"/>
              </w:rPr>
              <w:t xml:space="preserve"> Installation:</w:t>
            </w:r>
          </w:p>
          <w:p w:rsidR="00000000" w:rsidDel="00000000" w:rsidP="00000000" w:rsidRDefault="00000000" w:rsidRPr="00000000" w14:paraId="00000141">
            <w:pPr>
              <w:widowControl w:val="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The seller will send 1 engineer to install, test the production line and train customers’ workers in buyers’ factory. It will take 12 days for whole installation and training. </w:t>
            </w:r>
          </w:p>
          <w:p w:rsidR="00000000" w:rsidDel="00000000" w:rsidP="00000000" w:rsidRDefault="00000000" w:rsidRPr="00000000" w14:paraId="00000142">
            <w:pPr>
              <w:widowControl w:val="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The buyer should cover engineers’ salary, visa cost, Round air tickets, accommodations, transportation in buyers’ country, food, medical care, safety cost, and related cost happens in buyers’ country. Also, the buyer should prepare enough labor, electric wire outside the control panel, Air Compressor and tools for installations.</w:t>
            </w:r>
          </w:p>
          <w:p w:rsidR="00000000" w:rsidDel="00000000" w:rsidP="00000000" w:rsidRDefault="00000000" w:rsidRPr="00000000" w14:paraId="00000143">
            <w:pPr>
              <w:widowControl w:val="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Engineer’s Salary:</w:t>
            </w:r>
          </w:p>
          <w:p w:rsidR="00000000" w:rsidDel="00000000" w:rsidP="00000000" w:rsidRDefault="00000000" w:rsidRPr="00000000" w14:paraId="00000144">
            <w:pPr>
              <w:widowControl w:val="0"/>
              <w:rPr>
                <w:rFonts w:ascii="Quattrocento Sans" w:cs="Quattrocento Sans" w:eastAsia="Quattrocento Sans" w:hAnsi="Quattrocento Sans"/>
                <w:b w:val="1"/>
                <w:bCs w:val="1"/>
                <w:sz w:val="24"/>
                <w:szCs w:val="24"/>
                <w:u w:val="single"/>
              </w:rPr>
            </w:pPr>
            <w:r w:rsidDel="00000000" w:rsidR="00000000" w:rsidRPr="00000000">
              <w:rPr>
                <w:rFonts w:ascii="Quattrocento Sans" w:cs="Quattrocento Sans" w:eastAsia="Quattrocento Sans" w:hAnsi="Quattrocento Sans"/>
                <w:sz w:val="24"/>
                <w:szCs w:val="24"/>
                <w:u w:val="none"/>
                <w:rtl w:val="0"/>
              </w:rPr>
              <w:t xml:space="preserve">USD 120 /day, depending on how the engineer makes you satisfied. The date he arrives and leaves shall be counted as paid day. </w:t>
            </w:r>
            <w:r w:rsidDel="00000000" w:rsidR="00000000" w:rsidRPr="00000000">
              <w:rPr>
                <w:rtl w:val="0"/>
              </w:rPr>
            </w:r>
          </w:p>
          <w:p w:rsidR="00000000" w:rsidDel="00000000" w:rsidP="00000000" w:rsidRDefault="00000000" w:rsidRPr="00000000" w14:paraId="00000145">
            <w:pPr>
              <w:widowControl w:val="0"/>
              <w:rPr>
                <w:rFonts w:ascii="Quattrocento Sans" w:cs="Quattrocento Sans" w:eastAsia="Quattrocento Sans" w:hAnsi="Quattrocento Sans"/>
                <w:b w:val="1"/>
                <w:bCs w:val="1"/>
                <w:sz w:val="24"/>
                <w:szCs w:val="24"/>
                <w:u w:val="single"/>
              </w:rPr>
            </w:pPr>
            <w:r w:rsidDel="00000000" w:rsidR="00000000" w:rsidRPr="00000000">
              <w:rPr>
                <w:rFonts w:ascii="Quattrocento Sans" w:cs="Quattrocento Sans" w:eastAsia="Quattrocento Sans" w:hAnsi="Quattrocento Sans"/>
                <w:b w:val="1"/>
                <w:bCs w:val="1"/>
                <w:sz w:val="24"/>
                <w:szCs w:val="24"/>
                <w:u w:val="single"/>
                <w:rtl w:val="0"/>
              </w:rPr>
              <w:t xml:space="preserve">Warranty:</w:t>
            </w:r>
          </w:p>
          <w:p w:rsidR="00000000" w:rsidDel="00000000" w:rsidP="00000000" w:rsidRDefault="00000000" w:rsidRPr="00000000" w14:paraId="00000146">
            <w:pPr>
              <w:widowControl w:val="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u w:val="none"/>
                <w:rtl w:val="0"/>
              </w:rPr>
              <w:t xml:space="preserve">Warranty period for the delivered equipment will be 12 months after completion of erection but not later than 18 months after shipment.</w:t>
            </w:r>
          </w:p>
          <w:p w:rsidR="00000000" w:rsidDel="00000000" w:rsidP="00000000" w:rsidRDefault="00000000" w:rsidRPr="00000000" w14:paraId="00000147">
            <w:pPr>
              <w:widowControl w:val="0"/>
              <w:rPr>
                <w:rFonts w:ascii="Calibri" w:cs="Calibri" w:eastAsia="Calibri" w:hAnsi="Calibri"/>
                <w:b w:val="1"/>
                <w:bCs w:val="1"/>
                <w:sz w:val="30"/>
                <w:szCs w:val="30"/>
                <w:highlight w:val="yellow"/>
                <w:vertAlign w:val="baseline"/>
              </w:rPr>
            </w:pPr>
            <w:r w:rsidDel="00000000" w:rsidR="00000000" w:rsidRPr="00000000">
              <w:rPr>
                <w:rFonts w:ascii="Quattrocento Sans" w:cs="Quattrocento Sans" w:eastAsia="Quattrocento Sans" w:hAnsi="Quattrocento Sans"/>
                <w:sz w:val="24"/>
                <w:szCs w:val="24"/>
                <w:u w:val="none"/>
                <w:rtl w:val="0"/>
              </w:rPr>
              <w:t xml:space="preserve">The above item does not include the parts, which have regular spares or the parts damaged from normal wear, abnormal operation, improper maintenance and inadequate civil works. The seller is not liable for any production loss under any circumstances.</w:t>
            </w:r>
            <w:r w:rsidDel="00000000" w:rsidR="00000000" w:rsidRPr="00000000">
              <w:rPr>
                <w:rtl w:val="0"/>
              </w:rPr>
            </w:r>
          </w:p>
        </w:tc>
      </w:tr>
    </w:tbl>
    <w:p w:rsidR="00000000" w:rsidDel="00000000" w:rsidP="00000000" w:rsidRDefault="00000000" w:rsidRPr="00000000" w14:paraId="00000148">
      <w:pPr>
        <w:tabs>
          <w:tab w:val="left" w:leader="none" w:pos="3099"/>
        </w:tabs>
        <w:jc w:val="left"/>
        <w:rPr/>
      </w:pPr>
      <w:r w:rsidDel="00000000" w:rsidR="00000000" w:rsidRPr="00000000">
        <w:rPr>
          <w:rtl w:val="0"/>
        </w:rPr>
      </w:r>
    </w:p>
    <w:p w:rsidR="00000000" w:rsidDel="00000000" w:rsidP="00000000" w:rsidRDefault="00000000" w:rsidRPr="00000000" w14:paraId="00000149">
      <w:pPr>
        <w:tabs>
          <w:tab w:val="left" w:leader="none" w:pos="3099"/>
        </w:tabs>
        <w:jc w:val="left"/>
        <w:rPr/>
      </w:pPr>
      <w:r w:rsidDel="00000000" w:rsidR="00000000" w:rsidRPr="00000000">
        <w:rPr>
          <w:rtl w:val="0"/>
        </w:rPr>
      </w:r>
    </w:p>
    <w:p w:rsidR="00000000" w:rsidDel="00000000" w:rsidP="00000000" w:rsidRDefault="00000000" w:rsidRPr="00000000" w14:paraId="0000014A">
      <w:pPr>
        <w:tabs>
          <w:tab w:val="left" w:leader="none" w:pos="3099"/>
        </w:tabs>
        <w:jc w:val="left"/>
        <w:rPr/>
      </w:pPr>
      <w:r w:rsidDel="00000000" w:rsidR="00000000" w:rsidRPr="00000000">
        <w:rPr>
          <w:rtl w:val="0"/>
        </w:rPr>
      </w:r>
    </w:p>
    <w:p w:rsidR="00000000" w:rsidDel="00000000" w:rsidP="00000000" w:rsidRDefault="00000000" w:rsidRPr="00000000" w14:paraId="0000014B">
      <w:pPr>
        <w:tabs>
          <w:tab w:val="left" w:leader="none" w:pos="3099"/>
        </w:tabs>
        <w:jc w:val="left"/>
        <w:rPr/>
      </w:pPr>
      <w:r w:rsidDel="00000000" w:rsidR="00000000" w:rsidRPr="00000000">
        <w:rPr>
          <w:rtl w:val="0"/>
        </w:rPr>
      </w:r>
    </w:p>
    <w:p w:rsidR="00000000" w:rsidDel="00000000" w:rsidP="00000000" w:rsidRDefault="00000000" w:rsidRPr="00000000" w14:paraId="0000014C">
      <w:pPr>
        <w:tabs>
          <w:tab w:val="left" w:leader="none" w:pos="3099"/>
        </w:tabs>
        <w:jc w:val="left"/>
        <w:rPr/>
      </w:pPr>
      <w:r w:rsidDel="00000000" w:rsidR="00000000" w:rsidRPr="00000000">
        <w:rPr>
          <w:rtl w:val="0"/>
        </w:rPr>
      </w:r>
    </w:p>
    <w:p w:rsidR="00000000" w:rsidDel="00000000" w:rsidP="00000000" w:rsidRDefault="00000000" w:rsidRPr="00000000" w14:paraId="0000014D">
      <w:pPr>
        <w:tabs>
          <w:tab w:val="left" w:leader="none" w:pos="3099"/>
        </w:tabs>
        <w:jc w:val="left"/>
        <w:rPr/>
      </w:pPr>
      <w:r w:rsidDel="00000000" w:rsidR="00000000" w:rsidRPr="00000000">
        <w:rPr>
          <w:rtl w:val="0"/>
        </w:rPr>
      </w:r>
    </w:p>
    <w:p w:rsidR="00000000" w:rsidDel="00000000" w:rsidP="00000000" w:rsidRDefault="00000000" w:rsidRPr="00000000" w14:paraId="0000014E">
      <w:pPr>
        <w:tabs>
          <w:tab w:val="left" w:leader="none" w:pos="3099"/>
        </w:tabs>
        <w:jc w:val="left"/>
        <w:rPr/>
      </w:pPr>
      <w:r w:rsidDel="00000000" w:rsidR="00000000" w:rsidRPr="00000000">
        <w:rPr>
          <w:rtl w:val="0"/>
        </w:rPr>
      </w:r>
    </w:p>
    <w:p w:rsidR="00000000" w:rsidDel="00000000" w:rsidP="00000000" w:rsidRDefault="00000000" w:rsidRPr="00000000" w14:paraId="0000014F">
      <w:pPr>
        <w:tabs>
          <w:tab w:val="left" w:leader="none" w:pos="3099"/>
        </w:tabs>
        <w:jc w:val="left"/>
        <w:rPr/>
      </w:pPr>
      <w:r w:rsidDel="00000000" w:rsidR="00000000" w:rsidRPr="00000000">
        <w:rPr>
          <w:rtl w:val="0"/>
        </w:rPr>
      </w:r>
    </w:p>
    <w:p w:rsidR="00000000" w:rsidDel="00000000" w:rsidP="00000000" w:rsidRDefault="00000000" w:rsidRPr="00000000" w14:paraId="00000150">
      <w:pPr>
        <w:tabs>
          <w:tab w:val="left" w:leader="none" w:pos="3099"/>
        </w:tabs>
        <w:jc w:val="left"/>
        <w:rPr/>
      </w:pPr>
      <w:r w:rsidDel="00000000" w:rsidR="00000000" w:rsidRPr="00000000">
        <w:rPr>
          <w:rtl w:val="0"/>
        </w:rPr>
      </w:r>
    </w:p>
    <w:tbl>
      <w:tblPr>
        <w:tblStyle w:val="Table14"/>
        <w:tblW w:w="104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8"/>
        <w:gridCol w:w="5134"/>
        <w:tblGridChange w:id="0">
          <w:tblGrid>
            <w:gridCol w:w="5278"/>
            <w:gridCol w:w="5134"/>
          </w:tblGrid>
        </w:tblGridChange>
      </w:tblGrid>
      <w:tr>
        <w:trPr>
          <w:cantSplit w:val="0"/>
          <w:trHeight w:val="644" w:hRule="atLeast"/>
          <w:tblHeader w:val="0"/>
        </w:trPr>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vAlign w:val="center"/>
          </w:tcPr>
          <w:p w:rsidR="00000000" w:rsidDel="00000000" w:rsidP="00000000" w:rsidRDefault="00000000" w:rsidRPr="00000000" w14:paraId="00000151">
            <w:pPr>
              <w:keepNext w:val="0"/>
              <w:keepLines w:val="0"/>
              <w:widowControl w:val="0"/>
              <w:spacing w:line="360" w:lineRule="auto"/>
              <w:ind w:right="0"/>
              <w:jc w:val="center"/>
              <w:rPr>
                <w:rFonts w:ascii="Times New Roman" w:cs="Times New Roman" w:eastAsia="Times New Roman" w:hAnsi="Times New Roman"/>
                <w:color w:val="0000ff"/>
                <w:sz w:val="30"/>
                <w:szCs w:val="30"/>
                <w:vertAlign w:val="baseline"/>
              </w:rPr>
            </w:pPr>
            <w:r w:rsidDel="00000000" w:rsidR="00000000" w:rsidRPr="00000000">
              <w:rPr>
                <w:rFonts w:ascii="Arial" w:cs="Arial" w:eastAsia="Arial" w:hAnsi="Arial"/>
                <w:b w:val="1"/>
                <w:bCs w:val="1"/>
                <w:color w:val="000000"/>
                <w:sz w:val="30"/>
                <w:szCs w:val="30"/>
                <w:rtl w:val="0"/>
              </w:rPr>
              <w:t xml:space="preserve"> </w:t>
            </w:r>
            <w:r w:rsidDel="00000000" w:rsidR="00000000" w:rsidRPr="00000000">
              <w:rPr>
                <w:rFonts w:ascii="Arial" w:cs="Arial" w:eastAsia="Arial" w:hAnsi="Arial"/>
                <w:b w:val="1"/>
                <w:bCs w:val="1"/>
                <w:sz w:val="30"/>
                <w:szCs w:val="30"/>
                <w:vertAlign w:val="baseline"/>
                <w:rtl w:val="0"/>
              </w:rPr>
              <w:t xml:space="preserve">Our company</w:t>
            </w:r>
            <w:r w:rsidDel="00000000" w:rsidR="00000000" w:rsidRPr="00000000">
              <w:rPr>
                <w:rtl w:val="0"/>
              </w:rPr>
            </w:r>
          </w:p>
        </w:tc>
      </w:tr>
      <w:tr>
        <w:trPr>
          <w:cantSplit w:val="0"/>
          <w:trHeight w:val="277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3">
            <w:pPr>
              <w:keepNext w:val="0"/>
              <w:keepLines w:val="0"/>
              <w:widowControl w:val="0"/>
              <w:spacing w:line="360" w:lineRule="auto"/>
              <w:ind w:right="0"/>
              <w:jc w:val="center"/>
              <w:rPr>
                <w:rFonts w:ascii="Times New Roman" w:cs="Times New Roman" w:eastAsia="Times New Roman" w:hAnsi="Times New Roman"/>
                <w:color w:val="0000ff"/>
                <w:sz w:val="30"/>
                <w:szCs w:val="3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wp:posOffset>
                  </wp:positionH>
                  <wp:positionV relativeFrom="paragraph">
                    <wp:posOffset>33655</wp:posOffset>
                  </wp:positionV>
                  <wp:extent cx="6590665" cy="1698625"/>
                  <wp:effectExtent b="0" l="0" r="0" t="0"/>
                  <wp:wrapNone/>
                  <wp:docPr id="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6590665" cy="1698625"/>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4">
            <w:pPr>
              <w:keepNext w:val="0"/>
              <w:keepLines w:val="0"/>
              <w:widowControl w:val="0"/>
              <w:spacing w:line="360" w:lineRule="auto"/>
              <w:ind w:right="0"/>
              <w:jc w:val="center"/>
              <w:rPr>
                <w:rFonts w:ascii="Times New Roman" w:cs="Times New Roman" w:eastAsia="Times New Roman" w:hAnsi="Times New Roman"/>
                <w:color w:val="0000ff"/>
                <w:sz w:val="30"/>
                <w:szCs w:val="30"/>
                <w:vertAlign w:val="baseline"/>
              </w:rPr>
            </w:pPr>
            <w:r w:rsidDel="00000000" w:rsidR="00000000" w:rsidRPr="00000000">
              <w:rPr>
                <w:rtl w:val="0"/>
              </w:rPr>
            </w:r>
          </w:p>
        </w:tc>
      </w:tr>
      <w:tr>
        <w:trPr>
          <w:cantSplit w:val="0"/>
          <w:trHeight w:val="27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5">
            <w:pPr>
              <w:keepNext w:val="0"/>
              <w:keepLines w:val="0"/>
              <w:widowControl w:val="0"/>
              <w:spacing w:line="240" w:lineRule="auto"/>
              <w:ind w:right="0"/>
              <w:jc w:val="center"/>
              <w:rPr>
                <w:rFonts w:ascii="Times New Roman" w:cs="Times New Roman" w:eastAsia="Times New Roman" w:hAnsi="Times New Roman"/>
                <w:color w:val="0000ff"/>
                <w:sz w:val="30"/>
                <w:szCs w:val="3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-54609</wp:posOffset>
                  </wp:positionH>
                  <wp:positionV relativeFrom="paragraph">
                    <wp:posOffset>31750</wp:posOffset>
                  </wp:positionV>
                  <wp:extent cx="3328035" cy="1727835"/>
                  <wp:effectExtent b="0" l="0" r="0" t="0"/>
                  <wp:wrapNone/>
                  <wp:docPr descr="16ba88010918e04ca81b0185f9a694b" id="16" name="image11.jpg"/>
                  <a:graphic>
                    <a:graphicData uri="http://schemas.openxmlformats.org/drawingml/2006/picture">
                      <pic:pic>
                        <pic:nvPicPr>
                          <pic:cNvPr descr="16ba88010918e04ca81b0185f9a694b" id="0" name="image11.jpg"/>
                          <pic:cNvPicPr preferRelativeResize="0"/>
                        </pic:nvPicPr>
                        <pic:blipFill>
                          <a:blip r:embed="rId28"/>
                          <a:srcRect b="0" l="0" r="0" t="0"/>
                          <a:stretch>
                            <a:fillRect/>
                          </a:stretch>
                        </pic:blipFill>
                        <pic:spPr>
                          <a:xfrm>
                            <a:off x="0" y="0"/>
                            <a:ext cx="3328035" cy="1727835"/>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6">
            <w:pPr>
              <w:keepNext w:val="0"/>
              <w:keepLines w:val="0"/>
              <w:widowControl w:val="0"/>
              <w:spacing w:line="360" w:lineRule="auto"/>
              <w:ind w:right="0"/>
              <w:jc w:val="center"/>
              <w:rPr>
                <w:rFonts w:ascii="Times New Roman" w:cs="Times New Roman" w:eastAsia="Times New Roman" w:hAnsi="Times New Roman"/>
                <w:color w:val="0000ff"/>
                <w:sz w:val="30"/>
                <w:szCs w:val="3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-61594</wp:posOffset>
                  </wp:positionH>
                  <wp:positionV relativeFrom="paragraph">
                    <wp:posOffset>14604</wp:posOffset>
                  </wp:positionV>
                  <wp:extent cx="3261360" cy="1743710"/>
                  <wp:effectExtent b="0" l="0" r="0" t="0"/>
                  <wp:wrapNone/>
                  <wp:docPr descr="ccfc97f8bdeaa2753ad890e3638533b" id="2" name="image1.jpg"/>
                  <a:graphic>
                    <a:graphicData uri="http://schemas.openxmlformats.org/drawingml/2006/picture">
                      <pic:pic>
                        <pic:nvPicPr>
                          <pic:cNvPr descr="ccfc97f8bdeaa2753ad890e3638533b" id="0" name="image1.jpg"/>
                          <pic:cNvPicPr preferRelativeResize="0"/>
                        </pic:nvPicPr>
                        <pic:blipFill>
                          <a:blip r:embed="rId29"/>
                          <a:srcRect b="2359" l="0" r="0" t="0"/>
                          <a:stretch>
                            <a:fillRect/>
                          </a:stretch>
                        </pic:blipFill>
                        <pic:spPr>
                          <a:xfrm>
                            <a:off x="0" y="0"/>
                            <a:ext cx="3261360" cy="1743710"/>
                          </a:xfrm>
                          <a:prstGeom prst="rect"/>
                          <a:ln/>
                        </pic:spPr>
                      </pic:pic>
                    </a:graphicData>
                  </a:graphic>
                </wp:anchor>
              </w:drawing>
            </w:r>
          </w:p>
        </w:tc>
      </w:tr>
      <w:tr>
        <w:trPr>
          <w:cantSplit w:val="0"/>
          <w:trHeight w:val="35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7">
            <w:pPr>
              <w:keepNext w:val="0"/>
              <w:keepLines w:val="0"/>
              <w:widowControl w:val="0"/>
              <w:spacing w:line="360" w:lineRule="auto"/>
              <w:ind w:right="0"/>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2696210</wp:posOffset>
                  </wp:positionH>
                  <wp:positionV relativeFrom="paragraph">
                    <wp:posOffset>43815</wp:posOffset>
                  </wp:positionV>
                  <wp:extent cx="2747645" cy="1801495"/>
                  <wp:effectExtent b="0" l="0" r="0" t="0"/>
                  <wp:wrapNone/>
                  <wp:docPr id="10"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2747645" cy="18014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-55244</wp:posOffset>
                  </wp:positionH>
                  <wp:positionV relativeFrom="paragraph">
                    <wp:posOffset>-6984</wp:posOffset>
                  </wp:positionV>
                  <wp:extent cx="6584950" cy="2242185"/>
                  <wp:effectExtent b="0" l="0" r="0" t="0"/>
                  <wp:wrapNone/>
                  <wp:docPr descr="464de8f72039d069a088f888b1c2100" id="1" name="image3.jpg"/>
                  <a:graphic>
                    <a:graphicData uri="http://schemas.openxmlformats.org/drawingml/2006/picture">
                      <pic:pic>
                        <pic:nvPicPr>
                          <pic:cNvPr descr="464de8f72039d069a088f888b1c2100" id="0" name="image3.jpg"/>
                          <pic:cNvPicPr preferRelativeResize="0"/>
                        </pic:nvPicPr>
                        <pic:blipFill>
                          <a:blip r:embed="rId31"/>
                          <a:srcRect b="0" l="0" r="0" t="0"/>
                          <a:stretch>
                            <a:fillRect/>
                          </a:stretch>
                        </pic:blipFill>
                        <pic:spPr>
                          <a:xfrm>
                            <a:off x="0" y="0"/>
                            <a:ext cx="6584950" cy="2242185"/>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8">
            <w:pPr>
              <w:keepNext w:val="0"/>
              <w:keepLines w:val="0"/>
              <w:widowControl w:val="0"/>
              <w:spacing w:line="360" w:lineRule="auto"/>
              <w:ind w:right="0"/>
              <w:jc w:val="center"/>
              <w:rPr/>
            </w:pPr>
            <w:r w:rsidDel="00000000" w:rsidR="00000000" w:rsidRPr="00000000">
              <w:rPr>
                <w:rtl w:val="0"/>
              </w:rPr>
            </w:r>
          </w:p>
        </w:tc>
      </w:tr>
      <w:tr>
        <w:trPr>
          <w:cantSplit w:val="0"/>
          <w:trHeight w:val="59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9">
            <w:pPr>
              <w:keepNext w:val="0"/>
              <w:keepLines w:val="0"/>
              <w:widowControl w:val="1"/>
              <w:ind w:left="0" w:firstLine="440"/>
              <w:jc w:val="left"/>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15A">
            <w:pPr>
              <w:keepNext w:val="0"/>
              <w:keepLines w:val="0"/>
              <w:widowControl w:val="1"/>
              <w:ind w:left="0" w:firstLine="44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Wen zhou Li sheng Printing and Packaging Machinery Co., Ltd. boasts two decades of expertise in providing flexographic printing press solutions. As a reputable manufacturer, our product portfolio encompasses Stack type, Cl type, and Full Servo Sleeve options, tailored to meet the diverse printing requirements of packaging materials such as paper, film, non-woven fabric, and valve woven bags. Our business operations span across the globe, with a steadfast commitment to market orientation, technological innovation, and the delivery of premium-quality products. </w:t>
            </w:r>
          </w:p>
          <w:p w:rsidR="00000000" w:rsidDel="00000000" w:rsidP="00000000" w:rsidRDefault="00000000" w:rsidRPr="00000000" w14:paraId="0000015B">
            <w:pPr>
              <w:keepNext w:val="0"/>
              <w:keepLines w:val="0"/>
              <w:widowControl w:val="1"/>
              <w:ind w:left="0" w:firstLine="440"/>
              <w:jc w:val="left"/>
              <w:rPr>
                <w:rFonts w:ascii="Times New Roman" w:cs="Times New Roman" w:eastAsia="Times New Roman" w:hAnsi="Times New Roman"/>
                <w:color w:val="0000ff"/>
                <w:sz w:val="30"/>
                <w:szCs w:val="30"/>
                <w:vertAlign w:val="baseline"/>
              </w:rPr>
            </w:pPr>
            <w:r w:rsidDel="00000000" w:rsidR="00000000" w:rsidRPr="00000000">
              <w:rPr>
                <w:rFonts w:ascii="Arial" w:cs="Arial" w:eastAsia="Arial" w:hAnsi="Arial"/>
                <w:color w:val="000000"/>
                <w:sz w:val="22"/>
                <w:szCs w:val="22"/>
                <w:rtl w:val="0"/>
              </w:rPr>
              <w:t xml:space="preserve">To this effect, we possess a state-of-the-art factory, where we have invested significantly in the meticulous establishment of Mazak and gantry machining centers. This ensures that each component is meticulously crafted to attain unparalleled precision and guarantee the exceptional quality of our printing presses.</w:t>
            </w:r>
            <w:r w:rsidDel="00000000" w:rsidR="00000000" w:rsidRPr="00000000">
              <w:rPr>
                <w:rtl w:val="0"/>
              </w:rPr>
            </w:r>
          </w:p>
        </w:tc>
      </w:tr>
    </w:tbl>
    <w:p w:rsidR="00000000" w:rsidDel="00000000" w:rsidP="00000000" w:rsidRDefault="00000000" w:rsidRPr="00000000" w14:paraId="0000015D">
      <w:pPr>
        <w:tabs>
          <w:tab w:val="left" w:leader="none" w:pos="3099"/>
        </w:tabs>
        <w:jc w:val="left"/>
        <w:rPr/>
      </w:pPr>
      <w:r w:rsidDel="00000000" w:rsidR="00000000" w:rsidRPr="00000000">
        <w:rPr>
          <w:rtl w:val="0"/>
        </w:rPr>
      </w:r>
    </w:p>
    <w:sectPr>
      <w:type w:val="nextPage"/>
      <w:pgSz w:h="16838" w:w="11906" w:orient="portrait"/>
      <w:pgMar w:bottom="720" w:top="720" w:left="720" w:right="720" w:header="0" w:footer="9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Yahei"/>
  <w:font w:name="Georgia"/>
  <w:font w:name="Times New Roman"/>
  <w:font w:name="Arial"/>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spacing w:after="0" w:before="0" w:lineRule="auto"/>
      <w:jc w:val="left"/>
      <w:rPr>
        <w:color w:val="96969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bottom w:color="000000" w:space="0" w:sz="0" w:val="none"/>
      </w:pBdr>
      <w:jc w:val="center"/>
      <w:rPr/>
    </w:pPr>
    <w:r w:rsidDel="00000000" w:rsidR="00000000" w:rsidRPr="00000000">
      <w:rPr/>
      <w:drawing>
        <wp:inline distB="0" distT="0" distL="114300" distR="114300">
          <wp:extent cx="3070225" cy="614680"/>
          <wp:effectExtent b="0" l="0" r="0" t="0"/>
          <wp:docPr id="13"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3070225" cy="6146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Microsoft Yahei" w:cs="Microsoft Yahei" w:eastAsia="Microsoft Yahei" w:hAnsi="Microsoft Yahei"/>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5.0" w:type="dxa"/>
        <w:bottom w:w="0.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4">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2.png"/><Relationship Id="rId21" Type="http://schemas.openxmlformats.org/officeDocument/2006/relationships/image" Target="media/image4.png"/><Relationship Id="rId24" Type="http://schemas.openxmlformats.org/officeDocument/2006/relationships/image" Target="media/image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4.png"/><Relationship Id="rId25" Type="http://schemas.openxmlformats.org/officeDocument/2006/relationships/image" Target="media/image24.png"/><Relationship Id="rId28" Type="http://schemas.openxmlformats.org/officeDocument/2006/relationships/image" Target="media/image11.jp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3.jpg"/><Relationship Id="rId30"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23.jpg"/><Relationship Id="rId13" Type="http://schemas.openxmlformats.org/officeDocument/2006/relationships/image" Target="media/image16.jpg"/><Relationship Id="rId12" Type="http://schemas.openxmlformats.org/officeDocument/2006/relationships/image" Target="media/image20.png"/><Relationship Id="rId15" Type="http://schemas.openxmlformats.org/officeDocument/2006/relationships/image" Target="media/image19.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8.png"/><Relationship Id="rId19" Type="http://schemas.openxmlformats.org/officeDocument/2006/relationships/image" Target="media/image21.jp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EpkB3Yq8HsiwGvS68SwRJlN+qw==">CgMxLjAaMAoBMBIrCikIB0IlChFRdWF0dHJvY2VudG8gU2FucxIQQXJpYWwgVW5pY29kZSBNUxowCgExEisKKQgHQiUKEVF1YXR0cm9jZW50byBTYW5zEhBBcmlhbCBVbmljb2RlIE1TGjAKATISKwopCAdCJQoRUXVhdHRyb2NlbnRvIFNhbnMSEEFyaWFsIFVuaWNvZGUgTVMaMAoBMxIrCikIB0IlChFRdWF0dHJvY2VudG8gU2FucxIQQXJpYWwgVW5pY29kZSBNUzIOaC41N3dqYjNiM3hycTk4AHIhMVVlQjAtbU83dTBmb1NDTDZIaUV4TlpuOHRGcWNOR1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1AF3D78AC2B742549C0785425B353243_13</vt:lpwstr>
  </property>
  <property fmtid="{D5CDD505-2E9C-101B-9397-08002B2CF9AE}" pid="4" name="KSOTemplateDocerSaveRecord">
    <vt:lpwstr>eyJoZGlkIjoiZDgwMTc2ZDMwYzdlMjRlN2NmY2UyODEzNmQyNDM3NTIiLCJ1c2VySWQiOiIyMzI0MjU1ODkifQ==</vt:lpwstr>
  </property>
</Properties>
</file>