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D26C" w14:textId="188C2D50" w:rsidR="007041A6" w:rsidRDefault="007041A6" w:rsidP="008530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7041A6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https://www.cnblogs.com/landeanfen/p/5501490.html</w:t>
      </w:r>
    </w:p>
    <w:p w14:paraId="0653F6C2" w14:textId="342189D0" w:rsidR="0085309E" w:rsidRPr="007041A6" w:rsidRDefault="0085309E" w:rsidP="008530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hyperlink r:id="rId5" w:history="1">
        <w:r w:rsidRPr="007041A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48"/>
            <w:u w:val="single"/>
          </w:rPr>
          <w:t>C#</w:t>
        </w:r>
        <w:r w:rsidRPr="007041A6">
          <w:rPr>
            <w:rFonts w:ascii="SimSun" w:eastAsia="SimSun" w:hAnsi="SimSun" w:cs="SimSun" w:hint="eastAsia"/>
            <w:b/>
            <w:bCs/>
            <w:color w:val="0000FF"/>
            <w:kern w:val="36"/>
            <w:sz w:val="32"/>
            <w:szCs w:val="48"/>
            <w:u w:val="single"/>
          </w:rPr>
          <w:t>进阶系列</w:t>
        </w:r>
        <w:r w:rsidRPr="007041A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48"/>
            <w:u w:val="single"/>
          </w:rPr>
          <w:t>——</w:t>
        </w:r>
        <w:proofErr w:type="spellStart"/>
        <w:r w:rsidRPr="007041A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48"/>
            <w:u w:val="single"/>
          </w:rPr>
          <w:t>WebApi</w:t>
        </w:r>
        <w:proofErr w:type="spellEnd"/>
        <w:r w:rsidRPr="007041A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48"/>
            <w:u w:val="single"/>
          </w:rPr>
          <w:t xml:space="preserve"> </w:t>
        </w:r>
        <w:r w:rsidRPr="007041A6">
          <w:rPr>
            <w:rFonts w:ascii="SimSun" w:eastAsia="SimSun" w:hAnsi="SimSun" w:cs="SimSun" w:hint="eastAsia"/>
            <w:b/>
            <w:bCs/>
            <w:color w:val="0000FF"/>
            <w:kern w:val="36"/>
            <w:sz w:val="32"/>
            <w:szCs w:val="48"/>
            <w:u w:val="single"/>
          </w:rPr>
          <w:t>路由机制剖析：你准备好了吗？</w:t>
        </w:r>
      </w:hyperlink>
      <w:r w:rsidRPr="007041A6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 xml:space="preserve"> </w:t>
      </w:r>
    </w:p>
    <w:p w14:paraId="5E2E1796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bookmarkStart w:id="0" w:name="_labelTop"/>
      <w:bookmarkEnd w:id="0"/>
      <w:r w:rsidRPr="0085309E">
        <w:rPr>
          <w:rFonts w:ascii="SimSun" w:eastAsia="SimSun" w:hAnsi="SimSun" w:cs="SimSun" w:hint="eastAsia"/>
          <w:b/>
          <w:bCs/>
          <w:sz w:val="27"/>
          <w:szCs w:val="27"/>
        </w:rPr>
        <w:t>阅读目</w:t>
      </w:r>
      <w:r w:rsidRPr="0085309E">
        <w:rPr>
          <w:rFonts w:ascii="SimSun" w:eastAsia="SimSun" w:hAnsi="SimSun" w:cs="SimSun"/>
          <w:b/>
          <w:bCs/>
          <w:sz w:val="27"/>
          <w:szCs w:val="27"/>
        </w:rPr>
        <w:t>录</w:t>
      </w:r>
    </w:p>
    <w:p w14:paraId="294BCEA7" w14:textId="77777777" w:rsidR="0085309E" w:rsidRPr="0085309E" w:rsidRDefault="0085309E" w:rsidP="00853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_label0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一、</w:t>
        </w:r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MVC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和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路由机制比较</w:t>
        </w:r>
      </w:hyperlink>
    </w:p>
    <w:p w14:paraId="5C43AB7E" w14:textId="77777777" w:rsidR="0085309E" w:rsidRPr="0085309E" w:rsidRDefault="0085309E" w:rsidP="00853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_label0_0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</w:t>
        </w:r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MVC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里面的路由</w:t>
        </w:r>
      </w:hyperlink>
      <w:bookmarkStart w:id="1" w:name="_GoBack"/>
      <w:bookmarkEnd w:id="1"/>
    </w:p>
    <w:p w14:paraId="2B16DDE9" w14:textId="77777777" w:rsidR="0085309E" w:rsidRPr="0085309E" w:rsidRDefault="0085309E" w:rsidP="00853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_label0_1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里面的路由</w:t>
        </w:r>
      </w:hyperlink>
    </w:p>
    <w:p w14:paraId="274C0505" w14:textId="77777777" w:rsidR="0085309E" w:rsidRPr="0085309E" w:rsidRDefault="0085309E" w:rsidP="00853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_label1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二、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路由基础</w:t>
        </w:r>
      </w:hyperlink>
    </w:p>
    <w:p w14:paraId="2A694E56" w14:textId="77777777" w:rsidR="0085309E" w:rsidRPr="0085309E" w:rsidRDefault="0085309E" w:rsidP="00853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_label1_0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、默认路由</w:t>
        </w:r>
      </w:hyperlink>
    </w:p>
    <w:p w14:paraId="24EEF197" w14:textId="77777777" w:rsidR="0085309E" w:rsidRPr="0085309E" w:rsidRDefault="0085309E" w:rsidP="00853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_label1_1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、自定义路由</w:t>
        </w:r>
      </w:hyperlink>
    </w:p>
    <w:p w14:paraId="7DB6F81B" w14:textId="77777777" w:rsidR="0085309E" w:rsidRPr="0085309E" w:rsidRDefault="0085309E" w:rsidP="00853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_label1_2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、路由原理</w:t>
        </w:r>
      </w:hyperlink>
    </w:p>
    <w:p w14:paraId="6F59243C" w14:textId="77777777" w:rsidR="0085309E" w:rsidRPr="0085309E" w:rsidRDefault="0085309E" w:rsidP="00853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_label2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三、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路由过程</w:t>
        </w:r>
      </w:hyperlink>
    </w:p>
    <w:p w14:paraId="49CFF886" w14:textId="77777777" w:rsidR="0085309E" w:rsidRPr="0085309E" w:rsidRDefault="0085309E" w:rsidP="00853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_label2_0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、根据请求的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url</w:t>
        </w:r>
        <w:proofErr w:type="spellEnd"/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匹配路由模板</w:t>
        </w:r>
      </w:hyperlink>
    </w:p>
    <w:p w14:paraId="4A7E07B8" w14:textId="77777777" w:rsidR="0085309E" w:rsidRPr="0085309E" w:rsidRDefault="0085309E" w:rsidP="00853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_label2_1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、找到控制器</w:t>
        </w:r>
      </w:hyperlink>
    </w:p>
    <w:p w14:paraId="5FFAEBEB" w14:textId="77777777" w:rsidR="0085309E" w:rsidRPr="0085309E" w:rsidRDefault="0085309E" w:rsidP="00853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_label2_2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、找到</w:t>
        </w:r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action</w:t>
        </w:r>
      </w:hyperlink>
    </w:p>
    <w:p w14:paraId="38397A8D" w14:textId="77777777" w:rsidR="0085309E" w:rsidRPr="0085309E" w:rsidRDefault="0085309E" w:rsidP="00853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_label3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四、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特性路由</w:t>
        </w:r>
      </w:hyperlink>
    </w:p>
    <w:p w14:paraId="101F4772" w14:textId="77777777" w:rsidR="0085309E" w:rsidRPr="0085309E" w:rsidRDefault="0085309E" w:rsidP="00853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_label3_0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、启动特性路由</w:t>
        </w:r>
      </w:hyperlink>
    </w:p>
    <w:p w14:paraId="1B049A30" w14:textId="77777777" w:rsidR="0085309E" w:rsidRPr="0085309E" w:rsidRDefault="0085309E" w:rsidP="00853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_label3_1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、最简单的特性路由</w:t>
        </w:r>
      </w:hyperlink>
    </w:p>
    <w:p w14:paraId="1A9BD8A4" w14:textId="77777777" w:rsidR="0085309E" w:rsidRPr="0085309E" w:rsidRDefault="0085309E" w:rsidP="00853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_label3_2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、带参数的特性路由</w:t>
        </w:r>
      </w:hyperlink>
    </w:p>
    <w:p w14:paraId="67D2BDB4" w14:textId="77777777" w:rsidR="0085309E" w:rsidRPr="0085309E" w:rsidRDefault="0085309E" w:rsidP="00853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_label3_3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、参数的约束和默认值</w:t>
        </w:r>
      </w:hyperlink>
    </w:p>
    <w:p w14:paraId="1AC49017" w14:textId="77777777" w:rsidR="0085309E" w:rsidRPr="0085309E" w:rsidRDefault="0085309E" w:rsidP="00853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_label3_4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、路由前缀</w:t>
        </w:r>
      </w:hyperlink>
    </w:p>
    <w:p w14:paraId="01D872D7" w14:textId="77777777" w:rsidR="0085309E" w:rsidRPr="0085309E" w:rsidRDefault="0085309E" w:rsidP="00853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_label4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五、第一个</w:t>
        </w:r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Restful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风格的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服务</w:t>
        </w:r>
      </w:hyperlink>
    </w:p>
    <w:p w14:paraId="67BA4339" w14:textId="77777777" w:rsidR="0085309E" w:rsidRPr="0085309E" w:rsidRDefault="0085309E" w:rsidP="00853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_label5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六、总结</w:t>
        </w:r>
      </w:hyperlink>
    </w:p>
    <w:p w14:paraId="6FB1C67C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187FA8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5309E">
        <w:rPr>
          <w:rFonts w:ascii="SimSun" w:eastAsia="SimSun" w:hAnsi="SimSun" w:cs="SimSun" w:hint="eastAsia"/>
          <w:b/>
          <w:bCs/>
          <w:sz w:val="27"/>
          <w:szCs w:val="27"/>
        </w:rPr>
        <w:t>正</w:t>
      </w:r>
      <w:r w:rsidRPr="0085309E">
        <w:rPr>
          <w:rFonts w:ascii="SimSun" w:eastAsia="SimSun" w:hAnsi="SimSun" w:cs="SimSun"/>
          <w:b/>
          <w:bCs/>
          <w:sz w:val="27"/>
          <w:szCs w:val="27"/>
        </w:rPr>
        <w:t>文</w:t>
      </w:r>
    </w:p>
    <w:p w14:paraId="50E60634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前言：从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sz w:val="24"/>
          <w:szCs w:val="24"/>
        </w:rPr>
        <w:t>到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，路由机制一直是伴随着这些技术的一个重要组成部分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2388DF3F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它可以很简单：如果你仅仅只需要会用一些简单的路由，如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/Home/Index</w:t>
      </w:r>
      <w:r w:rsidRPr="0085309E">
        <w:rPr>
          <w:rFonts w:ascii="SimSun" w:eastAsia="SimSun" w:hAnsi="SimSun" w:cs="SimSun" w:hint="eastAsia"/>
          <w:sz w:val="24"/>
          <w:szCs w:val="24"/>
        </w:rPr>
        <w:t>，那么你只需要配置一个默认路由就能简单搞定</w:t>
      </w:r>
      <w:r w:rsidRPr="0085309E">
        <w:rPr>
          <w:rFonts w:ascii="SimSun" w:eastAsia="SimSun" w:hAnsi="SimSun" w:cs="SimSun"/>
          <w:sz w:val="24"/>
          <w:szCs w:val="24"/>
        </w:rPr>
        <w:t>；</w:t>
      </w:r>
    </w:p>
    <w:p w14:paraId="54E92C02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它可以很神秘：你的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可以千变万化，看到一些看似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5309E">
        <w:rPr>
          <w:rFonts w:ascii="SimSun" w:eastAsia="SimSun" w:hAnsi="SimSun" w:cs="SimSun" w:hint="eastAsia"/>
          <w:sz w:val="24"/>
          <w:szCs w:val="24"/>
        </w:rPr>
        <w:t>无厘头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5309E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，感觉很难理解它如何找到匹配的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，例如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/user/1/detail</w:t>
      </w:r>
      <w:r w:rsidRPr="0085309E">
        <w:rPr>
          <w:rFonts w:ascii="SimSun" w:eastAsia="SimSun" w:hAnsi="SimSun" w:cs="SimSun" w:hint="eastAsia"/>
          <w:sz w:val="24"/>
          <w:szCs w:val="24"/>
        </w:rPr>
        <w:t>，这样一个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可以让你纠结半天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104A2471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它可以很晦涩：当面试官提问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5309E">
        <w:rPr>
          <w:rFonts w:ascii="SimSun" w:eastAsia="SimSun" w:hAnsi="SimSun" w:cs="SimSun" w:hint="eastAsia"/>
          <w:sz w:val="24"/>
          <w:szCs w:val="24"/>
        </w:rPr>
        <w:t>请简单分析下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sz w:val="24"/>
          <w:szCs w:val="24"/>
        </w:rPr>
        <w:t>路由机制的原理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5309E">
        <w:rPr>
          <w:rFonts w:ascii="SimSun" w:eastAsia="SimSun" w:hAnsi="SimSun" w:cs="SimSun" w:hint="eastAsia"/>
          <w:sz w:val="24"/>
          <w:szCs w:val="24"/>
        </w:rPr>
        <w:t>，你可能事先就准备好了答案，然后噼里啪啦一顿（型如：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UrlRoutingModule→Routes→RouteData→RequestContext→Controller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），你可能回答很流利，但并不一定能理解这些个对象到底是啥意思。两年前的面试，博主也这样做过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0764C31E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博主觉得，究竟路由机制在你的印象中处于哪一面，完全取决于你的求知欲。路由机制博大精深，博主并未完全理解，但博主是一个好奇心重的人，总觉得神秘的东西就得探索个究竟。今天，博主根据自己的理解，分享下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里面路由的原理以及使用，如有考虑不周，欢迎园友们指正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3F9E14FD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lastRenderedPageBreak/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系列文</w:t>
      </w:r>
      <w:r w:rsidRPr="0085309E">
        <w:rPr>
          <w:rFonts w:ascii="SimSun" w:eastAsia="SimSun" w:hAnsi="SimSun" w:cs="SimSun"/>
          <w:sz w:val="24"/>
          <w:szCs w:val="24"/>
        </w:rPr>
        <w:t>章</w:t>
      </w:r>
    </w:p>
    <w:p w14:paraId="2E980581" w14:textId="77777777" w:rsidR="0085309E" w:rsidRPr="0085309E" w:rsidRDefault="0085309E" w:rsidP="00853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接口测试工具：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WebApiTestClient</w:t>
        </w:r>
        <w:proofErr w:type="spellEnd"/>
      </w:hyperlink>
    </w:p>
    <w:p w14:paraId="1917E64E" w14:textId="77777777" w:rsidR="0085309E" w:rsidRPr="0085309E" w:rsidRDefault="0085309E" w:rsidP="00853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跨域问题解决方案：</w:t>
        </w:r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CORS</w:t>
        </w:r>
      </w:hyperlink>
    </w:p>
    <w:p w14:paraId="44EAF9E7" w14:textId="77777777" w:rsidR="0085309E" w:rsidRPr="0085309E" w:rsidRDefault="0085309E" w:rsidP="00853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身份认证解决方案：</w:t>
        </w:r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基础认证</w:t>
        </w:r>
      </w:hyperlink>
    </w:p>
    <w:p w14:paraId="0581FC45" w14:textId="77777777" w:rsidR="0085309E" w:rsidRPr="0085309E" w:rsidRDefault="0085309E" w:rsidP="00853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接口传参不再困惑：传参详解</w:t>
        </w:r>
      </w:hyperlink>
    </w:p>
    <w:p w14:paraId="66B7A560" w14:textId="77777777" w:rsidR="0085309E" w:rsidRPr="0085309E" w:rsidRDefault="0085309E" w:rsidP="00853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接口返回值不困惑：返回值类型详解</w:t>
        </w:r>
      </w:hyperlink>
    </w:p>
    <w:p w14:paraId="2E504A90" w14:textId="77777777" w:rsidR="0085309E" w:rsidRPr="0085309E" w:rsidRDefault="0085309E" w:rsidP="00853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异常处理解决方案</w:t>
        </w:r>
      </w:hyperlink>
    </w:p>
    <w:p w14:paraId="5949455C" w14:textId="77777777" w:rsidR="0085309E" w:rsidRPr="0085309E" w:rsidRDefault="0085309E" w:rsidP="00853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blank" w:history="1"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8530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路由机制剖析：你准备好了吗？</w:t>
        </w:r>
      </w:hyperlink>
    </w:p>
    <w:p w14:paraId="6AF6CC76" w14:textId="77777777" w:rsidR="0085309E" w:rsidRPr="0085309E" w:rsidRDefault="0085309E" w:rsidP="00853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>C#</w:t>
      </w:r>
      <w:r w:rsidRPr="0085309E">
        <w:rPr>
          <w:rFonts w:ascii="SimSun" w:eastAsia="SimSun" w:hAnsi="SimSun" w:cs="SimSun" w:hint="eastAsia"/>
          <w:sz w:val="24"/>
          <w:szCs w:val="24"/>
        </w:rPr>
        <w:t>进阶系列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——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区域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85309E">
        <w:rPr>
          <w:rFonts w:ascii="SimSun" w:eastAsia="SimSun" w:hAnsi="SimSun" w:cs="SimSun" w:hint="eastAsia"/>
          <w:sz w:val="24"/>
          <w:szCs w:val="24"/>
        </w:rPr>
        <w:t>使用小</w:t>
      </w:r>
      <w:r w:rsidRPr="0085309E">
        <w:rPr>
          <w:rFonts w:ascii="SimSun" w:eastAsia="SimSun" w:hAnsi="SimSun" w:cs="SimSun"/>
          <w:sz w:val="24"/>
          <w:szCs w:val="24"/>
        </w:rPr>
        <w:t>结</w:t>
      </w:r>
    </w:p>
    <w:p w14:paraId="190EB63E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2" w:name="_label0"/>
      <w:bookmarkEnd w:id="2"/>
    </w:p>
    <w:p w14:paraId="6472273D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309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一、</w:t>
      </w:r>
      <w:r w:rsidRPr="008530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MVC</w:t>
      </w:r>
      <w:r w:rsidRPr="0085309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和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WebApi</w:t>
      </w:r>
      <w:proofErr w:type="spellEnd"/>
      <w:r w:rsidRPr="0085309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路由机制比</w:t>
      </w:r>
      <w:r w:rsidRPr="0085309E">
        <w:rPr>
          <w:rFonts w:ascii="SimSun" w:eastAsia="SimSun" w:hAnsi="SimSun" w:cs="SimSun"/>
          <w:b/>
          <w:bCs/>
          <w:kern w:val="36"/>
          <w:sz w:val="48"/>
          <w:szCs w:val="48"/>
        </w:rPr>
        <w:t>较</w:t>
      </w:r>
    </w:p>
    <w:p w14:paraId="0A582A47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3" w:name="_label0_0"/>
      <w:bookmarkEnd w:id="3"/>
    </w:p>
    <w:p w14:paraId="735A9478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、</w:t>
      </w: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MVC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里面的路</w:t>
      </w:r>
      <w:r w:rsidRPr="0085309E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74FEC603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在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sz w:val="24"/>
          <w:szCs w:val="24"/>
        </w:rPr>
        <w:t>里面，默认路由机制是通过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路径去匹配对应的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方法，比如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GetUser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这个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，就表示匹配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Home</w:t>
      </w:r>
      <w:r w:rsidRPr="0085309E">
        <w:rPr>
          <w:rFonts w:ascii="SimSun" w:eastAsia="SimSun" w:hAnsi="SimSun" w:cs="SimSun" w:hint="eastAsia"/>
          <w:sz w:val="24"/>
          <w:szCs w:val="24"/>
        </w:rPr>
        <w:t>这个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85309E">
        <w:rPr>
          <w:rFonts w:ascii="SimSun" w:eastAsia="SimSun" w:hAnsi="SimSun" w:cs="SimSun" w:hint="eastAsia"/>
          <w:sz w:val="24"/>
          <w:szCs w:val="24"/>
        </w:rPr>
        <w:t>下面的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GetUser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方法，这个很好理解，因为在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sz w:val="24"/>
          <w:szCs w:val="24"/>
        </w:rPr>
        <w:t>里面定义了一个默认路由，在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App_Start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文件夹下面有一个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RouteConfig.cs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文</w:t>
      </w:r>
      <w:r w:rsidRPr="0085309E">
        <w:rPr>
          <w:rFonts w:ascii="SimSun" w:eastAsia="SimSun" w:hAnsi="SimSun" w:cs="SimSun"/>
          <w:sz w:val="24"/>
          <w:szCs w:val="24"/>
        </w:rPr>
        <w:t>件</w:t>
      </w:r>
    </w:p>
    <w:p w14:paraId="6CFF5C32" w14:textId="406CED0F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3B3D82" wp14:editId="4CDFCA9E">
            <wp:extent cx="3630930" cy="1897380"/>
            <wp:effectExtent l="0" t="0" r="7620" b="7620"/>
            <wp:docPr id="51" name="Picture 51" descr="http://images2015.cnblogs.com/blog/459756/201605/459756-20160522123612873-1283631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59756/201605/459756-20160522123612873-128363118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4CA" w14:textId="6F1A67B3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1B365A4" wp14:editId="61756116">
            <wp:extent cx="190500" cy="190500"/>
            <wp:effectExtent l="0" t="0" r="0" b="0"/>
            <wp:docPr id="50" name="Picture 50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0F2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RouteConfig</w:t>
      </w:r>
      <w:proofErr w:type="spellEnd"/>
    </w:p>
    <w:p w14:paraId="3E01B60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2B16EE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RegisterRoutes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RouteCollection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routes)</w:t>
      </w:r>
    </w:p>
    <w:p w14:paraId="4BF97D5F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D4B885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routes.IgnoreRoute</w:t>
      </w:r>
      <w:proofErr w:type="spellEnd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"{resource}.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axd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/{*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pathInfo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}"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5BA61D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89F6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routes.MapRoute</w:t>
      </w:r>
      <w:proofErr w:type="spellEnd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3F18A0B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"Default"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ED9717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url: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"{controller}/{action}/{id}"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6E2501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defaults: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{ controller</w:t>
      </w:r>
      <w:proofErr w:type="gram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"Department"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, action =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"Index"</w:t>
      </w:r>
      <w:r w:rsidRPr="0085309E">
        <w:rPr>
          <w:rFonts w:ascii="Courier New" w:eastAsia="Times New Roman" w:hAnsi="Courier New" w:cs="Courier New"/>
          <w:sz w:val="20"/>
          <w:szCs w:val="20"/>
        </w:rPr>
        <w:t>, id =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UrlParameter.Optional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1327AA9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73C7748F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5CF83C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4FECCBF" w14:textId="7DCD7697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4A4F0E02" wp14:editId="6A0FDE3B">
            <wp:extent cx="190500" cy="190500"/>
            <wp:effectExtent l="0" t="0" r="0" b="0"/>
            <wp:docPr id="49" name="Picture 49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8D5B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>url: "{controller}/{action}/{id}"</w:t>
      </w:r>
      <w:r w:rsidRPr="0085309E">
        <w:rPr>
          <w:rFonts w:ascii="SimSun" w:eastAsia="SimSun" w:hAnsi="SimSun" w:cs="SimSun" w:hint="eastAsia"/>
          <w:sz w:val="24"/>
          <w:szCs w:val="24"/>
        </w:rPr>
        <w:t>这个定义了我们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的规则，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{controller}/{action}</w:t>
      </w:r>
      <w:r w:rsidRPr="0085309E">
        <w:rPr>
          <w:rFonts w:ascii="SimSun" w:eastAsia="SimSun" w:hAnsi="SimSun" w:cs="SimSun" w:hint="eastAsia"/>
          <w:sz w:val="24"/>
          <w:szCs w:val="24"/>
        </w:rPr>
        <w:t>定义了路由的必须参数，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{id}</w:t>
      </w:r>
      <w:r w:rsidRPr="0085309E">
        <w:rPr>
          <w:rFonts w:ascii="SimSun" w:eastAsia="SimSun" w:hAnsi="SimSun" w:cs="SimSun" w:hint="eastAsia"/>
          <w:sz w:val="24"/>
          <w:szCs w:val="24"/>
        </w:rPr>
        <w:t>是可选参</w:t>
      </w:r>
      <w:r w:rsidRPr="0085309E">
        <w:rPr>
          <w:rFonts w:ascii="SimSun" w:eastAsia="SimSun" w:hAnsi="SimSun" w:cs="SimSun"/>
          <w:sz w:val="24"/>
          <w:szCs w:val="24"/>
        </w:rPr>
        <w:t>数</w:t>
      </w:r>
    </w:p>
    <w:p w14:paraId="1C98D153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4" w:name="_label0_1"/>
      <w:bookmarkEnd w:id="4"/>
    </w:p>
    <w:p w14:paraId="2DA31AF8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、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WebApi</w:t>
      </w:r>
      <w:proofErr w:type="spellEnd"/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里面的路</w:t>
      </w:r>
      <w:r w:rsidRPr="0085309E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654E7050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sz w:val="24"/>
          <w:szCs w:val="24"/>
        </w:rPr>
        <w:t>里面的路由有点不同，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的默认路由是通过</w:t>
      </w:r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的方法（</w:t>
      </w:r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get/post/put/delete</w:t>
      </w:r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）去匹配对应的</w:t>
      </w:r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，也就是说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的默认路由并不需要指定</w:t>
      </w:r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的名称</w:t>
      </w:r>
      <w:r w:rsidRPr="0085309E">
        <w:rPr>
          <w:rFonts w:ascii="SimSun" w:eastAsia="SimSun" w:hAnsi="SimSun" w:cs="SimSun" w:hint="eastAsia"/>
          <w:sz w:val="24"/>
          <w:szCs w:val="24"/>
        </w:rPr>
        <w:t>。还是来看看它的默认路由配置，我们新建一个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项目，在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App_Start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文件夹下面自动生成一个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WebApiConfig.cs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文件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0D378D33" w14:textId="3E99E92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D93CDD" wp14:editId="640F6B72">
            <wp:extent cx="3505200" cy="2266950"/>
            <wp:effectExtent l="0" t="0" r="0" b="0"/>
            <wp:docPr id="48" name="Picture 48" descr="http://images2015.cnblogs.com/blog/459756/201605/459756-20160522124350185-1781469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459756/201605/459756-20160522124350185-178146918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92BA" w14:textId="534B54F0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A00D7D5" wp14:editId="20937063">
            <wp:extent cx="190500" cy="190500"/>
            <wp:effectExtent l="0" t="0" r="0" b="0"/>
            <wp:docPr id="47" name="Picture 47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C21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WebApiConfig</w:t>
      </w:r>
      <w:proofErr w:type="spellEnd"/>
    </w:p>
    <w:p w14:paraId="1316A72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7170D4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Register(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HttpConfiguration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config)</w:t>
      </w:r>
    </w:p>
    <w:p w14:paraId="7A6570FF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0ACF1C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Web API </w:t>
      </w:r>
      <w:r w:rsidRPr="0085309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路由</w:t>
      </w:r>
    </w:p>
    <w:p w14:paraId="25C444F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config.MapHttpAttributeRoutes</w:t>
      </w:r>
      <w:proofErr w:type="spellEnd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596CA9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6DD4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config.Routes.MapHttpRoute</w:t>
      </w:r>
      <w:proofErr w:type="spellEnd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17C4696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DefaultApi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50B6DA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routeTemplate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/{controller}/{id}"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279869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defaults: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RouteParameter.Optional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0B2D252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5DF7EC6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B3590C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0FF79D5" w14:textId="6BB87418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D64CF48" wp14:editId="3ECA2349">
            <wp:extent cx="190500" cy="190500"/>
            <wp:effectExtent l="0" t="0" r="0" b="0"/>
            <wp:docPr id="46" name="Picture 46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B6ED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5309E">
        <w:rPr>
          <w:rFonts w:ascii="SimSun" w:eastAsia="SimSun" w:hAnsi="SimSun" w:cs="SimSun" w:hint="eastAsia"/>
          <w:sz w:val="24"/>
          <w:szCs w:val="24"/>
        </w:rPr>
        <w:t>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sz w:val="24"/>
          <w:szCs w:val="24"/>
        </w:rPr>
        <w:t>类似，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routeTemplate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/{controller}/{id}"</w:t>
      </w:r>
      <w:r w:rsidRPr="0085309E">
        <w:rPr>
          <w:rFonts w:ascii="SimSun" w:eastAsia="SimSun" w:hAnsi="SimSun" w:cs="SimSun" w:hint="eastAsia"/>
          <w:sz w:val="24"/>
          <w:szCs w:val="24"/>
        </w:rPr>
        <w:t>这个定义了路由的模板，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/{controller}</w:t>
      </w:r>
      <w:r w:rsidRPr="0085309E">
        <w:rPr>
          <w:rFonts w:ascii="SimSun" w:eastAsia="SimSun" w:hAnsi="SimSun" w:cs="SimSun" w:hint="eastAsia"/>
          <w:sz w:val="24"/>
          <w:szCs w:val="24"/>
        </w:rPr>
        <w:t>是必选参数，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{id}</w:t>
      </w:r>
      <w:r w:rsidRPr="0085309E">
        <w:rPr>
          <w:rFonts w:ascii="SimSun" w:eastAsia="SimSun" w:hAnsi="SimSun" w:cs="SimSun" w:hint="eastAsia"/>
          <w:sz w:val="24"/>
          <w:szCs w:val="24"/>
        </w:rPr>
        <w:t>是可选参数，那么问题就来了，如果我们的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不包含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的名称，那么如何找到请求的方法呢？我们先来简单看一个例子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6B034DB4" w14:textId="149733FB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F70F33D" wp14:editId="2B34686F">
            <wp:extent cx="190500" cy="190500"/>
            <wp:effectExtent l="0" t="0" r="0" b="0"/>
            <wp:docPr id="45" name="Picture 45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E7A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OrderController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ApiController</w:t>
      </w:r>
      <w:proofErr w:type="spellEnd"/>
    </w:p>
    <w:p w14:paraId="4E6BD5D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9F7BA2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FAC44B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GetAll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ED56B0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C772AF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2B7BCD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DD3603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11FD47D" w14:textId="62DC6BAB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B30758E" wp14:editId="000F37CD">
            <wp:extent cx="190500" cy="190500"/>
            <wp:effectExtent l="0" t="0" r="0" b="0"/>
            <wp:docPr id="44" name="Picture 44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7F1A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我们通过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来访</w:t>
      </w:r>
      <w:r w:rsidRPr="0085309E">
        <w:rPr>
          <w:rFonts w:ascii="SimSun" w:eastAsia="SimSun" w:hAnsi="SimSun" w:cs="SimSun"/>
          <w:sz w:val="24"/>
          <w:szCs w:val="24"/>
        </w:rPr>
        <w:t>问</w:t>
      </w:r>
    </w:p>
    <w:p w14:paraId="3F43CB0F" w14:textId="6750221C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1A8EF1" wp14:editId="1B069A0A">
            <wp:extent cx="7479030" cy="1428750"/>
            <wp:effectExtent l="0" t="0" r="7620" b="0"/>
            <wp:docPr id="43" name="Picture 43" descr="http://images2015.cnblogs.com/blog/459756/201605/459756-20160522125953294-1611269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59756/201605/459756-20160522125953294-161126981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03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C449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说明请求能够成功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5863E315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为什么这个请求能够成功呢？那是因为，当我们访问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http://localhost:21528/api/Order</w:t>
      </w:r>
      <w:r w:rsidRPr="0085309E">
        <w:rPr>
          <w:rFonts w:ascii="SimSun" w:eastAsia="SimSun" w:hAnsi="SimSun" w:cs="SimSun" w:hint="eastAsia"/>
          <w:sz w:val="24"/>
          <w:szCs w:val="24"/>
        </w:rPr>
        <w:t>这个路径的时候，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的路由引擎会自动去匹配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/{controller}/{id}"</w:t>
      </w:r>
      <w:r w:rsidRPr="0085309E">
        <w:rPr>
          <w:rFonts w:ascii="SimSun" w:eastAsia="SimSun" w:hAnsi="SimSun" w:cs="SimSun" w:hint="eastAsia"/>
          <w:sz w:val="24"/>
          <w:szCs w:val="24"/>
        </w:rPr>
        <w:t>这个模板，于是找到了控制器是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Order</w:t>
      </w:r>
      <w:r w:rsidRPr="0085309E">
        <w:rPr>
          <w:rFonts w:ascii="SimSun" w:eastAsia="SimSun" w:hAnsi="SimSun" w:cs="SimSun" w:hint="eastAsia"/>
          <w:sz w:val="24"/>
          <w:szCs w:val="24"/>
        </w:rPr>
        <w:t>这个，那么问题来了？它是如何定位到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GetAll</w:t>
      </w:r>
      <w:proofErr w:type="spellEnd"/>
      <w:proofErr w:type="gramStart"/>
      <w:r w:rsidRPr="0085309E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85309E">
        <w:rPr>
          <w:rFonts w:ascii="SimSun" w:eastAsia="SimSun" w:hAnsi="SimSun" w:cs="SimSun" w:hint="eastAsia"/>
          <w:sz w:val="24"/>
          <w:szCs w:val="24"/>
        </w:rPr>
        <w:t>这个方法的呢</w:t>
      </w:r>
      <w:proofErr w:type="gramEnd"/>
      <w:r w:rsidRPr="0085309E">
        <w:rPr>
          <w:rFonts w:ascii="SimSun" w:eastAsia="SimSun" w:hAnsi="SimSun" w:cs="SimSun" w:hint="eastAsia"/>
          <w:sz w:val="24"/>
          <w:szCs w:val="24"/>
        </w:rPr>
        <w:t>？这里就是和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sz w:val="24"/>
          <w:szCs w:val="24"/>
        </w:rPr>
        <w:t>不同的地方，前面说过，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的路由规则是通过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85309E">
        <w:rPr>
          <w:rFonts w:ascii="SimSun" w:eastAsia="SimSun" w:hAnsi="SimSun" w:cs="SimSun" w:hint="eastAsia"/>
          <w:sz w:val="24"/>
          <w:szCs w:val="24"/>
        </w:rPr>
        <w:t>方法去匹配对应的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，那么，我们通过浏览器访问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http://localhost:21528/api/Order</w:t>
      </w:r>
      <w:r w:rsidRPr="0085309E">
        <w:rPr>
          <w:rFonts w:ascii="SimSun" w:eastAsia="SimSun" w:hAnsi="SimSun" w:cs="SimSun" w:hint="eastAsia"/>
          <w:sz w:val="24"/>
          <w:szCs w:val="24"/>
        </w:rPr>
        <w:t>这个路径的时候，浏览器默认通过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访问的都是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85309E">
        <w:rPr>
          <w:rFonts w:ascii="SimSun" w:eastAsia="SimSun" w:hAnsi="SimSun" w:cs="SimSun" w:hint="eastAsia"/>
          <w:sz w:val="24"/>
          <w:szCs w:val="24"/>
        </w:rPr>
        <w:t>请求，于是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的路由引擎就会去找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Order</w:t>
      </w:r>
      <w:r w:rsidRPr="0085309E">
        <w:rPr>
          <w:rFonts w:ascii="SimSun" w:eastAsia="SimSun" w:hAnsi="SimSun" w:cs="SimSun" w:hint="eastAsia"/>
          <w:sz w:val="24"/>
          <w:szCs w:val="24"/>
        </w:rPr>
        <w:t>这个控制器里面的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85309E">
        <w:rPr>
          <w:rFonts w:ascii="SimSun" w:eastAsia="SimSun" w:hAnsi="SimSun" w:cs="SimSun" w:hint="eastAsia"/>
          <w:sz w:val="24"/>
          <w:szCs w:val="24"/>
        </w:rPr>
        <w:t>请求的方法，由于没有参数，所以自动匹配到了无参数的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85309E">
        <w:rPr>
          <w:rFonts w:ascii="SimSun" w:eastAsia="SimSun" w:hAnsi="SimSun" w:cs="SimSun" w:hint="eastAsia"/>
          <w:sz w:val="24"/>
          <w:szCs w:val="24"/>
        </w:rPr>
        <w:t>请求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→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GetAll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85309E">
        <w:rPr>
          <w:rFonts w:ascii="SimSun" w:eastAsia="SimSun" w:hAnsi="SimSun" w:cs="SimSun" w:hint="eastAsia"/>
          <w:sz w:val="24"/>
          <w:szCs w:val="24"/>
        </w:rPr>
        <w:t>方法，所以请求成功</w:t>
      </w:r>
      <w:r w:rsidRPr="0085309E">
        <w:rPr>
          <w:rFonts w:ascii="SimSun" w:eastAsia="SimSun" w:hAnsi="SimSun" w:cs="SimSun"/>
          <w:sz w:val="24"/>
          <w:szCs w:val="24"/>
        </w:rPr>
        <w:t>！</w:t>
      </w:r>
    </w:p>
    <w:p w14:paraId="0B0B902C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当然，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也支持</w:t>
      </w:r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里面的路由机制，但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风格的服务要求请求的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里面不能包含</w:t>
      </w:r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，所以，在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里面是并不提倡使用</w:t>
      </w:r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路由机制的</w:t>
      </w:r>
      <w:r w:rsidRPr="0085309E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55A69EE8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这是一个最简单的例子，下面我们就来详细看看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里面的路由原理以及使用。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2B0996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5" w:name="_label1"/>
      <w:bookmarkEnd w:id="5"/>
    </w:p>
    <w:p w14:paraId="321BC17E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309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二、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WebApi</w:t>
      </w:r>
      <w:proofErr w:type="spellEnd"/>
      <w:r w:rsidRPr="0085309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路由基</w:t>
      </w:r>
      <w:r w:rsidRPr="0085309E">
        <w:rPr>
          <w:rFonts w:ascii="SimSun" w:eastAsia="SimSun" w:hAnsi="SimSun" w:cs="SimSun"/>
          <w:b/>
          <w:bCs/>
          <w:kern w:val="36"/>
          <w:sz w:val="48"/>
          <w:szCs w:val="48"/>
        </w:rPr>
        <w:t>础</w:t>
      </w:r>
    </w:p>
    <w:p w14:paraId="6DDADE4E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6" w:name="_label1_0"/>
      <w:bookmarkEnd w:id="6"/>
    </w:p>
    <w:p w14:paraId="008F46E2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、默认路</w:t>
      </w:r>
      <w:r w:rsidRPr="0085309E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139EF8FD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上面我们提到了，新建一个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服务的时候，会自动在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WebApiConfig.cs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文件里面生成一个默认路由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54C2ADD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config.Routes.MapHttpRoute</w:t>
      </w:r>
      <w:proofErr w:type="spellEnd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4B93213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DefaultApi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66D83D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routeTemplate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/{controller}/{id}"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267683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defaults: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RouteParameter.Optional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24158D5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69DB7B59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lastRenderedPageBreak/>
        <w:t>将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MapHttpRoute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85309E">
        <w:rPr>
          <w:rFonts w:ascii="SimSun" w:eastAsia="SimSun" w:hAnsi="SimSun" w:cs="SimSun" w:hint="eastAsia"/>
          <w:sz w:val="24"/>
          <w:szCs w:val="24"/>
        </w:rPr>
        <w:t>方法转到定义可以，它有四个重载方法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2417E923" w14:textId="08F9F3B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EAA2E4" wp14:editId="100ACA27">
            <wp:extent cx="8210550" cy="2419350"/>
            <wp:effectExtent l="0" t="0" r="0" b="0"/>
            <wp:docPr id="42" name="Picture 42" descr="http://images2015.cnblogs.com/blog/459756/201605/459756-20160523095335303-965148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459756/201605/459756-20160523095335303-96514827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BB75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分别来看看各个参数的作用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74BF45E0" w14:textId="77777777" w:rsidR="0085309E" w:rsidRPr="0085309E" w:rsidRDefault="0085309E" w:rsidP="008530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>name:"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DefaultApi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"→</w:t>
      </w:r>
      <w:r w:rsidRPr="0085309E">
        <w:rPr>
          <w:rFonts w:ascii="SimSun" w:eastAsia="SimSun" w:hAnsi="SimSun" w:cs="SimSun" w:hint="eastAsia"/>
          <w:sz w:val="24"/>
          <w:szCs w:val="24"/>
        </w:rPr>
        <w:t>表示此路由的名称，这里只需要保证路由名称不重复就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OK</w:t>
      </w:r>
      <w:r w:rsidRPr="0085309E">
        <w:rPr>
          <w:rFonts w:ascii="SimSun" w:eastAsia="SimSun" w:hAnsi="SimSun" w:cs="SimSun" w:hint="eastAsia"/>
          <w:sz w:val="24"/>
          <w:szCs w:val="24"/>
        </w:rPr>
        <w:t>了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68E8A26D" w14:textId="77777777" w:rsidR="0085309E" w:rsidRPr="0085309E" w:rsidRDefault="0085309E" w:rsidP="008530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routeTemplate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/{controller}/{id}"→</w:t>
      </w:r>
      <w:r w:rsidRPr="0085309E">
        <w:rPr>
          <w:rFonts w:ascii="SimSun" w:eastAsia="SimSun" w:hAnsi="SimSun" w:cs="SimSun" w:hint="eastAsia"/>
          <w:sz w:val="24"/>
          <w:szCs w:val="24"/>
        </w:rPr>
        <w:t>表示路由的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规则</w:t>
      </w:r>
      <w:proofErr w:type="gramStart"/>
      <w:r w:rsidRPr="0085309E">
        <w:rPr>
          <w:rFonts w:ascii="SimSun" w:eastAsia="SimSun" w:hAnsi="SimSun" w:cs="SimSun" w:hint="eastAsia"/>
          <w:sz w:val="24"/>
          <w:szCs w:val="24"/>
        </w:rPr>
        <w:t>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proofErr w:type="gramEnd"/>
      <w:r w:rsidRPr="0085309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5309E">
        <w:rPr>
          <w:rFonts w:ascii="SimSun" w:eastAsia="SimSun" w:hAnsi="SimSun" w:cs="SimSun" w:hint="eastAsia"/>
          <w:sz w:val="24"/>
          <w:szCs w:val="24"/>
        </w:rPr>
        <w:t>是固定部分，主要用来标识当前请求的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是一个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服务的接口，区别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sz w:val="24"/>
          <w:szCs w:val="24"/>
        </w:rPr>
        <w:t>的路由，当然，这里并不是一定要写成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5309E">
        <w:rPr>
          <w:rFonts w:ascii="SimSun" w:eastAsia="SimSun" w:hAnsi="SimSun" w:cs="SimSun" w:hint="eastAsia"/>
          <w:sz w:val="24"/>
          <w:szCs w:val="24"/>
        </w:rPr>
        <w:t>，如果你改成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apiserver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5309E">
        <w:rPr>
          <w:rFonts w:ascii="SimSun" w:eastAsia="SimSun" w:hAnsi="SimSun" w:cs="SimSun" w:hint="eastAsia"/>
          <w:sz w:val="24"/>
          <w:szCs w:val="24"/>
        </w:rPr>
        <w:t>，那么你请求的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里面也需要写成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apiserver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5309E">
        <w:rPr>
          <w:rFonts w:ascii="SimSun" w:eastAsia="SimSun" w:hAnsi="SimSun" w:cs="SimSun" w:hint="eastAsia"/>
          <w:sz w:val="24"/>
          <w:szCs w:val="24"/>
        </w:rPr>
        <w:t>；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“{controller}”</w:t>
      </w:r>
      <w:r w:rsidRPr="0085309E">
        <w:rPr>
          <w:rFonts w:ascii="SimSun" w:eastAsia="SimSun" w:hAnsi="SimSun" w:cs="SimSun" w:hint="eastAsia"/>
          <w:sz w:val="24"/>
          <w:szCs w:val="24"/>
        </w:rPr>
        <w:t>是控制器的占位符部分，在真实的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里面，该部分对应的是具体的控制器的名称，这个和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sz w:val="24"/>
          <w:szCs w:val="24"/>
        </w:rPr>
        <w:t>里面一致；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“{id}”</w:t>
      </w:r>
      <w:r w:rsidRPr="0085309E">
        <w:rPr>
          <w:rFonts w:ascii="SimSun" w:eastAsia="SimSun" w:hAnsi="SimSun" w:cs="SimSun" w:hint="eastAsia"/>
          <w:sz w:val="24"/>
          <w:szCs w:val="24"/>
        </w:rPr>
        <w:t>是参数的占位符部分，表示参数，一般这个参数都会在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default</w:t>
      </w:r>
      <w:r w:rsidRPr="0085309E">
        <w:rPr>
          <w:rFonts w:ascii="SimSun" w:eastAsia="SimSun" w:hAnsi="SimSun" w:cs="SimSun" w:hint="eastAsia"/>
          <w:sz w:val="24"/>
          <w:szCs w:val="24"/>
        </w:rPr>
        <w:t>里面设置可选。有了这个路由模板约束请求的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，比如：我们请求的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写成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http://localhost:21528/Order</w:t>
      </w:r>
      <w:r w:rsidRPr="0085309E">
        <w:rPr>
          <w:rFonts w:ascii="SimSun" w:eastAsia="SimSun" w:hAnsi="SimSun" w:cs="SimSun" w:hint="eastAsia"/>
          <w:sz w:val="24"/>
          <w:szCs w:val="24"/>
        </w:rPr>
        <w:t>，那么肯定是找不到对应的路由的，因为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5309E">
        <w:rPr>
          <w:rFonts w:ascii="SimSun" w:eastAsia="SimSun" w:hAnsi="SimSun" w:cs="SimSun" w:hint="eastAsia"/>
          <w:sz w:val="24"/>
          <w:szCs w:val="24"/>
        </w:rPr>
        <w:t>这个参数必选。如果请求的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匹配不到对应的路由，则会向客户端返回一个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404</w:t>
      </w:r>
      <w:r w:rsidRPr="0085309E">
        <w:rPr>
          <w:rFonts w:ascii="SimSun" w:eastAsia="SimSun" w:hAnsi="SimSun" w:cs="SimSun" w:hint="eastAsia"/>
          <w:sz w:val="24"/>
          <w:szCs w:val="24"/>
        </w:rPr>
        <w:t>的状态码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3FAC19C5" w14:textId="77777777" w:rsidR="0085309E" w:rsidRPr="0085309E" w:rsidRDefault="0085309E" w:rsidP="008530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defaults: new </w:t>
      </w:r>
      <w:proofErr w:type="gramStart"/>
      <w:r w:rsidRPr="0085309E">
        <w:rPr>
          <w:rFonts w:ascii="Times New Roman" w:eastAsia="Times New Roman" w:hAnsi="Times New Roman" w:cs="Times New Roman"/>
          <w:sz w:val="24"/>
          <w:szCs w:val="24"/>
        </w:rPr>
        <w:t>{ id</w:t>
      </w:r>
      <w:proofErr w:type="gramEnd"/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RouteParameter.Optional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}→</w:t>
      </w:r>
      <w:r w:rsidRPr="0085309E">
        <w:rPr>
          <w:rFonts w:ascii="SimSun" w:eastAsia="SimSun" w:hAnsi="SimSun" w:cs="SimSun" w:hint="eastAsia"/>
          <w:sz w:val="24"/>
          <w:szCs w:val="24"/>
        </w:rPr>
        <w:t>表示路由的默认值，比如上面的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routeTemplate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{controller}</w:t>
      </w:r>
      <w:r w:rsidRPr="0085309E">
        <w:rPr>
          <w:rFonts w:ascii="SimSun" w:eastAsia="SimSun" w:hAnsi="SimSun" w:cs="SimSun" w:hint="eastAsia"/>
          <w:sz w:val="24"/>
          <w:szCs w:val="24"/>
        </w:rPr>
        <w:t>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{id}</w:t>
      </w:r>
      <w:r w:rsidRPr="0085309E">
        <w:rPr>
          <w:rFonts w:ascii="SimSun" w:eastAsia="SimSun" w:hAnsi="SimSun" w:cs="SimSun" w:hint="eastAsia"/>
          <w:sz w:val="24"/>
          <w:szCs w:val="24"/>
        </w:rPr>
        <w:t>部分都可以设置默认值，比如：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defaults</w:t>
      </w:r>
      <w:r w:rsidRPr="0085309E">
        <w:rPr>
          <w:rFonts w:ascii="SimSun" w:eastAsia="SimSun" w:hAnsi="SimSun" w:cs="SimSun" w:hint="eastAsia"/>
          <w:sz w:val="24"/>
          <w:szCs w:val="24"/>
        </w:rPr>
        <w:t>改成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new { controller="Order", id = 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RouteParameter.Optional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r w:rsidRPr="0085309E">
        <w:rPr>
          <w:rFonts w:ascii="SimSun" w:eastAsia="SimSun" w:hAnsi="SimSun" w:cs="SimSun" w:hint="eastAsia"/>
          <w:sz w:val="24"/>
          <w:szCs w:val="24"/>
        </w:rPr>
        <w:t>，那么我们请求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http://localhost:21528/api</w:t>
      </w:r>
      <w:r w:rsidRPr="0085309E">
        <w:rPr>
          <w:rFonts w:ascii="SimSun" w:eastAsia="SimSun" w:hAnsi="SimSun" w:cs="SimSun" w:hint="eastAsia"/>
          <w:sz w:val="24"/>
          <w:szCs w:val="24"/>
        </w:rPr>
        <w:t>这个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仍然能访问到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GetAll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85309E">
        <w:rPr>
          <w:rFonts w:ascii="SimSun" w:eastAsia="SimSun" w:hAnsi="SimSun" w:cs="SimSun" w:hint="eastAsia"/>
          <w:sz w:val="24"/>
          <w:szCs w:val="24"/>
        </w:rPr>
        <w:t>方法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4865832B" w14:textId="77777777" w:rsidR="0085309E" w:rsidRPr="0085309E" w:rsidRDefault="0085309E" w:rsidP="008530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>constraints→</w:t>
      </w:r>
      <w:r w:rsidRPr="0085309E">
        <w:rPr>
          <w:rFonts w:ascii="SimSun" w:eastAsia="SimSun" w:hAnsi="SimSun" w:cs="SimSun" w:hint="eastAsia"/>
          <w:sz w:val="24"/>
          <w:szCs w:val="24"/>
        </w:rPr>
        <w:t>表示路由约束，一般是一个约束路由模板的正则表达式。比如：我们加入约束条件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 constraints: </w:t>
      </w:r>
      <w:r w:rsidRPr="0085309E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5309E">
        <w:rPr>
          <w:rFonts w:ascii="Times New Roman" w:eastAsia="Times New Roman" w:hAnsi="Times New Roman" w:cs="Times New Roman"/>
          <w:sz w:val="24"/>
          <w:szCs w:val="24"/>
        </w:rPr>
        <w:t>{ id</w:t>
      </w:r>
      <w:proofErr w:type="gramEnd"/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5309E">
        <w:rPr>
          <w:rFonts w:ascii="Times New Roman" w:eastAsia="Times New Roman" w:hAnsi="Times New Roman" w:cs="Times New Roman"/>
          <w:color w:val="800000"/>
          <w:sz w:val="24"/>
          <w:szCs w:val="24"/>
        </w:rPr>
        <w:t>@"\d+"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} </w:t>
      </w:r>
      <w:r w:rsidRPr="0085309E">
        <w:rPr>
          <w:rFonts w:ascii="SimSun" w:eastAsia="SimSun" w:hAnsi="SimSun" w:cs="SimSun" w:hint="eastAsia"/>
          <w:sz w:val="24"/>
          <w:szCs w:val="24"/>
        </w:rPr>
        <w:t>，这就约束必须要匹配一到多个参数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85309E">
        <w:rPr>
          <w:rFonts w:ascii="SimSun" w:eastAsia="SimSun" w:hAnsi="SimSun" w:cs="SimSun" w:hint="eastAsia"/>
          <w:sz w:val="24"/>
          <w:szCs w:val="24"/>
        </w:rPr>
        <w:t>，那么，我们在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OrderController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里面加入另一个方</w:t>
      </w:r>
      <w:r w:rsidRPr="0085309E">
        <w:rPr>
          <w:rFonts w:ascii="SimSun" w:eastAsia="SimSun" w:hAnsi="SimSun" w:cs="SimSun"/>
          <w:sz w:val="24"/>
          <w:szCs w:val="24"/>
        </w:rPr>
        <w:t>法</w:t>
      </w:r>
    </w:p>
    <w:p w14:paraId="7965D1F9" w14:textId="43EE9C4F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A780209" wp14:editId="5428FFEA">
            <wp:extent cx="190500" cy="190500"/>
            <wp:effectExtent l="0" t="0" r="0" b="0"/>
            <wp:docPr id="41" name="Picture 41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36F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OrderController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ApiController</w:t>
      </w:r>
      <w:proofErr w:type="spellEnd"/>
    </w:p>
    <w:p w14:paraId="5E8B79B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7C9AB0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369A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3E8653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GetAll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5809287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08215D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8BC56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22199A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F5D5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E7D117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3F1334C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EDBB0F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id ;</w:t>
      </w:r>
      <w:proofErr w:type="gramEnd"/>
    </w:p>
    <w:p w14:paraId="2D21FB2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BAD032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75FA06E" w14:textId="71D8E399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8F2DAD4" wp14:editId="656F172C">
            <wp:extent cx="190500" cy="190500"/>
            <wp:effectExtent l="0" t="0" r="0" b="0"/>
            <wp:docPr id="40" name="Picture 40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4F95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我们通过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http://localhost:21528/api/Order/2</w:t>
      </w:r>
      <w:r w:rsidRPr="0085309E">
        <w:rPr>
          <w:rFonts w:ascii="SimSun" w:eastAsia="SimSun" w:hAnsi="SimSun" w:cs="SimSun" w:hint="eastAsia"/>
          <w:sz w:val="24"/>
          <w:szCs w:val="24"/>
        </w:rPr>
        <w:t>来访问，得到结果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0CEC0D1B" w14:textId="47715334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C1BC66" wp14:editId="0EBB6DD6">
            <wp:extent cx="4991100" cy="1760220"/>
            <wp:effectExtent l="0" t="0" r="0" b="0"/>
            <wp:docPr id="39" name="Picture 39" descr="http://images2015.cnblogs.com/blog/459756/201605/459756-20160523165123241-342214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459756/201605/459756-20160523165123241-34221487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6F97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我们再通过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http://localhost:21528/api/Order/a</w:t>
      </w:r>
      <w:r w:rsidRPr="0085309E">
        <w:rPr>
          <w:rFonts w:ascii="SimSun" w:eastAsia="SimSun" w:hAnsi="SimSun" w:cs="SimSun" w:hint="eastAsia"/>
          <w:sz w:val="24"/>
          <w:szCs w:val="24"/>
        </w:rPr>
        <w:t>来访问，得到结果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0928E932" w14:textId="5D0FF688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657689" wp14:editId="3EB912B8">
            <wp:extent cx="6126480" cy="1668780"/>
            <wp:effectExtent l="0" t="0" r="7620" b="7620"/>
            <wp:docPr id="38" name="Picture 38" descr="http://images2015.cnblogs.com/blog/459756/201605/459756-20160523165426975-101170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459756/201605/459756-20160523165426975-101170202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E7E1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这个是很好理解的，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85309E">
        <w:rPr>
          <w:rFonts w:ascii="SimSun" w:eastAsia="SimSun" w:hAnsi="SimSun" w:cs="SimSun" w:hint="eastAsia"/>
          <w:sz w:val="24"/>
          <w:szCs w:val="24"/>
        </w:rPr>
        <w:t>的值不匹配正则表达式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2F7A4582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而我们访问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http://localhost:21528/api/Order</w:t>
      </w:r>
      <w:r w:rsidRPr="0085309E">
        <w:rPr>
          <w:rFonts w:ascii="SimSun" w:eastAsia="SimSun" w:hAnsi="SimSun" w:cs="SimSun" w:hint="eastAsia"/>
          <w:sz w:val="24"/>
          <w:szCs w:val="24"/>
        </w:rPr>
        <w:t>。结果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00C94A7F" w14:textId="1B96CD0C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814BAC" wp14:editId="0E5CDCFF">
            <wp:extent cx="4697730" cy="1512570"/>
            <wp:effectExtent l="0" t="0" r="7620" b="0"/>
            <wp:docPr id="37" name="Picture 37" descr="http://images2015.cnblogs.com/blog/459756/201605/459756-20160523165015053-610626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459756/201605/459756-20160523165015053-610626304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A6F1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竟然连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GetAll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85309E">
        <w:rPr>
          <w:rFonts w:ascii="SimSun" w:eastAsia="SimSun" w:hAnsi="SimSun" w:cs="SimSun" w:hint="eastAsia"/>
          <w:sz w:val="24"/>
          <w:szCs w:val="24"/>
        </w:rPr>
        <w:t>方法都找不到了。这是为什么呢？原来就是这个约束在作怪，正则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\d+</w:t>
      </w:r>
      <w:r w:rsidRPr="0085309E">
        <w:rPr>
          <w:rFonts w:ascii="SimSun" w:eastAsia="SimSun" w:hAnsi="SimSun" w:cs="SimSun" w:hint="eastAsia"/>
          <w:sz w:val="24"/>
          <w:szCs w:val="24"/>
        </w:rPr>
        <w:t>表示匹配一个或多个数字，所以如果请求的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里面没有传数字，则自动匹配不到。所以，如果需要匹配无参的方法，我们把约束改成这样：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 constraints: </w:t>
      </w:r>
      <w:r w:rsidRPr="0085309E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{ id = </w:t>
      </w:r>
      <w:r w:rsidRPr="0085309E">
        <w:rPr>
          <w:rFonts w:ascii="Times New Roman" w:eastAsia="Times New Roman" w:hAnsi="Times New Roman" w:cs="Times New Roman"/>
          <w:color w:val="800000"/>
          <w:sz w:val="24"/>
          <w:szCs w:val="24"/>
        </w:rPr>
        <w:t>@"\d*"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} </w:t>
      </w:r>
      <w:r w:rsidRPr="0085309E">
        <w:rPr>
          <w:rFonts w:ascii="SimSun" w:eastAsia="SimSun" w:hAnsi="SimSun" w:cs="SimSun" w:hint="eastAsia"/>
          <w:sz w:val="24"/>
          <w:szCs w:val="24"/>
        </w:rPr>
        <w:t>，这个表示匹配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85309E">
        <w:rPr>
          <w:rFonts w:ascii="SimSun" w:eastAsia="SimSun" w:hAnsi="SimSun" w:cs="SimSun" w:hint="eastAsia"/>
          <w:sz w:val="24"/>
          <w:szCs w:val="24"/>
        </w:rPr>
        <w:t>个或多个数字，再来试</w:t>
      </w:r>
      <w:r w:rsidRPr="0085309E">
        <w:rPr>
          <w:rFonts w:ascii="SimSun" w:eastAsia="SimSun" w:hAnsi="SimSun" w:cs="SimSun"/>
          <w:sz w:val="24"/>
          <w:szCs w:val="24"/>
        </w:rPr>
        <w:t>试</w:t>
      </w:r>
    </w:p>
    <w:p w14:paraId="1C80419C" w14:textId="2BF525B2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40E085" wp14:editId="1C6A1004">
            <wp:extent cx="5208270" cy="1630680"/>
            <wp:effectExtent l="0" t="0" r="0" b="7620"/>
            <wp:docPr id="36" name="Picture 36" descr="http://images2015.cnblogs.com/blog/459756/201605/459756-20160523170134866-1315829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459756/201605/459756-20160523170134866-131582920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C107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这样就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OK</w:t>
      </w:r>
      <w:r w:rsidRPr="0085309E">
        <w:rPr>
          <w:rFonts w:ascii="SimSun" w:eastAsia="SimSun" w:hAnsi="SimSun" w:cs="SimSun" w:hint="eastAsia"/>
          <w:sz w:val="24"/>
          <w:szCs w:val="24"/>
        </w:rPr>
        <w:t>了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6437350F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上述说了那么多都是约束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85309E">
        <w:rPr>
          <w:rFonts w:ascii="SimSun" w:eastAsia="SimSun" w:hAnsi="SimSun" w:cs="SimSun" w:hint="eastAsia"/>
          <w:sz w:val="24"/>
          <w:szCs w:val="24"/>
        </w:rPr>
        <w:t>的，其实你也可以使用表达式去约束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85309E">
        <w:rPr>
          <w:rFonts w:ascii="SimSun" w:eastAsia="SimSun" w:hAnsi="SimSun" w:cs="SimSun" w:hint="eastAsia"/>
          <w:sz w:val="24"/>
          <w:szCs w:val="24"/>
        </w:rPr>
        <w:t>、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等等，但一般不常用，我们就不做过多讲解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34FB62AE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7" w:name="_label1_1"/>
      <w:bookmarkEnd w:id="7"/>
    </w:p>
    <w:p w14:paraId="2B058C12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、自定义路</w:t>
      </w:r>
      <w:r w:rsidRPr="0085309E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0EDB66BC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上面介绍了这么多，都是关于默认路由原理的介绍。除了默认路由，我们也可以自定义路由，我们将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WebApiConfig.cs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里面改成这样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1200E5C2" w14:textId="35DD4534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FF242C1" wp14:editId="3BB1FA54">
            <wp:extent cx="190500" cy="190500"/>
            <wp:effectExtent l="0" t="0" r="0" b="0"/>
            <wp:docPr id="35" name="Picture 35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047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WebApiConfig</w:t>
      </w:r>
      <w:proofErr w:type="spellEnd"/>
    </w:p>
    <w:p w14:paraId="5566290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B410AC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Register(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HttpConfiguration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config)</w:t>
      </w:r>
    </w:p>
    <w:p w14:paraId="194712D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6AB865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Web API </w:t>
      </w:r>
      <w:r w:rsidRPr="0085309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路由</w:t>
      </w:r>
    </w:p>
    <w:p w14:paraId="0D4CD00F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config.MapHttpAttributeRoutes</w:t>
      </w:r>
      <w:proofErr w:type="spellEnd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6D681E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1519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>1.</w:t>
      </w:r>
      <w:r w:rsidRPr="0085309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默认路由</w:t>
      </w:r>
      <w:proofErr w:type="gramEnd"/>
    </w:p>
    <w:p w14:paraId="2AE3877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config.Routes.MapHttpRoute</w:t>
      </w:r>
      <w:proofErr w:type="spellEnd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75D18F7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DefaultApi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379A5E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routeTemplate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/{controller}/{id}"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CDDF7C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defaults: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RouteParameter.Optional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1A76EF2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5FC2443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0255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>2.</w:t>
      </w:r>
      <w:r w:rsidRPr="0085309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自定义路由一</w:t>
      </w:r>
      <w:proofErr w:type="gramEnd"/>
      <w:r w:rsidRPr="0085309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：匹配到</w:t>
      </w:r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>action</w:t>
      </w:r>
    </w:p>
    <w:p w14:paraId="78660E6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config.Routes.MapHttpRoute</w:t>
      </w:r>
      <w:proofErr w:type="spellEnd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7E43EA1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ActionApi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E78A90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routeTemplate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actionapi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/{controller}/{action}/{id}"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5F8892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defaults: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RouteParameter.Optional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6AB30F7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7265F23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A36F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>3.</w:t>
      </w:r>
      <w:r w:rsidRPr="0085309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自定义路由二</w:t>
      </w:r>
      <w:proofErr w:type="gramEnd"/>
    </w:p>
    <w:p w14:paraId="3EEAAB4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config.Routes.MapHttpRoute</w:t>
      </w:r>
      <w:proofErr w:type="spellEnd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4BB9493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TestApi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E3B7477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routeTemplate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testapi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/{controller}/{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ordertype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}/{id}"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9EFC1C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defaults: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ordertype</w:t>
      </w:r>
      <w:proofErr w:type="spellEnd"/>
      <w:proofErr w:type="gramEnd"/>
      <w:r w:rsidRPr="0085309E">
        <w:rPr>
          <w:rFonts w:ascii="Courier New" w:eastAsia="Times New Roman" w:hAnsi="Courier New" w:cs="Courier New"/>
          <w:sz w:val="20"/>
          <w:szCs w:val="20"/>
        </w:rPr>
        <w:t>=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"aa"</w:t>
      </w:r>
      <w:r w:rsidRPr="0085309E">
        <w:rPr>
          <w:rFonts w:ascii="Courier New" w:eastAsia="Times New Roman" w:hAnsi="Courier New" w:cs="Courier New"/>
          <w:sz w:val="20"/>
          <w:szCs w:val="20"/>
        </w:rPr>
        <w:t>, id =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RouteParameter.Optional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2DE9291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64DA034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ABC0C1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B298828" w14:textId="78654A15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BF7CA4B" wp14:editId="7130CE3F">
            <wp:extent cx="190500" cy="190500"/>
            <wp:effectExtent l="0" t="0" r="0" b="0"/>
            <wp:docPr id="34" name="Picture 34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3548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lastRenderedPageBreak/>
        <w:t>除了默认路由，我们再加入另外两个自定义路由规</w:t>
      </w:r>
      <w:r w:rsidRPr="0085309E">
        <w:rPr>
          <w:rFonts w:ascii="SimSun" w:eastAsia="SimSun" w:hAnsi="SimSun" w:cs="SimSun"/>
          <w:sz w:val="24"/>
          <w:szCs w:val="24"/>
        </w:rPr>
        <w:t>则</w:t>
      </w:r>
    </w:p>
    <w:p w14:paraId="505DE153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309E">
        <w:rPr>
          <w:rFonts w:ascii="Times New Roman" w:eastAsia="Times New Roman" w:hAnsi="Times New Roman" w:cs="Times New Roman"/>
          <w:b/>
          <w:bCs/>
          <w:sz w:val="27"/>
          <w:szCs w:val="27"/>
        </w:rPr>
        <w:t>2.1</w:t>
      </w:r>
      <w:r w:rsidRPr="0085309E">
        <w:rPr>
          <w:rFonts w:ascii="SimSun" w:eastAsia="SimSun" w:hAnsi="SimSun" w:cs="SimSun" w:hint="eastAsia"/>
          <w:b/>
          <w:bCs/>
          <w:sz w:val="27"/>
          <w:szCs w:val="27"/>
        </w:rPr>
        <w:t>、自定义路由一：匹配到</w:t>
      </w:r>
      <w:r w:rsidRPr="0085309E">
        <w:rPr>
          <w:rFonts w:ascii="Times New Roman" w:eastAsia="Times New Roman" w:hAnsi="Times New Roman" w:cs="Times New Roman"/>
          <w:b/>
          <w:bCs/>
          <w:sz w:val="27"/>
          <w:szCs w:val="27"/>
        </w:rPr>
        <w:t>action</w:t>
      </w:r>
    </w:p>
    <w:p w14:paraId="3C9A02A5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第一个自定义路由很好理解，和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sz w:val="24"/>
          <w:szCs w:val="24"/>
        </w:rPr>
        <w:t>里面的路由机制保持一致，只不过为了区别默认路由，我们将路由模板的前缀改成了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actionapi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5309E">
        <w:rPr>
          <w:rFonts w:ascii="SimSun" w:eastAsia="SimSun" w:hAnsi="SimSun" w:cs="SimSun" w:hint="eastAsia"/>
          <w:sz w:val="24"/>
          <w:szCs w:val="24"/>
        </w:rPr>
        <w:t>。我们通过这个自定义的路由也能找到匹配的方法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7B645771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比如我们访问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http://localhost:21528/actionapi/Order/GetAll</w:t>
      </w:r>
      <w:r w:rsidRPr="0085309E">
        <w:rPr>
          <w:rFonts w:ascii="SimSun" w:eastAsia="SimSun" w:hAnsi="SimSun" w:cs="SimSun" w:hint="eastAsia"/>
          <w:sz w:val="24"/>
          <w:szCs w:val="24"/>
        </w:rPr>
        <w:t>，得到结果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537B92A5" w14:textId="2728FC2B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187376" wp14:editId="7B026D53">
            <wp:extent cx="6896100" cy="1398270"/>
            <wp:effectExtent l="0" t="0" r="0" b="0"/>
            <wp:docPr id="33" name="Picture 33" descr="http://images2015.cnblogs.com/blog/459756/201605/459756-20160524091940303-99418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459756/201605/459756-20160524091940303-99418988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A2E0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通过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的名称来匹配很好理解，上面的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GetAll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85309E">
        <w:rPr>
          <w:rFonts w:ascii="SimSun" w:eastAsia="SimSun" w:hAnsi="SimSun" w:cs="SimSun" w:hint="eastAsia"/>
          <w:sz w:val="24"/>
          <w:szCs w:val="24"/>
        </w:rPr>
        <w:t>是方法名，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会默认它就是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的名称，如果你想要方法名和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的名称不一致，你也可以自定义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的名称，这个可以通过特性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ActionName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来实现，如下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41364A89" w14:textId="2808CF48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1127C5D" wp14:editId="15D1ADE4">
            <wp:extent cx="190500" cy="190500"/>
            <wp:effectExtent l="0" t="0" r="0" b="0"/>
            <wp:docPr id="32" name="Picture 32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377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ActionName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TestActionName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671ADE4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CCECC1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7477ACC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E2CFB4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id ;</w:t>
      </w:r>
      <w:proofErr w:type="gramEnd"/>
    </w:p>
    <w:p w14:paraId="0EB0C5A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E9BA954" w14:textId="6F82BB2C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D39D76C" wp14:editId="05642F99">
            <wp:extent cx="190500" cy="190500"/>
            <wp:effectExtent l="0" t="0" r="0" b="0"/>
            <wp:docPr id="31" name="Picture 31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D98D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测试结果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5595CE7D" w14:textId="16930F78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0A29B2" wp14:editId="4F089042">
            <wp:extent cx="5783580" cy="1493520"/>
            <wp:effectExtent l="0" t="0" r="7620" b="0"/>
            <wp:docPr id="30" name="Picture 30" descr="http://images2015.cnblogs.com/blog/459756/201605/459756-20160524100707725-1780365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2015.cnblogs.com/blog/459756/201605/459756-20160524100707725-1780365830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6A33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之前博主演示参数和返回值的时候都是使用的匹配到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的路由。这种用法和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sz w:val="24"/>
          <w:szCs w:val="24"/>
        </w:rPr>
        <w:t>里面保持一致，比较好理解，但是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里面并不提倡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233A09BC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309E">
        <w:rPr>
          <w:rFonts w:ascii="Times New Roman" w:eastAsia="Times New Roman" w:hAnsi="Times New Roman" w:cs="Times New Roman"/>
          <w:b/>
          <w:bCs/>
          <w:sz w:val="27"/>
          <w:szCs w:val="27"/>
        </w:rPr>
        <w:t>2.2</w:t>
      </w:r>
      <w:r w:rsidRPr="0085309E">
        <w:rPr>
          <w:rFonts w:ascii="SimSun" w:eastAsia="SimSun" w:hAnsi="SimSun" w:cs="SimSun" w:hint="eastAsia"/>
          <w:b/>
          <w:bCs/>
          <w:sz w:val="27"/>
          <w:szCs w:val="27"/>
        </w:rPr>
        <w:t>、自定义路由</w:t>
      </w:r>
      <w:r w:rsidRPr="0085309E">
        <w:rPr>
          <w:rFonts w:ascii="SimSun" w:eastAsia="SimSun" w:hAnsi="SimSun" w:cs="SimSun"/>
          <w:b/>
          <w:bCs/>
          <w:sz w:val="27"/>
          <w:szCs w:val="27"/>
        </w:rPr>
        <w:t>二</w:t>
      </w:r>
    </w:p>
    <w:p w14:paraId="049437A9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第二个自定义路由第一眼看上去是不太好理解的，没关系，我们先来按照它的路由模板规则使用试试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4527F103" w14:textId="792A301A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EE54E1" wp14:editId="3832350E">
            <wp:extent cx="6381750" cy="1562100"/>
            <wp:effectExtent l="0" t="0" r="0" b="0"/>
            <wp:docPr id="29" name="Picture 29" descr="http://images2015.cnblogs.com/blog/459756/201605/459756-20160524092919053-69130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459756/201605/459756-20160524092919053-69130235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D6C9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通过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http://localhost:21528/testapi/Order/aa/</w:t>
      </w:r>
      <w:r w:rsidRPr="0085309E">
        <w:rPr>
          <w:rFonts w:ascii="SimSun" w:eastAsia="SimSun" w:hAnsi="SimSun" w:cs="SimSun" w:hint="eastAsia"/>
          <w:sz w:val="24"/>
          <w:szCs w:val="24"/>
        </w:rPr>
        <w:t>匹配到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GetAll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85309E">
        <w:rPr>
          <w:rFonts w:ascii="SimSun" w:eastAsia="SimSun" w:hAnsi="SimSun" w:cs="SimSun" w:hint="eastAsia"/>
          <w:sz w:val="24"/>
          <w:szCs w:val="24"/>
        </w:rPr>
        <w:t>方</w:t>
      </w:r>
      <w:r w:rsidRPr="0085309E">
        <w:rPr>
          <w:rFonts w:ascii="SimSun" w:eastAsia="SimSun" w:hAnsi="SimSun" w:cs="SimSun"/>
          <w:sz w:val="24"/>
          <w:szCs w:val="24"/>
        </w:rPr>
        <w:t>法</w:t>
      </w:r>
    </w:p>
    <w:p w14:paraId="001D9692" w14:textId="0A5F1253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3AEC97" wp14:editId="39479655">
            <wp:extent cx="5303520" cy="1573530"/>
            <wp:effectExtent l="0" t="0" r="0" b="7620"/>
            <wp:docPr id="28" name="Picture 28" descr="http://images2015.cnblogs.com/blog/459756/201605/459756-20160524093012038-827257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2015.cnblogs.com/blog/459756/201605/459756-20160524093012038-82725713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FF56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通过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http://localhost:21528/testapi/Order/aa/2</w:t>
      </w:r>
      <w:r w:rsidRPr="0085309E">
        <w:rPr>
          <w:rFonts w:ascii="SimSun" w:eastAsia="SimSun" w:hAnsi="SimSun" w:cs="SimSun" w:hint="eastAsia"/>
          <w:sz w:val="24"/>
          <w:szCs w:val="24"/>
        </w:rPr>
        <w:t>匹配到的是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GetById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85309E">
        <w:rPr>
          <w:rFonts w:ascii="SimSun" w:eastAsia="SimSun" w:hAnsi="SimSun" w:cs="SimSun" w:hint="eastAsia"/>
          <w:sz w:val="24"/>
          <w:szCs w:val="24"/>
        </w:rPr>
        <w:t>方</w:t>
      </w:r>
      <w:r w:rsidRPr="0085309E">
        <w:rPr>
          <w:rFonts w:ascii="SimSun" w:eastAsia="SimSun" w:hAnsi="SimSun" w:cs="SimSun"/>
          <w:sz w:val="24"/>
          <w:szCs w:val="24"/>
        </w:rPr>
        <w:t>法</w:t>
      </w:r>
    </w:p>
    <w:p w14:paraId="6EC144BB" w14:textId="11EE75C6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93472F" wp14:editId="46AA64EB">
            <wp:extent cx="4933950" cy="1554480"/>
            <wp:effectExtent l="0" t="0" r="0" b="7620"/>
            <wp:docPr id="27" name="Picture 27" descr="http://images2015.cnblogs.com/blog/459756/201605/459756-20160524093030397-1391146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459756/201605/459756-20160524093030397-139114671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B4E3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通过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http://localhost:21528/testapi/Order/bb/2</w:t>
      </w:r>
      <w:r w:rsidRPr="0085309E">
        <w:rPr>
          <w:rFonts w:ascii="SimSun" w:eastAsia="SimSun" w:hAnsi="SimSun" w:cs="SimSun" w:hint="eastAsia"/>
          <w:sz w:val="24"/>
          <w:szCs w:val="24"/>
        </w:rPr>
        <w:t>匹配到的也是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GetById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85309E">
        <w:rPr>
          <w:rFonts w:ascii="SimSun" w:eastAsia="SimSun" w:hAnsi="SimSun" w:cs="SimSun" w:hint="eastAsia"/>
          <w:sz w:val="24"/>
          <w:szCs w:val="24"/>
        </w:rPr>
        <w:t>方法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70060F80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什么意思呢？也就是说，只要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ordertype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85309E">
        <w:rPr>
          <w:rFonts w:ascii="SimSun" w:eastAsia="SimSun" w:hAnsi="SimSun" w:cs="SimSun" w:hint="eastAsia"/>
          <w:sz w:val="24"/>
          <w:szCs w:val="24"/>
        </w:rPr>
        <w:t>按照路由规则去配置，都能找到对应的方法。这里的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ordertype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85309E">
        <w:rPr>
          <w:rFonts w:ascii="SimSun" w:eastAsia="SimSun" w:hAnsi="SimSun" w:cs="SimSun" w:hint="eastAsia"/>
          <w:sz w:val="24"/>
          <w:szCs w:val="24"/>
        </w:rPr>
        <w:t>有什么用呢？这个要留在下面介绍特性路由的时候来解释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338D93B1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8" w:name="_label1_2"/>
      <w:bookmarkEnd w:id="8"/>
    </w:p>
    <w:p w14:paraId="5967C03F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、路由原</w:t>
      </w:r>
      <w:r w:rsidRPr="0085309E">
        <w:rPr>
          <w:rFonts w:ascii="SimSun" w:eastAsia="SimSun" w:hAnsi="SimSun" w:cs="SimSun"/>
          <w:b/>
          <w:bCs/>
          <w:sz w:val="36"/>
          <w:szCs w:val="36"/>
        </w:rPr>
        <w:t>理</w:t>
      </w:r>
    </w:p>
    <w:p w14:paraId="7C470DA5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有了上面的这些理论作为基础，我们再来分析下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里面路由机制的原理以及路由匹配的过程。由于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的路由机制和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sz w:val="24"/>
          <w:szCs w:val="24"/>
        </w:rPr>
        <w:t>有许多的相似性，所以要想理解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的路由机制，有需要搬出来那些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asp.net 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Rounting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里面的对象。这个过程有点复杂，博主就根据自己的理解，提提一些主要的过程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4CE36E33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5309E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服务启动之后，会执行全局配置文件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Global.asax.cs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5309E">
        <w:rPr>
          <w:rFonts w:ascii="Times New Roman" w:eastAsia="Times New Roman" w:hAnsi="Times New Roman" w:cs="Times New Roman"/>
          <w:color w:val="0000FF"/>
          <w:sz w:val="24"/>
          <w:szCs w:val="24"/>
        </w:rPr>
        <w:t>protected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309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Application_</w:t>
      </w:r>
      <w:proofErr w:type="gramStart"/>
      <w:r w:rsidRPr="0085309E"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 w:rsidRPr="0085309E">
        <w:rPr>
          <w:rFonts w:ascii="Times New Roman" w:eastAsia="Times New Roman" w:hAnsi="Times New Roman" w:cs="Times New Roman"/>
          <w:sz w:val="24"/>
          <w:szCs w:val="24"/>
        </w:rPr>
        <w:t>){GlobalConfiguration.Configure(WebApiConfig.Register);} </w:t>
      </w:r>
      <w:r w:rsidRPr="0085309E">
        <w:rPr>
          <w:rFonts w:ascii="SimSun" w:eastAsia="SimSun" w:hAnsi="SimSun" w:cs="SimSun" w:hint="eastAsia"/>
          <w:sz w:val="24"/>
          <w:szCs w:val="24"/>
        </w:rPr>
        <w:t>方法，通过参数委托执行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lastRenderedPageBreak/>
        <w:t>WebApiConfig.cs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里面的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5309E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309E">
        <w:rPr>
          <w:rFonts w:ascii="Times New Roman" w:eastAsia="Times New Roman" w:hAnsi="Times New Roman" w:cs="Times New Roman"/>
          <w:color w:val="0000FF"/>
          <w:sz w:val="24"/>
          <w:szCs w:val="24"/>
        </w:rPr>
        <w:t>static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309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Register(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HttpConfiguration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 xml:space="preserve"> config) </w:t>
      </w:r>
      <w:r w:rsidRPr="0085309E">
        <w:rPr>
          <w:rFonts w:ascii="SimSun" w:eastAsia="SimSun" w:hAnsi="SimSun" w:cs="SimSun" w:hint="eastAsia"/>
          <w:sz w:val="24"/>
          <w:szCs w:val="24"/>
        </w:rPr>
        <w:t>这个方法，将所有配置的路由信息添加到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HttpRouteCollection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5309E">
        <w:rPr>
          <w:rFonts w:ascii="SimSun" w:eastAsia="SimSun" w:hAnsi="SimSun" w:cs="SimSun" w:hint="eastAsia"/>
          <w:sz w:val="24"/>
          <w:szCs w:val="24"/>
        </w:rPr>
        <w:t>对象中（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85309E">
        <w:rPr>
          <w:rFonts w:ascii="SimSun" w:eastAsia="SimSun" w:hAnsi="SimSun" w:cs="SimSun" w:hint="eastAsia"/>
          <w:sz w:val="24"/>
          <w:szCs w:val="24"/>
        </w:rPr>
        <w:t>里面可能是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RoutCollection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对象）保存起来。</w:t>
      </w:r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这里的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HttpRoutCollection</w:t>
      </w:r>
      <w:proofErr w:type="spellEnd"/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对象的实例名是</w:t>
      </w:r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，这个很重要，后面要用到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4C076CB9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5309E">
        <w:rPr>
          <w:rFonts w:ascii="SimSun" w:eastAsia="SimSun" w:hAnsi="SimSun" w:cs="SimSun" w:hint="eastAsia"/>
          <w:sz w:val="24"/>
          <w:szCs w:val="24"/>
        </w:rPr>
        <w:t>、当我们发送请求到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服务器的时候，比如我们访问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http://localhost:21528/api/Order</w:t>
      </w:r>
      <w:r w:rsidRPr="0085309E">
        <w:rPr>
          <w:rFonts w:ascii="SimSun" w:eastAsia="SimSun" w:hAnsi="SimSun" w:cs="SimSun" w:hint="eastAsia"/>
          <w:sz w:val="24"/>
          <w:szCs w:val="24"/>
        </w:rPr>
        <w:t>这个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的时候，请求首先还是会被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UrlRoutingModule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监听组件截获，然后，将截获的请求在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Routes</w:t>
      </w:r>
      <w:r w:rsidRPr="0085309E">
        <w:rPr>
          <w:rFonts w:ascii="SimSun" w:eastAsia="SimSun" w:hAnsi="SimSun" w:cs="SimSun" w:hint="eastAsia"/>
          <w:sz w:val="24"/>
          <w:szCs w:val="24"/>
        </w:rPr>
        <w:t>路由集合中匹配到对应的路由模板（如果匹配不到对应的路由模板，则返回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404</w:t>
      </w:r>
      <w:r w:rsidRPr="0085309E">
        <w:rPr>
          <w:rFonts w:ascii="SimSun" w:eastAsia="SimSun" w:hAnsi="SimSun" w:cs="SimSun" w:hint="eastAsia"/>
          <w:sz w:val="24"/>
          <w:szCs w:val="24"/>
        </w:rPr>
        <w:t>），得到对应的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IHttpRoute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对象。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IHttpRoute</w:t>
      </w:r>
      <w:proofErr w:type="spellEnd"/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对象是</w:t>
      </w:r>
      <w:r w:rsidRPr="0085309E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集合里面匹配到的一个实体</w:t>
      </w:r>
      <w:r w:rsidRPr="0085309E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53E2D903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5309E">
        <w:rPr>
          <w:rFonts w:ascii="SimSun" w:eastAsia="SimSun" w:hAnsi="SimSun" w:cs="SimSun" w:hint="eastAsia"/>
          <w:sz w:val="24"/>
          <w:szCs w:val="24"/>
        </w:rPr>
        <w:t>、将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IHttpRoute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对象交给当前的请求的上下文对象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RequestContext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处理，根据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IHttpRoute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对象里面的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匹配到对应的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85309E">
        <w:rPr>
          <w:rFonts w:ascii="SimSun" w:eastAsia="SimSun" w:hAnsi="SimSun" w:cs="SimSun" w:hint="eastAsia"/>
          <w:sz w:val="24"/>
          <w:szCs w:val="24"/>
        </w:rPr>
        <w:t>，然后再根据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85309E">
        <w:rPr>
          <w:rFonts w:ascii="SimSun" w:eastAsia="SimSun" w:hAnsi="SimSun" w:cs="SimSun" w:hint="eastAsia"/>
          <w:sz w:val="24"/>
          <w:szCs w:val="24"/>
        </w:rPr>
        <w:t>请求的类型和参数找到对应的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。这样一个请求就能找到对应的方法了。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AC1FD5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这个过程本身是非常复杂的，为了简化，博主只选择了最主要的几个过程。更详细的路由机制可以参考：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309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"http://www.cnblogs.com/wangiqngpei557/p/3379095.html" \t "_blank" </w:instrText>
      </w:r>
      <w:r w:rsidRPr="0085309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530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http://www.cnblogs.com/wangiqngpei557/p/3379095.html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5309E">
        <w:rPr>
          <w:rFonts w:ascii="SimSun" w:eastAsia="SimSun" w:hAnsi="SimSun" w:cs="SimSun" w:hint="eastAsia"/>
          <w:sz w:val="24"/>
          <w:szCs w:val="24"/>
        </w:rPr>
        <w:t>。这文章写得有点深，有兴趣的可以看看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264DFCC1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9" w:name="_label2"/>
      <w:bookmarkEnd w:id="9"/>
    </w:p>
    <w:p w14:paraId="18E651CE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309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三、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WebApi</w:t>
      </w:r>
      <w:proofErr w:type="spellEnd"/>
      <w:r w:rsidRPr="0085309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路由过</w:t>
      </w:r>
      <w:r w:rsidRPr="0085309E">
        <w:rPr>
          <w:rFonts w:ascii="SimSun" w:eastAsia="SimSun" w:hAnsi="SimSun" w:cs="SimSun"/>
          <w:b/>
          <w:bCs/>
          <w:kern w:val="36"/>
          <w:sz w:val="48"/>
          <w:szCs w:val="48"/>
        </w:rPr>
        <w:t>程</w:t>
      </w:r>
    </w:p>
    <w:p w14:paraId="56DD0F92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通过上文路由的过程，我们知道，一个请求过来之后，路由主要需要经历三个阶</w:t>
      </w:r>
      <w:r w:rsidRPr="0085309E">
        <w:rPr>
          <w:rFonts w:ascii="SimSun" w:eastAsia="SimSun" w:hAnsi="SimSun" w:cs="SimSun"/>
          <w:sz w:val="24"/>
          <w:szCs w:val="24"/>
        </w:rPr>
        <w:t>段</w:t>
      </w:r>
    </w:p>
    <w:p w14:paraId="79AB35AB" w14:textId="77777777" w:rsidR="0085309E" w:rsidRPr="0085309E" w:rsidRDefault="0085309E" w:rsidP="008530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根据请求的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匹配路由模</w:t>
      </w:r>
      <w:r w:rsidRPr="0085309E">
        <w:rPr>
          <w:rFonts w:ascii="SimSun" w:eastAsia="SimSun" w:hAnsi="SimSun" w:cs="SimSun"/>
          <w:sz w:val="24"/>
          <w:szCs w:val="24"/>
        </w:rPr>
        <w:t>板</w:t>
      </w:r>
    </w:p>
    <w:p w14:paraId="3836D4F6" w14:textId="77777777" w:rsidR="0085309E" w:rsidRPr="0085309E" w:rsidRDefault="0085309E" w:rsidP="008530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找到控制</w:t>
      </w:r>
      <w:r w:rsidRPr="0085309E">
        <w:rPr>
          <w:rFonts w:ascii="SimSun" w:eastAsia="SimSun" w:hAnsi="SimSun" w:cs="SimSun"/>
          <w:sz w:val="24"/>
          <w:szCs w:val="24"/>
        </w:rPr>
        <w:t>器</w:t>
      </w:r>
    </w:p>
    <w:p w14:paraId="2A94B450" w14:textId="77777777" w:rsidR="0085309E" w:rsidRPr="0085309E" w:rsidRDefault="0085309E" w:rsidP="008530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找到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14:paraId="25D63DD3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5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0" w:name="_label2_0"/>
      <w:bookmarkEnd w:id="10"/>
    </w:p>
    <w:p w14:paraId="270E9C8C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、根据请求的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url</w:t>
      </w:r>
      <w:proofErr w:type="spellEnd"/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匹配路由模</w:t>
      </w:r>
      <w:r w:rsidRPr="0085309E">
        <w:rPr>
          <w:rFonts w:ascii="SimSun" w:eastAsia="SimSun" w:hAnsi="SimSun" w:cs="SimSun"/>
          <w:b/>
          <w:bCs/>
          <w:sz w:val="36"/>
          <w:szCs w:val="36"/>
        </w:rPr>
        <w:t>板</w:t>
      </w:r>
    </w:p>
    <w:p w14:paraId="769878FA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这点上面已经说了很多了，主要就是路由模板的配置和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的匹配。在此不作过多说明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52661205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309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"https://www.cnblogs.com/landeanfen/p/5501490.html" \l "_labelTop" </w:instrText>
      </w:r>
      <w:r w:rsidRPr="0085309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5309E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回到顶部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11" w:name="_label2_1"/>
      <w:bookmarkEnd w:id="11"/>
    </w:p>
    <w:p w14:paraId="30CE25C1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、找到控制</w:t>
      </w:r>
      <w:r w:rsidRPr="0085309E">
        <w:rPr>
          <w:rFonts w:ascii="SimSun" w:eastAsia="SimSun" w:hAnsi="SimSun" w:cs="SimSun"/>
          <w:b/>
          <w:bCs/>
          <w:sz w:val="36"/>
          <w:szCs w:val="36"/>
        </w:rPr>
        <w:t>器</w:t>
      </w:r>
    </w:p>
    <w:p w14:paraId="6F8B3214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如果你反编译路由模块的代码，你会发现控制器的选择主要在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IHttpControllerSelector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这个接口的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SelectController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85309E">
        <w:rPr>
          <w:rFonts w:ascii="SimSun" w:eastAsia="SimSun" w:hAnsi="SimSun" w:cs="SimSun" w:hint="eastAsia"/>
          <w:sz w:val="24"/>
          <w:szCs w:val="24"/>
        </w:rPr>
        <w:t>方法里面处理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4A0D28B8" w14:textId="7ECDA92A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1E7FE2" wp14:editId="71AFC2B6">
            <wp:extent cx="6488430" cy="3028950"/>
            <wp:effectExtent l="0" t="0" r="7620" b="0"/>
            <wp:docPr id="26" name="Picture 26" descr="http://images2015.cnblogs.com/blog/459756/201605/459756-20160524122551913-117045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2015.cnblogs.com/blog/459756/201605/459756-20160524122551913-117045182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F3A1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该方法将当前的请求以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HttpRequestMessage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对象作为参数传入，返回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HttpControllerDescriptor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对象。这个接口默认由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DefaultHttpControllerSelector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这个类提供实</w:t>
      </w:r>
      <w:r w:rsidRPr="0085309E">
        <w:rPr>
          <w:rFonts w:ascii="SimSun" w:eastAsia="SimSun" w:hAnsi="SimSun" w:cs="SimSun"/>
          <w:sz w:val="24"/>
          <w:szCs w:val="24"/>
        </w:rPr>
        <w:t>现</w:t>
      </w:r>
    </w:p>
    <w:p w14:paraId="2B92710F" w14:textId="5403AB1A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1CE894" wp14:editId="12E41B9A">
            <wp:extent cx="6877050" cy="4107180"/>
            <wp:effectExtent l="0" t="0" r="0" b="7620"/>
            <wp:docPr id="25" name="Picture 25" descr="http://images2015.cnblogs.com/blog/459756/201605/459756-20160524122853944-301055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2015.cnblogs.com/blog/459756/201605/459756-20160524122853944-301055698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12CF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默认实现的方法里面大致的算法机制是：首先在路由字典中找到实际的控制器的名称（比如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“Order”</w:t>
      </w:r>
      <w:r w:rsidRPr="0085309E">
        <w:rPr>
          <w:rFonts w:ascii="SimSun" w:eastAsia="SimSun" w:hAnsi="SimSun" w:cs="SimSun" w:hint="eastAsia"/>
          <w:sz w:val="24"/>
          <w:szCs w:val="24"/>
        </w:rPr>
        <w:t>），然后在此控制器名称上面加上字符串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“Controller”</w:t>
      </w:r>
      <w:r w:rsidRPr="0085309E">
        <w:rPr>
          <w:rFonts w:ascii="SimSun" w:eastAsia="SimSun" w:hAnsi="SimSun" w:cs="SimSun" w:hint="eastAsia"/>
          <w:sz w:val="24"/>
          <w:szCs w:val="24"/>
        </w:rPr>
        <w:t>的到请求控制器的全称（比如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OrderController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5309E">
        <w:rPr>
          <w:rFonts w:ascii="SimSun" w:eastAsia="SimSun" w:hAnsi="SimSun" w:cs="SimSun" w:hint="eastAsia"/>
          <w:sz w:val="24"/>
          <w:szCs w:val="24"/>
        </w:rPr>
        <w:t>），最后找到对应的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85309E">
        <w:rPr>
          <w:rFonts w:ascii="SimSun" w:eastAsia="SimSun" w:hAnsi="SimSun" w:cs="SimSun" w:hint="eastAsia"/>
          <w:sz w:val="24"/>
          <w:szCs w:val="24"/>
        </w:rPr>
        <w:t>，实例化就得到当前请求的控制器对象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4CC6582E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8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2" w:name="_label2_2"/>
      <w:bookmarkEnd w:id="12"/>
    </w:p>
    <w:p w14:paraId="7031B366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、找到</w:t>
      </w: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action</w:t>
      </w:r>
    </w:p>
    <w:p w14:paraId="3DBC5654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得到了控制器对象之后，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引擎通过调用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IHttpActionSelector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这个接口的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SelectAction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85309E">
        <w:rPr>
          <w:rFonts w:ascii="SimSun" w:eastAsia="SimSun" w:hAnsi="SimSun" w:cs="SimSun" w:hint="eastAsia"/>
          <w:sz w:val="24"/>
          <w:szCs w:val="24"/>
        </w:rPr>
        <w:t>方法去匹配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。这个过程主要包括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7D489B2B" w14:textId="77777777" w:rsidR="0085309E" w:rsidRPr="0085309E" w:rsidRDefault="0085309E" w:rsidP="00853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解析当前的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85309E">
        <w:rPr>
          <w:rFonts w:ascii="SimSun" w:eastAsia="SimSun" w:hAnsi="SimSun" w:cs="SimSun" w:hint="eastAsia"/>
          <w:sz w:val="24"/>
          <w:szCs w:val="24"/>
        </w:rPr>
        <w:t>请求，得到请求类型（是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85309E">
        <w:rPr>
          <w:rFonts w:ascii="SimSun" w:eastAsia="SimSun" w:hAnsi="SimSun" w:cs="SimSun" w:hint="eastAsia"/>
          <w:sz w:val="24"/>
          <w:szCs w:val="24"/>
        </w:rPr>
        <w:t>、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post</w:t>
      </w:r>
      <w:r w:rsidRPr="0085309E">
        <w:rPr>
          <w:rFonts w:ascii="SimSun" w:eastAsia="SimSun" w:hAnsi="SimSun" w:cs="SimSun" w:hint="eastAsia"/>
          <w:sz w:val="24"/>
          <w:szCs w:val="24"/>
        </w:rPr>
        <w:t>、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put</w:t>
      </w:r>
      <w:r w:rsidRPr="0085309E">
        <w:rPr>
          <w:rFonts w:ascii="SimSun" w:eastAsia="SimSun" w:hAnsi="SimSun" w:cs="SimSun" w:hint="eastAsia"/>
          <w:sz w:val="24"/>
          <w:szCs w:val="24"/>
        </w:rPr>
        <w:t>还是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delete</w:t>
      </w:r>
      <w:r w:rsidRPr="0085309E">
        <w:rPr>
          <w:rFonts w:ascii="SimSun" w:eastAsia="SimSun" w:hAnsi="SimSun" w:cs="SimSun"/>
          <w:sz w:val="24"/>
          <w:szCs w:val="24"/>
        </w:rPr>
        <w:t>）</w:t>
      </w:r>
    </w:p>
    <w:p w14:paraId="6575CBD6" w14:textId="77777777" w:rsidR="0085309E" w:rsidRPr="0085309E" w:rsidRDefault="0085309E" w:rsidP="00853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如果路由模板配置了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{action}</w:t>
      </w:r>
      <w:r w:rsidRPr="0085309E">
        <w:rPr>
          <w:rFonts w:ascii="SimSun" w:eastAsia="SimSun" w:hAnsi="SimSun" w:cs="SimSun" w:hint="eastAsia"/>
          <w:sz w:val="24"/>
          <w:szCs w:val="24"/>
        </w:rPr>
        <w:t>，则直接取到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里面的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名</w:t>
      </w:r>
      <w:r w:rsidRPr="0085309E">
        <w:rPr>
          <w:rFonts w:ascii="SimSun" w:eastAsia="SimSun" w:hAnsi="SimSun" w:cs="SimSun"/>
          <w:sz w:val="24"/>
          <w:szCs w:val="24"/>
        </w:rPr>
        <w:t>称</w:t>
      </w:r>
    </w:p>
    <w:p w14:paraId="7319BD76" w14:textId="77777777" w:rsidR="0085309E" w:rsidRPr="0085309E" w:rsidRDefault="0085309E" w:rsidP="00853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解析请求的参</w:t>
      </w:r>
      <w:r w:rsidRPr="0085309E">
        <w:rPr>
          <w:rFonts w:ascii="SimSun" w:eastAsia="SimSun" w:hAnsi="SimSun" w:cs="SimSun"/>
          <w:sz w:val="24"/>
          <w:szCs w:val="24"/>
        </w:rPr>
        <w:t>数</w:t>
      </w:r>
    </w:p>
    <w:p w14:paraId="3D864736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如果路由模板配置了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{action}</w:t>
      </w:r>
      <w:r w:rsidRPr="0085309E">
        <w:rPr>
          <w:rFonts w:ascii="SimSun" w:eastAsia="SimSun" w:hAnsi="SimSun" w:cs="SimSun" w:hint="eastAsia"/>
          <w:sz w:val="24"/>
          <w:szCs w:val="24"/>
        </w:rPr>
        <w:t>，那么找到对应的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就很简单，如果没有配置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，则会首先匹配请求类型（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get/post/put/delete</w:t>
      </w:r>
      <w:r w:rsidRPr="0085309E">
        <w:rPr>
          <w:rFonts w:ascii="SimSun" w:eastAsia="SimSun" w:hAnsi="SimSun" w:cs="SimSun" w:hint="eastAsia"/>
          <w:sz w:val="24"/>
          <w:szCs w:val="24"/>
        </w:rPr>
        <w:t>等），然后匹配请求参数，找到对应的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。我们看个例子，比如，我们的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85309E">
        <w:rPr>
          <w:rFonts w:ascii="SimSun" w:eastAsia="SimSun" w:hAnsi="SimSun" w:cs="SimSun" w:hint="eastAsia"/>
          <w:sz w:val="24"/>
          <w:szCs w:val="24"/>
        </w:rPr>
        <w:t>加如下一些方法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6366B975" w14:textId="1D767AA1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21349C4" wp14:editId="057CBD4A">
            <wp:extent cx="190500" cy="190500"/>
            <wp:effectExtent l="0" t="0" r="0" b="0"/>
            <wp:docPr id="24" name="Picture 24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AB5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OrderController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ApiController</w:t>
      </w:r>
      <w:proofErr w:type="spellEnd"/>
    </w:p>
    <w:p w14:paraId="63EB5A1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6ECC9D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508765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IHttpActionResult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GetAll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0B04EF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6D1C9B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5309E">
        <w:rPr>
          <w:rFonts w:ascii="Courier New" w:eastAsia="Times New Roman" w:hAnsi="Courier New" w:cs="Courier New"/>
          <w:sz w:val="20"/>
          <w:szCs w:val="20"/>
        </w:rPr>
        <w:t>&gt;(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933907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A395D0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19EF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A2B6A8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4EA1A05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992174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);</w:t>
      </w:r>
    </w:p>
    <w:p w14:paraId="6493020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6C202E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69737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E13C21F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HttpResponseMessage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PostData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270AC80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3A860D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Request.CreateResponse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D9765E7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42D344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C183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D7A7A5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HttpResponseMessage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SavaData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ORDER order)</w:t>
      </w:r>
    </w:p>
    <w:p w14:paraId="1EB4D69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A9A31E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Request.CreateResponse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2879683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49F3AF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6697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HttpPut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A29534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Put(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5E6D6CB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6EF933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Ok(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FEFD22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E5D8027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A202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HttpDelete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381272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DeleteById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7CC8D877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025356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Ok(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E7DB6A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7D544D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BBFB99C" w14:textId="6BE1837E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9018912" wp14:editId="36761A73">
            <wp:extent cx="190500" cy="190500"/>
            <wp:effectExtent l="0" t="0" r="0" b="0"/>
            <wp:docPr id="23" name="Picture 23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8206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5309E">
        <w:rPr>
          <w:rFonts w:ascii="SimSun" w:eastAsia="SimSun" w:hAnsi="SimSun" w:cs="SimSun" w:hint="eastAsia"/>
          <w:sz w:val="24"/>
          <w:szCs w:val="24"/>
        </w:rPr>
        <w:t>匹配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的结</w:t>
      </w:r>
      <w:r w:rsidRPr="0085309E">
        <w:rPr>
          <w:rFonts w:ascii="SimSun" w:eastAsia="SimSun" w:hAnsi="SimSun" w:cs="SimSun"/>
          <w:sz w:val="24"/>
          <w:szCs w:val="24"/>
        </w:rPr>
        <w:t>果</w:t>
      </w:r>
    </w:p>
    <w:tbl>
      <w:tblPr>
        <w:tblW w:w="141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0"/>
        <w:gridCol w:w="2050"/>
        <w:gridCol w:w="1116"/>
        <w:gridCol w:w="4649"/>
      </w:tblGrid>
      <w:tr w:rsidR="0085309E" w:rsidRPr="0085309E" w14:paraId="01DDA1EA" w14:textId="77777777" w:rsidTr="00853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8C679" w14:textId="77777777" w:rsidR="0085309E" w:rsidRPr="0085309E" w:rsidRDefault="0085309E" w:rsidP="00853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3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2BC77" w14:textId="77777777" w:rsidR="0085309E" w:rsidRPr="0085309E" w:rsidRDefault="0085309E" w:rsidP="00853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</w:t>
            </w:r>
            <w:r w:rsidRPr="0085309E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14:paraId="5FB4F706" w14:textId="77777777" w:rsidR="0085309E" w:rsidRPr="0085309E" w:rsidRDefault="0085309E" w:rsidP="00853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309E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14:paraId="3C757A32" w14:textId="77777777" w:rsidR="0085309E" w:rsidRPr="0085309E" w:rsidRDefault="0085309E" w:rsidP="00853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309E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结果</w:t>
            </w:r>
          </w:p>
        </w:tc>
      </w:tr>
      <w:tr w:rsidR="0085309E" w:rsidRPr="0085309E" w14:paraId="6165D677" w14:textId="77777777" w:rsidTr="00853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94801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http://localhost:21528/api/Order</w:t>
            </w:r>
          </w:p>
        </w:tc>
        <w:tc>
          <w:tcPr>
            <w:tcW w:w="0" w:type="auto"/>
            <w:vAlign w:val="center"/>
            <w:hideMark/>
          </w:tcPr>
          <w:p w14:paraId="496C1878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2F396B9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5EA1CF5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SimSun" w:eastAsia="SimSun" w:hAnsi="SimSun" w:cs="SimSun"/>
                <w:sz w:val="24"/>
                <w:szCs w:val="24"/>
              </w:rPr>
              <w:t>匹配</w:t>
            </w:r>
            <w:proofErr w:type="spellStart"/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GetAll</w:t>
            </w:r>
            <w:proofErr w:type="spellEnd"/>
            <w:r w:rsidRPr="0085309E">
              <w:rPr>
                <w:rFonts w:ascii="SimSun" w:eastAsia="SimSun" w:hAnsi="SimSun" w:cs="SimSun"/>
                <w:sz w:val="24"/>
                <w:szCs w:val="24"/>
              </w:rPr>
              <w:t>方法</w:t>
            </w:r>
          </w:p>
        </w:tc>
      </w:tr>
      <w:tr w:rsidR="0085309E" w:rsidRPr="0085309E" w14:paraId="2AA7CAFA" w14:textId="77777777" w:rsidTr="00853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8FEA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http://localhost:21528/api/Order</w:t>
            </w:r>
          </w:p>
        </w:tc>
        <w:tc>
          <w:tcPr>
            <w:tcW w:w="0" w:type="auto"/>
            <w:vAlign w:val="center"/>
            <w:hideMark/>
          </w:tcPr>
          <w:p w14:paraId="5A5AC113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6ADD12A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53E1B3D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SimSun" w:eastAsia="SimSun" w:hAnsi="SimSun" w:cs="SimSun"/>
                <w:sz w:val="24"/>
                <w:szCs w:val="24"/>
              </w:rPr>
              <w:t>匹配</w:t>
            </w:r>
            <w:proofErr w:type="spellStart"/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GetById</w:t>
            </w:r>
            <w:proofErr w:type="spellEnd"/>
            <w:r w:rsidRPr="0085309E">
              <w:rPr>
                <w:rFonts w:ascii="SimSun" w:eastAsia="SimSun" w:hAnsi="SimSun" w:cs="SimSun"/>
                <w:sz w:val="24"/>
                <w:szCs w:val="24"/>
              </w:rPr>
              <w:t>方法</w:t>
            </w:r>
          </w:p>
        </w:tc>
      </w:tr>
      <w:tr w:rsidR="0085309E" w:rsidRPr="0085309E" w14:paraId="4BE9CBD1" w14:textId="77777777" w:rsidTr="00853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2AE2B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http://localhost:21528/api/Order</w:t>
            </w:r>
          </w:p>
        </w:tc>
        <w:tc>
          <w:tcPr>
            <w:tcW w:w="0" w:type="auto"/>
            <w:vAlign w:val="center"/>
            <w:hideMark/>
          </w:tcPr>
          <w:p w14:paraId="078056D4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18FC720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63D70BBA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SimSun" w:eastAsia="SimSun" w:hAnsi="SimSun" w:cs="SimSun"/>
                <w:sz w:val="24"/>
                <w:szCs w:val="24"/>
              </w:rPr>
              <w:t>匹配</w:t>
            </w:r>
            <w:proofErr w:type="spellStart"/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SavaData</w:t>
            </w:r>
            <w:proofErr w:type="spellEnd"/>
            <w:r w:rsidRPr="0085309E">
              <w:rPr>
                <w:rFonts w:ascii="SimSun" w:eastAsia="SimSun" w:hAnsi="SimSun" w:cs="SimSun"/>
                <w:sz w:val="24"/>
                <w:szCs w:val="24"/>
              </w:rPr>
              <w:t>方法</w:t>
            </w:r>
          </w:p>
        </w:tc>
      </w:tr>
      <w:tr w:rsidR="0085309E" w:rsidRPr="0085309E" w14:paraId="07FC7AFC" w14:textId="77777777" w:rsidTr="00853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CE452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http://localhost:21528/api/Order</w:t>
            </w:r>
          </w:p>
        </w:tc>
        <w:tc>
          <w:tcPr>
            <w:tcW w:w="0" w:type="auto"/>
            <w:vAlign w:val="center"/>
            <w:hideMark/>
          </w:tcPr>
          <w:p w14:paraId="320FFE00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A90022B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AFFFFD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SimSun" w:eastAsia="SimSun" w:hAnsi="SimSun" w:cs="SimSun"/>
                <w:sz w:val="24"/>
                <w:szCs w:val="24"/>
              </w:rPr>
              <w:t>匹配</w:t>
            </w: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 w:rsidRPr="0085309E">
              <w:rPr>
                <w:rFonts w:ascii="SimSun" w:eastAsia="SimSun" w:hAnsi="SimSun" w:cs="SimSun"/>
                <w:sz w:val="24"/>
                <w:szCs w:val="24"/>
              </w:rPr>
              <w:t>方法</w:t>
            </w: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5309E" w:rsidRPr="0085309E" w14:paraId="16777CDE" w14:textId="77777777" w:rsidTr="00853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6C293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http://localhost:21528/api/Order</w:t>
            </w:r>
          </w:p>
        </w:tc>
        <w:tc>
          <w:tcPr>
            <w:tcW w:w="0" w:type="auto"/>
            <w:vAlign w:val="center"/>
            <w:hideMark/>
          </w:tcPr>
          <w:p w14:paraId="2A6387FA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7643DFD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BAAE747" w14:textId="77777777" w:rsidR="0085309E" w:rsidRPr="0085309E" w:rsidRDefault="0085309E" w:rsidP="00853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9E">
              <w:rPr>
                <w:rFonts w:ascii="SimSun" w:eastAsia="SimSun" w:hAnsi="SimSun" w:cs="SimSun"/>
                <w:sz w:val="24"/>
                <w:szCs w:val="24"/>
              </w:rPr>
              <w:t>匹配</w:t>
            </w:r>
            <w:proofErr w:type="spellStart"/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DeleteById</w:t>
            </w:r>
            <w:proofErr w:type="spellEnd"/>
            <w:r w:rsidRPr="0085309E">
              <w:rPr>
                <w:rFonts w:ascii="SimSun" w:eastAsia="SimSun" w:hAnsi="SimSun" w:cs="SimSun"/>
                <w:sz w:val="24"/>
                <w:szCs w:val="24"/>
              </w:rPr>
              <w:t>方法</w:t>
            </w:r>
            <w:r w:rsidRPr="008530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0FDFDAF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1"/>
          <w:szCs w:val="21"/>
        </w:rPr>
        <w:t> </w:t>
      </w:r>
      <w:proofErr w:type="spellStart"/>
      <w:r w:rsidRPr="0085309E">
        <w:rPr>
          <w:rFonts w:ascii="Times New Roman" w:eastAsia="Times New Roman" w:hAnsi="Times New Roman" w:cs="Times New Roman"/>
          <w:sz w:val="21"/>
          <w:szCs w:val="21"/>
        </w:rPr>
        <w:t>WebApi</w:t>
      </w:r>
      <w:proofErr w:type="spellEnd"/>
      <w:r w:rsidRPr="0085309E">
        <w:rPr>
          <w:rFonts w:ascii="SimSun" w:eastAsia="SimSun" w:hAnsi="SimSun" w:cs="SimSun" w:hint="eastAsia"/>
          <w:sz w:val="21"/>
          <w:szCs w:val="21"/>
        </w:rPr>
        <w:t>还提供了一个</w:t>
      </w:r>
      <w:r w:rsidRPr="0085309E">
        <w:rPr>
          <w:rFonts w:ascii="Times New Roman" w:eastAsia="Times New Roman" w:hAnsi="Times New Roman" w:cs="Times New Roman"/>
          <w:sz w:val="21"/>
          <w:szCs w:val="21"/>
        </w:rPr>
        <w:t>action</w:t>
      </w:r>
      <w:r w:rsidRPr="0085309E">
        <w:rPr>
          <w:rFonts w:ascii="SimSun" w:eastAsia="SimSun" w:hAnsi="SimSun" w:cs="SimSun" w:hint="eastAsia"/>
          <w:sz w:val="21"/>
          <w:szCs w:val="21"/>
        </w:rPr>
        <w:t>同时支持多个</w:t>
      </w:r>
      <w:r w:rsidRPr="0085309E">
        <w:rPr>
          <w:rFonts w:ascii="Times New Roman" w:eastAsia="Times New Roman" w:hAnsi="Times New Roman" w:cs="Times New Roman"/>
          <w:sz w:val="21"/>
          <w:szCs w:val="21"/>
        </w:rPr>
        <w:t>http</w:t>
      </w:r>
      <w:r w:rsidRPr="0085309E">
        <w:rPr>
          <w:rFonts w:ascii="SimSun" w:eastAsia="SimSun" w:hAnsi="SimSun" w:cs="SimSun" w:hint="eastAsia"/>
          <w:sz w:val="21"/>
          <w:szCs w:val="21"/>
        </w:rPr>
        <w:t>方法的请求，使用</w:t>
      </w:r>
      <w:proofErr w:type="spellStart"/>
      <w:r w:rsidRPr="0085309E">
        <w:rPr>
          <w:rFonts w:ascii="Times New Roman" w:eastAsia="Times New Roman" w:hAnsi="Times New Roman" w:cs="Times New Roman"/>
          <w:sz w:val="21"/>
          <w:szCs w:val="21"/>
        </w:rPr>
        <w:t>AcceptVerbs</w:t>
      </w:r>
      <w:proofErr w:type="spellEnd"/>
      <w:r w:rsidRPr="0085309E">
        <w:rPr>
          <w:rFonts w:ascii="SimSun" w:eastAsia="SimSun" w:hAnsi="SimSun" w:cs="SimSun" w:hint="eastAsia"/>
          <w:sz w:val="21"/>
          <w:szCs w:val="21"/>
        </w:rPr>
        <w:t>特性去标记。但博主觉得实际使用并不多，有兴趣的可以了解下</w:t>
      </w:r>
      <w:r w:rsidRPr="0085309E">
        <w:rPr>
          <w:rFonts w:ascii="SimSun" w:eastAsia="SimSun" w:hAnsi="SimSun" w:cs="SimSun"/>
          <w:sz w:val="21"/>
          <w:szCs w:val="21"/>
        </w:rPr>
        <w:t>。</w:t>
      </w:r>
    </w:p>
    <w:p w14:paraId="2AF9DC6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AcceptVerbs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"GET"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"POST"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4E89D767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19196A4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F0F6F3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);</w:t>
      </w:r>
    </w:p>
    <w:p w14:paraId="0E29DAF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6C1C457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9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3" w:name="_label3"/>
      <w:bookmarkEnd w:id="13"/>
    </w:p>
    <w:p w14:paraId="0296278F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309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四、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WebApi</w:t>
      </w:r>
      <w:proofErr w:type="spellEnd"/>
      <w:r w:rsidRPr="0085309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特性路</w:t>
      </w:r>
      <w:r w:rsidRPr="0085309E">
        <w:rPr>
          <w:rFonts w:ascii="SimSun" w:eastAsia="SimSun" w:hAnsi="SimSun" w:cs="SimSun"/>
          <w:b/>
          <w:bCs/>
          <w:kern w:val="36"/>
          <w:sz w:val="48"/>
          <w:szCs w:val="48"/>
        </w:rPr>
        <w:t>由</w:t>
      </w:r>
    </w:p>
    <w:p w14:paraId="5578466E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上面说了这么多都是路由的一些全局配置。并且存在问题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0232CD9F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如果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85309E">
        <w:rPr>
          <w:rFonts w:ascii="SimSun" w:eastAsia="SimSun" w:hAnsi="SimSun" w:cs="SimSun" w:hint="eastAsia"/>
          <w:sz w:val="24"/>
          <w:szCs w:val="24"/>
        </w:rPr>
        <w:t>请求的方法相同（比如都是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post</w:t>
      </w:r>
      <w:r w:rsidRPr="0085309E">
        <w:rPr>
          <w:rFonts w:ascii="SimSun" w:eastAsia="SimSun" w:hAnsi="SimSun" w:cs="SimSun" w:hint="eastAsia"/>
          <w:sz w:val="24"/>
          <w:szCs w:val="24"/>
        </w:rPr>
        <w:t>请求），并且请求的参数也相同。这个时候似乎就有点不太好办了，这种情况在实际项目中还是比较多的。比</w:t>
      </w:r>
      <w:r w:rsidRPr="0085309E">
        <w:rPr>
          <w:rFonts w:ascii="SimSun" w:eastAsia="SimSun" w:hAnsi="SimSun" w:cs="SimSun"/>
          <w:sz w:val="24"/>
          <w:szCs w:val="24"/>
        </w:rPr>
        <w:t>如</w:t>
      </w:r>
    </w:p>
    <w:p w14:paraId="72070734" w14:textId="2A71975E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AF4391B" wp14:editId="42D2C237">
            <wp:extent cx="190500" cy="190500"/>
            <wp:effectExtent l="0" t="0" r="0" b="0"/>
            <wp:docPr id="22" name="Picture 22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49CF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 xml:space="preserve">　　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OrderController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ApiController</w:t>
      </w:r>
      <w:proofErr w:type="spellEnd"/>
    </w:p>
    <w:p w14:paraId="7698549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CF27FF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5309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订单排产</w:t>
      </w:r>
    </w:p>
    <w:p w14:paraId="0E23454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A24760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OrderProduct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FromBody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]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strPostData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3D0B2D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86A139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F2D4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1F8BBF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F84A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5309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订单取消</w:t>
      </w:r>
    </w:p>
    <w:p w14:paraId="4BA04AD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F64DE9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OrderCancel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FromBody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]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strPostData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BD478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76E417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0BD14A6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71FBCF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1130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5309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订单删除</w:t>
      </w:r>
    </w:p>
    <w:p w14:paraId="19635EC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438392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OrderDelete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FromBody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]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strPostData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F5A23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95C633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14:paraId="5857AD1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6974ED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5B7D2D6" w14:textId="41500DD6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63F88D0" wp14:editId="33683F45">
            <wp:extent cx="190500" cy="190500"/>
            <wp:effectExtent l="0" t="0" r="0" b="0"/>
            <wp:docPr id="21" name="Picture 21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41F1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lastRenderedPageBreak/>
        <w:t>这个时候如果使用我们上面讲的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Restful</w:t>
      </w:r>
      <w:r w:rsidRPr="0085309E">
        <w:rPr>
          <w:rFonts w:ascii="SimSun" w:eastAsia="SimSun" w:hAnsi="SimSun" w:cs="SimSun" w:hint="eastAsia"/>
          <w:sz w:val="24"/>
          <w:szCs w:val="24"/>
        </w:rPr>
        <w:t>风格的路由是解决不了这个问题的。当然，有园友可能就说了，既然这样，我们在路由模板里面加上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“{action}”</w:t>
      </w:r>
      <w:r w:rsidRPr="0085309E">
        <w:rPr>
          <w:rFonts w:ascii="SimSun" w:eastAsia="SimSun" w:hAnsi="SimSun" w:cs="SimSun" w:hint="eastAsia"/>
          <w:sz w:val="24"/>
          <w:szCs w:val="24"/>
        </w:rPr>
        <w:t>不就搞定了么！这样确实可行。但还是那句话，不提倡。我们来看看如何使用特性路由解决这个问题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688EB176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309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"https://www.cnblogs.com/landeanfen/p/5501490.html" \l "_labelTop" </w:instrText>
      </w:r>
      <w:r w:rsidRPr="0085309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5309E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回到顶部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14" w:name="_label3_0"/>
      <w:bookmarkEnd w:id="14"/>
    </w:p>
    <w:p w14:paraId="453ADFD2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、启动特性路</w:t>
      </w:r>
      <w:r w:rsidRPr="0085309E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7EA960F7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如果要使用特性路由，首先在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WebApiConfig.cs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Register</w:t>
      </w:r>
      <w:r w:rsidRPr="0085309E">
        <w:rPr>
          <w:rFonts w:ascii="SimSun" w:eastAsia="SimSun" w:hAnsi="SimSun" w:cs="SimSun" w:hint="eastAsia"/>
          <w:sz w:val="24"/>
          <w:szCs w:val="24"/>
        </w:rPr>
        <w:t>方法里面必须先启用特性路由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42F9D03A" w14:textId="3F24AEA1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E7082C1" wp14:editId="7C6EBBB9">
            <wp:extent cx="190500" cy="190500"/>
            <wp:effectExtent l="0" t="0" r="0" b="0"/>
            <wp:docPr id="20" name="Picture 20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1B8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Register(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HttpConfiguration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config)</w:t>
      </w:r>
    </w:p>
    <w:p w14:paraId="594A2D4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DB801F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85309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启用</w:t>
      </w:r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>Web API</w:t>
      </w:r>
      <w:r w:rsidRPr="0085309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特性路由</w:t>
      </w:r>
    </w:p>
    <w:p w14:paraId="672F4BC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config.MapHttpAttributeRoutes</w:t>
      </w:r>
      <w:proofErr w:type="spellEnd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1C7AC0E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611F7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85309E">
        <w:rPr>
          <w:rFonts w:ascii="Courier New" w:eastAsia="Times New Roman" w:hAnsi="Courier New" w:cs="Courier New"/>
          <w:color w:val="008000"/>
          <w:sz w:val="20"/>
          <w:szCs w:val="20"/>
        </w:rPr>
        <w:t>1.</w:t>
      </w:r>
      <w:r w:rsidRPr="0085309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默认路由</w:t>
      </w:r>
      <w:proofErr w:type="gramEnd"/>
    </w:p>
    <w:p w14:paraId="172BFA3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config.Routes.MapHttpRoute</w:t>
      </w:r>
      <w:proofErr w:type="spellEnd"/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D2BB0E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DefaultApi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02E7757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routeTemplate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/{controller}/{id}"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1A5343F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defaults: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RouteParameter.Optional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69D2477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430BFCA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DE7EEB4" w14:textId="622AD1D6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D55153C" wp14:editId="2D48EFF8">
            <wp:extent cx="190500" cy="190500"/>
            <wp:effectExtent l="0" t="0" r="0" b="0"/>
            <wp:docPr id="19" name="Picture 19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420A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一般情况下，当我们新建一个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项目的时候，会自动在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Register</w:t>
      </w:r>
      <w:r w:rsidRPr="0085309E">
        <w:rPr>
          <w:rFonts w:ascii="SimSun" w:eastAsia="SimSun" w:hAnsi="SimSun" w:cs="SimSun" w:hint="eastAsia"/>
          <w:sz w:val="24"/>
          <w:szCs w:val="24"/>
        </w:rPr>
        <w:t>方法里面加上这句话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489B3A85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0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5" w:name="_label3_1"/>
      <w:bookmarkEnd w:id="15"/>
    </w:p>
    <w:p w14:paraId="0620E5B3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、最简单的特性路</w:t>
      </w:r>
      <w:r w:rsidRPr="0085309E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3718AE4A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我们在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OrderController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这个控制器里面加这个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14:paraId="48E31171" w14:textId="2163F543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41C6095" wp14:editId="7466A8BB">
            <wp:extent cx="190500" cy="190500"/>
            <wp:effectExtent l="0" t="0" r="0" b="0"/>
            <wp:docPr id="18" name="Picture 18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FD9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 xml:space="preserve">        [Route(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"Order/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SaveData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6EAE102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6AF8BA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HttpResponseMessage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SavaData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ORDER order)</w:t>
      </w:r>
    </w:p>
    <w:p w14:paraId="378C6DF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16270D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Request.CreateResponse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88FF47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5A19B6C" w14:textId="2F50A0EA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FB22067" wp14:editId="6C951B99">
            <wp:extent cx="190500" cy="190500"/>
            <wp:effectExtent l="0" t="0" r="0" b="0"/>
            <wp:docPr id="17" name="Picture 17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4830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然后我们通过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85309E">
        <w:rPr>
          <w:rFonts w:ascii="SimSun" w:eastAsia="SimSun" w:hAnsi="SimSun" w:cs="SimSun" w:hint="eastAsia"/>
          <w:sz w:val="24"/>
          <w:szCs w:val="24"/>
        </w:rPr>
        <w:t>里面的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85309E">
        <w:rPr>
          <w:rFonts w:ascii="SimSun" w:eastAsia="SimSun" w:hAnsi="SimSun" w:cs="SimSun" w:hint="eastAsia"/>
          <w:sz w:val="24"/>
          <w:szCs w:val="24"/>
        </w:rPr>
        <w:t>调</w:t>
      </w:r>
      <w:r w:rsidRPr="0085309E">
        <w:rPr>
          <w:rFonts w:ascii="SimSun" w:eastAsia="SimSun" w:hAnsi="SimSun" w:cs="SimSun"/>
          <w:sz w:val="24"/>
          <w:szCs w:val="24"/>
        </w:rPr>
        <w:t>用</w:t>
      </w:r>
    </w:p>
    <w:p w14:paraId="41E23DFE" w14:textId="25129910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F91D4F3" wp14:editId="7117472E">
            <wp:extent cx="190500" cy="190500"/>
            <wp:effectExtent l="0" t="0" r="0" b="0"/>
            <wp:docPr id="16" name="Picture 16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09F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>$(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4E9860F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$.ajax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</w:p>
    <w:p w14:paraId="46CD80F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type: </w:t>
      </w:r>
      <w:r w:rsidRPr="0085309E">
        <w:rPr>
          <w:rFonts w:ascii="Courier New" w:eastAsia="Times New Roman" w:hAnsi="Courier New" w:cs="Courier New"/>
          <w:sz w:val="20"/>
          <w:szCs w:val="20"/>
        </w:rPr>
        <w:t>'post'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4DA0A6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url: </w:t>
      </w:r>
      <w:r w:rsidRPr="0085309E">
        <w:rPr>
          <w:rFonts w:ascii="Courier New" w:eastAsia="Times New Roman" w:hAnsi="Courier New" w:cs="Courier New"/>
          <w:sz w:val="20"/>
          <w:szCs w:val="20"/>
        </w:rPr>
        <w:t>'http://localhost:21528/Order/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SaveData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'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BCEF15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data: </w:t>
      </w:r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{ ID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85309E">
        <w:rPr>
          <w:rFonts w:ascii="Courier New" w:eastAsia="Times New Roman" w:hAnsi="Courier New" w:cs="Courier New"/>
          <w:sz w:val="20"/>
          <w:szCs w:val="20"/>
        </w:rPr>
        <w:t>2, NO:"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5D0E104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success: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(data, status) {</w:t>
      </w:r>
    </w:p>
    <w:p w14:paraId="7F92E33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alert(data);</w:t>
      </w:r>
    </w:p>
    <w:p w14:paraId="4124492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</w:p>
    <w:p w14:paraId="2817BE7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14:paraId="31F32F9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14:paraId="597511C3" w14:textId="2F2804B5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8A35DB1" wp14:editId="487E44F3">
            <wp:extent cx="190500" cy="190500"/>
            <wp:effectExtent l="0" t="0" r="0" b="0"/>
            <wp:docPr id="15" name="Picture 15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4D3D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得到结果</w:t>
      </w:r>
      <w:r w:rsidRPr="0085309E">
        <w:rPr>
          <w:rFonts w:ascii="SimSun" w:eastAsia="SimSun" w:hAnsi="SimSun" w:cs="SimSun"/>
          <w:sz w:val="24"/>
          <w:szCs w:val="24"/>
        </w:rPr>
        <w:t>：</w:t>
      </w:r>
    </w:p>
    <w:p w14:paraId="139B107A" w14:textId="1E819E44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4E5353" wp14:editId="630DABB8">
            <wp:extent cx="10229850" cy="3524250"/>
            <wp:effectExtent l="0" t="0" r="0" b="0"/>
            <wp:docPr id="14" name="Picture 14" descr="http://images2015.cnblogs.com/blog/459756/201605/459756-20160524211303163-1091283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2015.cnblogs.com/blog/459756/201605/459756-20160524211303163-1091283639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E0C7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当然，有人可能就有疑义了，这个特性路由的作用和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“{action}”</w:t>
      </w:r>
      <w:r w:rsidRPr="0085309E">
        <w:rPr>
          <w:rFonts w:ascii="SimSun" w:eastAsia="SimSun" w:hAnsi="SimSun" w:cs="SimSun" w:hint="eastAsia"/>
          <w:sz w:val="24"/>
          <w:szCs w:val="24"/>
        </w:rPr>
        <w:t>的作用一样嘛，其实不然，如果这里改成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 [Route(</w:t>
      </w:r>
      <w:r w:rsidRPr="0085309E">
        <w:rPr>
          <w:rFonts w:ascii="Times New Roman" w:eastAsia="Times New Roman" w:hAnsi="Times New Roman" w:cs="Times New Roman"/>
          <w:color w:val="800000"/>
          <w:sz w:val="24"/>
          <w:szCs w:val="24"/>
        </w:rPr>
        <w:t>"Test/</w:t>
      </w:r>
      <w:proofErr w:type="spellStart"/>
      <w:r w:rsidRPr="0085309E">
        <w:rPr>
          <w:rFonts w:ascii="Times New Roman" w:eastAsia="Times New Roman" w:hAnsi="Times New Roman" w:cs="Times New Roman"/>
          <w:color w:val="800000"/>
          <w:sz w:val="24"/>
          <w:szCs w:val="24"/>
        </w:rPr>
        <w:t>AttrRoute</w:t>
      </w:r>
      <w:proofErr w:type="spellEnd"/>
      <w:r w:rsidRPr="0085309E">
        <w:rPr>
          <w:rFonts w:ascii="Times New Roman" w:eastAsia="Times New Roman" w:hAnsi="Times New Roman" w:cs="Times New Roman"/>
          <w:color w:val="800000"/>
          <w:sz w:val="24"/>
          <w:szCs w:val="24"/>
        </w:rPr>
        <w:t>"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)] </w:t>
      </w:r>
      <w:r w:rsidRPr="0085309E">
        <w:rPr>
          <w:rFonts w:ascii="SimSun" w:eastAsia="SimSun" w:hAnsi="SimSun" w:cs="SimSun" w:hint="eastAsia"/>
          <w:sz w:val="24"/>
          <w:szCs w:val="24"/>
        </w:rPr>
        <w:t>，然后请求的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换成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http://localhost:21528/Test/AttrRoute</w:t>
      </w:r>
      <w:r w:rsidRPr="0085309E">
        <w:rPr>
          <w:rFonts w:ascii="SimSun" w:eastAsia="SimSun" w:hAnsi="SimSun" w:cs="SimSun" w:hint="eastAsia"/>
          <w:sz w:val="24"/>
          <w:szCs w:val="24"/>
        </w:rPr>
        <w:t>，一样能找到对应的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6162FE91" w14:textId="7DA93E86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DF7318" wp14:editId="7DC15A11">
            <wp:extent cx="8637270" cy="3630930"/>
            <wp:effectExtent l="0" t="0" r="0" b="7620"/>
            <wp:docPr id="13" name="Picture 13" descr="http://images2015.cnblogs.com/blog/459756/201605/459756-20160524212012928-2111947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2015.cnblogs.com/blog/459756/201605/459756-20160524212012928-2111947957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727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FD6F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特性路由的目的是为了解决我们公共路由模板引擎解决不了的问题。一个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定义了特性路由之后，就能通过特性路由上面的路由规则找到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2C234F5C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3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6" w:name="_label3_2"/>
      <w:bookmarkEnd w:id="16"/>
    </w:p>
    <w:p w14:paraId="61A85390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、带参数的特性路</w:t>
      </w:r>
      <w:r w:rsidRPr="0085309E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119A9EAC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特性路由的规则可以使用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“{}”</w:t>
      </w:r>
      <w:r w:rsidRPr="0085309E">
        <w:rPr>
          <w:rFonts w:ascii="SimSun" w:eastAsia="SimSun" w:hAnsi="SimSun" w:cs="SimSun" w:hint="eastAsia"/>
          <w:sz w:val="24"/>
          <w:szCs w:val="24"/>
        </w:rPr>
        <w:t>占位符动态传递参数，比如我们有这样一个特性路</w:t>
      </w:r>
      <w:r w:rsidRPr="0085309E">
        <w:rPr>
          <w:rFonts w:ascii="SimSun" w:eastAsia="SimSun" w:hAnsi="SimSun" w:cs="SimSun"/>
          <w:sz w:val="24"/>
          <w:szCs w:val="24"/>
        </w:rPr>
        <w:t>由</w:t>
      </w:r>
    </w:p>
    <w:p w14:paraId="73C5DA6A" w14:textId="2573F257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04F0E53" wp14:editId="0BB1220D">
            <wp:extent cx="190500" cy="190500"/>
            <wp:effectExtent l="0" t="0" r="0" b="0"/>
            <wp:docPr id="12" name="Picture 12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FB9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 xml:space="preserve">        [Route(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ordertype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/{id}/order"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58B9671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BB59C6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613DDF3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DA99CA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);</w:t>
      </w:r>
    </w:p>
    <w:p w14:paraId="0EEC3BD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7C07A47" w14:textId="3EAE9D09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3E55F3F" wp14:editId="0443F8DB">
            <wp:extent cx="190500" cy="190500"/>
            <wp:effectExtent l="0" t="0" r="0" b="0"/>
            <wp:docPr id="11" name="Picture 11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C118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在浏览器里面调</w:t>
      </w:r>
      <w:r w:rsidRPr="0085309E">
        <w:rPr>
          <w:rFonts w:ascii="SimSun" w:eastAsia="SimSun" w:hAnsi="SimSun" w:cs="SimSun"/>
          <w:sz w:val="24"/>
          <w:szCs w:val="24"/>
        </w:rPr>
        <w:t>用</w:t>
      </w:r>
    </w:p>
    <w:p w14:paraId="333FA49D" w14:textId="04089B4E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83A63E" wp14:editId="05DCD5F4">
            <wp:extent cx="7372350" cy="1447800"/>
            <wp:effectExtent l="0" t="0" r="0" b="0"/>
            <wp:docPr id="10" name="Picture 10" descr="http://images2015.cnblogs.com/blog/459756/201605/459756-20160524215431194-503629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2015.cnblogs.com/blog/459756/201605/459756-20160524215431194-503629644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EE48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lastRenderedPageBreak/>
        <w:t>调用成功。到此，我们就能看懂本文最开始那个看似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5309E">
        <w:rPr>
          <w:rFonts w:ascii="SimSun" w:eastAsia="SimSun" w:hAnsi="SimSun" w:cs="SimSun" w:hint="eastAsia"/>
          <w:sz w:val="24"/>
          <w:szCs w:val="24"/>
        </w:rPr>
        <w:t>怪异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5309E">
        <w:rPr>
          <w:rFonts w:ascii="SimSun" w:eastAsia="SimSun" w:hAnsi="SimSun" w:cs="SimSun" w:hint="eastAsia"/>
          <w:sz w:val="24"/>
          <w:szCs w:val="24"/>
        </w:rPr>
        <w:t>的路由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→/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/user/1/detail</w:t>
      </w:r>
      <w:r w:rsidRPr="0085309E">
        <w:rPr>
          <w:rFonts w:ascii="SimSun" w:eastAsia="SimSun" w:hAnsi="SimSun" w:cs="SimSun" w:hint="eastAsia"/>
          <w:sz w:val="24"/>
          <w:szCs w:val="24"/>
        </w:rPr>
        <w:t>这个了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71B4126D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5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7" w:name="_label3_3"/>
      <w:bookmarkEnd w:id="17"/>
    </w:p>
    <w:p w14:paraId="2433CA5F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、参数的约束和默认</w:t>
      </w:r>
      <w:r w:rsidRPr="0085309E">
        <w:rPr>
          <w:rFonts w:ascii="SimSun" w:eastAsia="SimSun" w:hAnsi="SimSun" w:cs="SimSun"/>
          <w:b/>
          <w:bCs/>
          <w:sz w:val="36"/>
          <w:szCs w:val="36"/>
        </w:rPr>
        <w:t>值</w:t>
      </w:r>
    </w:p>
    <w:p w14:paraId="71E77234" w14:textId="2F7C8E3A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28D4E67" wp14:editId="02D138CC">
            <wp:extent cx="190500" cy="190500"/>
            <wp:effectExtent l="0" t="0" r="0" b="0"/>
            <wp:docPr id="9" name="Picture 9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30F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 xml:space="preserve">        [Route(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/order/{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id:int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=3}/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ordertype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6304928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17534B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4874C9E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37309FF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);</w:t>
      </w:r>
    </w:p>
    <w:p w14:paraId="2F535C5F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C0B6F19" w14:textId="0D83099E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205698A" wp14:editId="3A3B3C3F">
            <wp:extent cx="190500" cy="190500"/>
            <wp:effectExtent l="0" t="0" r="0" b="0"/>
            <wp:docPr id="8" name="Picture 8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C99A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这里约束可变部分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{id}</w:t>
      </w:r>
      <w:r w:rsidRPr="0085309E">
        <w:rPr>
          <w:rFonts w:ascii="SimSun" w:eastAsia="SimSun" w:hAnsi="SimSun" w:cs="SimSun" w:hint="eastAsia"/>
          <w:sz w:val="24"/>
          <w:szCs w:val="24"/>
        </w:rPr>
        <w:t>的取值必须是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类型。并且默认值是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389009A3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看看效</w:t>
      </w:r>
      <w:r w:rsidRPr="0085309E">
        <w:rPr>
          <w:rFonts w:ascii="SimSun" w:eastAsia="SimSun" w:hAnsi="SimSun" w:cs="SimSun"/>
          <w:sz w:val="24"/>
          <w:szCs w:val="24"/>
        </w:rPr>
        <w:t>果</w:t>
      </w:r>
    </w:p>
    <w:p w14:paraId="08CE9340" w14:textId="74DBE372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AE7561" wp14:editId="31BE8408">
            <wp:extent cx="6172200" cy="1474470"/>
            <wp:effectExtent l="0" t="0" r="0" b="0"/>
            <wp:docPr id="7" name="Picture 7" descr="http://images2015.cnblogs.com/blog/459756/201605/459756-20160524221330522-1521732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2015.cnblogs.com/blog/459756/201605/459756-20160524221330522-1521732133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BA57" w14:textId="15CAC49B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D9D516" wp14:editId="07BA6BEB">
            <wp:extent cx="5219700" cy="1581150"/>
            <wp:effectExtent l="0" t="0" r="0" b="0"/>
            <wp:docPr id="6" name="Picture 6" descr="http://images2015.cnblogs.com/blog/459756/201605/459756-20160524221346303-600126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2015.cnblogs.com/blog/459756/201605/459756-20160524221346303-600126509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8F5E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不满足约束条件，则直接返回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404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33C8FB6A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8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8" w:name="_label3_4"/>
      <w:bookmarkEnd w:id="18"/>
    </w:p>
    <w:p w14:paraId="4061EB6C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09E"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Pr="0085309E">
        <w:rPr>
          <w:rFonts w:ascii="SimSun" w:eastAsia="SimSun" w:hAnsi="SimSun" w:cs="SimSun" w:hint="eastAsia"/>
          <w:b/>
          <w:bCs/>
          <w:sz w:val="36"/>
          <w:szCs w:val="36"/>
        </w:rPr>
        <w:t>、路由前</w:t>
      </w:r>
      <w:r w:rsidRPr="0085309E">
        <w:rPr>
          <w:rFonts w:ascii="SimSun" w:eastAsia="SimSun" w:hAnsi="SimSun" w:cs="SimSun"/>
          <w:b/>
          <w:bCs/>
          <w:sz w:val="36"/>
          <w:szCs w:val="36"/>
        </w:rPr>
        <w:t>缀</w:t>
      </w:r>
    </w:p>
    <w:p w14:paraId="079166E1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在正式项目中，同一个控制器的所有的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的所有特性路由标识一个相同的前缀，这种做法并非必须，但这样能够增加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的可读性。一般的做法是在控制器上面使用特性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RoutePrefix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5309E">
        <w:rPr>
          <w:rFonts w:ascii="SimSun" w:eastAsia="SimSun" w:hAnsi="SimSun" w:cs="SimSun" w:hint="eastAsia"/>
          <w:sz w:val="24"/>
          <w:szCs w:val="24"/>
        </w:rPr>
        <w:t>来标识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702474A4" w14:textId="66293D43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6D090CB" wp14:editId="5D5A2423">
            <wp:extent cx="190500" cy="190500"/>
            <wp:effectExtent l="0" t="0" r="0" b="0"/>
            <wp:docPr id="5" name="Picture 5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AC8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RoutePrefix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/order"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0C3718C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OrderController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ApiController</w:t>
      </w:r>
      <w:proofErr w:type="spellEnd"/>
    </w:p>
    <w:p w14:paraId="38BF552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14:paraId="1F337DF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Route(</w:t>
      </w:r>
      <w:proofErr w:type="gram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1574EFD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2219C9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IHttpActionResult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GetAll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E80268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552668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5309E">
        <w:rPr>
          <w:rFonts w:ascii="Courier New" w:eastAsia="Times New Roman" w:hAnsi="Courier New" w:cs="Courier New"/>
          <w:sz w:val="20"/>
          <w:szCs w:val="20"/>
        </w:rPr>
        <w:t>&gt;(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533207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570E7D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A296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"{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id:int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}"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0493EEA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A381F8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161ECFE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71B3B9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);</w:t>
      </w:r>
    </w:p>
    <w:p w14:paraId="2ACA0C2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44167D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9B95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postdata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4D87F95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475B4C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HttpResponseMessage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PostData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62A43FC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22EC1D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Request.CreateResponse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6CEBF6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490AC27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D292BAF" w14:textId="63C4EF22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A4FB9D9" wp14:editId="2A499424">
            <wp:extent cx="190500" cy="190500"/>
            <wp:effectExtent l="0" t="0" r="0" b="0"/>
            <wp:docPr id="4" name="Picture 4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B869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那么这个这个控制器的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的时候，都需要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5309E">
        <w:rPr>
          <w:rFonts w:ascii="Times New Roman" w:eastAsia="Times New Roman" w:hAnsi="Times New Roman" w:cs="Times New Roman"/>
          <w:sz w:val="24"/>
          <w:szCs w:val="24"/>
        </w:rPr>
        <w:t>/order</w:t>
      </w:r>
      <w:r w:rsidRPr="0085309E">
        <w:rPr>
          <w:rFonts w:ascii="SimSun" w:eastAsia="SimSun" w:hAnsi="SimSun" w:cs="SimSun" w:hint="eastAsia"/>
          <w:sz w:val="24"/>
          <w:szCs w:val="24"/>
        </w:rPr>
        <w:t>开头，后面接上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85309E">
        <w:rPr>
          <w:rFonts w:ascii="SimSun" w:eastAsia="SimSun" w:hAnsi="SimSun" w:cs="SimSun" w:hint="eastAsia"/>
          <w:sz w:val="24"/>
          <w:szCs w:val="24"/>
        </w:rPr>
        <w:t>特性路由的规则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651853D5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9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9" w:name="_label4"/>
      <w:bookmarkEnd w:id="19"/>
    </w:p>
    <w:p w14:paraId="7154FB5A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309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五、第一个</w:t>
      </w:r>
      <w:r w:rsidRPr="008530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Restful</w:t>
      </w:r>
      <w:r w:rsidRPr="0085309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风格的</w:t>
      </w:r>
      <w:proofErr w:type="spellStart"/>
      <w:r w:rsidRPr="008530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WebApi</w:t>
      </w:r>
      <w:proofErr w:type="spellEnd"/>
      <w:r w:rsidRPr="0085309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服</w:t>
      </w:r>
      <w:r w:rsidRPr="0085309E">
        <w:rPr>
          <w:rFonts w:ascii="SimSun" w:eastAsia="SimSun" w:hAnsi="SimSun" w:cs="SimSun"/>
          <w:b/>
          <w:bCs/>
          <w:kern w:val="36"/>
          <w:sz w:val="48"/>
          <w:szCs w:val="48"/>
        </w:rPr>
        <w:t>务</w:t>
      </w:r>
    </w:p>
    <w:p w14:paraId="643B97E4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5309E">
        <w:rPr>
          <w:rFonts w:ascii="SimSun" w:eastAsia="SimSun" w:hAnsi="SimSun" w:cs="SimSun" w:hint="eastAsia"/>
          <w:sz w:val="24"/>
          <w:szCs w:val="24"/>
        </w:rPr>
        <w:t>通过以上，我们就可以构造一个</w:t>
      </w:r>
      <w:r w:rsidRPr="0085309E">
        <w:rPr>
          <w:rFonts w:ascii="Times New Roman" w:eastAsia="Times New Roman" w:hAnsi="Times New Roman" w:cs="Times New Roman"/>
          <w:sz w:val="24"/>
          <w:szCs w:val="24"/>
        </w:rPr>
        <w:t>Restful</w:t>
      </w:r>
      <w:r w:rsidRPr="0085309E">
        <w:rPr>
          <w:rFonts w:ascii="SimSun" w:eastAsia="SimSun" w:hAnsi="SimSun" w:cs="SimSun" w:hint="eastAsia"/>
          <w:sz w:val="24"/>
          <w:szCs w:val="24"/>
        </w:rPr>
        <w:t>风格的</w:t>
      </w:r>
      <w:proofErr w:type="spellStart"/>
      <w:r w:rsidRPr="0085309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85309E">
        <w:rPr>
          <w:rFonts w:ascii="SimSun" w:eastAsia="SimSun" w:hAnsi="SimSun" w:cs="SimSun" w:hint="eastAsia"/>
          <w:sz w:val="24"/>
          <w:szCs w:val="24"/>
        </w:rPr>
        <w:t>服务</w:t>
      </w:r>
      <w:r w:rsidRPr="0085309E">
        <w:rPr>
          <w:rFonts w:ascii="SimSun" w:eastAsia="SimSun" w:hAnsi="SimSun" w:cs="SimSun"/>
          <w:sz w:val="24"/>
          <w:szCs w:val="24"/>
        </w:rPr>
        <w:t>。</w:t>
      </w:r>
    </w:p>
    <w:p w14:paraId="5D3EEAC1" w14:textId="4896089A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F99AE93" wp14:editId="6ECCF9BF">
            <wp:extent cx="190500" cy="190500"/>
            <wp:effectExtent l="0" t="0" r="0" b="0"/>
            <wp:docPr id="3" name="Picture 3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E1A7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Microsoft YaHei" w:eastAsia="Microsoft YaHei" w:hAnsi="Microsoft YaHei" w:cs="Microsoft YaHei" w:hint="eastAsia"/>
          <w:sz w:val="20"/>
          <w:szCs w:val="20"/>
        </w:rPr>
        <w:t xml:space="preserve">　　</w:t>
      </w:r>
      <w:r w:rsidRPr="0085309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RoutePrefix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/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AttrOrder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6F9DA0F3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OrderController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ApiController</w:t>
      </w:r>
      <w:proofErr w:type="spellEnd"/>
    </w:p>
    <w:p w14:paraId="0D348FF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48338E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Route(</w:t>
      </w:r>
      <w:proofErr w:type="gram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292B487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C87E6C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IHttpActionResult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GetAll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4AE440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C75910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5309E">
        <w:rPr>
          <w:rFonts w:ascii="Courier New" w:eastAsia="Times New Roman" w:hAnsi="Courier New" w:cs="Courier New"/>
          <w:sz w:val="20"/>
          <w:szCs w:val="20"/>
        </w:rPr>
        <w:t>&gt;(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54A4989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DF3CDE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E2B06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"{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id:int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=3}/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OrderDetailById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3F35497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A4F39B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4C66B84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BB8C46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);</w:t>
      </w:r>
    </w:p>
    <w:p w14:paraId="1A527A62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92DBD7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A837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"{no}/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OrderDetailByNo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6621D15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A687BB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GetByNO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no)</w:t>
      </w:r>
    </w:p>
    <w:p w14:paraId="555E695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1FC8E0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no);</w:t>
      </w:r>
    </w:p>
    <w:p w14:paraId="70E2087F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A6CDB70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B0F5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"{name}/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OrderDetailByName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67F914AF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99B7CB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GetByName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3D0CCEC7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F656EA7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name);</w:t>
      </w:r>
    </w:p>
    <w:p w14:paraId="6152C5A5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F7547FF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7E18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postdata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73747E8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72672C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sz w:val="20"/>
          <w:szCs w:val="20"/>
        </w:rPr>
        <w:t>HttpResponseMessage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sz w:val="20"/>
          <w:szCs w:val="20"/>
        </w:rPr>
        <w:t>PostData</w:t>
      </w:r>
      <w:proofErr w:type="spellEnd"/>
      <w:r w:rsidRPr="008530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790F358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78677EE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Request.CreateResponse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CB3BC4D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64BC3D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40DB4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"Test/</w:t>
      </w:r>
      <w:proofErr w:type="spellStart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AttrRoute</w:t>
      </w:r>
      <w:proofErr w:type="spellEnd"/>
      <w:r w:rsidRPr="008530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57AE9811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600CB0A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HttpResponseMessage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SavaData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ORDER order)</w:t>
      </w:r>
    </w:p>
    <w:p w14:paraId="61E290EC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BDE90CA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09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Request.CreateResponse</w:t>
      </w:r>
      <w:proofErr w:type="spellEnd"/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465742B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32666D8" w14:textId="77777777" w:rsidR="0085309E" w:rsidRPr="0085309E" w:rsidRDefault="0085309E" w:rsidP="0085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3444269" w14:textId="59EB83F3" w:rsidR="0085309E" w:rsidRPr="0085309E" w:rsidRDefault="0085309E" w:rsidP="0085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5CAF0BB" wp14:editId="406E1369">
            <wp:extent cx="190500" cy="190500"/>
            <wp:effectExtent l="0" t="0" r="0" b="0"/>
            <wp:docPr id="2" name="Picture 2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9D18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SimSun" w:eastAsia="SimSun" w:hAnsi="SimSun" w:cs="SimSun" w:hint="eastAsia"/>
          <w:sz w:val="24"/>
          <w:szCs w:val="24"/>
        </w:rPr>
        <w:t>得到结</w:t>
      </w:r>
      <w:r w:rsidRPr="0085309E">
        <w:rPr>
          <w:rFonts w:ascii="SimSun" w:eastAsia="SimSun" w:hAnsi="SimSun" w:cs="SimSun"/>
          <w:sz w:val="24"/>
          <w:szCs w:val="24"/>
        </w:rPr>
        <w:t>果</w:t>
      </w:r>
    </w:p>
    <w:p w14:paraId="47FB9196" w14:textId="23DB09EC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81F9AC" wp14:editId="3F330887">
            <wp:extent cx="6164580" cy="1447800"/>
            <wp:effectExtent l="0" t="0" r="7620" b="0"/>
            <wp:docPr id="1" name="Picture 1" descr="http://images2015.cnblogs.com/blog/459756/201605/459756-20160524225801334-1830943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ages2015.cnblogs.com/blog/459756/201605/459756-20160524225801334-1830943622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089A" w14:textId="77777777" w:rsidR="0085309E" w:rsidRPr="0085309E" w:rsidRDefault="0085309E" w:rsidP="008530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71" w:anchor="_labelTop" w:history="1">
        <w:r w:rsidRPr="0085309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20" w:name="_label5"/>
      <w:bookmarkEnd w:id="20"/>
    </w:p>
    <w:p w14:paraId="240FBF02" w14:textId="77777777" w:rsidR="0085309E" w:rsidRPr="0085309E" w:rsidRDefault="0085309E" w:rsidP="008530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309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六、总</w:t>
      </w:r>
      <w:r w:rsidRPr="0085309E">
        <w:rPr>
          <w:rFonts w:ascii="SimSun" w:eastAsia="SimSun" w:hAnsi="SimSun" w:cs="SimSun"/>
          <w:b/>
          <w:bCs/>
          <w:kern w:val="36"/>
          <w:sz w:val="48"/>
          <w:szCs w:val="48"/>
        </w:rPr>
        <w:t>结</w:t>
      </w:r>
    </w:p>
    <w:p w14:paraId="0B1F7903" w14:textId="77777777" w:rsidR="0085309E" w:rsidRPr="0085309E" w:rsidRDefault="0085309E" w:rsidP="0085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9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5309E">
        <w:rPr>
          <w:rFonts w:ascii="SimSun" w:eastAsia="SimSun" w:hAnsi="SimSun" w:cs="SimSun" w:hint="eastAsia"/>
          <w:sz w:val="24"/>
          <w:szCs w:val="24"/>
        </w:rPr>
        <w:t>整了这么久终于整完了。如果你觉得本文对你有帮助，请帮忙博主</w:t>
      </w:r>
      <w:r w:rsidRPr="0085309E">
        <w:rPr>
          <w:rFonts w:ascii="SimSun" w:eastAsia="SimSun" w:hAnsi="SimSun" w:cs="SimSun" w:hint="eastAsia"/>
          <w:b/>
          <w:bCs/>
          <w:sz w:val="24"/>
          <w:szCs w:val="24"/>
        </w:rPr>
        <w:t>推荐</w:t>
      </w:r>
      <w:r w:rsidRPr="0085309E">
        <w:rPr>
          <w:rFonts w:ascii="SimSun" w:eastAsia="SimSun" w:hAnsi="SimSun" w:cs="SimSun" w:hint="eastAsia"/>
          <w:sz w:val="24"/>
          <w:szCs w:val="24"/>
        </w:rPr>
        <w:t>，您的支持是博主最大的动力</w:t>
      </w:r>
      <w:r w:rsidRPr="0085309E">
        <w:rPr>
          <w:rFonts w:ascii="SimSun" w:eastAsia="SimSun" w:hAnsi="SimSun" w:cs="SimSun"/>
          <w:sz w:val="24"/>
          <w:szCs w:val="24"/>
        </w:rPr>
        <w:t>！</w:t>
      </w:r>
    </w:p>
    <w:p w14:paraId="0069BDFC" w14:textId="254936E9" w:rsidR="0066500E" w:rsidRDefault="0066500E"/>
    <w:p w14:paraId="04CC4DA8" w14:textId="77777777" w:rsidR="00FF5B40" w:rsidRDefault="00FF5B40"/>
    <w:sectPr w:rsidR="00FF5B40" w:rsidSect="008530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D86"/>
    <w:multiLevelType w:val="multilevel"/>
    <w:tmpl w:val="127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3488D"/>
    <w:multiLevelType w:val="multilevel"/>
    <w:tmpl w:val="FA4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D54BF"/>
    <w:multiLevelType w:val="multilevel"/>
    <w:tmpl w:val="D27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30C5B"/>
    <w:multiLevelType w:val="multilevel"/>
    <w:tmpl w:val="6D2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B4276"/>
    <w:multiLevelType w:val="multilevel"/>
    <w:tmpl w:val="CB68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9A"/>
    <w:rsid w:val="0066500E"/>
    <w:rsid w:val="007041A6"/>
    <w:rsid w:val="0085309E"/>
    <w:rsid w:val="00A9609A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8E76"/>
  <w15:chartTrackingRefBased/>
  <w15:docId w15:val="{FF573D73-989E-4614-A644-BEB0DCEB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3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3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3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30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85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30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8530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0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309E"/>
    <w:rPr>
      <w:b/>
      <w:bCs/>
    </w:rPr>
  </w:style>
  <w:style w:type="character" w:customStyle="1" w:styleId="cnblogscode">
    <w:name w:val="cnblogs_code"/>
    <w:basedOn w:val="DefaultParagraphFont"/>
    <w:rsid w:val="0085309E"/>
  </w:style>
  <w:style w:type="character" w:styleId="UnresolvedMention">
    <w:name w:val="Unresolved Mention"/>
    <w:basedOn w:val="DefaultParagraphFont"/>
    <w:uiPriority w:val="99"/>
    <w:semiHidden/>
    <w:unhideWhenUsed/>
    <w:rsid w:val="007041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8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7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83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2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64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3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4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3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0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5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8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7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11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40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35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2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67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34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97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94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85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53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8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37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47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72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5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87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01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18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97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76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9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21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9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57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2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56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6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1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0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landeanfen/p/5501490.html" TargetMode="External"/><Relationship Id="rId18" Type="http://schemas.openxmlformats.org/officeDocument/2006/relationships/hyperlink" Target="https://www.cnblogs.com/landeanfen/p/5501490.html" TargetMode="External"/><Relationship Id="rId26" Type="http://schemas.openxmlformats.org/officeDocument/2006/relationships/hyperlink" Target="http://www.cnblogs.com/landeanfen/p/5177176.html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www.cnblogs.com/landeanfen/p/5501490.html" TargetMode="External"/><Relationship Id="rId34" Type="http://schemas.openxmlformats.org/officeDocument/2006/relationships/image" Target="media/image1.png"/><Relationship Id="rId42" Type="http://schemas.openxmlformats.org/officeDocument/2006/relationships/image" Target="media/image5.png"/><Relationship Id="rId47" Type="http://schemas.openxmlformats.org/officeDocument/2006/relationships/hyperlink" Target="https://www.cnblogs.com/landeanfen/p/5501490.html" TargetMode="External"/><Relationship Id="rId50" Type="http://schemas.openxmlformats.org/officeDocument/2006/relationships/image" Target="media/image12.png"/><Relationship Id="rId55" Type="http://schemas.openxmlformats.org/officeDocument/2006/relationships/hyperlink" Target="https://www.cnblogs.com/landeanfen/p/5501490.html" TargetMode="External"/><Relationship Id="rId63" Type="http://schemas.openxmlformats.org/officeDocument/2006/relationships/hyperlink" Target="https://www.cnblogs.com/landeanfen/p/5501490.html" TargetMode="External"/><Relationship Id="rId68" Type="http://schemas.openxmlformats.org/officeDocument/2006/relationships/hyperlink" Target="https://www.cnblogs.com/landeanfen/p/5501490.html" TargetMode="External"/><Relationship Id="rId7" Type="http://schemas.openxmlformats.org/officeDocument/2006/relationships/hyperlink" Target="https://www.cnblogs.com/landeanfen/p/5501490.html" TargetMode="External"/><Relationship Id="rId71" Type="http://schemas.openxmlformats.org/officeDocument/2006/relationships/hyperlink" Target="https://www.cnblogs.com/landeanfen/p/550149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landeanfen/p/5501490.html" TargetMode="External"/><Relationship Id="rId29" Type="http://schemas.openxmlformats.org/officeDocument/2006/relationships/hyperlink" Target="http://www.cnblogs.com/landeanfen/p/5501487.html" TargetMode="External"/><Relationship Id="rId11" Type="http://schemas.openxmlformats.org/officeDocument/2006/relationships/hyperlink" Target="https://www.cnblogs.com/landeanfen/p/5501490.html" TargetMode="External"/><Relationship Id="rId24" Type="http://schemas.openxmlformats.org/officeDocument/2006/relationships/hyperlink" Target="https://www.cnblogs.com/landeanfen/p/5501490.html" TargetMode="External"/><Relationship Id="rId32" Type="http://schemas.openxmlformats.org/officeDocument/2006/relationships/hyperlink" Target="https://www.cnblogs.com/landeanfen/p/5501490.html" TargetMode="External"/><Relationship Id="rId37" Type="http://schemas.openxmlformats.org/officeDocument/2006/relationships/hyperlink" Target="https://www.cnblogs.com/landeanfen/p/5501490.html" TargetMode="External"/><Relationship Id="rId40" Type="http://schemas.openxmlformats.org/officeDocument/2006/relationships/hyperlink" Target="https://www.cnblogs.com/landeanfen/p/5501490.html" TargetMode="External"/><Relationship Id="rId45" Type="http://schemas.openxmlformats.org/officeDocument/2006/relationships/image" Target="media/image8.png"/><Relationship Id="rId53" Type="http://schemas.openxmlformats.org/officeDocument/2006/relationships/hyperlink" Target="https://www.cnblogs.com/landeanfen/p/5501490.html" TargetMode="External"/><Relationship Id="rId58" Type="http://schemas.openxmlformats.org/officeDocument/2006/relationships/hyperlink" Target="https://www.cnblogs.com/landeanfen/p/5501490.html" TargetMode="External"/><Relationship Id="rId66" Type="http://schemas.openxmlformats.org/officeDocument/2006/relationships/image" Target="media/image20.png"/><Relationship Id="rId5" Type="http://schemas.openxmlformats.org/officeDocument/2006/relationships/hyperlink" Target="http://www.cnblogs.com/landeanfen/p/5501490.html" TargetMode="External"/><Relationship Id="rId15" Type="http://schemas.openxmlformats.org/officeDocument/2006/relationships/hyperlink" Target="https://www.cnblogs.com/landeanfen/p/5501490.html" TargetMode="External"/><Relationship Id="rId23" Type="http://schemas.openxmlformats.org/officeDocument/2006/relationships/hyperlink" Target="https://www.cnblogs.com/landeanfen/p/5501490.html" TargetMode="External"/><Relationship Id="rId28" Type="http://schemas.openxmlformats.org/officeDocument/2006/relationships/hyperlink" Target="http://www.cnblogs.com/landeanfen/p/5337072.html" TargetMode="External"/><Relationship Id="rId36" Type="http://schemas.openxmlformats.org/officeDocument/2006/relationships/image" Target="media/image2.gif"/><Relationship Id="rId49" Type="http://schemas.openxmlformats.org/officeDocument/2006/relationships/image" Target="media/image11.png"/><Relationship Id="rId57" Type="http://schemas.openxmlformats.org/officeDocument/2006/relationships/image" Target="media/image16.png"/><Relationship Id="rId61" Type="http://schemas.openxmlformats.org/officeDocument/2006/relationships/image" Target="media/image17.png"/><Relationship Id="rId10" Type="http://schemas.openxmlformats.org/officeDocument/2006/relationships/hyperlink" Target="https://www.cnblogs.com/landeanfen/p/5501490.html" TargetMode="External"/><Relationship Id="rId19" Type="http://schemas.openxmlformats.org/officeDocument/2006/relationships/hyperlink" Target="https://www.cnblogs.com/landeanfen/p/5501490.html" TargetMode="External"/><Relationship Id="rId31" Type="http://schemas.openxmlformats.org/officeDocument/2006/relationships/hyperlink" Target="http://www.cnblogs.com/landeanfen/p/5501490.html" TargetMode="External"/><Relationship Id="rId44" Type="http://schemas.openxmlformats.org/officeDocument/2006/relationships/image" Target="media/image7.png"/><Relationship Id="rId52" Type="http://schemas.openxmlformats.org/officeDocument/2006/relationships/image" Target="media/image14.png"/><Relationship Id="rId60" Type="http://schemas.openxmlformats.org/officeDocument/2006/relationships/hyperlink" Target="https://www.cnblogs.com/landeanfen/p/5501490.html" TargetMode="External"/><Relationship Id="rId65" Type="http://schemas.openxmlformats.org/officeDocument/2006/relationships/hyperlink" Target="https://www.cnblogs.com/landeanfen/p/5501490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andeanfen/p/5501490.html" TargetMode="External"/><Relationship Id="rId14" Type="http://schemas.openxmlformats.org/officeDocument/2006/relationships/hyperlink" Target="https://www.cnblogs.com/landeanfen/p/5501490.html" TargetMode="External"/><Relationship Id="rId22" Type="http://schemas.openxmlformats.org/officeDocument/2006/relationships/hyperlink" Target="https://www.cnblogs.com/landeanfen/p/5501490.html" TargetMode="External"/><Relationship Id="rId27" Type="http://schemas.openxmlformats.org/officeDocument/2006/relationships/hyperlink" Target="http://www.cnblogs.com/landeanfen/p/5287064.html" TargetMode="External"/><Relationship Id="rId30" Type="http://schemas.openxmlformats.org/officeDocument/2006/relationships/hyperlink" Target="http://www.cnblogs.com/landeanfen/p/5363846.html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10.png"/><Relationship Id="rId56" Type="http://schemas.openxmlformats.org/officeDocument/2006/relationships/image" Target="media/image15.png"/><Relationship Id="rId64" Type="http://schemas.openxmlformats.org/officeDocument/2006/relationships/image" Target="media/image19.png"/><Relationship Id="rId69" Type="http://schemas.openxmlformats.org/officeDocument/2006/relationships/hyperlink" Target="https://www.cnblogs.com/landeanfen/p/5501490.html" TargetMode="External"/><Relationship Id="rId8" Type="http://schemas.openxmlformats.org/officeDocument/2006/relationships/hyperlink" Target="https://www.cnblogs.com/landeanfen/p/5501490.html" TargetMode="External"/><Relationship Id="rId51" Type="http://schemas.openxmlformats.org/officeDocument/2006/relationships/image" Target="media/image13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cnblogs.com/landeanfen/p/5501490.html" TargetMode="External"/><Relationship Id="rId17" Type="http://schemas.openxmlformats.org/officeDocument/2006/relationships/hyperlink" Target="https://www.cnblogs.com/landeanfen/p/5501490.html" TargetMode="External"/><Relationship Id="rId25" Type="http://schemas.openxmlformats.org/officeDocument/2006/relationships/hyperlink" Target="http://www.cnblogs.com/landeanfen/p/5210356.html" TargetMode="External"/><Relationship Id="rId33" Type="http://schemas.openxmlformats.org/officeDocument/2006/relationships/hyperlink" Target="https://www.cnblogs.com/landeanfen/p/5501490.html" TargetMode="External"/><Relationship Id="rId38" Type="http://schemas.openxmlformats.org/officeDocument/2006/relationships/image" Target="media/image3.png"/><Relationship Id="rId46" Type="http://schemas.openxmlformats.org/officeDocument/2006/relationships/image" Target="media/image9.png"/><Relationship Id="rId59" Type="http://schemas.openxmlformats.org/officeDocument/2006/relationships/hyperlink" Target="https://www.cnblogs.com/landeanfen/p/5501490.html" TargetMode="External"/><Relationship Id="rId67" Type="http://schemas.openxmlformats.org/officeDocument/2006/relationships/image" Target="media/image21.png"/><Relationship Id="rId20" Type="http://schemas.openxmlformats.org/officeDocument/2006/relationships/hyperlink" Target="https://www.cnblogs.com/landeanfen/p/5501490.html" TargetMode="External"/><Relationship Id="rId41" Type="http://schemas.openxmlformats.org/officeDocument/2006/relationships/hyperlink" Target="https://www.cnblogs.com/landeanfen/p/5501490.html" TargetMode="External"/><Relationship Id="rId54" Type="http://schemas.openxmlformats.org/officeDocument/2006/relationships/hyperlink" Target="https://www.cnblogs.com/landeanfen/p/5501490.html" TargetMode="External"/><Relationship Id="rId62" Type="http://schemas.openxmlformats.org/officeDocument/2006/relationships/image" Target="media/image18.png"/><Relationship Id="rId70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landeanfen/p/550149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2716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2017-12-30T22:22:00Z</dcterms:created>
  <dcterms:modified xsi:type="dcterms:W3CDTF">2017-12-30T23:30:00Z</dcterms:modified>
</cp:coreProperties>
</file>