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SimSun" w:eastAsia="SimSun" w:hAnsi="SimSun" w:cs="SimSun" w:hint="eastAsia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构建自己的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AngularJS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，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第一部分：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Scope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和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Digest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原文链接：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http://teropa.info/blog/2013/11/03/make-your-own-angular-part-1-scopes-and-digest.html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是一个成熟和强大的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框架。它也是一个比较庞大的框架，在熟练掌握之前，需要领会它提出的很多新概念。很多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123E19">
        <w:rPr>
          <w:rFonts w:ascii="SimSun" w:eastAsia="SimSun" w:hAnsi="SimSun" w:cs="SimSun" w:hint="eastAsia"/>
          <w:sz w:val="24"/>
          <w:szCs w:val="24"/>
        </w:rPr>
        <w:t>开发人员涌向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，有不少人面临同样的障碍。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到底是怎么做的？定义一个指令（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123E19">
        <w:rPr>
          <w:rFonts w:ascii="SimSun" w:eastAsia="SimSun" w:hAnsi="SimSun" w:cs="SimSun" w:hint="eastAsia"/>
          <w:sz w:val="24"/>
          <w:szCs w:val="24"/>
        </w:rPr>
        <w:t>）有哪些不同的方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法？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Service</w:t>
      </w:r>
      <w:r w:rsidRPr="00123E19">
        <w:rPr>
          <w:rFonts w:ascii="SimSun" w:eastAsia="SimSun" w:hAnsi="SimSun" w:cs="SimSun" w:hint="eastAsia"/>
          <w:sz w:val="24"/>
          <w:szCs w:val="24"/>
        </w:rPr>
        <w:t>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123E19">
        <w:rPr>
          <w:rFonts w:ascii="SimSun" w:eastAsia="SimSun" w:hAnsi="SimSun" w:cs="SimSun" w:hint="eastAsia"/>
          <w:sz w:val="24"/>
          <w:szCs w:val="24"/>
        </w:rPr>
        <w:t>有什么区别</w:t>
      </w:r>
      <w:r w:rsidRPr="00123E19">
        <w:rPr>
          <w:rFonts w:ascii="SimSun" w:eastAsia="SimSun" w:hAnsi="SimSun" w:cs="SimSun"/>
          <w:sz w:val="24"/>
          <w:szCs w:val="24"/>
        </w:rPr>
        <w:t>？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的文档挺不错的，第三方的资源也越来越丰富，想要学习一门新的技术，没什么方法比把它拆开研究其运作机制更好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在这个系列的文章中，我将从无到有构建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AngularJS</w:t>
      </w:r>
      <w:r w:rsidRPr="00123E19">
        <w:rPr>
          <w:rFonts w:ascii="SimSun" w:eastAsia="SimSun" w:hAnsi="SimSun" w:cs="SimSun" w:hint="eastAsia"/>
          <w:sz w:val="24"/>
          <w:szCs w:val="24"/>
        </w:rPr>
        <w:t>的一个实现。随着逐步深入的讲解，读者将能对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的运作机制有一个深入的认识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在第一部分中，读者将看到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的作用域是如何运作的，还有比如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$eval, $digest, $apply</w:t>
      </w:r>
      <w:r w:rsidRPr="00123E19">
        <w:rPr>
          <w:rFonts w:ascii="SimSun" w:eastAsia="SimSun" w:hAnsi="SimSun" w:cs="SimSun" w:hint="eastAsia"/>
          <w:sz w:val="24"/>
          <w:szCs w:val="24"/>
        </w:rPr>
        <w:t>这些东西怎么实现。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的脏检查逻辑看上去有些不可思议，但你将看到实际并非如此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基础知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识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123E19">
        <w:rPr>
          <w:rFonts w:ascii="SimSun" w:eastAsia="SimSun" w:hAnsi="SimSun" w:cs="SimSun" w:hint="eastAsia"/>
          <w:sz w:val="24"/>
          <w:szCs w:val="24"/>
        </w:rPr>
        <w:t>上，可以看到这个项目的全部源码。相比只复制一份下来，我更建议读者从无到有构建自己的实现，从不同角度探索代码的每个步骤。在本文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中，我嵌入了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JSBin</w:t>
      </w:r>
      <w:r w:rsidRPr="00123E19">
        <w:rPr>
          <w:rFonts w:ascii="SimSun" w:eastAsia="SimSun" w:hAnsi="SimSun" w:cs="SimSun" w:hint="eastAsia"/>
          <w:sz w:val="24"/>
          <w:szCs w:val="24"/>
        </w:rPr>
        <w:t>的一些代码，可以直接在文章中进行一些互动。（译者注：因为我在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123E19">
        <w:rPr>
          <w:rFonts w:ascii="SimSun" w:eastAsia="SimSun" w:hAnsi="SimSun" w:cs="SimSun" w:hint="eastAsia"/>
          <w:sz w:val="24"/>
          <w:szCs w:val="24"/>
        </w:rPr>
        <w:t>上翻译，没法集成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JSBin</w:t>
      </w:r>
      <w:r w:rsidRPr="00123E19">
        <w:rPr>
          <w:rFonts w:ascii="SimSun" w:eastAsia="SimSun" w:hAnsi="SimSun" w:cs="SimSun" w:hint="eastAsia"/>
          <w:sz w:val="24"/>
          <w:szCs w:val="24"/>
        </w:rPr>
        <w:t>了，只能给链接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123E19">
        <w:rPr>
          <w:rFonts w:ascii="SimSun" w:eastAsia="SimSun" w:hAnsi="SimSun" w:cs="SimSun"/>
          <w:sz w:val="24"/>
          <w:szCs w:val="24"/>
        </w:rPr>
        <w:t>）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我们将使用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库来处理一些在数组和对象上的底层操作。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自身并未使用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，但是从我们的目的看，要尽量无视这些不太相关的比较底层的事情。当读者在代码中看到下划线（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23E19">
        <w:rPr>
          <w:rFonts w:ascii="SimSun" w:eastAsia="SimSun" w:hAnsi="SimSun" w:cs="SimSun" w:hint="eastAsia"/>
          <w:sz w:val="24"/>
          <w:szCs w:val="24"/>
        </w:rPr>
        <w:t>）的时候，那就是在调用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的功能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我们还将使用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console.assert</w:t>
      </w:r>
      <w:r w:rsidRPr="00123E19">
        <w:rPr>
          <w:rFonts w:ascii="SimSun" w:eastAsia="SimSun" w:hAnsi="SimSun" w:cs="SimSun" w:hint="eastAsia"/>
          <w:sz w:val="24"/>
          <w:szCs w:val="24"/>
        </w:rPr>
        <w:t>函数做一些特别的测试。这个函数应该适用于所有现代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环境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下面是使用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123E19">
        <w:rPr>
          <w:rFonts w:ascii="SimSun" w:eastAsia="SimSun" w:hAnsi="SimSun" w:cs="SimSun" w:hint="eastAsia"/>
          <w:sz w:val="24"/>
          <w:szCs w:val="24"/>
        </w:rPr>
        <w:t>函数的示例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http://jsbin.com/UGOVUk/4/embed?js,console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Scope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对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象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对象是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POJO</w:t>
      </w:r>
      <w:r w:rsidRPr="00123E19">
        <w:rPr>
          <w:rFonts w:ascii="SimSun" w:eastAsia="SimSun" w:hAnsi="SimSun" w:cs="SimSun" w:hint="eastAsia"/>
          <w:sz w:val="24"/>
          <w:szCs w:val="24"/>
        </w:rPr>
        <w:t>（简单的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对象），在它们上面，可以像对其他对象一样添加属性。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对象是用构造函数创建的，我们来写个最简单的版本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function Scope()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现在我们就可以使用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123E19">
        <w:rPr>
          <w:rFonts w:ascii="SimSun" w:eastAsia="SimSun" w:hAnsi="SimSun" w:cs="SimSun" w:hint="eastAsia"/>
          <w:sz w:val="24"/>
          <w:szCs w:val="24"/>
        </w:rPr>
        <w:t>操作符来创建一个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对象了。我们也可以在它上面附加一些属性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lastRenderedPageBreak/>
        <w:t>var aScope = new Scope();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aScope.firstName = 'Jane';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aScope.lastName = 'Smith';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这些属性没什么特别的。不需要调用特别的设置器（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setter</w:t>
      </w:r>
      <w:r w:rsidRPr="00123E19">
        <w:rPr>
          <w:rFonts w:ascii="SimSun" w:eastAsia="SimSun" w:hAnsi="SimSun" w:cs="SimSun" w:hint="eastAsia"/>
          <w:sz w:val="24"/>
          <w:szCs w:val="24"/>
        </w:rPr>
        <w:t>），赋值的时候也没什么限制。相反，在两个特别的函数：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之中发生了一些奇妙的事情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监控对象属性：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$watch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和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$digest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是相辅相成的。两者一起，构成了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作用域的核心：数据变化的响应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，可以在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上添加一个监听器。当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上发生变更时，监听器会收到提示。给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指定如下两个函数，就可以创建一个监听器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一个监控函数，用于指定所关注的那部分数据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一个监听函数，用于在数据变更的时候接受提示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作为一名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用户，一般来说，是监控一个表达式，而不是使用监控函数。监控表达式是一个字符串，比如说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“user.firstName”</w:t>
      </w:r>
      <w:r w:rsidRPr="00123E19">
        <w:rPr>
          <w:rFonts w:ascii="SimSun" w:eastAsia="SimSun" w:hAnsi="SimSun" w:cs="SimSun" w:hint="eastAsia"/>
          <w:sz w:val="24"/>
          <w:szCs w:val="24"/>
        </w:rPr>
        <w:t>，通常在数据绑定，指令的属性，或者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代码中指定，它被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解析和编译成一个监控函数。在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这篇文章的后面部分我们会探讨这是如何做的。在这篇文章中，我们将使用稍微低级的方法直接提供监控功能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为了实现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，我们需要存储注册过的所有监听器。我们在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构造函数上添加一个数组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function Scope()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框架中，双美元符前缀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</w:t>
      </w:r>
      <w:r w:rsidRPr="00123E19">
        <w:rPr>
          <w:rFonts w:ascii="SimSun" w:eastAsia="SimSun" w:hAnsi="SimSun" w:cs="SimSun" w:hint="eastAsia"/>
          <w:sz w:val="24"/>
          <w:szCs w:val="24"/>
        </w:rPr>
        <w:t>表示这个变量被当作私有的来考虑，不应当在外部代码中调用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现在我们可以定义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方法了。它接受两个函数作参数，把它们存储在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$$watchers</w:t>
      </w:r>
      <w:r w:rsidRPr="00123E19">
        <w:rPr>
          <w:rFonts w:ascii="SimSun" w:eastAsia="SimSun" w:hAnsi="SimSun" w:cs="SimSun" w:hint="eastAsia"/>
          <w:sz w:val="24"/>
          <w:szCs w:val="24"/>
        </w:rPr>
        <w:t>数组中。我们需要在每个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实例上存储这些函数，所以要把它放在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的原型上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Scope.prototype.$watch = function(watchFn, listenerFn)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watcher =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watchFn: watchFn,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listenerFn: listenerFn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this.$$watchers.push(watcher);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另外一面就是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函数。它执行了所有在作用域上注册过的监听器。我们来实现一个它的简化版，遍历所有监听器，调用它们的监听函数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_.forEach(this.$$watchers, function(watch)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watch.listenerFn();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});  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现在我们可以添加监听器，然后运行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了，这将会调用监听函数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lastRenderedPageBreak/>
        <w:t>http://jsbin.com/oMaQoxa/2/embed?js,console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这些本身没什么大用，我们要的是能检测由监控函数指定的值是否确实变更了，然后调用监听函数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脏值检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测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如同上文所述，监听器的监听函数应当返回我们所关注的那部分数据的变化，通常，这部分数据就存在于作用域中。为了使得访问作用域更便利，在调用监控函数的时候，使用当前作用域作为实参。一个关注作用域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fiestName</w:t>
      </w:r>
      <w:r w:rsidRPr="00123E19">
        <w:rPr>
          <w:rFonts w:ascii="SimSun" w:eastAsia="SimSun" w:hAnsi="SimSun" w:cs="SimSun" w:hint="eastAsia"/>
          <w:sz w:val="24"/>
          <w:szCs w:val="24"/>
        </w:rPr>
        <w:t>属性的监听器像这个样子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function(scope)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return scope.firstName;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这是监控函数的一般形式：从作用域获取一些值，然后返回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函数的作用是调用这个监控函数，并且比较它返回的值和上一次返回值的差异。如果不相同，监听器就是脏的，它的监听函数就应当被调用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想要这么做，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需要记住每个监控函数上次返回的值。既然我们现在已经为每个监听器创建过一个对象，只要把上一次的值存在这上面就行了。下面是检测每个监控函数值变更的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新实现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self = this;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_.forEach(this.$$watchers, function(watch)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newValue = watch.watchFn(self);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oldValue = watch.last;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(newValue !== oldValue)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watch.listenerFn(newValue, oldValue, 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watch.last = newValue;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});  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对每个监听器，我们调用监控函数，把作用域自身当作实参传递进去，然后比较这个返回值和上次返回值，如果不同，就调用监听函数。方便起见，我们把新旧值和作用域都当作参数传递给监听函数。最终，我们把监听器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23E19">
        <w:rPr>
          <w:rFonts w:ascii="SimSun" w:eastAsia="SimSun" w:hAnsi="SimSun" w:cs="SimSun" w:hint="eastAsia"/>
          <w:sz w:val="24"/>
          <w:szCs w:val="24"/>
        </w:rPr>
        <w:t>属性设置成新返回的值，下一次可以用它来作比较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有了这个实现之后，我们就可以看到在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调用的时候，监听函数是怎么执行的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http://jsbin.com/OsITIZu/3/embed?js,console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我们已经实现了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作用域的本质：添加监听器，在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里运行它们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也已经可以看到几个关于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作用域的重要性能特性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在作用域上添加数据本身并不会有性能折扣。如果没有监听器在监控某个属性，它在不在作用域上都无所谓。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并不会遍历作用域的属性，它遍历的是监听器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里会调用每个监控函数，因此，最好关注监听器的数量，还有每个独立的监控函数或者表达式的性能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lastRenderedPageBreak/>
        <w:t>在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Digest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的时候获得提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示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如果你想在每次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的作用域被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的时候得到通知，可以利用每次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的时候挨个执行监听器这个事情，只要注册一个没有监听函数的监听器就可以了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想要支持这个用例，我们需要在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里面检测是否监控函数被省略了，如果是这样，用个空函数来代替它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Scope.prototype.$watch = function(watchFn, listenerFn)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watcher =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watchFn: watchFn,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listenerFn: listenerFn || function() {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this.$$watchers.push(watcher);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如果用了这个模式，需要记住，即使没有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listenerFn</w:t>
      </w:r>
      <w:r w:rsidRPr="00123E19">
        <w:rPr>
          <w:rFonts w:ascii="SimSun" w:eastAsia="SimSun" w:hAnsi="SimSun" w:cs="SimSun" w:hint="eastAsia"/>
          <w:sz w:val="24"/>
          <w:szCs w:val="24"/>
        </w:rPr>
        <w:t>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也会寻找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watchFn</w:t>
      </w:r>
      <w:r w:rsidRPr="00123E19">
        <w:rPr>
          <w:rFonts w:ascii="SimSun" w:eastAsia="SimSun" w:hAnsi="SimSun" w:cs="SimSun" w:hint="eastAsia"/>
          <w:sz w:val="24"/>
          <w:szCs w:val="24"/>
        </w:rPr>
        <w:t>的返回值。如果返回了一个值，这个值会提交给脏检查。想要采用这个用法又想避免多余的事情，只要监控函数不返回任何值就行了。在这个例子里，监听器的值始终会是未定义的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http://jsbin.com/OsITIZu/4/embed?js,console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这个实现的核心就这样，但是离最终的还是差太远了。比如说有个很典型的场景我们不能支持：监听函数自身也修改作用域上的属性。如果这个发生了，另外有个监听器在监控被修改的属性，有可能在同一个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里面检测不到这个变动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http://jsbin.com/eTIpUyE/2/embed?js,console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我们来修复这个问题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当数据脏的时候持续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Digest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我们需要改变一下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，让它持续遍历所有监听器，直到监控的值停止变更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首先，我们把现在的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函数改名为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$$digestOnce</w:t>
      </w:r>
      <w:r w:rsidRPr="00123E19">
        <w:rPr>
          <w:rFonts w:ascii="SimSun" w:eastAsia="SimSun" w:hAnsi="SimSun" w:cs="SimSun" w:hint="eastAsia"/>
          <w:sz w:val="24"/>
          <w:szCs w:val="24"/>
        </w:rPr>
        <w:t>，它把所有的监听器运行一次，返回一个布尔值，表示是否还有变更了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Scope.prototype.$$digestOnce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self  = this;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_.forEach(this.$$watchers, function(watch)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newValue = watch.watchFn(self);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oldValue = watch.last;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(newValue !== oldValue)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watch.listenerFn(newValue, oldValue, 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dirty = true;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watch.last = newValue;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return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lastRenderedPageBreak/>
        <w:t>然后，我们重新定义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，它作为一个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3E19">
        <w:rPr>
          <w:rFonts w:ascii="SimSun" w:eastAsia="SimSun" w:hAnsi="SimSun" w:cs="SimSun" w:hint="eastAsia"/>
          <w:sz w:val="24"/>
          <w:szCs w:val="24"/>
        </w:rPr>
        <w:t>外层循环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3E19">
        <w:rPr>
          <w:rFonts w:ascii="SimSun" w:eastAsia="SimSun" w:hAnsi="SimSun" w:cs="SimSun" w:hint="eastAsia"/>
          <w:sz w:val="24"/>
          <w:szCs w:val="24"/>
        </w:rPr>
        <w:t>来运行，当有变更发生的时候，调用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$$digestOnce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do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dirty = this.$$digestOnce();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while (dirty);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现在至少运行每个监听器一次了。如果第一次运行完，有监控值发生变更了，标记为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dirty</w:t>
      </w:r>
      <w:r w:rsidRPr="00123E19">
        <w:rPr>
          <w:rFonts w:ascii="SimSun" w:eastAsia="SimSun" w:hAnsi="SimSun" w:cs="SimSun" w:hint="eastAsia"/>
          <w:sz w:val="24"/>
          <w:szCs w:val="24"/>
        </w:rPr>
        <w:t>，所有监听器再运行第二次。这会一直运行，直到所有监控的值都不再变化，整个局面稳定下来了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作用域里并不是真的有个函数叫做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$$digestOnce</w:t>
      </w:r>
      <w:r w:rsidRPr="00123E19">
        <w:rPr>
          <w:rFonts w:ascii="SimSun" w:eastAsia="SimSun" w:hAnsi="SimSun" w:cs="SimSun" w:hint="eastAsia"/>
          <w:sz w:val="24"/>
          <w:szCs w:val="24"/>
        </w:rPr>
        <w:t>，相反，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循环都是包含在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里的。我们的目标更多是清晰度而不是性能，所以把内层循环封装成了一个函数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下面是新的实现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http://jsbin.com/Imoyosa/3/embed?js,console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我们现在可以对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的监听器有另外一个重要认识：它们可能在单次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里面被执行多次。这也就是为什么人们经常说，监听器应当是幂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等的：一个监听器应当没有边界效应，或者边界效应只应当发生有限次。比如说，假设一个监控函数触发了一个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123E19">
        <w:rPr>
          <w:rFonts w:ascii="SimSun" w:eastAsia="SimSun" w:hAnsi="SimSun" w:cs="SimSun" w:hint="eastAsia"/>
          <w:sz w:val="24"/>
          <w:szCs w:val="24"/>
        </w:rPr>
        <w:t>请求，无法确定你的应用程序发了多少个请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求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在我们现在的实现中，有一个明显的遗漏：如果两个监听器互相监控了对方产生的变更，会怎样？也就是说，如果状态始终不会稳定？这种情况展示在下面的代码里。在这个例子里，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调用被注释掉了，把注释去掉看看发生什么情况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http://jsbin.com/eKEvOYa/3/embed?js,console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JSBin</w:t>
      </w:r>
      <w:r w:rsidRPr="00123E19">
        <w:rPr>
          <w:rFonts w:ascii="SimSun" w:eastAsia="SimSun" w:hAnsi="SimSun" w:cs="SimSun" w:hint="eastAsia"/>
          <w:sz w:val="24"/>
          <w:szCs w:val="24"/>
        </w:rPr>
        <w:t>执行了一段时间之后就停止了（在我机器上大概跑了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100,000</w:t>
      </w:r>
      <w:r w:rsidRPr="00123E19">
        <w:rPr>
          <w:rFonts w:ascii="SimSun" w:eastAsia="SimSun" w:hAnsi="SimSun" w:cs="SimSun" w:hint="eastAsia"/>
          <w:sz w:val="24"/>
          <w:szCs w:val="24"/>
        </w:rPr>
        <w:t>次左右）。如果你在别的东西比如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Node.js</w:t>
      </w:r>
      <w:r w:rsidRPr="00123E19">
        <w:rPr>
          <w:rFonts w:ascii="SimSun" w:eastAsia="SimSun" w:hAnsi="SimSun" w:cs="SimSun" w:hint="eastAsia"/>
          <w:sz w:val="24"/>
          <w:szCs w:val="24"/>
        </w:rPr>
        <w:t>里跑，它会一直运行下去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放弃不稳定的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digest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我们要做的事情是，把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的运行控制在一个可接受的迭代数量内。如果这么多次之后，作用域还在变更，就勇敢放手，宣布它永远不会稳定。在这个点上，我们会抛出一个异常，因为不管作用域的状态变成怎样，它都不太可能是用户想要的结果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迭代的最大值称为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TTL</w:t>
      </w:r>
      <w:r w:rsidRPr="00123E19">
        <w:rPr>
          <w:rFonts w:ascii="SimSun" w:eastAsia="SimSun" w:hAnsi="SimSun" w:cs="SimSun" w:hint="eastAsia"/>
          <w:sz w:val="24"/>
          <w:szCs w:val="24"/>
        </w:rPr>
        <w:t>（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short for Time To Live</w:t>
      </w:r>
      <w:r w:rsidRPr="00123E19">
        <w:rPr>
          <w:rFonts w:ascii="SimSun" w:eastAsia="SimSun" w:hAnsi="SimSun" w:cs="SimSun" w:hint="eastAsia"/>
          <w:sz w:val="24"/>
          <w:szCs w:val="24"/>
        </w:rPr>
        <w:t>）。这个值默认是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23E19">
        <w:rPr>
          <w:rFonts w:ascii="SimSun" w:eastAsia="SimSun" w:hAnsi="SimSun" w:cs="SimSun" w:hint="eastAsia"/>
          <w:sz w:val="24"/>
          <w:szCs w:val="24"/>
        </w:rPr>
        <w:t>，可能有点小（我们刚运行了这个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 100,000</w:t>
      </w:r>
      <w:r w:rsidRPr="00123E19">
        <w:rPr>
          <w:rFonts w:ascii="SimSun" w:eastAsia="SimSun" w:hAnsi="SimSun" w:cs="SimSun" w:hint="eastAsia"/>
          <w:sz w:val="24"/>
          <w:szCs w:val="24"/>
        </w:rPr>
        <w:t>次！），但是记住这是一个性能敏感的地方，因为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经常被执行，而且每个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运行了所有的监听器。用户也不太可能创建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23E19">
        <w:rPr>
          <w:rFonts w:ascii="SimSun" w:eastAsia="SimSun" w:hAnsi="SimSun" w:cs="SimSun" w:hint="eastAsia"/>
          <w:sz w:val="24"/>
          <w:szCs w:val="24"/>
        </w:rPr>
        <w:t>个以上链状的监听器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事实上，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里面的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TTL</w:t>
      </w:r>
      <w:r w:rsidRPr="00123E19">
        <w:rPr>
          <w:rFonts w:ascii="SimSun" w:eastAsia="SimSun" w:hAnsi="SimSun" w:cs="SimSun" w:hint="eastAsia"/>
          <w:sz w:val="24"/>
          <w:szCs w:val="24"/>
        </w:rPr>
        <w:t>是可以调整的。我们将在后续文章讨论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123E19">
        <w:rPr>
          <w:rFonts w:ascii="SimSun" w:eastAsia="SimSun" w:hAnsi="SimSun" w:cs="SimSun" w:hint="eastAsia"/>
          <w:sz w:val="24"/>
          <w:szCs w:val="24"/>
        </w:rPr>
        <w:t>和依赖注入的时候再回顾这个话题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我们继续，给外层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循环添加一个循环计数器。如果达到了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TTL</w:t>
      </w:r>
      <w:r w:rsidRPr="00123E19">
        <w:rPr>
          <w:rFonts w:ascii="SimSun" w:eastAsia="SimSun" w:hAnsi="SimSun" w:cs="SimSun" w:hint="eastAsia"/>
          <w:sz w:val="24"/>
          <w:szCs w:val="24"/>
        </w:rPr>
        <w:t>，就抛出异常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lastRenderedPageBreak/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ttl = 10;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do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dirty = this.$$digestOnce();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(dirty &amp;&amp; !(ttl--))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throw "10 digest iterations reached";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while (dirty);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下面是更新过的版本，可以让我们循环引用的监控例子抛出异常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http://jsbin.com/uNapUWe/2/embed?js,console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这些应当已经把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的事情说清楚了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现在，我们把注意力转到如何检测变更上吧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基于值的脏检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查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我们曾经使用严格等于操作符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(===)</w:t>
      </w:r>
      <w:r w:rsidRPr="00123E19">
        <w:rPr>
          <w:rFonts w:ascii="SimSun" w:eastAsia="SimSun" w:hAnsi="SimSun" w:cs="SimSun" w:hint="eastAsia"/>
          <w:sz w:val="24"/>
          <w:szCs w:val="24"/>
        </w:rPr>
        <w:t>来比较新旧值，在绝大多数情况下，它是不错的，比如所有的基本类型（数字，字符串等等），也可以检测一个对象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或者数组是否变成新的了，但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还有一种办法来检测变更，用于检测当对象或者数组内部产生变更的时候。那就是：可以监控值的变更，而不是引用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这类脏检查需要给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函数传入第三个布尔类型的可选参数当标志来开启。当这个标志为真的时候，基于值的检查开启。我们来重新定义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，接受这个参数，并且把它存在监听器里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Scope.prototype.$watch = function(watchFn, listenerFn, valueEq)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watcher =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watchFn: watchFn,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listenerFn: listenerFn,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valueEq: !!valueEq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this.$$watchers.push(watcher);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我们所做的一切是把这个标志加在监听器上，通过两次取反，强制转换为布尔类型。当用户调用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，没传入第三个参数的时候，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valueEq</w:t>
      </w:r>
      <w:r w:rsidRPr="00123E19">
        <w:rPr>
          <w:rFonts w:ascii="SimSun" w:eastAsia="SimSun" w:hAnsi="SimSun" w:cs="SimSun" w:hint="eastAsia"/>
          <w:sz w:val="24"/>
          <w:szCs w:val="24"/>
        </w:rPr>
        <w:t>会是未定义的，在监听器对象里就变成了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基于值的脏检查意味着如果新旧值是对象或者数组，我们必须遍历其中包含的所有内容。如果它们之间有任何差异，监听器就脏了。如果该值包含嵌套的对象或者数组，它也会递归地按值比较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内置了自己的相等检测函数，但是我们会用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提供的那个。让我们定义一个新函数，取两个值和一个布尔标志，并比较相应的值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Scope.prototype.$$areEqual = function(newValue, oldValue, valueEq)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if (valueEq)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return _.isEqual(newValue, oldValue);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else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return newValue === oldValue;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lastRenderedPageBreak/>
        <w:t>为了提示值的变化，我们也需要改变之前在每个监听器上存储旧值的方式。只存储当前值的引用是不够的，因为在这个值内部发生的变更也会生效到它的引用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上，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$$areEqual</w:t>
      </w:r>
      <w:r w:rsidRPr="00123E19">
        <w:rPr>
          <w:rFonts w:ascii="SimSun" w:eastAsia="SimSun" w:hAnsi="SimSun" w:cs="SimSun" w:hint="eastAsia"/>
          <w:sz w:val="24"/>
          <w:szCs w:val="24"/>
        </w:rPr>
        <w:t>方法比较同一个值的两个引用始终为真，监控不到变化，因此，我们需要建立当前值的深拷贝，并且把它们储存起来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就像相等检测一样，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也内置了自己的深拷贝函数，但我们还是用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提供的。我们修改一下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$digestOnce</w:t>
      </w:r>
      <w:r w:rsidRPr="00123E19">
        <w:rPr>
          <w:rFonts w:ascii="SimSun" w:eastAsia="SimSun" w:hAnsi="SimSun" w:cs="SimSun" w:hint="eastAsia"/>
          <w:sz w:val="24"/>
          <w:szCs w:val="24"/>
        </w:rPr>
        <w:t>，在内部使用新的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$$areEqual</w:t>
      </w:r>
      <w:r w:rsidRPr="00123E19">
        <w:rPr>
          <w:rFonts w:ascii="SimSun" w:eastAsia="SimSun" w:hAnsi="SimSun" w:cs="SimSun" w:hint="eastAsia"/>
          <w:sz w:val="24"/>
          <w:szCs w:val="24"/>
        </w:rPr>
        <w:t>函数，如果需要的话，也复制最后一次的引用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Scope.prototype.$$digestOnce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self  = this;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_.forEach(this.$$watchers, function(watch)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newValue = watch.watchFn(self);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oldValue = watch.last;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(!self.$$areEqual(newValue, oldValue, watch.valueEq))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watch.listenerFn(newValue, oldValue, 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dirty = true;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watch.last = (watch.valueEq ? _.cloneDeep(newValue) : newValue);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return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现在我们可以看到两种脏检测方式的差异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http://jsbin.com/ARiWENO/3/embed?js,console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相比检查引用，检查值的方式显然是一个更为复杂的操作。遍历嵌套的数据结构很花时间，保持深拷贝的数据也占用不少内存。这就是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默认不使用基于值的脏检测的原因，用户需要显式设置这个标记去打开它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也提供了第三种脏检测的方法：集合监控。就像基于值的检测，也能提示对象和数组中的变更。但不同于基于值的检测方式，它做的是一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个比较浅的检测，并不递归进入到深层去，所以它比基于值的检测效率更高。集合检测是通过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“$watchCollection”</w:t>
      </w:r>
      <w:r w:rsidRPr="00123E19">
        <w:rPr>
          <w:rFonts w:ascii="SimSun" w:eastAsia="SimSun" w:hAnsi="SimSun" w:cs="SimSun" w:hint="eastAsia"/>
          <w:sz w:val="24"/>
          <w:szCs w:val="24"/>
        </w:rPr>
        <w:t>函数来使用的，在这个系列的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后续部分，我们会来看看它是如何实现的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在我们完成值的比对之前，还有些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怪事要处理一下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非数字（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NaN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）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里，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NaN</w:t>
      </w:r>
      <w:r w:rsidRPr="00123E19">
        <w:rPr>
          <w:rFonts w:ascii="SimSun" w:eastAsia="SimSun" w:hAnsi="SimSun" w:cs="SimSun" w:hint="eastAsia"/>
          <w:sz w:val="24"/>
          <w:szCs w:val="24"/>
        </w:rPr>
        <w:t>（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Not-a-Number</w:t>
      </w:r>
      <w:r w:rsidRPr="00123E19">
        <w:rPr>
          <w:rFonts w:ascii="SimSun" w:eastAsia="SimSun" w:hAnsi="SimSun" w:cs="SimSun" w:hint="eastAsia"/>
          <w:sz w:val="24"/>
          <w:szCs w:val="24"/>
        </w:rPr>
        <w:t>）并不等于自身，这个听起来有点怪，但确实就这样。如果我们在脏检测函数里不显式处理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NaN</w:t>
      </w:r>
      <w:r w:rsidRPr="00123E19">
        <w:rPr>
          <w:rFonts w:ascii="SimSun" w:eastAsia="SimSun" w:hAnsi="SimSun" w:cs="SimSun" w:hint="eastAsia"/>
          <w:sz w:val="24"/>
          <w:szCs w:val="24"/>
        </w:rPr>
        <w:t>，一个值为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NaN</w:t>
      </w:r>
      <w:r w:rsidRPr="00123E19">
        <w:rPr>
          <w:rFonts w:ascii="SimSun" w:eastAsia="SimSun" w:hAnsi="SimSun" w:cs="SimSun" w:hint="eastAsia"/>
          <w:sz w:val="24"/>
          <w:szCs w:val="24"/>
        </w:rPr>
        <w:t>的监听器会一直是脏的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对于基于值的脏检测来说，这个事情已经被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Lo-Dash</w:t>
      </w:r>
      <w:r w:rsidRPr="00123E19">
        <w:rPr>
          <w:rFonts w:ascii="SimSun" w:eastAsia="SimSun" w:hAnsi="SimSun" w:cs="SimSun" w:hint="eastAsia"/>
          <w:sz w:val="24"/>
          <w:szCs w:val="24"/>
        </w:rPr>
        <w:t>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isEqual</w:t>
      </w:r>
      <w:r w:rsidRPr="00123E19">
        <w:rPr>
          <w:rFonts w:ascii="SimSun" w:eastAsia="SimSun" w:hAnsi="SimSun" w:cs="SimSun" w:hint="eastAsia"/>
          <w:sz w:val="24"/>
          <w:szCs w:val="24"/>
        </w:rPr>
        <w:t>函数处理掉了。对于基于引用的脏检测来说，我们需要自己处理。来修改一下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$$areEqual</w:t>
      </w:r>
      <w:r w:rsidRPr="00123E19">
        <w:rPr>
          <w:rFonts w:ascii="SimSun" w:eastAsia="SimSun" w:hAnsi="SimSun" w:cs="SimSun" w:hint="eastAsia"/>
          <w:sz w:val="24"/>
          <w:szCs w:val="24"/>
        </w:rPr>
        <w:t>函数的代码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Scope.prototype.$$areEqual = function(newValue, oldValue, valueEq)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if (valueEq)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return _.isEqual(newValue, oldValue);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else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return newValue === oldValue ||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(typeof newValue === 'number' &amp;&amp; typeof oldValue === 'number' &amp;&amp;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isNaN(newValue) &amp;&amp; isNaN(oldValue));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现在有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NaN</w:t>
      </w:r>
      <w:r w:rsidRPr="00123E19">
        <w:rPr>
          <w:rFonts w:ascii="SimSun" w:eastAsia="SimSun" w:hAnsi="SimSun" w:cs="SimSun" w:hint="eastAsia"/>
          <w:sz w:val="24"/>
          <w:szCs w:val="24"/>
        </w:rPr>
        <w:t>的监听器也正常了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http://jsbin.com/ijINaRA/2/embed?js,console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基于值的检测实现好了，现在我们该把注意力集中到应用程序代码如何跟作用域打交道上了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$eval - 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在作用域的上下文上执行代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码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中，有几种方式可以在作用域的上下文上执行代码，最简单的一种就是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。它使用一个函数作参数，所做的事情是立即执行这个传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入的函数，并且把作用域自身当作参数传递给它，返回的是这个函数的返回值。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也可以有第二个参数，它所做的仅仅是把这个参数传递给这个函数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的实现很简单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Scope.prototype.$eval = function(expr, locals)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return expr(this, locals);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的使用一样很简单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http://jsbin.com/UzaWUC/1/embed?js,console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那么，为什么要用这么一种明显很多余的方式去执行一个函数呢？有人觉得，有些代码是专门与作用域的内容打交道的，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让这一切更加明显。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$scope</w:t>
      </w:r>
      <w:r w:rsidRPr="00123E19">
        <w:rPr>
          <w:rFonts w:ascii="SimSun" w:eastAsia="SimSun" w:hAnsi="SimSun" w:cs="SimSun" w:hint="eastAsia"/>
          <w:sz w:val="24"/>
          <w:szCs w:val="24"/>
        </w:rPr>
        <w:t>也是构建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的一个部分，后面我们就来讲它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然后，可能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最有意思的用法是当我们不传入函数，而是表达式。就像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一样，可以给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一个字符串表达式，它会把这个表达式编译，然后在作用域的上下文中执行。我们将在这个系列的后面部分实现这些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$apply - 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集成外部代码与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digest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循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环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可能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上所有函数里最有名的就是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了。它被誉为将外部库集成到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的最标准的方式，这话有个不错的理由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使用函数作参数，它用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执行这个函数，然后通过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触发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循环。下面是一个简单的实现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Scope.prototype.$apply = function(expr)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return this.$eval(expr);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finally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this.$digest();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的调用放置于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finally</w:t>
      </w:r>
      <w:r w:rsidRPr="00123E19">
        <w:rPr>
          <w:rFonts w:ascii="SimSun" w:eastAsia="SimSun" w:hAnsi="SimSun" w:cs="SimSun" w:hint="eastAsia"/>
          <w:sz w:val="24"/>
          <w:szCs w:val="24"/>
        </w:rPr>
        <w:t>块中，以确保即使函数抛出异常，也会执行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lastRenderedPageBreak/>
        <w:t>关于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，大的想法是，我们可以执行一些与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无关的代码，这些代码也还是可以改变作用域上的东西，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可以保证作用域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上的监听器可以检测这些变更。当人们谈论使用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集成代码到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“Angular</w:t>
      </w:r>
      <w:r w:rsidRPr="00123E19">
        <w:rPr>
          <w:rFonts w:ascii="SimSun" w:eastAsia="SimSun" w:hAnsi="SimSun" w:cs="SimSun" w:hint="eastAsia"/>
          <w:sz w:val="24"/>
          <w:szCs w:val="24"/>
        </w:rPr>
        <w:t>生命周期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3E19">
        <w:rPr>
          <w:rFonts w:ascii="SimSun" w:eastAsia="SimSun" w:hAnsi="SimSun" w:cs="SimSun" w:hint="eastAsia"/>
          <w:sz w:val="24"/>
          <w:szCs w:val="24"/>
        </w:rPr>
        <w:t>的时候，他们指的就是这个事情，也没什么比这更重要的了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这里是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的实践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http://jsbin.com/UzaWUC/2/embed?js,console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延迟执行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$evalAsync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3E19">
        <w:rPr>
          <w:rFonts w:ascii="SimSun" w:eastAsia="SimSun" w:hAnsi="SimSun" w:cs="SimSun" w:hint="eastAsia"/>
          <w:sz w:val="24"/>
          <w:szCs w:val="24"/>
        </w:rPr>
        <w:t>中，经常会有把一段代码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3E19">
        <w:rPr>
          <w:rFonts w:ascii="SimSun" w:eastAsia="SimSun" w:hAnsi="SimSun" w:cs="SimSun" w:hint="eastAsia"/>
          <w:sz w:val="24"/>
          <w:szCs w:val="24"/>
        </w:rPr>
        <w:t>延迟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3E19">
        <w:rPr>
          <w:rFonts w:ascii="SimSun" w:eastAsia="SimSun" w:hAnsi="SimSun" w:cs="SimSun" w:hint="eastAsia"/>
          <w:sz w:val="24"/>
          <w:szCs w:val="24"/>
        </w:rPr>
        <w:t>执行的情况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23E19">
        <w:rPr>
          <w:rFonts w:ascii="SimSun" w:eastAsia="SimSun" w:hAnsi="SimSun" w:cs="SimSun" w:hint="eastAsia"/>
          <w:sz w:val="24"/>
          <w:szCs w:val="24"/>
        </w:rPr>
        <w:t>把它的执行延迟到当前的执行上下文结束之后的未来某个时间点。最常见的方式就是调用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setTimeout()</w:t>
      </w:r>
      <w:r w:rsidRPr="00123E19">
        <w:rPr>
          <w:rFonts w:ascii="SimSun" w:eastAsia="SimSun" w:hAnsi="SimSun" w:cs="SimSun" w:hint="eastAsia"/>
          <w:sz w:val="24"/>
          <w:szCs w:val="24"/>
        </w:rPr>
        <w:t>函数，传递一个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23E19">
        <w:rPr>
          <w:rFonts w:ascii="SimSun" w:eastAsia="SimSun" w:hAnsi="SimSun" w:cs="SimSun" w:hint="eastAsia"/>
          <w:sz w:val="24"/>
          <w:szCs w:val="24"/>
        </w:rPr>
        <w:t>（或者非常小）作为延迟参数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这种模式也适用于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程序，但更推荐的方式是使用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$timeout</w:t>
      </w:r>
      <w:r w:rsidRPr="00123E19">
        <w:rPr>
          <w:rFonts w:ascii="SimSun" w:eastAsia="SimSun" w:hAnsi="SimSun" w:cs="SimSun" w:hint="eastAsia"/>
          <w:sz w:val="24"/>
          <w:szCs w:val="24"/>
        </w:rPr>
        <w:t>服务，并且使用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把要延迟执行的函数集成到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生命周期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但在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中还有一种延迟代码的方式，那就是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上的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函数。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接受一个函数，把它列入计划，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在当前正持续的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中或者下一次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之前执行。举例来说，你可以在一个监听器的监听函数中延迟执行一些代码，即使它已经被延迟了，仍然会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在现有的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遍历中被执行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我们首先需要的是存储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列入计划的任务，可以在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构造函数中初始化一个数组来做这事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function Scope()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this.$$asyncQueue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我们再来定义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，它添加将在这个队列上执行的函数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Scope.prototype.$evalAsync = function(expr)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this.$$asyncQueue.push({scope: this, expression: expr});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我们显式在放入队列的对象上设置当前作用域，是为了使用作用域的继承，在这个系列的下一篇文章中，我们会讨论这个。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然后，我们在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中要做的第一件事就是从队列中取出每个东西，然后使用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</w:t>
      </w:r>
      <w:r w:rsidRPr="00123E19">
        <w:rPr>
          <w:rFonts w:ascii="SimSun" w:eastAsia="SimSun" w:hAnsi="SimSun" w:cs="SimSun" w:hint="eastAsia"/>
          <w:sz w:val="24"/>
          <w:szCs w:val="24"/>
        </w:rPr>
        <w:t>来触发所有被延迟执行的函数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ttl = 10;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do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while (this.$$asyncQueue.length)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var asyncTask = this.$$asyncQueue.shift();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this.$eval(asyncTask.expression);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dirty = this.$$digestOnce();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(dirty &amp;&amp; !(ttl--))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throw "10 digest iterations reached";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while (dirty);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这个实现保证了：如果当作用域还是脏的，就想把一个函数延迟执行，那这个函数会在稍后执行，但还处于同一个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中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下面是关于如何使用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的一个示例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http://jsbin.com/ilepOwI/1/embed?js,console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作用域阶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段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做的另外一件事情是：如果现在没有其他的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在运行的话，把给定的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延迟执行。这意味着，无论什么时候调用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，可以确定要延迟执行的这个函数会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3E19">
        <w:rPr>
          <w:rFonts w:ascii="SimSun" w:eastAsia="SimSun" w:hAnsi="SimSun" w:cs="SimSun" w:hint="eastAsia"/>
          <w:sz w:val="24"/>
          <w:szCs w:val="24"/>
        </w:rPr>
        <w:t>很快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3E19">
        <w:rPr>
          <w:rFonts w:ascii="SimSun" w:eastAsia="SimSun" w:hAnsi="SimSun" w:cs="SimSun" w:hint="eastAsia"/>
          <w:sz w:val="24"/>
          <w:szCs w:val="24"/>
        </w:rPr>
        <w:t>被执行，而不是等到其他什么东西来触发一次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需要有一种机制让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来检测某个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是否已经在运行了，因为它不想影响到被列入计划将要执行的那个。为此，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的作用域实现了一种叫做阶段（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phase</w:t>
      </w:r>
      <w:r w:rsidRPr="00123E19">
        <w:rPr>
          <w:rFonts w:ascii="SimSun" w:eastAsia="SimSun" w:hAnsi="SimSun" w:cs="SimSun" w:hint="eastAsia"/>
          <w:sz w:val="24"/>
          <w:szCs w:val="24"/>
        </w:rPr>
        <w:t>）的东西，它就是作用域上一个简单的字符串属性，存储了现在正在做的信息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的构造函数里，我们引入一个叫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$$phase</w:t>
      </w:r>
      <w:r w:rsidRPr="00123E19">
        <w:rPr>
          <w:rFonts w:ascii="SimSun" w:eastAsia="SimSun" w:hAnsi="SimSun" w:cs="SimSun" w:hint="eastAsia"/>
          <w:sz w:val="24"/>
          <w:szCs w:val="24"/>
        </w:rPr>
        <w:t>的字段，初始化为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function Scope()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this.$$asyncQueue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this.$$phase = null;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然后，我们定义一些方法用于控制这个阶段变量：一个用于设置，一个用于清除，也加个额外的检测，以确保不会把已经激活状态的阶段再设置一次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Scope.prototype.$beginPhase = function(phase)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if (this.$$phase)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throw this.$$phase + ' already in progress.';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this.$$phase = phase;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Scope.prototype.$clearPhase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this.$$phase = null;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方法里，我们来从外层循环设置阶段属性为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“$digest”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ttl = 10;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this.$beginPhase("$digest");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do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while (this.$$asyncQueue.length)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var asyncTask = this.$$asyncQueue.shift();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this.$eval(asyncTask.expression);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dirty = this.$$digestOnce();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(dirty &amp;&amp; !(ttl--))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throw "10 digest iterations reached";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while (dirty);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也修改一下，在它里面也设置个跟自己一样的阶段。在调试的时候，这个会有些用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Scope.prototype.$apply = function(expr)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this.$beginPhase("$apply");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return this.$eval(expr);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finally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this.$digest();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最终，把对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的调度放进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。它会检测作用域上现有的阶段变量，如果没有（也没有已列入计划的异步任务），就把这个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列入计划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Scope.prototype.$evalAsync = function(expr)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self = this;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if (!self.$$phase &amp;&amp; !self.$$asyncQueue.length)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setTimeout(function()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if (self.$$asyncQueue.length)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 self.$digest();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}, 0);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self.$$asyncQueue.push({scope: self, expression: expr});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有了这个实现之后，不管何时、何地，调用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，都可以确定有一个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会在不远的将来发生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http://jsbin.com/iKeSaGi/1/embed?js,console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在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digest</w:t>
      </w: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之后执行代码</w:t>
      </w:r>
      <w:r w:rsidRPr="00123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$$postDigest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还有一种方式可以把代码附加到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循环中，那就是把一个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函数列入计划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中，函数名字前面有双美元符号表示它是一个内部的东西，不是应用开发人员应该用的。但它确实存在，所以我们也要把它实现出来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就像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一样，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也能把一个函数列入计划，让它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3E19">
        <w:rPr>
          <w:rFonts w:ascii="SimSun" w:eastAsia="SimSun" w:hAnsi="SimSun" w:cs="SimSun" w:hint="eastAsia"/>
          <w:sz w:val="24"/>
          <w:szCs w:val="24"/>
        </w:rPr>
        <w:t>以后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23E19">
        <w:rPr>
          <w:rFonts w:ascii="SimSun" w:eastAsia="SimSun" w:hAnsi="SimSun" w:cs="SimSun" w:hint="eastAsia"/>
          <w:sz w:val="24"/>
          <w:szCs w:val="24"/>
        </w:rPr>
        <w:t>运行。具体来说，这个函数将在下一次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成之后运行。将一个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函数列入计划不会导致一个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也被延后，所以这个函数的执行会被推迟到直到某些其他原因引起一次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digest</w:t>
      </w:r>
      <w:r w:rsidRPr="00123E19">
        <w:rPr>
          <w:rFonts w:ascii="SimSun" w:eastAsia="SimSun" w:hAnsi="SimSun" w:cs="SimSun" w:hint="eastAsia"/>
          <w:sz w:val="24"/>
          <w:szCs w:val="24"/>
        </w:rPr>
        <w:t>。顾名思义，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函数是在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之后运行的，如果你在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$$digest</w:t>
      </w:r>
      <w:r w:rsidRPr="00123E19">
        <w:rPr>
          <w:rFonts w:ascii="SimSun" w:eastAsia="SimSun" w:hAnsi="SimSun" w:cs="SimSun" w:hint="eastAsia"/>
          <w:sz w:val="24"/>
          <w:szCs w:val="24"/>
        </w:rPr>
        <w:t>里面修改了作用域，需要手动调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或者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$apply</w:t>
      </w:r>
      <w:r w:rsidRPr="00123E19">
        <w:rPr>
          <w:rFonts w:ascii="SimSun" w:eastAsia="SimSun" w:hAnsi="SimSun" w:cs="SimSun" w:hint="eastAsia"/>
          <w:sz w:val="24"/>
          <w:szCs w:val="24"/>
        </w:rPr>
        <w:t>，以确保这些变更生效。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lastRenderedPageBreak/>
        <w:t>首先，我们给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的构造函数加队列，这个队列给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函数用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function Scope()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this.$$watchers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this.$$asyncQueue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this.$$postDigestQueue = [];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this.$$phase = null;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然后，我们把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也加上去，它所做的就是把给定的函数加到队列里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Scope.prototype.$$postDigest = function(fn)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this.$$postDigestQueue.push(fn);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最终，在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里，当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完成之后，就把队列里面的函数都执行掉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ttl = 10;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this.$beginPhase("$digest");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do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while (this.$$asyncQueue.length)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var asyncTask = this.$$asyncQueue.shift();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this.$eval(asyncTask.expression);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dirty = this.$$digestOnce();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(dirty &amp;&amp; !(ttl--))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throw "10 digest iterations reached";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while (dirty);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while (this.$$postDigestQueue.length)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this.$$postDigestQueue.shift()();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下面是关于如何使用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函数的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http://jsbin.com/IMEhowO/1/embed?js,console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异常处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理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现有对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的实现已经逐渐接近在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中实际的样子了，但还有些脆弱，因为我们迄今为止没有花精力在异常处理上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的作用域在遇到错误的时候是非常健壮的：当产生异常的时候，不管在监控函数中，在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函数中，还是在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函数中，都不会把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终止掉。我们现在的实现里，在以上任何地方产生异常都会把整个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弄挂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我们可以很容易修复它，把上面三个调用包在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try...catch</w:t>
      </w:r>
      <w:r w:rsidRPr="00123E19">
        <w:rPr>
          <w:rFonts w:ascii="SimSun" w:eastAsia="SimSun" w:hAnsi="SimSun" w:cs="SimSun" w:hint="eastAsia"/>
          <w:sz w:val="24"/>
          <w:szCs w:val="24"/>
        </w:rPr>
        <w:t>中就好了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lastRenderedPageBreak/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实际上是把这些异常抛给了它的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$exceptionHandler</w:t>
      </w:r>
      <w:r w:rsidRPr="00123E19">
        <w:rPr>
          <w:rFonts w:ascii="SimSun" w:eastAsia="SimSun" w:hAnsi="SimSun" w:cs="SimSun" w:hint="eastAsia"/>
          <w:sz w:val="24"/>
          <w:szCs w:val="24"/>
        </w:rPr>
        <w:t>服务。既然我们现在还没有这东西，先扔到控制台上吧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$evalAsync</w:t>
      </w:r>
      <w:r w:rsidRPr="00123E19">
        <w:rPr>
          <w:rFonts w:ascii="SimSun" w:eastAsia="SimSun" w:hAnsi="SimSun" w:cs="SimSun" w:hint="eastAsia"/>
          <w:sz w:val="24"/>
          <w:szCs w:val="24"/>
        </w:rPr>
        <w:t>和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$$postDigest</w:t>
      </w:r>
      <w:r w:rsidRPr="00123E19">
        <w:rPr>
          <w:rFonts w:ascii="SimSun" w:eastAsia="SimSun" w:hAnsi="SimSun" w:cs="SimSun" w:hint="eastAsia"/>
          <w:sz w:val="24"/>
          <w:szCs w:val="24"/>
        </w:rPr>
        <w:t>的异常处理是在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123E19">
        <w:rPr>
          <w:rFonts w:ascii="SimSun" w:eastAsia="SimSun" w:hAnsi="SimSun" w:cs="SimSun" w:hint="eastAsia"/>
          <w:sz w:val="24"/>
          <w:szCs w:val="24"/>
        </w:rPr>
        <w:t>函数里，在这些场景里，从已列入计划的程序中抛出的异常将被记录成日志，它后面的还是正常运行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Scope.prototype.$digest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ttl = 10;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this.$beginPhase("$digest");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do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while (this.$$asyncQueue.length)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try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 var asyncTask = this.$$asyncQueue.shift();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 this.$eval(asyncTask.expression);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} catch (e)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 (console.error || console.log)(e);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dirty = this.$$digestOnce();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(dirty &amp;&amp; !(ttl--))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throw "10 digest iterations reached";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 while (dirty);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this.$clearPhase();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while (this.$$postDigestQueue.length)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this.$$postDigestQueue.shift()();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 catch (e)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(console.error || console.log)(e);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监听器的异常处理放在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$$digestOnce</w:t>
      </w:r>
      <w:r w:rsidRPr="00123E19">
        <w:rPr>
          <w:rFonts w:ascii="SimSun" w:eastAsia="SimSun" w:hAnsi="SimSun" w:cs="SimSun" w:hint="eastAsia"/>
          <w:sz w:val="24"/>
          <w:szCs w:val="24"/>
        </w:rPr>
        <w:t>里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Scope.prototype.$$digestOnce =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self  = this;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_.forEach(this.$$watchers, function(watch)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var newValue = watch.watchFn(self);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var oldValue = watch.last;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if (!self.$$areEqual(newValue, oldValue, watch.valueEq))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 watch.listenerFn(newValue, oldValue, self);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  dirty = true;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watch.last = (watch.valueEq ? _.cloneDeep(newValue) : newValue);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 catch (e)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(console.error || console.log)(e);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return dirty;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现在我们的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digest</w:t>
      </w:r>
      <w:r w:rsidRPr="00123E19">
        <w:rPr>
          <w:rFonts w:ascii="SimSun" w:eastAsia="SimSun" w:hAnsi="SimSun" w:cs="SimSun" w:hint="eastAsia"/>
          <w:sz w:val="24"/>
          <w:szCs w:val="24"/>
        </w:rPr>
        <w:t>循环碰到异常的时候健壮多了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lastRenderedPageBreak/>
        <w:t>http://jsbin.com/IMEhowO/2/embed?js,console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销毁一个监听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器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当注册一个监听器的时候，一般都需要让它一直存在于整个作用域的生命周期，所以很少会要显式把它移除。也有些场景下，需要保持作用域的存在，但要把某个监听器去掉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中的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函数是有返回值的，它是个函数，如果执行，就把刚注册的这个监听器销毁。想在我们这个版本里实现这功能，只要返回一个函数在里面把这个监控器从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$$watchers</w:t>
      </w:r>
      <w:r w:rsidRPr="00123E19">
        <w:rPr>
          <w:rFonts w:ascii="SimSun" w:eastAsia="SimSun" w:hAnsi="SimSun" w:cs="SimSun" w:hint="eastAsia"/>
          <w:sz w:val="24"/>
          <w:szCs w:val="24"/>
        </w:rPr>
        <w:t>数组去除就可以了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Scope.prototype.$watch = function(watchFn, listenerFn, valueEq)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self = this;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var watcher =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watchFn: watchFn,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listenerFn: listenerFn,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valueEq: !!valueEq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self.$$watchers.push(watcher);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return function()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var index = self.$$watchers.indexOf(watcher);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if (index &gt;= 0) {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  self.$$watchers.splice(index, 1);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23E19" w:rsidRPr="00123E19" w:rsidRDefault="00123E19" w:rsidP="00123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3E19">
        <w:rPr>
          <w:rFonts w:ascii="Courier New" w:eastAsia="Times New Roman" w:hAnsi="Courier New" w:cs="Courier New"/>
          <w:sz w:val="20"/>
          <w:szCs w:val="20"/>
        </w:rPr>
        <w:t>};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现在我们就可以把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123E19">
        <w:rPr>
          <w:rFonts w:ascii="SimSun" w:eastAsia="SimSun" w:hAnsi="SimSun" w:cs="SimSun" w:hint="eastAsia"/>
          <w:sz w:val="24"/>
          <w:szCs w:val="24"/>
        </w:rPr>
        <w:t>的这个返回值存起来，以后调用它来移除这个监听器</w:t>
      </w:r>
      <w:r w:rsidRPr="00123E19">
        <w:rPr>
          <w:rFonts w:ascii="SimSun" w:eastAsia="SimSun" w:hAnsi="SimSun" w:cs="SimSun"/>
          <w:sz w:val="24"/>
          <w:szCs w:val="24"/>
        </w:rPr>
        <w:t>：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Times New Roman" w:eastAsia="Times New Roman" w:hAnsi="Times New Roman" w:cs="Times New Roman"/>
          <w:sz w:val="24"/>
          <w:szCs w:val="24"/>
        </w:rPr>
        <w:t>http://jsbin.com/IMEhowO/4/embed?js,console</w:t>
      </w:r>
    </w:p>
    <w:p w:rsidR="00123E19" w:rsidRPr="00123E19" w:rsidRDefault="00123E19" w:rsidP="00123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E1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展望未</w:t>
      </w:r>
      <w:r w:rsidRPr="00123E19">
        <w:rPr>
          <w:rFonts w:ascii="SimSun" w:eastAsia="SimSun" w:hAnsi="SimSun" w:cs="SimSun"/>
          <w:b/>
          <w:bCs/>
          <w:kern w:val="36"/>
          <w:sz w:val="48"/>
          <w:szCs w:val="48"/>
        </w:rPr>
        <w:t>来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我们已经走了很长一段路了，已经有了一个完美可以运行的类似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这样的脏检测作用域系统的实现了，但是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的作用域上面还做了更多东西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或许最重要的是，在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里，作用域并不是孤立的对象，作用域可以继承于其他作用域，监听器也不仅仅是监听本作用域上的东西，还可以监听这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E19">
        <w:rPr>
          <w:rFonts w:ascii="SimSun" w:eastAsia="SimSun" w:hAnsi="SimSun" w:cs="SimSun" w:hint="eastAsia"/>
          <w:sz w:val="24"/>
          <w:szCs w:val="24"/>
        </w:rPr>
        <w:t>个作用域的父级作用域。这种方法，概念上很简单，但是对于初学者经常容易造成混淆。所以，本系列的下一篇文章主题就是作用域的继承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123E19" w:rsidRPr="00123E19" w:rsidRDefault="00123E19" w:rsidP="00123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E19">
        <w:rPr>
          <w:rFonts w:ascii="SimSun" w:eastAsia="SimSun" w:hAnsi="SimSun" w:cs="SimSun" w:hint="eastAsia"/>
          <w:sz w:val="24"/>
          <w:szCs w:val="24"/>
        </w:rPr>
        <w:t>后面我们会讨论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123E19">
        <w:rPr>
          <w:rFonts w:ascii="SimSun" w:eastAsia="SimSun" w:hAnsi="SimSun" w:cs="SimSun" w:hint="eastAsia"/>
          <w:sz w:val="24"/>
          <w:szCs w:val="24"/>
        </w:rPr>
        <w:t>的事件系统，也是实现在</w:t>
      </w:r>
      <w:r w:rsidRPr="00123E19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123E19">
        <w:rPr>
          <w:rFonts w:ascii="SimSun" w:eastAsia="SimSun" w:hAnsi="SimSun" w:cs="SimSun" w:hint="eastAsia"/>
          <w:sz w:val="24"/>
          <w:szCs w:val="24"/>
        </w:rPr>
        <w:t>上的</w:t>
      </w:r>
      <w:r w:rsidRPr="00123E19">
        <w:rPr>
          <w:rFonts w:ascii="SimSun" w:eastAsia="SimSun" w:hAnsi="SimSun" w:cs="SimSun"/>
          <w:sz w:val="24"/>
          <w:szCs w:val="24"/>
        </w:rPr>
        <w:t>。</w:t>
      </w:r>
    </w:p>
    <w:p w:rsidR="00CE0DC2" w:rsidRDefault="00CE0DC2"/>
    <w:sectPr w:rsidR="00CE0DC2" w:rsidSect="00123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7485E"/>
    <w:multiLevelType w:val="multilevel"/>
    <w:tmpl w:val="018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6728F"/>
    <w:multiLevelType w:val="multilevel"/>
    <w:tmpl w:val="4D5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23E19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A0D3B"/>
    <w:rsid w:val="000A0D7C"/>
    <w:rsid w:val="000A1A52"/>
    <w:rsid w:val="000A433B"/>
    <w:rsid w:val="000B0B4A"/>
    <w:rsid w:val="000B35D8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B72"/>
    <w:rsid w:val="00111B62"/>
    <w:rsid w:val="00112863"/>
    <w:rsid w:val="00113FA0"/>
    <w:rsid w:val="0011412A"/>
    <w:rsid w:val="00114D0C"/>
    <w:rsid w:val="00115BB2"/>
    <w:rsid w:val="00116D97"/>
    <w:rsid w:val="00116E40"/>
    <w:rsid w:val="00123E19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67526"/>
    <w:rsid w:val="00176091"/>
    <w:rsid w:val="001845B9"/>
    <w:rsid w:val="00190FE6"/>
    <w:rsid w:val="001934B6"/>
    <w:rsid w:val="00195046"/>
    <w:rsid w:val="00197B7C"/>
    <w:rsid w:val="001A5616"/>
    <w:rsid w:val="001B72FE"/>
    <w:rsid w:val="001C0751"/>
    <w:rsid w:val="001C283D"/>
    <w:rsid w:val="001C37A7"/>
    <w:rsid w:val="001C3EDE"/>
    <w:rsid w:val="001C410C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1D93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24E"/>
    <w:rsid w:val="00495909"/>
    <w:rsid w:val="004A10BD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236AA"/>
    <w:rsid w:val="005308A1"/>
    <w:rsid w:val="00530FCC"/>
    <w:rsid w:val="00532455"/>
    <w:rsid w:val="0053374C"/>
    <w:rsid w:val="00540B28"/>
    <w:rsid w:val="00540B5F"/>
    <w:rsid w:val="005476E2"/>
    <w:rsid w:val="005566AB"/>
    <w:rsid w:val="005573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96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43EE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54BB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2221"/>
    <w:rsid w:val="006D2301"/>
    <w:rsid w:val="006D3D76"/>
    <w:rsid w:val="006D43E8"/>
    <w:rsid w:val="006E5DED"/>
    <w:rsid w:val="006E7843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3782"/>
    <w:rsid w:val="007B6620"/>
    <w:rsid w:val="007C2A10"/>
    <w:rsid w:val="007C7E1B"/>
    <w:rsid w:val="007E078D"/>
    <w:rsid w:val="007E2372"/>
    <w:rsid w:val="007E3080"/>
    <w:rsid w:val="007E3B92"/>
    <w:rsid w:val="007E7C3E"/>
    <w:rsid w:val="007F0497"/>
    <w:rsid w:val="007F265F"/>
    <w:rsid w:val="007F28FB"/>
    <w:rsid w:val="007F3F34"/>
    <w:rsid w:val="007F4ECB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563BF"/>
    <w:rsid w:val="00860CCC"/>
    <w:rsid w:val="00861DA4"/>
    <w:rsid w:val="00870019"/>
    <w:rsid w:val="00876EA8"/>
    <w:rsid w:val="00880502"/>
    <w:rsid w:val="0088364C"/>
    <w:rsid w:val="00891705"/>
    <w:rsid w:val="00893730"/>
    <w:rsid w:val="0089472A"/>
    <w:rsid w:val="0089642C"/>
    <w:rsid w:val="008A5F7B"/>
    <w:rsid w:val="008A7836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1456"/>
    <w:rsid w:val="009D1DDD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069A"/>
    <w:rsid w:val="00A71D79"/>
    <w:rsid w:val="00A7215D"/>
    <w:rsid w:val="00A73CC0"/>
    <w:rsid w:val="00A7798C"/>
    <w:rsid w:val="00A801C0"/>
    <w:rsid w:val="00A83F10"/>
    <w:rsid w:val="00A91212"/>
    <w:rsid w:val="00A92CFF"/>
    <w:rsid w:val="00AA2017"/>
    <w:rsid w:val="00AA419F"/>
    <w:rsid w:val="00AA5170"/>
    <w:rsid w:val="00AA66BA"/>
    <w:rsid w:val="00AB14D0"/>
    <w:rsid w:val="00AB5764"/>
    <w:rsid w:val="00AC0D88"/>
    <w:rsid w:val="00AC62ED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52E81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52D"/>
    <w:rsid w:val="00BA6AE9"/>
    <w:rsid w:val="00BA723C"/>
    <w:rsid w:val="00BA7C6F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7D"/>
    <w:rsid w:val="00BF7EE9"/>
    <w:rsid w:val="00C02F9E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0D04"/>
    <w:rsid w:val="00C341ED"/>
    <w:rsid w:val="00C345E1"/>
    <w:rsid w:val="00C350D5"/>
    <w:rsid w:val="00C36D09"/>
    <w:rsid w:val="00C3768B"/>
    <w:rsid w:val="00C43154"/>
    <w:rsid w:val="00C45819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317"/>
    <w:rsid w:val="00D62E68"/>
    <w:rsid w:val="00D640B7"/>
    <w:rsid w:val="00D64AAC"/>
    <w:rsid w:val="00D73645"/>
    <w:rsid w:val="00D758EE"/>
    <w:rsid w:val="00D817D2"/>
    <w:rsid w:val="00D8216A"/>
    <w:rsid w:val="00D82448"/>
    <w:rsid w:val="00D84A24"/>
    <w:rsid w:val="00D87B22"/>
    <w:rsid w:val="00D9492F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B36"/>
    <w:rsid w:val="00DC1703"/>
    <w:rsid w:val="00DC22BC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06A0A"/>
    <w:rsid w:val="00E11D2A"/>
    <w:rsid w:val="00E11EE9"/>
    <w:rsid w:val="00E13000"/>
    <w:rsid w:val="00E15909"/>
    <w:rsid w:val="00E16CE7"/>
    <w:rsid w:val="00E241EB"/>
    <w:rsid w:val="00E26150"/>
    <w:rsid w:val="00E33801"/>
    <w:rsid w:val="00E349DF"/>
    <w:rsid w:val="00E36272"/>
    <w:rsid w:val="00E40930"/>
    <w:rsid w:val="00E41003"/>
    <w:rsid w:val="00E420A2"/>
    <w:rsid w:val="00E4439A"/>
    <w:rsid w:val="00E53031"/>
    <w:rsid w:val="00E551F5"/>
    <w:rsid w:val="00E624F1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E72C8"/>
    <w:rsid w:val="00EF352E"/>
    <w:rsid w:val="00EF376F"/>
    <w:rsid w:val="00EF498D"/>
    <w:rsid w:val="00EF5EEE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4AE7"/>
    <w:rsid w:val="00F37CD7"/>
    <w:rsid w:val="00F40BFB"/>
    <w:rsid w:val="00F41607"/>
    <w:rsid w:val="00F52AD1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5ECA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123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E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E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23E19"/>
  </w:style>
  <w:style w:type="character" w:customStyle="1" w:styleId="pln">
    <w:name w:val="pln"/>
    <w:basedOn w:val="DefaultParagraphFont"/>
    <w:rsid w:val="00123E19"/>
  </w:style>
  <w:style w:type="character" w:customStyle="1" w:styleId="typ">
    <w:name w:val="typ"/>
    <w:basedOn w:val="DefaultParagraphFont"/>
    <w:rsid w:val="00123E19"/>
  </w:style>
  <w:style w:type="character" w:customStyle="1" w:styleId="pun">
    <w:name w:val="pun"/>
    <w:basedOn w:val="DefaultParagraphFont"/>
    <w:rsid w:val="00123E19"/>
  </w:style>
  <w:style w:type="character" w:customStyle="1" w:styleId="str">
    <w:name w:val="str"/>
    <w:basedOn w:val="DefaultParagraphFont"/>
    <w:rsid w:val="00123E19"/>
  </w:style>
  <w:style w:type="character" w:customStyle="1" w:styleId="lit">
    <w:name w:val="lit"/>
    <w:basedOn w:val="DefaultParagraphFont"/>
    <w:rsid w:val="00123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0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2452</Words>
  <Characters>13979</Characters>
  <Application>Microsoft Office Word</Application>
  <DocSecurity>0</DocSecurity>
  <Lines>116</Lines>
  <Paragraphs>32</Paragraphs>
  <ScaleCrop>false</ScaleCrop>
  <Company>Motion Metrics International Corp</Company>
  <LinksUpToDate>false</LinksUpToDate>
  <CharactersWithSpaces>16399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2015-05-07T17:56:00Z</dcterms:created>
  <dcterms:modified xsi:type="dcterms:W3CDTF">2015-05-07T17:56:00Z</dcterms:modified>
</cp:coreProperties>
</file>