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6F14" w14:textId="77777777" w:rsidR="001072BA" w:rsidRDefault="001072BA" w:rsidP="001072BA">
      <w:pPr>
        <w:shd w:val="clear" w:color="auto" w:fill="FFFFFF"/>
        <w:spacing w:after="0" w:line="160" w:lineRule="atLeast"/>
        <w:rPr>
          <w:sz w:val="44"/>
        </w:rPr>
      </w:pPr>
      <w:r w:rsidRPr="00B90011">
        <w:rPr>
          <w:rFonts w:hint="eastAsia"/>
          <w:sz w:val="44"/>
        </w:rPr>
        <w:t>重点讲讲</w:t>
      </w:r>
      <w:r w:rsidRPr="00B90011">
        <w:rPr>
          <w:rFonts w:hint="eastAsia"/>
          <w:sz w:val="44"/>
        </w:rPr>
        <w:t xml:space="preserve"> </w:t>
      </w:r>
      <w:r w:rsidRPr="00B90011">
        <w:rPr>
          <w:sz w:val="44"/>
        </w:rPr>
        <w:t xml:space="preserve">display: flex </w:t>
      </w:r>
      <w:r w:rsidRPr="00B90011">
        <w:rPr>
          <w:rFonts w:hint="eastAsia"/>
          <w:sz w:val="44"/>
        </w:rPr>
        <w:t xml:space="preserve"> </w:t>
      </w:r>
      <w:r w:rsidRPr="00B90011">
        <w:rPr>
          <w:rFonts w:hint="eastAsia"/>
          <w:sz w:val="44"/>
        </w:rPr>
        <w:t>弹性布局</w:t>
      </w:r>
    </w:p>
    <w:p w14:paraId="056E1CF9" w14:textId="77777777" w:rsidR="001072BA" w:rsidRDefault="001072BA" w:rsidP="001072BA">
      <w:pPr>
        <w:shd w:val="clear" w:color="auto" w:fill="FFFFFF"/>
        <w:spacing w:after="0" w:line="160" w:lineRule="atLeast"/>
        <w:rPr>
          <w:sz w:val="18"/>
        </w:rPr>
      </w:pPr>
      <w:hyperlink r:id="rId5" w:history="1">
        <w:r w:rsidRPr="00322A52">
          <w:rPr>
            <w:rStyle w:val="Hyperlink"/>
            <w:sz w:val="18"/>
          </w:rPr>
          <w:t>https://www.cnblogs.com/xuyuntao/articles/6391728.html</w:t>
        </w:r>
      </w:hyperlink>
    </w:p>
    <w:p w14:paraId="6C5A339A" w14:textId="77777777" w:rsidR="001072BA" w:rsidRDefault="001072BA" w:rsidP="001072BA">
      <w:pPr>
        <w:shd w:val="clear" w:color="auto" w:fill="FFFFFF"/>
        <w:spacing w:after="0" w:line="160" w:lineRule="atLeast"/>
        <w:rPr>
          <w:sz w:val="18"/>
        </w:rPr>
      </w:pPr>
      <w:hyperlink r:id="rId6" w:history="1">
        <w:r w:rsidRPr="00322A52">
          <w:rPr>
            <w:rStyle w:val="Hyperlink"/>
            <w:sz w:val="18"/>
          </w:rPr>
          <w:t>https://www.cnblogs.com/myzhibie/p/4318904.html</w:t>
        </w:r>
      </w:hyperlink>
    </w:p>
    <w:p w14:paraId="5B7A8F28" w14:textId="77777777" w:rsidR="001072BA" w:rsidRDefault="001072BA" w:rsidP="001072BA">
      <w:pPr>
        <w:pStyle w:val="NormalWeb"/>
      </w:pPr>
      <w:r>
        <w:rPr>
          <w:rStyle w:val="Strong"/>
        </w:rPr>
        <w:t>Flex</w:t>
      </w:r>
      <w:r>
        <w:rPr>
          <w:rStyle w:val="Strong"/>
          <w:rFonts w:ascii="SimSun" w:eastAsia="SimSun" w:hAnsi="SimSun" w:cs="SimSun" w:hint="eastAsia"/>
        </w:rPr>
        <w:t>是</w:t>
      </w:r>
      <w:r>
        <w:rPr>
          <w:rStyle w:val="Strong"/>
        </w:rPr>
        <w:t>Flexible Box</w:t>
      </w:r>
      <w:r>
        <w:rPr>
          <w:rStyle w:val="Strong"/>
          <w:rFonts w:ascii="SimSun" w:eastAsia="SimSun" w:hAnsi="SimSun" w:cs="SimSun" w:hint="eastAsia"/>
        </w:rPr>
        <w:t>的缩写，意为</w:t>
      </w:r>
      <w:r>
        <w:rPr>
          <w:rStyle w:val="Strong"/>
        </w:rPr>
        <w:t>"</w:t>
      </w:r>
      <w:r>
        <w:rPr>
          <w:rStyle w:val="Strong"/>
          <w:rFonts w:ascii="SimSun" w:eastAsia="SimSun" w:hAnsi="SimSun" w:cs="SimSun" w:hint="eastAsia"/>
        </w:rPr>
        <w:t>弹性布局</w:t>
      </w:r>
      <w:r>
        <w:rPr>
          <w:rStyle w:val="Strong"/>
        </w:rPr>
        <w:t>"</w:t>
      </w:r>
      <w:r>
        <w:rPr>
          <w:rStyle w:val="Strong"/>
          <w:rFonts w:ascii="SimSun" w:eastAsia="SimSun" w:hAnsi="SimSun" w:cs="SimSun" w:hint="eastAsia"/>
        </w:rPr>
        <w:t>，用来为盒状模型提供最大的灵活性。</w:t>
      </w:r>
      <w:r>
        <w:rPr>
          <w:rFonts w:ascii="SimSun" w:eastAsia="SimSun" w:hAnsi="SimSun" w:cs="SimSun" w:hint="eastAsia"/>
          <w:sz w:val="21"/>
          <w:szCs w:val="21"/>
        </w:rPr>
        <w:t>设为</w:t>
      </w:r>
      <w:r>
        <w:rPr>
          <w:sz w:val="21"/>
          <w:szCs w:val="21"/>
        </w:rPr>
        <w:t>Flex</w:t>
      </w:r>
      <w:r>
        <w:rPr>
          <w:rFonts w:ascii="SimSun" w:eastAsia="SimSun" w:hAnsi="SimSun" w:cs="SimSun" w:hint="eastAsia"/>
          <w:sz w:val="21"/>
          <w:szCs w:val="21"/>
        </w:rPr>
        <w:t>布局以后，子元素的</w:t>
      </w:r>
      <w:r>
        <w:rPr>
          <w:rStyle w:val="HTMLCode"/>
        </w:rPr>
        <w:t>float</w:t>
      </w:r>
      <w:r>
        <w:rPr>
          <w:rFonts w:ascii="SimSun" w:eastAsia="SimSun" w:hAnsi="SimSun" w:cs="SimSun" w:hint="eastAsia"/>
          <w:sz w:val="21"/>
          <w:szCs w:val="21"/>
        </w:rPr>
        <w:t>、</w:t>
      </w:r>
      <w:r>
        <w:rPr>
          <w:rStyle w:val="HTMLCode"/>
        </w:rPr>
        <w:t>clear</w:t>
      </w:r>
      <w:r>
        <w:rPr>
          <w:rFonts w:ascii="SimSun" w:eastAsia="SimSun" w:hAnsi="SimSun" w:cs="SimSun" w:hint="eastAsia"/>
          <w:sz w:val="21"/>
          <w:szCs w:val="21"/>
        </w:rPr>
        <w:t>和</w:t>
      </w:r>
      <w:r>
        <w:rPr>
          <w:rStyle w:val="HTMLCode"/>
        </w:rPr>
        <w:t>vertical-align</w:t>
      </w:r>
      <w:r>
        <w:rPr>
          <w:rFonts w:ascii="SimSun" w:eastAsia="SimSun" w:hAnsi="SimSun" w:cs="SimSun" w:hint="eastAsia"/>
          <w:sz w:val="21"/>
          <w:szCs w:val="21"/>
        </w:rPr>
        <w:t>属性将失效。</w:t>
      </w:r>
    </w:p>
    <w:p w14:paraId="07D2E73F" w14:textId="77777777" w:rsidR="001072BA" w:rsidRDefault="001072BA" w:rsidP="001072BA">
      <w:pPr>
        <w:pStyle w:val="NormalWeb"/>
      </w:pPr>
      <w:r>
        <w:rPr>
          <w:rFonts w:ascii="SimSun" w:eastAsia="SimSun" w:hAnsi="SimSun" w:cs="SimSun" w:hint="eastAsia"/>
          <w:sz w:val="21"/>
          <w:szCs w:val="21"/>
        </w:rPr>
        <w:t>它即可以应用于容器中，也可以应用于行内元素。</w:t>
      </w:r>
      <w:r>
        <w:rPr>
          <w:sz w:val="21"/>
          <w:szCs w:val="21"/>
        </w:rPr>
        <w:t>(</w:t>
      </w:r>
      <w:r>
        <w:rPr>
          <w:rFonts w:ascii="SimSun" w:eastAsia="SimSun" w:hAnsi="SimSun" w:cs="SimSun" w:hint="eastAsia"/>
          <w:sz w:val="21"/>
          <w:szCs w:val="21"/>
        </w:rPr>
        <w:t>以上说明结合微信开发者工具说明</w:t>
      </w:r>
      <w:r>
        <w:rPr>
          <w:sz w:val="21"/>
          <w:szCs w:val="21"/>
        </w:rPr>
        <w:t>)2009</w:t>
      </w:r>
      <w:r>
        <w:rPr>
          <w:rFonts w:ascii="SimSun" w:eastAsia="SimSun" w:hAnsi="SimSun" w:cs="SimSun" w:hint="eastAsia"/>
          <w:sz w:val="21"/>
          <w:szCs w:val="21"/>
        </w:rPr>
        <w:t>年，</w:t>
      </w:r>
      <w:r>
        <w:rPr>
          <w:sz w:val="21"/>
          <w:szCs w:val="21"/>
        </w:rPr>
        <w:t>W3C</w:t>
      </w:r>
      <w:r>
        <w:rPr>
          <w:rFonts w:ascii="SimSun" w:eastAsia="SimSun" w:hAnsi="SimSun" w:cs="SimSun" w:hint="eastAsia"/>
          <w:sz w:val="21"/>
          <w:szCs w:val="21"/>
        </w:rPr>
        <w:t>提出了一种新的方案</w:t>
      </w:r>
      <w:r>
        <w:rPr>
          <w:sz w:val="21"/>
          <w:szCs w:val="21"/>
        </w:rPr>
        <w:t>----Flex</w:t>
      </w:r>
      <w:r>
        <w:rPr>
          <w:rFonts w:ascii="SimSun" w:eastAsia="SimSun" w:hAnsi="SimSun" w:cs="SimSun" w:hint="eastAsia"/>
          <w:sz w:val="21"/>
          <w:szCs w:val="21"/>
        </w:rPr>
        <w:t>布局，可以简便、完整、响应式地实现各种页面布局。目前，它已经得到了所有浏览器的支持，这意味着，现在就能很安全地使用这项功能。</w:t>
      </w:r>
      <w:r>
        <w:t> </w:t>
      </w:r>
    </w:p>
    <w:p w14:paraId="40FE1D13" w14:textId="77777777" w:rsidR="001072BA" w:rsidRDefault="001072BA" w:rsidP="001072BA">
      <w:pPr>
        <w:pStyle w:val="Heading2"/>
      </w:pPr>
      <w:r>
        <w:rPr>
          <w:rFonts w:ascii="SimSun" w:eastAsia="SimSun" w:hAnsi="SimSun" w:cs="SimSun" w:hint="eastAsia"/>
        </w:rPr>
        <w:t>基本概念</w:t>
      </w:r>
      <w:r>
        <w:t> </w:t>
      </w:r>
    </w:p>
    <w:p w14:paraId="6FAE3CCA" w14:textId="77777777" w:rsidR="001072BA" w:rsidRDefault="001072BA" w:rsidP="001072BA">
      <w:pPr>
        <w:pStyle w:val="NormalWeb"/>
      </w:pPr>
      <w:r>
        <w:rPr>
          <w:rFonts w:ascii="Microsoft YaHei" w:eastAsia="Microsoft YaHei" w:hAnsi="Microsoft YaHei" w:hint="eastAsia"/>
          <w:color w:val="000000"/>
        </w:rPr>
        <w:t>采用Flex布局的元素，称为Flex容器（flex container），简称"容器"。它的所有子元素自动成为容器成员，称为Flex项目（flex item），简称"项目"。容器默认存在两根轴：水平的主轴（main axis）和垂直的交叉轴（cross axis）。主轴的开始位置（与边框的交叉点）叫做</w:t>
      </w:r>
      <w:r>
        <w:rPr>
          <w:rStyle w:val="HTMLCode"/>
          <w:rFonts w:hint="eastAsia"/>
          <w:color w:val="000000"/>
        </w:rPr>
        <w:t>main start</w:t>
      </w:r>
      <w:r>
        <w:rPr>
          <w:rFonts w:ascii="Microsoft YaHei" w:eastAsia="Microsoft YaHei" w:hAnsi="Microsoft YaHei" w:hint="eastAsia"/>
          <w:color w:val="000000"/>
        </w:rPr>
        <w:t>，结束位置叫做</w:t>
      </w:r>
      <w:r>
        <w:rPr>
          <w:rStyle w:val="HTMLCode"/>
          <w:rFonts w:hint="eastAsia"/>
          <w:color w:val="000000"/>
        </w:rPr>
        <w:t>main end</w:t>
      </w:r>
      <w:r>
        <w:rPr>
          <w:rFonts w:ascii="Microsoft YaHei" w:eastAsia="Microsoft YaHei" w:hAnsi="Microsoft YaHei" w:hint="eastAsia"/>
          <w:color w:val="000000"/>
        </w:rPr>
        <w:t>；交叉轴的开始位置叫做</w:t>
      </w:r>
      <w:r>
        <w:rPr>
          <w:rStyle w:val="HTMLCode"/>
          <w:rFonts w:hint="eastAsia"/>
          <w:color w:val="000000"/>
        </w:rPr>
        <w:t>cross start</w:t>
      </w:r>
      <w:r>
        <w:rPr>
          <w:rFonts w:ascii="Microsoft YaHei" w:eastAsia="Microsoft YaHei" w:hAnsi="Microsoft YaHei" w:hint="eastAsia"/>
          <w:color w:val="000000"/>
        </w:rPr>
        <w:t>，结束位置叫做</w:t>
      </w:r>
      <w:r>
        <w:rPr>
          <w:rStyle w:val="HTMLCode"/>
          <w:rFonts w:hint="eastAsia"/>
          <w:color w:val="000000"/>
        </w:rPr>
        <w:t>cross end</w:t>
      </w:r>
      <w:r>
        <w:rPr>
          <w:rFonts w:ascii="Microsoft YaHei" w:eastAsia="Microsoft YaHei" w:hAnsi="Microsoft YaHei" w:hint="eastAsia"/>
          <w:color w:val="000000"/>
        </w:rPr>
        <w:t>。项目默认沿主轴排列。单个项目占据的主轴空间叫做</w:t>
      </w:r>
      <w:r>
        <w:rPr>
          <w:rStyle w:val="HTMLCode"/>
          <w:rFonts w:hint="eastAsia"/>
          <w:color w:val="000000"/>
        </w:rPr>
        <w:t>main size</w:t>
      </w:r>
      <w:r>
        <w:rPr>
          <w:rFonts w:ascii="Microsoft YaHei" w:eastAsia="Microsoft YaHei" w:hAnsi="Microsoft YaHei" w:hint="eastAsia"/>
          <w:color w:val="000000"/>
        </w:rPr>
        <w:t>，占据的交叉轴空间叫做</w:t>
      </w:r>
      <w:r>
        <w:rPr>
          <w:rStyle w:val="HTMLCode"/>
          <w:rFonts w:hint="eastAsia"/>
          <w:color w:val="000000"/>
        </w:rPr>
        <w:t>cross size</w:t>
      </w:r>
      <w:r>
        <w:rPr>
          <w:rFonts w:ascii="Microsoft YaHei" w:eastAsia="Microsoft YaHei" w:hAnsi="Microsoft YaHei" w:hint="eastAsia"/>
          <w:color w:val="000000"/>
        </w:rPr>
        <w:t>。</w:t>
      </w:r>
    </w:p>
    <w:p w14:paraId="0A5EF7E3" w14:textId="77777777" w:rsidR="001072BA" w:rsidRDefault="001072BA" w:rsidP="001072BA">
      <w:pPr>
        <w:pStyle w:val="NormalWeb"/>
      </w:pPr>
      <w:r>
        <w:rPr>
          <w:rFonts w:ascii="Microsoft YaHei" w:eastAsia="Microsoft YaHei" w:hAnsi="Microsoft YaHei"/>
          <w:noProof/>
          <w:color w:val="000000"/>
        </w:rPr>
        <w:drawing>
          <wp:inline distT="0" distB="0" distL="0" distR="0" wp14:anchorId="45A458CE" wp14:editId="4CEFA057">
            <wp:extent cx="5363210" cy="3173730"/>
            <wp:effectExtent l="0" t="0" r="8890" b="7620"/>
            <wp:docPr id="83" name="Picture 83" descr="http://www.ruanyifeng.com/blogimg/asset/2015/bg201507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3926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rFonts w:ascii="SimSun" w:eastAsia="SimSun" w:hAnsi="SimSun" w:cs="SimSun" w:hint="eastAsia"/>
          <w:sz w:val="21"/>
          <w:szCs w:val="21"/>
        </w:rPr>
        <w:t>以下</w:t>
      </w:r>
      <w:r>
        <w:rPr>
          <w:sz w:val="21"/>
          <w:szCs w:val="21"/>
        </w:rPr>
        <w:t>6</w:t>
      </w:r>
      <w:r>
        <w:rPr>
          <w:rFonts w:ascii="SimSun" w:eastAsia="SimSun" w:hAnsi="SimSun" w:cs="SimSun" w:hint="eastAsia"/>
          <w:sz w:val="21"/>
          <w:szCs w:val="21"/>
        </w:rPr>
        <w:t>个属性设置在容器上：</w:t>
      </w:r>
    </w:p>
    <w:p w14:paraId="6B284E21" w14:textId="77777777" w:rsidR="001072BA" w:rsidRDefault="001072BA" w:rsidP="001072BA">
      <w:pPr>
        <w:pStyle w:val="NormalWeb"/>
        <w:spacing w:before="0" w:beforeAutospacing="0" w:after="0" w:afterAutospacing="0"/>
      </w:pPr>
      <w:r>
        <w:t> </w:t>
      </w:r>
    </w:p>
    <w:p w14:paraId="044A346A" w14:textId="77777777" w:rsidR="001072BA" w:rsidRDefault="001072BA" w:rsidP="001072BA">
      <w:pPr>
        <w:numPr>
          <w:ilvl w:val="1"/>
          <w:numId w:val="1"/>
        </w:numPr>
        <w:spacing w:after="0" w:line="240" w:lineRule="auto"/>
      </w:pPr>
      <w:r>
        <w:t>flex-</w:t>
      </w:r>
      <w:proofErr w:type="gramStart"/>
      <w:r>
        <w:t>direction</w:t>
      </w:r>
      <w:r>
        <w:rPr>
          <w:rFonts w:ascii="SimSun" w:eastAsia="SimSun" w:hAnsi="SimSun" w:cs="SimSun" w:hint="eastAsia"/>
        </w:rPr>
        <w:t xml:space="preserve">　　容器内项目的排列方向</w:t>
      </w:r>
      <w:proofErr w:type="gramEnd"/>
      <w:r>
        <w:t>(</w:t>
      </w:r>
      <w:r>
        <w:rPr>
          <w:rFonts w:ascii="SimSun" w:eastAsia="SimSun" w:hAnsi="SimSun" w:cs="SimSun" w:hint="eastAsia"/>
        </w:rPr>
        <w:t>默认横向排列</w:t>
      </w:r>
      <w:r>
        <w:t>)</w:t>
      </w:r>
      <w:r>
        <w:rPr>
          <w:rFonts w:ascii="SimSun" w:eastAsia="SimSun" w:hAnsi="SimSun" w:cs="SimSun" w:hint="eastAsia"/>
        </w:rPr>
        <w:t xml:space="preserve">　　</w:t>
      </w:r>
    </w:p>
    <w:p w14:paraId="2DC973B1" w14:textId="77777777" w:rsidR="001072BA" w:rsidRDefault="001072BA" w:rsidP="001072BA">
      <w:pPr>
        <w:numPr>
          <w:ilvl w:val="1"/>
          <w:numId w:val="1"/>
        </w:numPr>
        <w:spacing w:after="0" w:line="240" w:lineRule="auto"/>
      </w:pPr>
      <w:r>
        <w:t>flex-</w:t>
      </w:r>
      <w:proofErr w:type="gramStart"/>
      <w:r>
        <w:t>wrap</w:t>
      </w:r>
      <w:r>
        <w:t xml:space="preserve">　　容器内项目换行方</w:t>
      </w:r>
      <w:r>
        <w:rPr>
          <w:rFonts w:ascii="SimSun" w:eastAsia="SimSun" w:hAnsi="SimSun" w:cs="SimSun" w:hint="eastAsia"/>
        </w:rPr>
        <w:t>式</w:t>
      </w:r>
      <w:proofErr w:type="gramEnd"/>
    </w:p>
    <w:p w14:paraId="24681516" w14:textId="77777777" w:rsidR="001072BA" w:rsidRDefault="001072BA" w:rsidP="001072BA">
      <w:pPr>
        <w:numPr>
          <w:ilvl w:val="1"/>
          <w:numId w:val="1"/>
        </w:numPr>
        <w:spacing w:after="0" w:line="240" w:lineRule="auto"/>
      </w:pPr>
      <w:r>
        <w:t>flex-</w:t>
      </w:r>
      <w:proofErr w:type="gramStart"/>
      <w:r>
        <w:t>flow</w:t>
      </w:r>
      <w:r>
        <w:t xml:space="preserve">　　以上两个属性的简写方</w:t>
      </w:r>
      <w:r>
        <w:rPr>
          <w:rFonts w:ascii="SimSun" w:eastAsia="SimSun" w:hAnsi="SimSun" w:cs="SimSun" w:hint="eastAsia"/>
        </w:rPr>
        <w:t>式</w:t>
      </w:r>
      <w:proofErr w:type="gramEnd"/>
    </w:p>
    <w:p w14:paraId="47FDA0EB" w14:textId="77777777" w:rsidR="001072BA" w:rsidRDefault="001072BA" w:rsidP="001072BA">
      <w:pPr>
        <w:numPr>
          <w:ilvl w:val="1"/>
          <w:numId w:val="1"/>
        </w:numPr>
        <w:spacing w:after="0" w:line="240" w:lineRule="auto"/>
      </w:pPr>
      <w:r>
        <w:t>justify-</w:t>
      </w:r>
      <w:proofErr w:type="gramStart"/>
      <w:r>
        <w:t>content</w:t>
      </w:r>
      <w:r>
        <w:t xml:space="preserve">　　项目在主轴上的对齐方</w:t>
      </w:r>
      <w:r>
        <w:rPr>
          <w:rFonts w:ascii="SimSun" w:eastAsia="SimSun" w:hAnsi="SimSun" w:cs="SimSun" w:hint="eastAsia"/>
        </w:rPr>
        <w:t>式</w:t>
      </w:r>
      <w:proofErr w:type="gramEnd"/>
    </w:p>
    <w:p w14:paraId="68132C7D" w14:textId="77777777" w:rsidR="001072BA" w:rsidRDefault="001072BA" w:rsidP="001072BA">
      <w:pPr>
        <w:numPr>
          <w:ilvl w:val="1"/>
          <w:numId w:val="1"/>
        </w:numPr>
        <w:spacing w:after="0" w:line="240" w:lineRule="auto"/>
      </w:pPr>
      <w:r>
        <w:t>align-</w:t>
      </w:r>
      <w:proofErr w:type="gramStart"/>
      <w:r>
        <w:t>items</w:t>
      </w:r>
      <w:r>
        <w:t xml:space="preserve">　　项目在交叉轴上如何对</w:t>
      </w:r>
      <w:r>
        <w:rPr>
          <w:rFonts w:ascii="SimSun" w:eastAsia="SimSun" w:hAnsi="SimSun" w:cs="SimSun" w:hint="eastAsia"/>
        </w:rPr>
        <w:t>齐</w:t>
      </w:r>
      <w:proofErr w:type="gramEnd"/>
    </w:p>
    <w:p w14:paraId="429E9E70" w14:textId="77777777" w:rsidR="001072BA" w:rsidRDefault="001072BA" w:rsidP="001072BA">
      <w:pPr>
        <w:numPr>
          <w:ilvl w:val="1"/>
          <w:numId w:val="1"/>
        </w:numPr>
        <w:spacing w:after="0" w:line="240" w:lineRule="auto"/>
      </w:pPr>
      <w:r>
        <w:t>align-</w:t>
      </w:r>
      <w:proofErr w:type="gramStart"/>
      <w:r>
        <w:t>content</w:t>
      </w:r>
      <w:r>
        <w:t xml:space="preserve">　　定义了多根轴线的对齐方式</w:t>
      </w:r>
      <w:proofErr w:type="gramEnd"/>
      <w:r>
        <w:t>。如果项目只有一根轴线，该属性不起作用</w:t>
      </w:r>
      <w:r>
        <w:rPr>
          <w:rFonts w:ascii="SimSun" w:eastAsia="SimSun" w:hAnsi="SimSun" w:cs="SimSun" w:hint="eastAsia"/>
        </w:rPr>
        <w:t>。</w:t>
      </w:r>
    </w:p>
    <w:p w14:paraId="5A30FF29" w14:textId="77777777" w:rsidR="001072BA" w:rsidRDefault="001072BA" w:rsidP="001072BA">
      <w:pPr>
        <w:pStyle w:val="NormalWeb"/>
        <w:spacing w:before="0" w:beforeAutospacing="0" w:after="0" w:afterAutospacing="0"/>
      </w:pPr>
      <w:r>
        <w:t> </w:t>
      </w:r>
    </w:p>
    <w:p w14:paraId="24B9A4E2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rStyle w:val="Strong"/>
          <w:sz w:val="21"/>
          <w:szCs w:val="21"/>
        </w:rPr>
        <w:lastRenderedPageBreak/>
        <w:t>flex-direction</w:t>
      </w:r>
    </w:p>
    <w:p w14:paraId="00F7358B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rStyle w:val="Strong"/>
          <w:sz w:val="21"/>
          <w:szCs w:val="21"/>
        </w:rPr>
        <w:t> </w:t>
      </w:r>
      <w:proofErr w:type="gramStart"/>
      <w:r>
        <w:rPr>
          <w:rStyle w:val="cnblogscode"/>
          <w:b/>
          <w:bCs/>
          <w:color w:val="008080"/>
          <w:sz w:val="21"/>
          <w:szCs w:val="21"/>
        </w:rPr>
        <w:t>1</w:t>
      </w:r>
      <w:r>
        <w:rPr>
          <w:rStyle w:val="cnblogscode"/>
          <w:b/>
          <w:bCs/>
          <w:sz w:val="21"/>
          <w:szCs w:val="21"/>
        </w:rPr>
        <w:t xml:space="preserve"> </w:t>
      </w:r>
      <w:r>
        <w:rPr>
          <w:rStyle w:val="cnblogscode"/>
          <w:b/>
          <w:bCs/>
          <w:color w:val="800000"/>
          <w:sz w:val="21"/>
          <w:szCs w:val="21"/>
        </w:rPr>
        <w:t>.box</w:t>
      </w:r>
      <w:proofErr w:type="gramEnd"/>
      <w:r>
        <w:rPr>
          <w:rStyle w:val="cnblogscode"/>
          <w:b/>
          <w:bCs/>
          <w:color w:val="800000"/>
          <w:sz w:val="21"/>
          <w:szCs w:val="21"/>
        </w:rPr>
        <w:t xml:space="preserve"> </w:t>
      </w:r>
      <w:r>
        <w:rPr>
          <w:rStyle w:val="cnblogscode"/>
          <w:b/>
          <w:bCs/>
          <w:sz w:val="21"/>
          <w:szCs w:val="21"/>
        </w:rPr>
        <w:t xml:space="preserve">{ </w:t>
      </w:r>
      <w:r>
        <w:rPr>
          <w:rStyle w:val="cnblogscode"/>
          <w:b/>
          <w:bCs/>
          <w:color w:val="008080"/>
          <w:sz w:val="21"/>
          <w:szCs w:val="21"/>
        </w:rPr>
        <w:t>2</w:t>
      </w:r>
      <w:r>
        <w:rPr>
          <w:rStyle w:val="cnblogscode"/>
          <w:b/>
          <w:bCs/>
          <w:sz w:val="21"/>
          <w:szCs w:val="21"/>
        </w:rPr>
        <w:t xml:space="preserve"> </w:t>
      </w:r>
      <w:r>
        <w:rPr>
          <w:rStyle w:val="cnblogscode"/>
          <w:b/>
          <w:bCs/>
          <w:color w:val="FF0000"/>
          <w:sz w:val="21"/>
          <w:szCs w:val="21"/>
        </w:rPr>
        <w:t>flex-direction</w:t>
      </w:r>
      <w:r>
        <w:rPr>
          <w:rStyle w:val="cnblogscode"/>
          <w:b/>
          <w:bCs/>
          <w:sz w:val="21"/>
          <w:szCs w:val="21"/>
        </w:rPr>
        <w:t>:</w:t>
      </w:r>
      <w:r>
        <w:rPr>
          <w:rStyle w:val="cnblogscode"/>
          <w:b/>
          <w:bCs/>
          <w:color w:val="0000FF"/>
          <w:sz w:val="21"/>
          <w:szCs w:val="21"/>
        </w:rPr>
        <w:t xml:space="preserve"> row | row-reverse | column | column-reverse</w:t>
      </w:r>
      <w:r>
        <w:rPr>
          <w:rStyle w:val="cnblogscode"/>
          <w:b/>
          <w:bCs/>
          <w:sz w:val="21"/>
          <w:szCs w:val="21"/>
        </w:rPr>
        <w:t xml:space="preserve">; </w:t>
      </w:r>
      <w:r>
        <w:rPr>
          <w:rStyle w:val="cnblogscode"/>
          <w:b/>
          <w:bCs/>
          <w:color w:val="008080"/>
          <w:sz w:val="21"/>
          <w:szCs w:val="21"/>
        </w:rPr>
        <w:t>3</w:t>
      </w:r>
      <w:r>
        <w:rPr>
          <w:rStyle w:val="cnblogscode"/>
          <w:b/>
          <w:bCs/>
          <w:sz w:val="21"/>
          <w:szCs w:val="21"/>
        </w:rPr>
        <w:t xml:space="preserve"> }</w:t>
      </w:r>
      <w:r>
        <w:rPr>
          <w:rStyle w:val="Strong"/>
          <w:sz w:val="21"/>
          <w:szCs w:val="21"/>
        </w:rPr>
        <w:t> </w:t>
      </w:r>
    </w:p>
    <w:p w14:paraId="26CDB4E5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rFonts w:ascii="SimSun" w:eastAsia="SimSun" w:hAnsi="SimSun" w:cs="SimSun" w:hint="eastAsia"/>
          <w:sz w:val="21"/>
          <w:szCs w:val="21"/>
        </w:rPr>
        <w:t>属性可选值的范围为</w:t>
      </w:r>
      <w:r>
        <w:rPr>
          <w:sz w:val="21"/>
          <w:szCs w:val="21"/>
        </w:rPr>
        <w:t>row(</w:t>
      </w:r>
      <w:r>
        <w:rPr>
          <w:rFonts w:ascii="SimSun" w:eastAsia="SimSun" w:hAnsi="SimSun" w:cs="SimSun" w:hint="eastAsia"/>
          <w:sz w:val="21"/>
          <w:szCs w:val="21"/>
        </w:rPr>
        <w:t>默认</w:t>
      </w:r>
      <w:r>
        <w:rPr>
          <w:sz w:val="21"/>
          <w:szCs w:val="21"/>
        </w:rPr>
        <w:t>)</w:t>
      </w:r>
      <w:r>
        <w:rPr>
          <w:rFonts w:ascii="SimSun" w:eastAsia="SimSun" w:hAnsi="SimSun" w:cs="SimSun" w:hint="eastAsia"/>
          <w:sz w:val="21"/>
          <w:szCs w:val="21"/>
        </w:rPr>
        <w:t>沿水平主轴由左向右排列、</w:t>
      </w:r>
      <w:r>
        <w:rPr>
          <w:sz w:val="21"/>
          <w:szCs w:val="21"/>
        </w:rPr>
        <w:t>row-reverse</w:t>
      </w:r>
      <w:r>
        <w:rPr>
          <w:rFonts w:ascii="SimSun" w:eastAsia="SimSun" w:hAnsi="SimSun" w:cs="SimSun" w:hint="eastAsia"/>
          <w:sz w:val="21"/>
          <w:szCs w:val="21"/>
        </w:rPr>
        <w:t>沿水平主轴由右向左排列、</w:t>
      </w:r>
      <w:r>
        <w:rPr>
          <w:sz w:val="21"/>
          <w:szCs w:val="21"/>
        </w:rPr>
        <w:t>column</w:t>
      </w:r>
      <w:r>
        <w:rPr>
          <w:rFonts w:ascii="SimSun" w:eastAsia="SimSun" w:hAnsi="SimSun" w:cs="SimSun" w:hint="eastAsia"/>
          <w:sz w:val="21"/>
          <w:szCs w:val="21"/>
        </w:rPr>
        <w:t>沿垂直主轴右上到下和</w:t>
      </w:r>
      <w:r>
        <w:rPr>
          <w:sz w:val="21"/>
          <w:szCs w:val="21"/>
        </w:rPr>
        <w:t>column-reverse</w:t>
      </w:r>
      <w:r>
        <w:rPr>
          <w:rFonts w:ascii="SimSun" w:eastAsia="SimSun" w:hAnsi="SimSun" w:cs="SimSun" w:hint="eastAsia"/>
          <w:sz w:val="21"/>
          <w:szCs w:val="21"/>
        </w:rPr>
        <w:t>。</w:t>
      </w:r>
    </w:p>
    <w:p w14:paraId="3CA16CCA" w14:textId="77777777" w:rsidR="001072BA" w:rsidRDefault="001072BA" w:rsidP="001072BA">
      <w:pPr>
        <w:pStyle w:val="NormalWeb"/>
        <w:spacing w:before="0" w:beforeAutospacing="0" w:after="0" w:afterAutospacing="0"/>
      </w:pPr>
      <w:r>
        <w:t> </w:t>
      </w:r>
    </w:p>
    <w:p w14:paraId="17D75E2F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rStyle w:val="Strong"/>
          <w:sz w:val="21"/>
          <w:szCs w:val="21"/>
        </w:rPr>
        <w:t>flex-wrap</w:t>
      </w:r>
      <w:r>
        <w:rPr>
          <w:sz w:val="21"/>
          <w:szCs w:val="21"/>
        </w:rPr>
        <w:t> </w:t>
      </w:r>
      <w:proofErr w:type="gramStart"/>
      <w:r>
        <w:rPr>
          <w:rStyle w:val="cnblogscode"/>
          <w:color w:val="008080"/>
          <w:sz w:val="21"/>
          <w:szCs w:val="21"/>
        </w:rPr>
        <w:t>1</w:t>
      </w:r>
      <w:r>
        <w:rPr>
          <w:rStyle w:val="cnblogscode"/>
          <w:sz w:val="21"/>
          <w:szCs w:val="21"/>
        </w:rPr>
        <w:t xml:space="preserve"> </w:t>
      </w:r>
      <w:r>
        <w:rPr>
          <w:rStyle w:val="cnblogscode"/>
          <w:color w:val="800000"/>
          <w:sz w:val="21"/>
          <w:szCs w:val="21"/>
        </w:rPr>
        <w:t>.box</w:t>
      </w:r>
      <w:proofErr w:type="gramEnd"/>
      <w:r>
        <w:rPr>
          <w:rStyle w:val="cnblogscode"/>
          <w:sz w:val="21"/>
          <w:szCs w:val="21"/>
        </w:rPr>
        <w:t xml:space="preserve">{ </w:t>
      </w:r>
      <w:r>
        <w:rPr>
          <w:rStyle w:val="cnblogscode"/>
          <w:color w:val="008080"/>
          <w:sz w:val="21"/>
          <w:szCs w:val="21"/>
        </w:rPr>
        <w:t>2</w:t>
      </w:r>
      <w:r>
        <w:rPr>
          <w:rStyle w:val="cnblogscode"/>
          <w:sz w:val="21"/>
          <w:szCs w:val="21"/>
        </w:rPr>
        <w:t xml:space="preserve"> </w:t>
      </w:r>
      <w:r>
        <w:rPr>
          <w:rStyle w:val="cnblogscode"/>
          <w:color w:val="FF0000"/>
          <w:sz w:val="21"/>
          <w:szCs w:val="21"/>
        </w:rPr>
        <w:t>flex-wrap</w:t>
      </w:r>
      <w:r>
        <w:rPr>
          <w:rStyle w:val="cnblogscode"/>
          <w:sz w:val="21"/>
          <w:szCs w:val="21"/>
        </w:rPr>
        <w:t>:</w:t>
      </w:r>
      <w:r>
        <w:rPr>
          <w:rStyle w:val="cnblogscode"/>
          <w:color w:val="0000FF"/>
          <w:sz w:val="21"/>
          <w:szCs w:val="21"/>
        </w:rPr>
        <w:t xml:space="preserve"> </w:t>
      </w:r>
      <w:proofErr w:type="spellStart"/>
      <w:r>
        <w:rPr>
          <w:rStyle w:val="cnblogscode"/>
          <w:color w:val="0000FF"/>
          <w:sz w:val="21"/>
          <w:szCs w:val="21"/>
        </w:rPr>
        <w:t>nowrap</w:t>
      </w:r>
      <w:proofErr w:type="spellEnd"/>
      <w:r>
        <w:rPr>
          <w:rStyle w:val="cnblogscode"/>
          <w:color w:val="0000FF"/>
          <w:sz w:val="21"/>
          <w:szCs w:val="21"/>
        </w:rPr>
        <w:t xml:space="preserve"> | wrap | wrap-reverse</w:t>
      </w:r>
      <w:r>
        <w:rPr>
          <w:rStyle w:val="cnblogscode"/>
          <w:sz w:val="21"/>
          <w:szCs w:val="21"/>
        </w:rPr>
        <w:t xml:space="preserve">; </w:t>
      </w:r>
      <w:r>
        <w:rPr>
          <w:rStyle w:val="cnblogscode"/>
          <w:color w:val="008080"/>
          <w:sz w:val="21"/>
          <w:szCs w:val="21"/>
        </w:rPr>
        <w:t>3</w:t>
      </w:r>
      <w:r>
        <w:rPr>
          <w:rStyle w:val="cnblogscode"/>
          <w:sz w:val="21"/>
          <w:szCs w:val="21"/>
        </w:rPr>
        <w:t xml:space="preserve"> }</w:t>
      </w:r>
      <w:r>
        <w:rPr>
          <w:sz w:val="21"/>
          <w:szCs w:val="21"/>
        </w:rPr>
        <w:t> </w:t>
      </w:r>
    </w:p>
    <w:p w14:paraId="3C44F64F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rFonts w:ascii="SimSun" w:eastAsia="SimSun" w:hAnsi="SimSun" w:cs="SimSun" w:hint="eastAsia"/>
          <w:sz w:val="21"/>
          <w:szCs w:val="21"/>
        </w:rPr>
        <w:t>属性可选值的范围为</w:t>
      </w:r>
      <w:proofErr w:type="spellStart"/>
      <w:r>
        <w:rPr>
          <w:sz w:val="21"/>
          <w:szCs w:val="21"/>
        </w:rPr>
        <w:t>nowrap</w:t>
      </w:r>
      <w:proofErr w:type="spellEnd"/>
      <w:r>
        <w:rPr>
          <w:sz w:val="21"/>
          <w:szCs w:val="21"/>
        </w:rPr>
        <w:t>(</w:t>
      </w:r>
      <w:r>
        <w:rPr>
          <w:rFonts w:ascii="SimSun" w:eastAsia="SimSun" w:hAnsi="SimSun" w:cs="SimSun" w:hint="eastAsia"/>
          <w:sz w:val="21"/>
          <w:szCs w:val="21"/>
        </w:rPr>
        <w:t>默认</w:t>
      </w:r>
      <w:r>
        <w:rPr>
          <w:sz w:val="21"/>
          <w:szCs w:val="21"/>
        </w:rPr>
        <w:t>)</w:t>
      </w:r>
      <w:r>
        <w:rPr>
          <w:rFonts w:ascii="SimSun" w:eastAsia="SimSun" w:hAnsi="SimSun" w:cs="SimSun" w:hint="eastAsia"/>
          <w:sz w:val="21"/>
          <w:szCs w:val="21"/>
        </w:rPr>
        <w:t>不换行、</w:t>
      </w:r>
      <w:r>
        <w:rPr>
          <w:sz w:val="21"/>
          <w:szCs w:val="21"/>
        </w:rPr>
        <w:t>wrap</w:t>
      </w:r>
      <w:r>
        <w:rPr>
          <w:rFonts w:ascii="SimSun" w:eastAsia="SimSun" w:hAnsi="SimSun" w:cs="SimSun" w:hint="eastAsia"/>
          <w:sz w:val="21"/>
          <w:szCs w:val="21"/>
        </w:rPr>
        <w:t>换行（第一行在上方）和</w:t>
      </w:r>
      <w:r>
        <w:rPr>
          <w:sz w:val="21"/>
          <w:szCs w:val="21"/>
        </w:rPr>
        <w:t>wrap-reverse</w:t>
      </w:r>
      <w:r>
        <w:rPr>
          <w:rFonts w:ascii="SimSun" w:eastAsia="SimSun" w:hAnsi="SimSun" w:cs="SimSun" w:hint="eastAsia"/>
          <w:sz w:val="21"/>
          <w:szCs w:val="21"/>
        </w:rPr>
        <w:t>（你懂的</w:t>
      </w:r>
      <w:r>
        <w:rPr>
          <w:sz w:val="21"/>
          <w:szCs w:val="21"/>
        </w:rPr>
        <w:t>~</w:t>
      </w:r>
      <w:r>
        <w:rPr>
          <w:rFonts w:ascii="SimSun" w:eastAsia="SimSun" w:hAnsi="SimSun" w:cs="SimSun" w:hint="eastAsia"/>
          <w:sz w:val="21"/>
          <w:szCs w:val="21"/>
        </w:rPr>
        <w:t>）</w:t>
      </w:r>
    </w:p>
    <w:p w14:paraId="3CAA083F" w14:textId="77777777" w:rsidR="001072BA" w:rsidRDefault="001072BA" w:rsidP="001072BA">
      <w:pPr>
        <w:pStyle w:val="NormalWeb"/>
        <w:spacing w:before="0" w:beforeAutospacing="0" w:after="0" w:afterAutospacing="0"/>
      </w:pPr>
      <w:r>
        <w:t> </w:t>
      </w:r>
      <w:r>
        <w:rPr>
          <w:rStyle w:val="Strong"/>
          <w:sz w:val="21"/>
          <w:szCs w:val="21"/>
        </w:rPr>
        <w:t>flex-flow</w:t>
      </w:r>
    </w:p>
    <w:p w14:paraId="620B20AB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sz w:val="21"/>
          <w:szCs w:val="21"/>
        </w:rPr>
        <w:t> </w:t>
      </w:r>
      <w:proofErr w:type="gramStart"/>
      <w:r>
        <w:rPr>
          <w:rStyle w:val="cnblogscode"/>
          <w:color w:val="008080"/>
          <w:sz w:val="21"/>
          <w:szCs w:val="21"/>
        </w:rPr>
        <w:t>1</w:t>
      </w:r>
      <w:r>
        <w:rPr>
          <w:rStyle w:val="cnblogscode"/>
          <w:sz w:val="21"/>
          <w:szCs w:val="21"/>
        </w:rPr>
        <w:t xml:space="preserve"> </w:t>
      </w:r>
      <w:r>
        <w:rPr>
          <w:rStyle w:val="cnblogscode"/>
          <w:color w:val="800000"/>
          <w:sz w:val="21"/>
          <w:szCs w:val="21"/>
        </w:rPr>
        <w:t>.box</w:t>
      </w:r>
      <w:proofErr w:type="gramEnd"/>
      <w:r>
        <w:rPr>
          <w:rStyle w:val="cnblogscode"/>
          <w:color w:val="800000"/>
          <w:sz w:val="21"/>
          <w:szCs w:val="21"/>
        </w:rPr>
        <w:t xml:space="preserve"> </w:t>
      </w:r>
      <w:r>
        <w:rPr>
          <w:rStyle w:val="cnblogscode"/>
          <w:sz w:val="21"/>
          <w:szCs w:val="21"/>
        </w:rPr>
        <w:t xml:space="preserve">{ </w:t>
      </w:r>
      <w:r>
        <w:rPr>
          <w:rStyle w:val="cnblogscode"/>
          <w:color w:val="008080"/>
          <w:sz w:val="21"/>
          <w:szCs w:val="21"/>
        </w:rPr>
        <w:t>2</w:t>
      </w:r>
      <w:r>
        <w:rPr>
          <w:rStyle w:val="cnblogscode"/>
          <w:sz w:val="21"/>
          <w:szCs w:val="21"/>
        </w:rPr>
        <w:t xml:space="preserve"> </w:t>
      </w:r>
      <w:r>
        <w:rPr>
          <w:rStyle w:val="cnblogscode"/>
          <w:color w:val="FF0000"/>
          <w:sz w:val="21"/>
          <w:szCs w:val="21"/>
        </w:rPr>
        <w:t>flex-flow</w:t>
      </w:r>
      <w:r>
        <w:rPr>
          <w:rStyle w:val="cnblogscode"/>
          <w:sz w:val="21"/>
          <w:szCs w:val="21"/>
        </w:rPr>
        <w:t>:</w:t>
      </w:r>
      <w:r>
        <w:rPr>
          <w:rStyle w:val="cnblogscode"/>
          <w:color w:val="0000FF"/>
          <w:sz w:val="21"/>
          <w:szCs w:val="21"/>
        </w:rPr>
        <w:t xml:space="preserve"> &lt;flex-direction&gt; || &lt;flex-wrap&gt;</w:t>
      </w:r>
      <w:r>
        <w:rPr>
          <w:rStyle w:val="cnblogscode"/>
          <w:sz w:val="21"/>
          <w:szCs w:val="21"/>
        </w:rPr>
        <w:t xml:space="preserve">; </w:t>
      </w:r>
      <w:r>
        <w:rPr>
          <w:rStyle w:val="cnblogscode"/>
          <w:color w:val="008080"/>
          <w:sz w:val="21"/>
          <w:szCs w:val="21"/>
        </w:rPr>
        <w:t>3</w:t>
      </w:r>
      <w:r>
        <w:rPr>
          <w:rStyle w:val="cnblogscode"/>
          <w:sz w:val="21"/>
          <w:szCs w:val="21"/>
        </w:rPr>
        <w:t xml:space="preserve"> }</w:t>
      </w:r>
      <w:r>
        <w:rPr>
          <w:sz w:val="21"/>
          <w:szCs w:val="21"/>
        </w:rPr>
        <w:t> </w:t>
      </w:r>
    </w:p>
    <w:p w14:paraId="5FF11A68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rFonts w:ascii="SimSun" w:eastAsia="SimSun" w:hAnsi="SimSun" w:cs="SimSun" w:hint="eastAsia"/>
          <w:sz w:val="21"/>
          <w:szCs w:val="21"/>
        </w:rPr>
        <w:t>写法属性中，将上述两种方法的值用</w:t>
      </w:r>
      <w:r>
        <w:rPr>
          <w:sz w:val="21"/>
          <w:szCs w:val="21"/>
        </w:rPr>
        <w:t>||</w:t>
      </w:r>
      <w:r>
        <w:rPr>
          <w:rFonts w:ascii="SimSun" w:eastAsia="SimSun" w:hAnsi="SimSun" w:cs="SimSun" w:hint="eastAsia"/>
          <w:sz w:val="21"/>
          <w:szCs w:val="21"/>
        </w:rPr>
        <w:t>连接即可</w:t>
      </w:r>
    </w:p>
    <w:p w14:paraId="3F8F0343" w14:textId="77777777" w:rsidR="001072BA" w:rsidRDefault="001072BA" w:rsidP="001072BA">
      <w:pPr>
        <w:pStyle w:val="NormalWeb"/>
        <w:spacing w:before="0" w:beforeAutospacing="0" w:after="0" w:afterAutospacing="0"/>
      </w:pPr>
      <w:r>
        <w:t> </w:t>
      </w:r>
      <w:r>
        <w:rPr>
          <w:rStyle w:val="Strong"/>
          <w:sz w:val="21"/>
          <w:szCs w:val="21"/>
        </w:rPr>
        <w:t>justify-content</w:t>
      </w:r>
    </w:p>
    <w:p w14:paraId="6C7D085D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rStyle w:val="Strong"/>
          <w:sz w:val="21"/>
          <w:szCs w:val="21"/>
        </w:rPr>
        <w:t> </w:t>
      </w:r>
      <w:proofErr w:type="gramStart"/>
      <w:r>
        <w:rPr>
          <w:rStyle w:val="cnblogscode"/>
          <w:b/>
          <w:bCs/>
          <w:color w:val="008080"/>
          <w:sz w:val="21"/>
          <w:szCs w:val="21"/>
        </w:rPr>
        <w:t>1</w:t>
      </w:r>
      <w:r>
        <w:rPr>
          <w:rStyle w:val="cnblogscode"/>
          <w:b/>
          <w:bCs/>
          <w:sz w:val="21"/>
          <w:szCs w:val="21"/>
        </w:rPr>
        <w:t xml:space="preserve"> </w:t>
      </w:r>
      <w:r>
        <w:rPr>
          <w:rStyle w:val="cnblogscode"/>
          <w:b/>
          <w:bCs/>
          <w:color w:val="800000"/>
          <w:sz w:val="21"/>
          <w:szCs w:val="21"/>
        </w:rPr>
        <w:t>.box</w:t>
      </w:r>
      <w:proofErr w:type="gramEnd"/>
      <w:r>
        <w:rPr>
          <w:rStyle w:val="cnblogscode"/>
          <w:b/>
          <w:bCs/>
          <w:color w:val="800000"/>
          <w:sz w:val="21"/>
          <w:szCs w:val="21"/>
        </w:rPr>
        <w:t xml:space="preserve"> </w:t>
      </w:r>
      <w:r>
        <w:rPr>
          <w:rStyle w:val="cnblogscode"/>
          <w:b/>
          <w:bCs/>
          <w:sz w:val="21"/>
          <w:szCs w:val="21"/>
        </w:rPr>
        <w:t xml:space="preserve">{ </w:t>
      </w:r>
      <w:r>
        <w:rPr>
          <w:rStyle w:val="cnblogscode"/>
          <w:b/>
          <w:bCs/>
          <w:color w:val="008080"/>
          <w:sz w:val="21"/>
          <w:szCs w:val="21"/>
        </w:rPr>
        <w:t>2</w:t>
      </w:r>
      <w:r>
        <w:rPr>
          <w:rStyle w:val="cnblogscode"/>
          <w:b/>
          <w:bCs/>
          <w:sz w:val="21"/>
          <w:szCs w:val="21"/>
        </w:rPr>
        <w:t xml:space="preserve"> </w:t>
      </w:r>
      <w:r>
        <w:rPr>
          <w:rStyle w:val="cnblogscode"/>
          <w:b/>
          <w:bCs/>
          <w:color w:val="FF0000"/>
          <w:sz w:val="21"/>
          <w:szCs w:val="21"/>
        </w:rPr>
        <w:t>justify-content</w:t>
      </w:r>
      <w:r>
        <w:rPr>
          <w:rStyle w:val="cnblogscode"/>
          <w:b/>
          <w:bCs/>
          <w:sz w:val="21"/>
          <w:szCs w:val="21"/>
        </w:rPr>
        <w:t>:</w:t>
      </w:r>
      <w:r>
        <w:rPr>
          <w:rStyle w:val="cnblogscode"/>
          <w:b/>
          <w:bCs/>
          <w:color w:val="0000FF"/>
          <w:sz w:val="21"/>
          <w:szCs w:val="21"/>
        </w:rPr>
        <w:t xml:space="preserve"> flex-start | flex-end | center | space-between | space-around</w:t>
      </w:r>
      <w:r>
        <w:rPr>
          <w:rStyle w:val="cnblogscode"/>
          <w:b/>
          <w:bCs/>
          <w:sz w:val="21"/>
          <w:szCs w:val="21"/>
        </w:rPr>
        <w:t xml:space="preserve">; </w:t>
      </w:r>
      <w:r>
        <w:rPr>
          <w:rStyle w:val="cnblogscode"/>
          <w:b/>
          <w:bCs/>
          <w:color w:val="008080"/>
          <w:sz w:val="21"/>
          <w:szCs w:val="21"/>
        </w:rPr>
        <w:t>3</w:t>
      </w:r>
      <w:r>
        <w:rPr>
          <w:rStyle w:val="cnblogscode"/>
          <w:b/>
          <w:bCs/>
          <w:sz w:val="21"/>
          <w:szCs w:val="21"/>
        </w:rPr>
        <w:t xml:space="preserve"> }</w:t>
      </w:r>
      <w:r>
        <w:rPr>
          <w:rStyle w:val="Strong"/>
          <w:sz w:val="21"/>
          <w:szCs w:val="21"/>
        </w:rPr>
        <w:t> </w:t>
      </w:r>
    </w:p>
    <w:p w14:paraId="13B6CEA0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rFonts w:ascii="SimSun" w:eastAsia="SimSun" w:hAnsi="SimSun" w:cs="SimSun" w:hint="eastAsia"/>
          <w:sz w:val="21"/>
          <w:szCs w:val="21"/>
        </w:rPr>
        <w:t>项目在主轴上的对齐方式</w:t>
      </w:r>
      <w:r>
        <w:rPr>
          <w:sz w:val="21"/>
          <w:szCs w:val="21"/>
        </w:rPr>
        <w:t>(</w:t>
      </w:r>
      <w:r>
        <w:rPr>
          <w:rFonts w:ascii="SimSun" w:eastAsia="SimSun" w:hAnsi="SimSun" w:cs="SimSun" w:hint="eastAsia"/>
          <w:sz w:val="21"/>
          <w:szCs w:val="21"/>
        </w:rPr>
        <w:t>主轴究竟是哪个轴要看属性</w:t>
      </w:r>
      <w:r>
        <w:rPr>
          <w:sz w:val="21"/>
          <w:szCs w:val="21"/>
        </w:rPr>
        <w:t>flex-direction</w:t>
      </w:r>
      <w:r>
        <w:rPr>
          <w:rFonts w:ascii="SimSun" w:eastAsia="SimSun" w:hAnsi="SimSun" w:cs="SimSun" w:hint="eastAsia"/>
          <w:sz w:val="21"/>
          <w:szCs w:val="21"/>
        </w:rPr>
        <w:t>的设置了</w:t>
      </w:r>
      <w:r>
        <w:rPr>
          <w:sz w:val="21"/>
          <w:szCs w:val="21"/>
        </w:rPr>
        <w:t>)</w:t>
      </w:r>
    </w:p>
    <w:p w14:paraId="672186E5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sz w:val="21"/>
          <w:szCs w:val="21"/>
        </w:rPr>
        <w:t>flex-start</w:t>
      </w:r>
      <w:r>
        <w:rPr>
          <w:rFonts w:ascii="SimSun" w:eastAsia="SimSun" w:hAnsi="SimSun" w:cs="SimSun" w:hint="eastAsia"/>
          <w:sz w:val="21"/>
          <w:szCs w:val="21"/>
        </w:rPr>
        <w:t>：在主轴上由左或者上开始排列</w:t>
      </w:r>
    </w:p>
    <w:p w14:paraId="0C40F6EE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sz w:val="21"/>
          <w:szCs w:val="21"/>
        </w:rPr>
        <w:t>flex-end</w:t>
      </w:r>
      <w:r>
        <w:rPr>
          <w:rFonts w:ascii="SimSun" w:eastAsia="SimSun" w:hAnsi="SimSun" w:cs="SimSun" w:hint="eastAsia"/>
          <w:sz w:val="21"/>
          <w:szCs w:val="21"/>
        </w:rPr>
        <w:t>：在主轴上由右或者下开始排列</w:t>
      </w:r>
    </w:p>
    <w:p w14:paraId="334DC5FA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sz w:val="21"/>
          <w:szCs w:val="21"/>
        </w:rPr>
        <w:t>center</w:t>
      </w:r>
      <w:r>
        <w:rPr>
          <w:rFonts w:ascii="SimSun" w:eastAsia="SimSun" w:hAnsi="SimSun" w:cs="SimSun" w:hint="eastAsia"/>
          <w:sz w:val="21"/>
          <w:szCs w:val="21"/>
        </w:rPr>
        <w:t>：在主轴上居中排列</w:t>
      </w:r>
    </w:p>
    <w:p w14:paraId="49B0E688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sz w:val="21"/>
          <w:szCs w:val="21"/>
        </w:rPr>
        <w:t>space-between</w:t>
      </w:r>
      <w:r>
        <w:rPr>
          <w:rFonts w:ascii="SimSun" w:eastAsia="SimSun" w:hAnsi="SimSun" w:cs="SimSun" w:hint="eastAsia"/>
          <w:sz w:val="21"/>
          <w:szCs w:val="21"/>
        </w:rPr>
        <w:t>：在主轴上左右两端或者上下两端开始排列</w:t>
      </w:r>
    </w:p>
    <w:p w14:paraId="2288B9AA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sz w:val="21"/>
          <w:szCs w:val="21"/>
        </w:rPr>
        <w:t>space-around</w:t>
      </w:r>
      <w:r>
        <w:rPr>
          <w:rFonts w:ascii="SimSun" w:eastAsia="SimSun" w:hAnsi="SimSun" w:cs="SimSun" w:hint="eastAsia"/>
          <w:sz w:val="21"/>
          <w:szCs w:val="21"/>
        </w:rPr>
        <w:t>：每个项目两侧的间隔相等。所以，项目之间的间隔比项目与边框的间隔大一倍。</w:t>
      </w:r>
    </w:p>
    <w:p w14:paraId="36A1C6C9" w14:textId="77777777" w:rsidR="001072BA" w:rsidRDefault="001072BA" w:rsidP="001072BA">
      <w:pPr>
        <w:pStyle w:val="NormalWeb"/>
        <w:spacing w:before="0" w:beforeAutospacing="0" w:after="0" w:afterAutospacing="0"/>
      </w:pPr>
      <w:r>
        <w:t> </w:t>
      </w:r>
    </w:p>
    <w:p w14:paraId="04FE37BC" w14:textId="7741E958" w:rsidR="001072BA" w:rsidRDefault="001072BA" w:rsidP="001072BA">
      <w:pPr>
        <w:pStyle w:val="NormalWeb"/>
        <w:spacing w:before="0" w:beforeAutospacing="0" w:after="0" w:afterAutospacing="0"/>
      </w:pPr>
      <w:r>
        <w:rPr>
          <w:sz w:val="21"/>
          <w:szCs w:val="21"/>
        </w:rPr>
        <w:t>align-items</w:t>
      </w:r>
    </w:p>
    <w:p w14:paraId="27ACD741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sz w:val="21"/>
          <w:szCs w:val="21"/>
        </w:rPr>
        <w:t> </w:t>
      </w:r>
      <w:proofErr w:type="gramStart"/>
      <w:r>
        <w:rPr>
          <w:rStyle w:val="cnblogscode"/>
          <w:color w:val="008080"/>
          <w:sz w:val="21"/>
          <w:szCs w:val="21"/>
        </w:rPr>
        <w:t>1</w:t>
      </w:r>
      <w:r>
        <w:rPr>
          <w:rStyle w:val="cnblogscode"/>
          <w:sz w:val="21"/>
          <w:szCs w:val="21"/>
        </w:rPr>
        <w:t xml:space="preserve"> </w:t>
      </w:r>
      <w:r>
        <w:rPr>
          <w:rStyle w:val="cnblogscode"/>
          <w:color w:val="800000"/>
          <w:sz w:val="21"/>
          <w:szCs w:val="21"/>
        </w:rPr>
        <w:t>.box</w:t>
      </w:r>
      <w:proofErr w:type="gramEnd"/>
      <w:r>
        <w:rPr>
          <w:rStyle w:val="cnblogscode"/>
          <w:color w:val="800000"/>
          <w:sz w:val="21"/>
          <w:szCs w:val="21"/>
        </w:rPr>
        <w:t xml:space="preserve"> </w:t>
      </w:r>
      <w:r>
        <w:rPr>
          <w:rStyle w:val="cnblogscode"/>
          <w:sz w:val="21"/>
          <w:szCs w:val="21"/>
        </w:rPr>
        <w:t xml:space="preserve">{ </w:t>
      </w:r>
      <w:r>
        <w:rPr>
          <w:rStyle w:val="cnblogscode"/>
          <w:color w:val="008080"/>
          <w:sz w:val="21"/>
          <w:szCs w:val="21"/>
        </w:rPr>
        <w:t>2</w:t>
      </w:r>
      <w:r>
        <w:rPr>
          <w:rStyle w:val="cnblogscode"/>
          <w:sz w:val="21"/>
          <w:szCs w:val="21"/>
        </w:rPr>
        <w:t xml:space="preserve"> </w:t>
      </w:r>
      <w:r>
        <w:rPr>
          <w:rStyle w:val="cnblogscode"/>
          <w:color w:val="FF0000"/>
          <w:sz w:val="21"/>
          <w:szCs w:val="21"/>
        </w:rPr>
        <w:t>align-items</w:t>
      </w:r>
      <w:r>
        <w:rPr>
          <w:rStyle w:val="cnblogscode"/>
          <w:sz w:val="21"/>
          <w:szCs w:val="21"/>
        </w:rPr>
        <w:t>:</w:t>
      </w:r>
      <w:r>
        <w:rPr>
          <w:rStyle w:val="cnblogscode"/>
          <w:color w:val="0000FF"/>
          <w:sz w:val="21"/>
          <w:szCs w:val="21"/>
        </w:rPr>
        <w:t xml:space="preserve"> flex-start | flex-end | center | baseline | stretch</w:t>
      </w:r>
      <w:r>
        <w:rPr>
          <w:rStyle w:val="cnblogscode"/>
          <w:sz w:val="21"/>
          <w:szCs w:val="21"/>
        </w:rPr>
        <w:t xml:space="preserve">; </w:t>
      </w:r>
      <w:r>
        <w:rPr>
          <w:rStyle w:val="cnblogscode"/>
          <w:color w:val="008080"/>
          <w:sz w:val="21"/>
          <w:szCs w:val="21"/>
        </w:rPr>
        <w:t>3</w:t>
      </w:r>
      <w:r>
        <w:rPr>
          <w:rStyle w:val="cnblogscode"/>
          <w:sz w:val="21"/>
          <w:szCs w:val="21"/>
        </w:rPr>
        <w:t xml:space="preserve"> }</w:t>
      </w:r>
      <w:r>
        <w:rPr>
          <w:sz w:val="21"/>
          <w:szCs w:val="21"/>
        </w:rPr>
        <w:t> </w:t>
      </w:r>
    </w:p>
    <w:p w14:paraId="2CCA95AE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rFonts w:ascii="SimSun" w:eastAsia="SimSun" w:hAnsi="SimSun" w:cs="SimSun" w:hint="eastAsia"/>
          <w:sz w:val="21"/>
          <w:szCs w:val="21"/>
        </w:rPr>
        <w:t>这里面直接上图片说明的更清楚一些</w:t>
      </w:r>
    </w:p>
    <w:p w14:paraId="72DD0F79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noProof/>
          <w:sz w:val="21"/>
          <w:szCs w:val="21"/>
        </w:rPr>
        <w:drawing>
          <wp:inline distT="0" distB="0" distL="0" distR="0" wp14:anchorId="1FE70AB7" wp14:editId="5FBDC6FF">
            <wp:extent cx="4239476" cy="5400989"/>
            <wp:effectExtent l="0" t="0" r="8890" b="9525"/>
            <wp:docPr id="85" name="Picture 85" descr="http://www.ruanyifeng.com/blogimg/asset/2015/bg201507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0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92" cy="548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77F0" w14:textId="77777777" w:rsidR="001072BA" w:rsidRDefault="001072BA" w:rsidP="001072BA">
      <w:pPr>
        <w:pStyle w:val="Heading3"/>
        <w:spacing w:before="0"/>
      </w:pPr>
      <w:r>
        <w:rPr>
          <w:sz w:val="21"/>
          <w:szCs w:val="21"/>
        </w:rPr>
        <w:lastRenderedPageBreak/>
        <w:t>align-content</w:t>
      </w:r>
    </w:p>
    <w:p w14:paraId="24B10A15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sz w:val="21"/>
          <w:szCs w:val="21"/>
        </w:rPr>
        <w:t> </w:t>
      </w:r>
      <w:proofErr w:type="gramStart"/>
      <w:r>
        <w:rPr>
          <w:rStyle w:val="cnblogscode"/>
          <w:color w:val="008080"/>
          <w:sz w:val="21"/>
          <w:szCs w:val="21"/>
        </w:rPr>
        <w:t>1</w:t>
      </w:r>
      <w:r>
        <w:rPr>
          <w:rStyle w:val="cnblogscode"/>
          <w:sz w:val="21"/>
          <w:szCs w:val="21"/>
        </w:rPr>
        <w:t xml:space="preserve"> </w:t>
      </w:r>
      <w:r>
        <w:rPr>
          <w:rStyle w:val="cnblogscode"/>
          <w:color w:val="800000"/>
          <w:sz w:val="21"/>
          <w:szCs w:val="21"/>
        </w:rPr>
        <w:t>.box</w:t>
      </w:r>
      <w:proofErr w:type="gramEnd"/>
      <w:r>
        <w:rPr>
          <w:rStyle w:val="cnblogscode"/>
          <w:color w:val="800000"/>
          <w:sz w:val="21"/>
          <w:szCs w:val="21"/>
        </w:rPr>
        <w:t xml:space="preserve"> </w:t>
      </w:r>
      <w:r>
        <w:rPr>
          <w:rStyle w:val="cnblogscode"/>
          <w:sz w:val="21"/>
          <w:szCs w:val="21"/>
        </w:rPr>
        <w:t xml:space="preserve">{ </w:t>
      </w:r>
      <w:r>
        <w:rPr>
          <w:rStyle w:val="cnblogscode"/>
          <w:color w:val="008080"/>
          <w:sz w:val="21"/>
          <w:szCs w:val="21"/>
        </w:rPr>
        <w:t>2</w:t>
      </w:r>
      <w:r>
        <w:rPr>
          <w:rStyle w:val="cnblogscode"/>
          <w:sz w:val="21"/>
          <w:szCs w:val="21"/>
        </w:rPr>
        <w:t xml:space="preserve"> </w:t>
      </w:r>
      <w:r>
        <w:rPr>
          <w:rStyle w:val="cnblogscode"/>
          <w:color w:val="FF0000"/>
          <w:sz w:val="21"/>
          <w:szCs w:val="21"/>
        </w:rPr>
        <w:t>align-content</w:t>
      </w:r>
      <w:r>
        <w:rPr>
          <w:rStyle w:val="cnblogscode"/>
          <w:sz w:val="21"/>
          <w:szCs w:val="21"/>
        </w:rPr>
        <w:t>:</w:t>
      </w:r>
      <w:r>
        <w:rPr>
          <w:rStyle w:val="cnblogscode"/>
          <w:color w:val="0000FF"/>
          <w:sz w:val="21"/>
          <w:szCs w:val="21"/>
        </w:rPr>
        <w:t xml:space="preserve"> flex-start | flex-end | center | space-between | space-around | stretch</w:t>
      </w:r>
      <w:r>
        <w:rPr>
          <w:rStyle w:val="cnblogscode"/>
          <w:sz w:val="21"/>
          <w:szCs w:val="21"/>
        </w:rPr>
        <w:t xml:space="preserve">; </w:t>
      </w:r>
      <w:r>
        <w:rPr>
          <w:rStyle w:val="cnblogscode"/>
          <w:color w:val="008080"/>
          <w:sz w:val="21"/>
          <w:szCs w:val="21"/>
        </w:rPr>
        <w:t>3</w:t>
      </w:r>
      <w:r>
        <w:rPr>
          <w:rStyle w:val="cnblogscode"/>
          <w:sz w:val="21"/>
          <w:szCs w:val="21"/>
        </w:rPr>
        <w:t xml:space="preserve"> }</w:t>
      </w:r>
      <w:r>
        <w:rPr>
          <w:sz w:val="21"/>
          <w:szCs w:val="21"/>
        </w:rPr>
        <w:t> </w:t>
      </w:r>
    </w:p>
    <w:p w14:paraId="36DC7D94" w14:textId="0E87FF87" w:rsidR="001072BA" w:rsidRDefault="001072BA" w:rsidP="001072BA">
      <w:pPr>
        <w:pStyle w:val="NormalWeb"/>
        <w:spacing w:before="0" w:beforeAutospacing="0" w:after="0" w:afterAutospacing="0"/>
      </w:pPr>
      <w:r>
        <w:rPr>
          <w:noProof/>
          <w:sz w:val="21"/>
          <w:szCs w:val="21"/>
        </w:rPr>
        <w:drawing>
          <wp:inline distT="0" distB="0" distL="0" distR="0" wp14:anchorId="047D8AC8" wp14:editId="5F41C0A5">
            <wp:extent cx="5908675" cy="7482205"/>
            <wp:effectExtent l="0" t="0" r="0" b="4445"/>
            <wp:docPr id="84" name="Picture 84" descr="http://www.ruanyifeng.com/blogimg/asset/2015/bg201507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5/bg20150710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74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9E2F" w14:textId="16AD8C63" w:rsidR="001072BA" w:rsidRDefault="001072BA" w:rsidP="001072BA">
      <w:pPr>
        <w:pStyle w:val="NormalWeb"/>
        <w:spacing w:before="0" w:beforeAutospacing="0" w:after="0" w:afterAutospacing="0"/>
      </w:pPr>
    </w:p>
    <w:p w14:paraId="1AEF6F1C" w14:textId="6E864109" w:rsidR="001072BA" w:rsidRDefault="001072BA" w:rsidP="001072BA">
      <w:pPr>
        <w:pStyle w:val="NormalWeb"/>
        <w:spacing w:before="0" w:beforeAutospacing="0" w:after="0" w:afterAutospacing="0"/>
      </w:pPr>
    </w:p>
    <w:p w14:paraId="2F79FB7E" w14:textId="75B1E91C" w:rsidR="001072BA" w:rsidRDefault="001072BA" w:rsidP="001072BA">
      <w:pPr>
        <w:pStyle w:val="NormalWeb"/>
        <w:spacing w:before="0" w:beforeAutospacing="0" w:after="0" w:afterAutospacing="0"/>
      </w:pPr>
    </w:p>
    <w:p w14:paraId="4548DD4B" w14:textId="175E657C" w:rsidR="001072BA" w:rsidRDefault="001072BA" w:rsidP="001072BA">
      <w:pPr>
        <w:pStyle w:val="NormalWeb"/>
        <w:spacing w:before="0" w:beforeAutospacing="0" w:after="0" w:afterAutospacing="0"/>
      </w:pPr>
    </w:p>
    <w:p w14:paraId="1B67F45B" w14:textId="7E160446" w:rsidR="001072BA" w:rsidRDefault="001072BA" w:rsidP="001072BA">
      <w:pPr>
        <w:pStyle w:val="NormalWeb"/>
        <w:spacing w:before="0" w:beforeAutospacing="0" w:after="0" w:afterAutospacing="0"/>
      </w:pPr>
    </w:p>
    <w:p w14:paraId="2DAEDAA1" w14:textId="28062D3A" w:rsidR="001072BA" w:rsidRDefault="001072BA" w:rsidP="001072BA">
      <w:pPr>
        <w:pStyle w:val="NormalWeb"/>
        <w:spacing w:before="0" w:beforeAutospacing="0" w:after="0" w:afterAutospacing="0"/>
      </w:pPr>
    </w:p>
    <w:p w14:paraId="1001E2A4" w14:textId="77777777" w:rsidR="001072BA" w:rsidRDefault="001072BA" w:rsidP="001072BA">
      <w:pPr>
        <w:pStyle w:val="NormalWeb"/>
        <w:spacing w:before="0" w:beforeAutospacing="0" w:after="0" w:afterAutospacing="0"/>
      </w:pPr>
      <w:bookmarkStart w:id="0" w:name="_GoBack"/>
      <w:bookmarkEnd w:id="0"/>
    </w:p>
    <w:p w14:paraId="43CA6836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rFonts w:ascii="SimSun" w:eastAsia="SimSun" w:hAnsi="SimSun" w:cs="SimSun" w:hint="eastAsia"/>
          <w:sz w:val="21"/>
          <w:szCs w:val="21"/>
        </w:rPr>
        <w:lastRenderedPageBreak/>
        <w:t>以上介绍完了容器中的属性，下面说一下容器中项目的属性：</w:t>
      </w:r>
    </w:p>
    <w:p w14:paraId="470CCA77" w14:textId="77777777" w:rsidR="001072BA" w:rsidRDefault="001072BA" w:rsidP="001072BA">
      <w:pPr>
        <w:numPr>
          <w:ilvl w:val="0"/>
          <w:numId w:val="2"/>
        </w:numPr>
        <w:spacing w:after="0" w:line="240" w:lineRule="auto"/>
        <w:ind w:left="1440"/>
      </w:pPr>
    </w:p>
    <w:p w14:paraId="50C011D1" w14:textId="77777777" w:rsidR="001072BA" w:rsidRDefault="001072BA" w:rsidP="001072BA">
      <w:pPr>
        <w:numPr>
          <w:ilvl w:val="1"/>
          <w:numId w:val="2"/>
        </w:numPr>
        <w:spacing w:after="0" w:line="240" w:lineRule="auto"/>
      </w:pPr>
      <w:proofErr w:type="gramStart"/>
      <w:r>
        <w:rPr>
          <w:rStyle w:val="HTMLCode"/>
          <w:rFonts w:eastAsiaTheme="minorEastAsia"/>
        </w:rPr>
        <w:t>order</w:t>
      </w:r>
      <w:r>
        <w:rPr>
          <w:rStyle w:val="HTMLCode"/>
          <w:rFonts w:eastAsiaTheme="minorEastAsia"/>
        </w:rPr>
        <w:t xml:space="preserve">　　项目的排列顺序</w:t>
      </w:r>
      <w:proofErr w:type="gramEnd"/>
      <w:r>
        <w:rPr>
          <w:rStyle w:val="HTMLCode"/>
          <w:rFonts w:eastAsiaTheme="minorEastAsia"/>
        </w:rPr>
        <w:t>。数值越小，排列越靠前，默认为</w:t>
      </w:r>
      <w:r>
        <w:rPr>
          <w:rStyle w:val="HTMLCode"/>
          <w:rFonts w:eastAsiaTheme="minorEastAsia"/>
        </w:rPr>
        <w:t>0</w:t>
      </w:r>
      <w:r>
        <w:rPr>
          <w:rStyle w:val="HTMLCode"/>
          <w:rFonts w:ascii="Microsoft YaHei" w:eastAsia="Microsoft YaHei" w:hAnsi="Microsoft YaHei" w:cs="Microsoft YaHei" w:hint="eastAsia"/>
        </w:rPr>
        <w:t>。</w:t>
      </w:r>
    </w:p>
    <w:p w14:paraId="73786FEA" w14:textId="77777777" w:rsidR="001072BA" w:rsidRDefault="001072BA" w:rsidP="001072BA">
      <w:pPr>
        <w:numPr>
          <w:ilvl w:val="1"/>
          <w:numId w:val="2"/>
        </w:numPr>
        <w:spacing w:after="0" w:line="240" w:lineRule="auto"/>
      </w:pPr>
      <w:r>
        <w:rPr>
          <w:rStyle w:val="HTMLCode"/>
          <w:rFonts w:eastAsiaTheme="minorEastAsia"/>
        </w:rPr>
        <w:t>flex-</w:t>
      </w:r>
      <w:proofErr w:type="gramStart"/>
      <w:r>
        <w:rPr>
          <w:rStyle w:val="HTMLCode"/>
          <w:rFonts w:eastAsiaTheme="minorEastAsia"/>
        </w:rPr>
        <w:t>grow</w:t>
      </w:r>
      <w:r>
        <w:rPr>
          <w:rStyle w:val="HTMLCode"/>
          <w:rFonts w:eastAsiaTheme="minorEastAsia"/>
        </w:rPr>
        <w:t xml:space="preserve">　　项目的放大比例</w:t>
      </w:r>
      <w:proofErr w:type="gramEnd"/>
      <w:r>
        <w:rPr>
          <w:rStyle w:val="HTMLCode"/>
          <w:rFonts w:eastAsiaTheme="minorEastAsia"/>
        </w:rPr>
        <w:t>，默认为</w:t>
      </w:r>
      <w:r>
        <w:rPr>
          <w:rStyle w:val="HTMLCode"/>
          <w:rFonts w:eastAsiaTheme="minorEastAsia"/>
        </w:rPr>
        <w:t>0</w:t>
      </w:r>
      <w:r>
        <w:rPr>
          <w:rStyle w:val="HTMLCode"/>
          <w:rFonts w:eastAsiaTheme="minorEastAsia"/>
        </w:rPr>
        <w:t>，即如果存在剩余空间，也不放大</w:t>
      </w:r>
      <w:r>
        <w:rPr>
          <w:rStyle w:val="HTMLCode"/>
          <w:rFonts w:ascii="Microsoft YaHei" w:eastAsia="Microsoft YaHei" w:hAnsi="Microsoft YaHei" w:cs="Microsoft YaHei" w:hint="eastAsia"/>
        </w:rPr>
        <w:t>。</w:t>
      </w:r>
    </w:p>
    <w:p w14:paraId="6E6A60E9" w14:textId="77777777" w:rsidR="001072BA" w:rsidRDefault="001072BA" w:rsidP="001072BA">
      <w:pPr>
        <w:numPr>
          <w:ilvl w:val="1"/>
          <w:numId w:val="2"/>
        </w:numPr>
        <w:spacing w:after="0" w:line="240" w:lineRule="auto"/>
      </w:pPr>
      <w:r>
        <w:rPr>
          <w:rStyle w:val="HTMLCode"/>
          <w:rFonts w:eastAsiaTheme="minorEastAsia"/>
        </w:rPr>
        <w:t>flex-</w:t>
      </w:r>
      <w:proofErr w:type="gramStart"/>
      <w:r>
        <w:rPr>
          <w:rStyle w:val="HTMLCode"/>
          <w:rFonts w:eastAsiaTheme="minorEastAsia"/>
        </w:rPr>
        <w:t>shrink</w:t>
      </w:r>
      <w:r>
        <w:rPr>
          <w:rStyle w:val="HTMLCode"/>
          <w:rFonts w:eastAsiaTheme="minorEastAsia"/>
        </w:rPr>
        <w:t xml:space="preserve">　　项目的缩小比例</w:t>
      </w:r>
      <w:proofErr w:type="gramEnd"/>
      <w:r>
        <w:rPr>
          <w:rStyle w:val="HTMLCode"/>
          <w:rFonts w:eastAsiaTheme="minorEastAsia"/>
        </w:rPr>
        <w:t>，默认为</w:t>
      </w:r>
      <w:r>
        <w:rPr>
          <w:rStyle w:val="HTMLCode"/>
          <w:rFonts w:eastAsiaTheme="minorEastAsia"/>
        </w:rPr>
        <w:t>1</w:t>
      </w:r>
      <w:r>
        <w:rPr>
          <w:rStyle w:val="HTMLCode"/>
          <w:rFonts w:eastAsiaTheme="minorEastAsia"/>
        </w:rPr>
        <w:t>，即如果空间不足，该项目将缩小</w:t>
      </w:r>
      <w:r>
        <w:rPr>
          <w:rStyle w:val="HTMLCode"/>
          <w:rFonts w:ascii="Microsoft YaHei" w:eastAsia="Microsoft YaHei" w:hAnsi="Microsoft YaHei" w:cs="Microsoft YaHei" w:hint="eastAsia"/>
        </w:rPr>
        <w:t>。</w:t>
      </w:r>
    </w:p>
    <w:p w14:paraId="0214C30F" w14:textId="77777777" w:rsidR="001072BA" w:rsidRDefault="001072BA" w:rsidP="001072BA">
      <w:pPr>
        <w:numPr>
          <w:ilvl w:val="1"/>
          <w:numId w:val="2"/>
        </w:numPr>
        <w:spacing w:after="0" w:line="240" w:lineRule="auto"/>
      </w:pPr>
      <w:r>
        <w:rPr>
          <w:rStyle w:val="HTMLCode"/>
          <w:rFonts w:eastAsiaTheme="minorEastAsia"/>
        </w:rPr>
        <w:t>flex-</w:t>
      </w:r>
      <w:proofErr w:type="gramStart"/>
      <w:r>
        <w:rPr>
          <w:rStyle w:val="HTMLCode"/>
          <w:rFonts w:eastAsiaTheme="minorEastAsia"/>
        </w:rPr>
        <w:t>basis</w:t>
      </w:r>
      <w:r>
        <w:rPr>
          <w:rStyle w:val="HTMLCode"/>
          <w:rFonts w:eastAsiaTheme="minorEastAsia"/>
        </w:rPr>
        <w:t xml:space="preserve">　　在分配多余空间之前</w:t>
      </w:r>
      <w:proofErr w:type="gramEnd"/>
      <w:r>
        <w:rPr>
          <w:rStyle w:val="HTMLCode"/>
          <w:rFonts w:eastAsiaTheme="minorEastAsia"/>
        </w:rPr>
        <w:t>，项目占据的主轴空间（</w:t>
      </w:r>
      <w:r>
        <w:rPr>
          <w:rStyle w:val="HTMLCode"/>
          <w:rFonts w:eastAsiaTheme="minorEastAsia"/>
        </w:rPr>
        <w:t>main size</w:t>
      </w:r>
      <w:r>
        <w:rPr>
          <w:rStyle w:val="HTMLCode"/>
          <w:rFonts w:eastAsiaTheme="minorEastAsia"/>
        </w:rPr>
        <w:t>）。浏览器根据这个属性，计算主轴是否有多余空间。它的默认值为</w:t>
      </w:r>
      <w:r>
        <w:rPr>
          <w:rStyle w:val="HTMLCode"/>
          <w:rFonts w:eastAsiaTheme="minorEastAsia"/>
        </w:rPr>
        <w:t>auto</w:t>
      </w:r>
      <w:r>
        <w:rPr>
          <w:rStyle w:val="HTMLCode"/>
          <w:rFonts w:eastAsiaTheme="minorEastAsia"/>
        </w:rPr>
        <w:t>，即项目的本来大小</w:t>
      </w:r>
      <w:r>
        <w:rPr>
          <w:rStyle w:val="HTMLCode"/>
          <w:rFonts w:ascii="Microsoft YaHei" w:eastAsia="Microsoft YaHei" w:hAnsi="Microsoft YaHei" w:cs="Microsoft YaHei" w:hint="eastAsia"/>
        </w:rPr>
        <w:t>。</w:t>
      </w:r>
    </w:p>
    <w:p w14:paraId="718BC607" w14:textId="77777777" w:rsidR="001072BA" w:rsidRDefault="001072BA" w:rsidP="001072BA">
      <w:pPr>
        <w:numPr>
          <w:ilvl w:val="1"/>
          <w:numId w:val="2"/>
        </w:numPr>
        <w:spacing w:after="0" w:line="240" w:lineRule="auto"/>
      </w:pPr>
      <w:proofErr w:type="gramStart"/>
      <w:r>
        <w:rPr>
          <w:rStyle w:val="HTMLCode"/>
          <w:rFonts w:eastAsiaTheme="minorEastAsia"/>
        </w:rPr>
        <w:t>flex</w:t>
      </w:r>
      <w:r>
        <w:rPr>
          <w:rStyle w:val="HTMLCode"/>
          <w:rFonts w:eastAsiaTheme="minorEastAsia"/>
        </w:rPr>
        <w:t xml:space="preserve">　　是</w:t>
      </w:r>
      <w:proofErr w:type="gramEnd"/>
      <w:r>
        <w:rPr>
          <w:rStyle w:val="HTMLCode"/>
          <w:rFonts w:eastAsiaTheme="minorEastAsia"/>
        </w:rPr>
        <w:t xml:space="preserve">flex-grow, flex-shrink </w:t>
      </w:r>
      <w:r>
        <w:rPr>
          <w:rStyle w:val="HTMLCode"/>
          <w:rFonts w:eastAsiaTheme="minorEastAsia"/>
        </w:rPr>
        <w:t>和</w:t>
      </w:r>
      <w:r>
        <w:rPr>
          <w:rStyle w:val="HTMLCode"/>
          <w:rFonts w:eastAsiaTheme="minorEastAsia"/>
        </w:rPr>
        <w:t xml:space="preserve"> flex-basis</w:t>
      </w:r>
      <w:r>
        <w:rPr>
          <w:rStyle w:val="HTMLCode"/>
          <w:rFonts w:eastAsiaTheme="minorEastAsia"/>
        </w:rPr>
        <w:t>的简写，默认值为</w:t>
      </w:r>
      <w:r>
        <w:rPr>
          <w:rStyle w:val="HTMLCode"/>
          <w:rFonts w:eastAsiaTheme="minorEastAsia"/>
        </w:rPr>
        <w:t>0 1 auto</w:t>
      </w:r>
      <w:r>
        <w:rPr>
          <w:rStyle w:val="HTMLCode"/>
          <w:rFonts w:eastAsiaTheme="minorEastAsia"/>
        </w:rPr>
        <w:t>。后两个属性可选</w:t>
      </w:r>
      <w:r>
        <w:rPr>
          <w:rStyle w:val="HTMLCode"/>
          <w:rFonts w:ascii="Microsoft YaHei" w:eastAsia="Microsoft YaHei" w:hAnsi="Microsoft YaHei" w:cs="Microsoft YaHei" w:hint="eastAsia"/>
        </w:rPr>
        <w:t>。</w:t>
      </w:r>
    </w:p>
    <w:p w14:paraId="1A38E180" w14:textId="77777777" w:rsidR="001072BA" w:rsidRDefault="001072BA" w:rsidP="001072BA">
      <w:pPr>
        <w:numPr>
          <w:ilvl w:val="1"/>
          <w:numId w:val="2"/>
        </w:numPr>
        <w:spacing w:after="0" w:line="240" w:lineRule="auto"/>
      </w:pPr>
      <w:r>
        <w:rPr>
          <w:rStyle w:val="HTMLCode"/>
          <w:rFonts w:eastAsiaTheme="minorEastAsia"/>
        </w:rPr>
        <w:t>align-</w:t>
      </w:r>
      <w:proofErr w:type="gramStart"/>
      <w:r>
        <w:rPr>
          <w:rStyle w:val="HTMLCode"/>
          <w:rFonts w:eastAsiaTheme="minorEastAsia"/>
        </w:rPr>
        <w:t>self</w:t>
      </w:r>
      <w:r>
        <w:rPr>
          <w:rStyle w:val="HTMLCode"/>
          <w:rFonts w:eastAsiaTheme="minorEastAsia"/>
        </w:rPr>
        <w:t xml:space="preserve">　　允许单个项目有与其他项目不一样的对齐方式</w:t>
      </w:r>
      <w:proofErr w:type="gramEnd"/>
      <w:r>
        <w:rPr>
          <w:rStyle w:val="HTMLCode"/>
          <w:rFonts w:eastAsiaTheme="minorEastAsia"/>
        </w:rPr>
        <w:t>，可覆盖</w:t>
      </w:r>
      <w:r>
        <w:rPr>
          <w:rStyle w:val="HTMLCode"/>
          <w:rFonts w:eastAsiaTheme="minorEastAsia"/>
        </w:rPr>
        <w:t>align-items</w:t>
      </w:r>
      <w:r>
        <w:rPr>
          <w:rStyle w:val="HTMLCode"/>
          <w:rFonts w:eastAsiaTheme="minorEastAsia"/>
        </w:rPr>
        <w:t>属性。默认值为</w:t>
      </w:r>
      <w:r>
        <w:rPr>
          <w:rStyle w:val="HTMLCode"/>
          <w:rFonts w:eastAsiaTheme="minorEastAsia"/>
        </w:rPr>
        <w:t>auto</w:t>
      </w:r>
      <w:r>
        <w:rPr>
          <w:rStyle w:val="HTMLCode"/>
          <w:rFonts w:eastAsiaTheme="minorEastAsia"/>
        </w:rPr>
        <w:t>，表示继承父元素的</w:t>
      </w:r>
      <w:r>
        <w:rPr>
          <w:rStyle w:val="HTMLCode"/>
          <w:rFonts w:eastAsiaTheme="minorEastAsia"/>
        </w:rPr>
        <w:t>align-items</w:t>
      </w:r>
      <w:r>
        <w:rPr>
          <w:rStyle w:val="HTMLCode"/>
          <w:rFonts w:eastAsiaTheme="minorEastAsia"/>
        </w:rPr>
        <w:t>属性，如果没有父元素，则等同于</w:t>
      </w:r>
      <w:r>
        <w:rPr>
          <w:rStyle w:val="HTMLCode"/>
          <w:rFonts w:eastAsiaTheme="minorEastAsia"/>
        </w:rPr>
        <w:t>stretch</w:t>
      </w:r>
      <w:r>
        <w:rPr>
          <w:rStyle w:val="HTMLCode"/>
          <w:rFonts w:ascii="Microsoft YaHei" w:eastAsia="Microsoft YaHei" w:hAnsi="Microsoft YaHei" w:cs="Microsoft YaHei" w:hint="eastAsia"/>
        </w:rPr>
        <w:t>。</w:t>
      </w:r>
    </w:p>
    <w:p w14:paraId="132FA5B9" w14:textId="77777777" w:rsidR="001072BA" w:rsidRDefault="001072BA" w:rsidP="001072BA">
      <w:pPr>
        <w:pStyle w:val="Heading3"/>
        <w:spacing w:before="0"/>
      </w:pPr>
      <w:r>
        <w:t>order</w:t>
      </w:r>
    </w:p>
    <w:p w14:paraId="25F562DB" w14:textId="77777777" w:rsidR="001072BA" w:rsidRDefault="001072BA" w:rsidP="001072BA">
      <w:pPr>
        <w:pStyle w:val="HTMLPreformatted"/>
      </w:pPr>
      <w:r>
        <w:rPr>
          <w:color w:val="008080"/>
        </w:rPr>
        <w:t>1</w:t>
      </w:r>
      <w:r>
        <w:t xml:space="preserve"> </w:t>
      </w:r>
      <w:r>
        <w:rPr>
          <w:color w:val="800000"/>
        </w:rPr>
        <w:t xml:space="preserve">  </w:t>
      </w:r>
      <w:proofErr w:type="gramStart"/>
      <w:r>
        <w:rPr>
          <w:color w:val="800000"/>
        </w:rPr>
        <w:t xml:space="preserve">  .item</w:t>
      </w:r>
      <w:proofErr w:type="gramEnd"/>
      <w:r>
        <w:rPr>
          <w:color w:val="800000"/>
        </w:rPr>
        <w:t xml:space="preserve"> </w:t>
      </w:r>
      <w:r>
        <w:t>{</w:t>
      </w:r>
    </w:p>
    <w:p w14:paraId="51DE2B52" w14:textId="77777777" w:rsidR="001072BA" w:rsidRDefault="001072BA" w:rsidP="001072BA">
      <w:pPr>
        <w:pStyle w:val="HTMLPreformatted"/>
      </w:pPr>
      <w:r>
        <w:rPr>
          <w:color w:val="008080"/>
        </w:rPr>
        <w:t>2</w:t>
      </w:r>
      <w:r>
        <w:t xml:space="preserve"> </w:t>
      </w:r>
      <w:r>
        <w:rPr>
          <w:color w:val="FF0000"/>
        </w:rPr>
        <w:t xml:space="preserve">      </w:t>
      </w:r>
      <w:proofErr w:type="gramStart"/>
      <w:r>
        <w:rPr>
          <w:color w:val="FF0000"/>
        </w:rPr>
        <w:t>order</w:t>
      </w:r>
      <w:proofErr w:type="gramEnd"/>
      <w:r>
        <w:t>:</w:t>
      </w:r>
      <w:r>
        <w:rPr>
          <w:color w:val="0000FF"/>
        </w:rPr>
        <w:t xml:space="preserve"> &lt;integer&gt;</w:t>
      </w:r>
      <w:r>
        <w:t>;</w:t>
      </w:r>
    </w:p>
    <w:p w14:paraId="5330D8BB" w14:textId="77777777" w:rsidR="001072BA" w:rsidRDefault="001072BA" w:rsidP="001072BA">
      <w:pPr>
        <w:pStyle w:val="HTMLPreformatted"/>
      </w:pPr>
      <w:r>
        <w:rPr>
          <w:color w:val="008080"/>
        </w:rPr>
        <w:t>3</w:t>
      </w:r>
      <w:r>
        <w:t xml:space="preserve">   </w:t>
      </w:r>
      <w:proofErr w:type="gramStart"/>
      <w:r>
        <w:t xml:space="preserve">  }</w:t>
      </w:r>
      <w:proofErr w:type="gramEnd"/>
    </w:p>
    <w:p w14:paraId="13F76603" w14:textId="77777777" w:rsidR="001072BA" w:rsidRDefault="001072BA" w:rsidP="001072BA">
      <w:pPr>
        <w:pStyle w:val="Heading3"/>
        <w:spacing w:before="0"/>
      </w:pPr>
      <w:r>
        <w:t>flex-grow</w:t>
      </w:r>
    </w:p>
    <w:p w14:paraId="15114008" w14:textId="77777777" w:rsidR="001072BA" w:rsidRDefault="001072BA" w:rsidP="001072BA">
      <w:pPr>
        <w:pStyle w:val="HTMLPreformatted"/>
      </w:pPr>
      <w:r>
        <w:rPr>
          <w:color w:val="008080"/>
        </w:rPr>
        <w:t>1</w:t>
      </w:r>
      <w:r>
        <w:t xml:space="preserve"> </w:t>
      </w:r>
      <w:r>
        <w:rPr>
          <w:color w:val="800000"/>
        </w:rPr>
        <w:t xml:space="preserve">  </w:t>
      </w:r>
      <w:proofErr w:type="gramStart"/>
      <w:r>
        <w:rPr>
          <w:color w:val="800000"/>
        </w:rPr>
        <w:t xml:space="preserve">  .item</w:t>
      </w:r>
      <w:proofErr w:type="gramEnd"/>
      <w:r>
        <w:rPr>
          <w:color w:val="800000"/>
        </w:rPr>
        <w:t xml:space="preserve"> </w:t>
      </w:r>
      <w:r>
        <w:t>{</w:t>
      </w:r>
    </w:p>
    <w:p w14:paraId="51D23C8F" w14:textId="77777777" w:rsidR="001072BA" w:rsidRDefault="001072BA" w:rsidP="001072BA">
      <w:pPr>
        <w:pStyle w:val="HTMLPreformatted"/>
      </w:pPr>
      <w:r>
        <w:rPr>
          <w:color w:val="008080"/>
        </w:rPr>
        <w:t>2</w:t>
      </w:r>
      <w:r>
        <w:t xml:space="preserve"> </w:t>
      </w:r>
      <w:r>
        <w:rPr>
          <w:color w:val="FF0000"/>
        </w:rPr>
        <w:t xml:space="preserve">      flex-grow</w:t>
      </w:r>
      <w:r>
        <w:t>:</w:t>
      </w:r>
      <w:r>
        <w:rPr>
          <w:color w:val="0000FF"/>
        </w:rPr>
        <w:t xml:space="preserve"> &lt;number&gt;</w:t>
      </w:r>
      <w:r>
        <w:t xml:space="preserve">; </w:t>
      </w:r>
      <w:r>
        <w:rPr>
          <w:color w:val="008000"/>
        </w:rPr>
        <w:t>/* default 0 */</w:t>
      </w:r>
    </w:p>
    <w:p w14:paraId="096A28FF" w14:textId="77777777" w:rsidR="001072BA" w:rsidRDefault="001072BA" w:rsidP="001072BA">
      <w:pPr>
        <w:pStyle w:val="HTMLPreformatted"/>
      </w:pPr>
      <w:r>
        <w:rPr>
          <w:color w:val="008080"/>
        </w:rPr>
        <w:t>3</w:t>
      </w:r>
      <w:r>
        <w:t xml:space="preserve">   </w:t>
      </w:r>
      <w:proofErr w:type="gramStart"/>
      <w:r>
        <w:t xml:space="preserve">  }</w:t>
      </w:r>
      <w:proofErr w:type="gramEnd"/>
    </w:p>
    <w:p w14:paraId="48B37975" w14:textId="77777777" w:rsidR="001072BA" w:rsidRDefault="001072BA" w:rsidP="001072BA">
      <w:pPr>
        <w:pStyle w:val="Heading3"/>
        <w:spacing w:before="0"/>
      </w:pPr>
      <w:r>
        <w:t>flex-shrink</w:t>
      </w:r>
    </w:p>
    <w:p w14:paraId="28474789" w14:textId="77777777" w:rsidR="001072BA" w:rsidRDefault="001072BA" w:rsidP="001072BA">
      <w:pPr>
        <w:pStyle w:val="HTMLPreformatted"/>
      </w:pPr>
      <w:r>
        <w:rPr>
          <w:color w:val="008080"/>
        </w:rPr>
        <w:t>1</w:t>
      </w:r>
      <w:r>
        <w:t xml:space="preserve"> </w:t>
      </w:r>
      <w:r>
        <w:rPr>
          <w:color w:val="800000"/>
        </w:rPr>
        <w:t xml:space="preserve">  </w:t>
      </w:r>
      <w:proofErr w:type="gramStart"/>
      <w:r>
        <w:rPr>
          <w:color w:val="800000"/>
        </w:rPr>
        <w:t xml:space="preserve">  .item</w:t>
      </w:r>
      <w:proofErr w:type="gramEnd"/>
      <w:r>
        <w:rPr>
          <w:color w:val="800000"/>
        </w:rPr>
        <w:t xml:space="preserve"> </w:t>
      </w:r>
      <w:r>
        <w:t>{</w:t>
      </w:r>
    </w:p>
    <w:p w14:paraId="519017ED" w14:textId="77777777" w:rsidR="001072BA" w:rsidRDefault="001072BA" w:rsidP="001072BA">
      <w:pPr>
        <w:pStyle w:val="HTMLPreformatted"/>
      </w:pPr>
      <w:r>
        <w:rPr>
          <w:color w:val="008080"/>
        </w:rPr>
        <w:t>2</w:t>
      </w:r>
      <w:r>
        <w:t xml:space="preserve"> </w:t>
      </w:r>
      <w:r>
        <w:rPr>
          <w:color w:val="FF0000"/>
        </w:rPr>
        <w:t xml:space="preserve">      flex-shrink</w:t>
      </w:r>
      <w:r>
        <w:t>:</w:t>
      </w:r>
      <w:r>
        <w:rPr>
          <w:color w:val="0000FF"/>
        </w:rPr>
        <w:t xml:space="preserve"> &lt;number&gt;</w:t>
      </w:r>
      <w:r>
        <w:t xml:space="preserve">; </w:t>
      </w:r>
      <w:r>
        <w:rPr>
          <w:color w:val="008000"/>
        </w:rPr>
        <w:t>/* default 1 */</w:t>
      </w:r>
    </w:p>
    <w:p w14:paraId="1FF2D20A" w14:textId="77777777" w:rsidR="001072BA" w:rsidRDefault="001072BA" w:rsidP="001072BA">
      <w:pPr>
        <w:pStyle w:val="HTMLPreformatted"/>
      </w:pPr>
      <w:r>
        <w:rPr>
          <w:color w:val="008080"/>
        </w:rPr>
        <w:t>3</w:t>
      </w:r>
      <w:r>
        <w:t xml:space="preserve">   </w:t>
      </w:r>
      <w:proofErr w:type="gramStart"/>
      <w:r>
        <w:t xml:space="preserve">  }</w:t>
      </w:r>
      <w:proofErr w:type="gramEnd"/>
    </w:p>
    <w:p w14:paraId="41709589" w14:textId="77777777" w:rsidR="001072BA" w:rsidRDefault="001072BA" w:rsidP="001072BA">
      <w:pPr>
        <w:pStyle w:val="Heading3"/>
        <w:spacing w:before="0"/>
      </w:pPr>
      <w:r>
        <w:t>flex-basis</w:t>
      </w:r>
    </w:p>
    <w:p w14:paraId="172582B0" w14:textId="77777777" w:rsidR="001072BA" w:rsidRDefault="001072BA" w:rsidP="001072BA">
      <w:pPr>
        <w:pStyle w:val="HTMLPreformatted"/>
      </w:pPr>
      <w:r>
        <w:rPr>
          <w:color w:val="008080"/>
        </w:rPr>
        <w:t>1</w:t>
      </w:r>
      <w:r>
        <w:t xml:space="preserve"> </w:t>
      </w:r>
      <w:r>
        <w:rPr>
          <w:color w:val="800000"/>
        </w:rPr>
        <w:t xml:space="preserve">  </w:t>
      </w:r>
      <w:proofErr w:type="gramStart"/>
      <w:r>
        <w:rPr>
          <w:color w:val="800000"/>
        </w:rPr>
        <w:t xml:space="preserve">  .item</w:t>
      </w:r>
      <w:proofErr w:type="gramEnd"/>
      <w:r>
        <w:rPr>
          <w:color w:val="800000"/>
        </w:rPr>
        <w:t xml:space="preserve"> </w:t>
      </w:r>
      <w:r>
        <w:t>{</w:t>
      </w:r>
    </w:p>
    <w:p w14:paraId="15134C38" w14:textId="77777777" w:rsidR="001072BA" w:rsidRDefault="001072BA" w:rsidP="001072BA">
      <w:pPr>
        <w:pStyle w:val="HTMLPreformatted"/>
      </w:pPr>
      <w:r>
        <w:rPr>
          <w:color w:val="008080"/>
        </w:rPr>
        <w:t>2</w:t>
      </w:r>
      <w:r>
        <w:t xml:space="preserve"> </w:t>
      </w:r>
      <w:r>
        <w:rPr>
          <w:color w:val="FF0000"/>
        </w:rPr>
        <w:t xml:space="preserve">      flex-basis</w:t>
      </w:r>
      <w:r>
        <w:t>:</w:t>
      </w:r>
      <w:r>
        <w:rPr>
          <w:color w:val="0000FF"/>
        </w:rPr>
        <w:t xml:space="preserve"> &lt;length&gt; | auto</w:t>
      </w:r>
      <w:r>
        <w:t xml:space="preserve">; </w:t>
      </w:r>
      <w:r>
        <w:rPr>
          <w:color w:val="008000"/>
        </w:rPr>
        <w:t>/* default auto */</w:t>
      </w:r>
    </w:p>
    <w:p w14:paraId="205FAF40" w14:textId="77777777" w:rsidR="001072BA" w:rsidRDefault="001072BA" w:rsidP="001072BA">
      <w:pPr>
        <w:pStyle w:val="HTMLPreformatted"/>
      </w:pPr>
      <w:r>
        <w:rPr>
          <w:color w:val="008080"/>
        </w:rPr>
        <w:t>3</w:t>
      </w:r>
      <w:r>
        <w:t xml:space="preserve">   </w:t>
      </w:r>
      <w:proofErr w:type="gramStart"/>
      <w:r>
        <w:t xml:space="preserve">  }</w:t>
      </w:r>
      <w:proofErr w:type="gramEnd"/>
    </w:p>
    <w:p w14:paraId="11D2F8DA" w14:textId="77777777" w:rsidR="001072BA" w:rsidRDefault="001072BA" w:rsidP="001072BA">
      <w:pPr>
        <w:pStyle w:val="Heading3"/>
        <w:spacing w:before="0"/>
      </w:pPr>
      <w:r>
        <w:t>flex</w:t>
      </w:r>
    </w:p>
    <w:p w14:paraId="65A18B6D" w14:textId="77777777" w:rsidR="001072BA" w:rsidRDefault="001072BA" w:rsidP="001072BA">
      <w:pPr>
        <w:pStyle w:val="HTMLPreformatted"/>
      </w:pPr>
      <w:r>
        <w:rPr>
          <w:color w:val="008080"/>
        </w:rPr>
        <w:t>1</w:t>
      </w:r>
      <w:r>
        <w:t xml:space="preserve"> </w:t>
      </w:r>
      <w:r>
        <w:rPr>
          <w:color w:val="800000"/>
        </w:rPr>
        <w:t xml:space="preserve">  </w:t>
      </w:r>
      <w:proofErr w:type="gramStart"/>
      <w:r>
        <w:rPr>
          <w:color w:val="800000"/>
        </w:rPr>
        <w:t xml:space="preserve">  .item</w:t>
      </w:r>
      <w:proofErr w:type="gramEnd"/>
      <w:r>
        <w:rPr>
          <w:color w:val="800000"/>
        </w:rPr>
        <w:t xml:space="preserve"> </w:t>
      </w:r>
      <w:r>
        <w:t>{</w:t>
      </w:r>
    </w:p>
    <w:p w14:paraId="016EB256" w14:textId="77777777" w:rsidR="001072BA" w:rsidRDefault="001072BA" w:rsidP="001072BA">
      <w:pPr>
        <w:pStyle w:val="HTMLPreformatted"/>
        <w:rPr>
          <w:color w:val="0000FF"/>
        </w:rPr>
      </w:pPr>
      <w:r>
        <w:rPr>
          <w:color w:val="008080"/>
        </w:rPr>
        <w:t>2</w:t>
      </w:r>
      <w:r>
        <w:t xml:space="preserve"> </w:t>
      </w:r>
      <w:r>
        <w:rPr>
          <w:color w:val="FF0000"/>
        </w:rPr>
        <w:t xml:space="preserve">      </w:t>
      </w:r>
      <w:proofErr w:type="gramStart"/>
      <w:r>
        <w:rPr>
          <w:color w:val="FF0000"/>
        </w:rPr>
        <w:t>flex</w:t>
      </w:r>
      <w:proofErr w:type="gramEnd"/>
      <w:r>
        <w:t>:</w:t>
      </w:r>
      <w:r>
        <w:rPr>
          <w:color w:val="0000FF"/>
        </w:rPr>
        <w:t xml:space="preserve"> none | [ &lt;'flex-grow'&gt; &lt;'flex-shrink'&gt;? || &lt;'flex-basis'</w:t>
      </w:r>
      <w:proofErr w:type="gramStart"/>
      <w:r>
        <w:rPr>
          <w:color w:val="0000FF"/>
        </w:rPr>
        <w:t>&gt; ]</w:t>
      </w:r>
      <w:proofErr w:type="gramEnd"/>
    </w:p>
    <w:p w14:paraId="0EBC49A3" w14:textId="77777777" w:rsidR="001072BA" w:rsidRDefault="001072BA" w:rsidP="001072BA">
      <w:pPr>
        <w:pStyle w:val="HTMLPreformatted"/>
      </w:pPr>
      <w:r>
        <w:rPr>
          <w:color w:val="008080"/>
        </w:rPr>
        <w:t>3</w:t>
      </w:r>
      <w:r>
        <w:t xml:space="preserve">   </w:t>
      </w:r>
      <w:proofErr w:type="gramStart"/>
      <w:r>
        <w:t xml:space="preserve">  }</w:t>
      </w:r>
      <w:proofErr w:type="gramEnd"/>
    </w:p>
    <w:p w14:paraId="6861B520" w14:textId="77777777" w:rsidR="001072BA" w:rsidRDefault="001072BA" w:rsidP="001072BA">
      <w:pPr>
        <w:pStyle w:val="Heading3"/>
        <w:spacing w:before="0"/>
      </w:pPr>
      <w:r>
        <w:t>align-self</w:t>
      </w:r>
    </w:p>
    <w:p w14:paraId="076E79D6" w14:textId="77777777" w:rsidR="001072BA" w:rsidRDefault="001072BA" w:rsidP="001072BA">
      <w:pPr>
        <w:pStyle w:val="HTMLPreformatted"/>
      </w:pPr>
      <w:r>
        <w:rPr>
          <w:color w:val="008080"/>
        </w:rPr>
        <w:t>1</w:t>
      </w:r>
      <w:r>
        <w:t xml:space="preserve"> </w:t>
      </w:r>
      <w:r>
        <w:rPr>
          <w:color w:val="800000"/>
        </w:rPr>
        <w:t xml:space="preserve">  </w:t>
      </w:r>
      <w:proofErr w:type="gramStart"/>
      <w:r>
        <w:rPr>
          <w:color w:val="800000"/>
        </w:rPr>
        <w:t xml:space="preserve">  .item</w:t>
      </w:r>
      <w:proofErr w:type="gramEnd"/>
      <w:r>
        <w:rPr>
          <w:color w:val="800000"/>
        </w:rPr>
        <w:t xml:space="preserve"> </w:t>
      </w:r>
      <w:r>
        <w:t>{</w:t>
      </w:r>
    </w:p>
    <w:p w14:paraId="3444C36F" w14:textId="77777777" w:rsidR="001072BA" w:rsidRDefault="001072BA" w:rsidP="001072BA">
      <w:pPr>
        <w:pStyle w:val="HTMLPreformatted"/>
      </w:pPr>
      <w:r>
        <w:rPr>
          <w:color w:val="008080"/>
        </w:rPr>
        <w:t>2</w:t>
      </w:r>
      <w:r>
        <w:t xml:space="preserve"> </w:t>
      </w:r>
      <w:r>
        <w:rPr>
          <w:color w:val="FF0000"/>
        </w:rPr>
        <w:t xml:space="preserve">      align-self</w:t>
      </w:r>
      <w:r>
        <w:t>:</w:t>
      </w:r>
      <w:r>
        <w:rPr>
          <w:color w:val="0000FF"/>
        </w:rPr>
        <w:t xml:space="preserve"> auto | flex-start | flex-end | center | baseline | stretch</w:t>
      </w:r>
      <w:r>
        <w:t>;</w:t>
      </w:r>
    </w:p>
    <w:p w14:paraId="4D0A581C" w14:textId="77777777" w:rsidR="001072BA" w:rsidRDefault="001072BA" w:rsidP="001072BA">
      <w:pPr>
        <w:pStyle w:val="HTMLPreformatted"/>
      </w:pPr>
      <w:r>
        <w:rPr>
          <w:color w:val="008080"/>
        </w:rPr>
        <w:t>3</w:t>
      </w:r>
      <w:r>
        <w:t xml:space="preserve">   </w:t>
      </w:r>
      <w:proofErr w:type="gramStart"/>
      <w:r>
        <w:t xml:space="preserve">  }</w:t>
      </w:r>
      <w:proofErr w:type="gramEnd"/>
    </w:p>
    <w:p w14:paraId="20E2FB65" w14:textId="77777777" w:rsidR="001072BA" w:rsidRDefault="001072BA" w:rsidP="001072BA">
      <w:pPr>
        <w:pStyle w:val="NormalWeb"/>
        <w:spacing w:before="0" w:beforeAutospacing="0" w:after="0" w:afterAutospacing="0"/>
      </w:pPr>
      <w:r>
        <w:t> </w:t>
      </w:r>
    </w:p>
    <w:p w14:paraId="3ED327A2" w14:textId="77777777" w:rsidR="001072BA" w:rsidRDefault="001072BA" w:rsidP="001072BA">
      <w:pPr>
        <w:pStyle w:val="NormalWeb"/>
        <w:spacing w:before="0" w:beforeAutospacing="0" w:after="0" w:afterAutospacing="0"/>
      </w:pPr>
      <w:r>
        <w:rPr>
          <w:rFonts w:ascii="SimSun" w:eastAsia="SimSun" w:hAnsi="SimSun" w:cs="SimSun" w:hint="eastAsia"/>
        </w:rPr>
        <w:t>容器属性和项目属性是可以配合使用的，用法类似于</w:t>
      </w:r>
      <w:r>
        <w:t>CSS</w:t>
      </w:r>
      <w:r>
        <w:rPr>
          <w:rFonts w:ascii="SimSun" w:eastAsia="SimSun" w:hAnsi="SimSun" w:cs="SimSun" w:hint="eastAsia"/>
        </w:rPr>
        <w:t>的行内式和嵌入式的道理一样。希望你可以在实际应用中熟练使用。</w:t>
      </w:r>
    </w:p>
    <w:p w14:paraId="6F53EE9A" w14:textId="77777777" w:rsidR="001C622A" w:rsidRDefault="001C622A"/>
    <w:sectPr w:rsidR="001C622A" w:rsidSect="005F00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2AB2"/>
    <w:multiLevelType w:val="multilevel"/>
    <w:tmpl w:val="2E52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206A8"/>
    <w:multiLevelType w:val="multilevel"/>
    <w:tmpl w:val="3C0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62"/>
    <w:rsid w:val="001072BA"/>
    <w:rsid w:val="001C622A"/>
    <w:rsid w:val="005F0030"/>
    <w:rsid w:val="00F5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F3EE"/>
  <w15:chartTrackingRefBased/>
  <w15:docId w15:val="{0965CF4B-DE03-4EB9-8516-8D309B73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2BA"/>
  </w:style>
  <w:style w:type="paragraph" w:styleId="Heading2">
    <w:name w:val="heading 2"/>
    <w:basedOn w:val="Normal"/>
    <w:link w:val="Heading2Char"/>
    <w:uiPriority w:val="9"/>
    <w:qFormat/>
    <w:rsid w:val="00107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2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2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0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72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2B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2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2BA"/>
    <w:rPr>
      <w:b/>
      <w:bCs/>
    </w:rPr>
  </w:style>
  <w:style w:type="character" w:customStyle="1" w:styleId="cnblogscode">
    <w:name w:val="cnblogs_code"/>
    <w:basedOn w:val="DefaultParagraphFont"/>
    <w:rsid w:val="0010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yzhibie/p/431890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xuyuntao/articles/6391728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2018-06-28T22:22:00Z</dcterms:created>
  <dcterms:modified xsi:type="dcterms:W3CDTF">2018-06-28T22:24:00Z</dcterms:modified>
</cp:coreProperties>
</file>