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4B3" w:rsidRDefault="007244B3">
      <w:pPr>
        <w:rPr>
          <w:rFonts w:hint="eastAsia"/>
        </w:rPr>
      </w:pPr>
      <w:r>
        <w:rPr>
          <w:rFonts w:hint="eastAsia"/>
        </w:rPr>
        <w:t xml:space="preserve">WCF </w:t>
      </w:r>
      <w:r>
        <w:rPr>
          <w:rFonts w:hint="eastAsia"/>
        </w:rPr>
        <w:t>直接使用</w:t>
      </w:r>
      <w:r>
        <w:rPr>
          <w:rFonts w:hint="eastAsia"/>
        </w:rPr>
        <w:t>Entity Framework:</w:t>
      </w:r>
    </w:p>
    <w:p w:rsidR="007244B3" w:rsidRDefault="007244B3"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Entity Framework </w:t>
      </w:r>
      <w:r>
        <w:rPr>
          <w:rFonts w:hint="eastAsia"/>
        </w:rPr>
        <w:t>的实体包含了关联与其他的一些约束规则。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 xml:space="preserve">WCF </w:t>
      </w:r>
      <w:r>
        <w:rPr>
          <w:rFonts w:hint="eastAsia"/>
        </w:rPr>
        <w:t>发布会丢失这些关联与规则。</w:t>
      </w:r>
    </w:p>
    <w:p w:rsidR="007244B3" w:rsidRDefault="007244B3">
      <w:pPr>
        <w:rPr>
          <w:rFonts w:hint="eastAsia"/>
        </w:rPr>
      </w:pPr>
    </w:p>
    <w:p w:rsidR="007D0B8A" w:rsidRDefault="007D0B8A">
      <w:pPr>
        <w:rPr>
          <w:rFonts w:hint="eastAsia"/>
        </w:rPr>
      </w:pPr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直接使用</w:t>
      </w:r>
      <w:r>
        <w:rPr>
          <w:rFonts w:hint="eastAsia"/>
        </w:rPr>
        <w:t xml:space="preserve">Entity Framework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edmx</w:t>
      </w:r>
      <w:proofErr w:type="spellEnd"/>
      <w:r>
        <w:rPr>
          <w:rFonts w:hint="eastAsia"/>
        </w:rPr>
        <w:t xml:space="preserve"> </w:t>
      </w:r>
    </w:p>
    <w:p w:rsidR="00E665EA" w:rsidRDefault="00E665EA" w:rsidP="00E665E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Data Model</w:t>
      </w:r>
    </w:p>
    <w:p w:rsidR="004F6BC3" w:rsidRDefault="004F6BC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15050" cy="1943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BC3" w:rsidRDefault="004F6BC3">
      <w:pPr>
        <w:rPr>
          <w:rFonts w:hint="eastAsia"/>
        </w:rPr>
      </w:pPr>
    </w:p>
    <w:p w:rsidR="004F6BC3" w:rsidRDefault="00E93D47" w:rsidP="00E93D4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定义服务契约：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ServiceKnownType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))]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ServiceKnownType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>))]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Pr="00B04D80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="00B04D80"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getFirst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id);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upPeople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delPeople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getStreet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93D47" w:rsidRDefault="00E93D47" w:rsidP="00E93D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93D47" w:rsidRDefault="00E93D47" w:rsidP="00E93D47">
      <w:pPr>
        <w:pStyle w:val="a6"/>
        <w:ind w:left="360" w:firstLineChars="0" w:firstLine="0"/>
        <w:rPr>
          <w:rFonts w:hint="eastAsia"/>
        </w:rPr>
      </w:pPr>
    </w:p>
    <w:p w:rsidR="00E93D47" w:rsidRDefault="00E93D47" w:rsidP="00E93D4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定义服务类：</w:t>
      </w:r>
    </w:p>
    <w:p w:rsidR="00206A78" w:rsidRPr="00C63261" w:rsidRDefault="00206A78" w:rsidP="00C6326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C63261"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proofErr w:type="gramEnd"/>
      <w:r w:rsidRPr="00C63261">
        <w:rPr>
          <w:rFonts w:ascii="NSimSun" w:hAnsi="NSimSun" w:cs="NSimSun"/>
          <w:kern w:val="0"/>
          <w:sz w:val="19"/>
          <w:szCs w:val="19"/>
        </w:rPr>
        <w:t xml:space="preserve"> webEF1</w:t>
      </w:r>
      <w:r w:rsidRPr="00C63261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803537" w:rsidRPr="00C63261"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935A36" w:rsidRDefault="00935A36" w:rsidP="00206A78">
      <w:pPr>
        <w:autoSpaceDE w:val="0"/>
        <w:autoSpaceDN w:val="0"/>
        <w:adjustRightInd w:val="0"/>
        <w:ind w:firstLineChars="200" w:firstLine="38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ConcurrencyMode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ConcurrencyMode</w:t>
      </w:r>
      <w:r>
        <w:rPr>
          <w:rFonts w:ascii="NSimSun" w:hAnsi="NSimSun" w:cs="NSimSun"/>
          <w:kern w:val="0"/>
          <w:sz w:val="19"/>
          <w:szCs w:val="19"/>
        </w:rPr>
        <w:t>.Multiple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InstanceContextMode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InstanceContextMode</w:t>
      </w:r>
      <w:r>
        <w:rPr>
          <w:rFonts w:ascii="NSimSun" w:hAnsi="NSimSun" w:cs="NSimSun"/>
          <w:kern w:val="0"/>
          <w:sz w:val="19"/>
          <w:szCs w:val="19"/>
        </w:rPr>
        <w:t>.Single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)]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myccc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db;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myccc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db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35A36" w:rsidRPr="004C319F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4C319F"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35A36" w:rsidRDefault="00935A36" w:rsidP="00935A36">
      <w:pPr>
        <w:autoSpaceDE w:val="0"/>
        <w:autoSpaceDN w:val="0"/>
        <w:adjustRightInd w:val="0"/>
        <w:ind w:firstLineChars="50" w:firstLine="9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getFirst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db.people.FirstOrDefault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db.people.Where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(p =&gt; p.id ==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FirstOrDefault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 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db.people.AddObject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db.SaveChanges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upPeople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db.people.Where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 =&gt; p.id == a.id).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FirstOrDefault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db.people.ApplyCurrentValues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db.SaveChanges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             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delPeople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db.people.DeleteObject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db.SaveChanges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0D53D9" w:rsidRDefault="00935A36" w:rsidP="000D53D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35A36" w:rsidRDefault="00935A36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935A36" w:rsidRDefault="000D53D9" w:rsidP="00935A3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E93D47" w:rsidRDefault="00E93D47" w:rsidP="00E93D47">
      <w:pPr>
        <w:rPr>
          <w:rFonts w:hint="eastAsia"/>
        </w:rPr>
      </w:pPr>
    </w:p>
    <w:p w:rsidR="00D10BD5" w:rsidRDefault="008B091E" w:rsidP="00D10BD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  <w:highlight w:val="yellow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D10BD5">
        <w:rPr>
          <w:rFonts w:hint="eastAsia"/>
        </w:rPr>
        <w:t>托管</w:t>
      </w:r>
      <w:r w:rsidR="00D10BD5">
        <w:rPr>
          <w:rFonts w:hint="eastAsia"/>
        </w:rPr>
        <w:t xml:space="preserve">WCF </w:t>
      </w:r>
      <w:r w:rsidR="00D10BD5">
        <w:rPr>
          <w:rFonts w:hint="eastAsia"/>
        </w:rPr>
        <w:t>服务：</w:t>
      </w:r>
      <w:r w:rsidR="00D10BD5">
        <w:rPr>
          <w:rFonts w:hint="eastAsia"/>
        </w:rPr>
        <w:t xml:space="preserve"> </w:t>
      </w:r>
      <w:r w:rsidR="00D10BD5">
        <w:rPr>
          <w:rFonts w:ascii="NSimSun" w:hAnsi="NSimSun" w:cs="NSimSun"/>
          <w:kern w:val="0"/>
          <w:sz w:val="19"/>
          <w:szCs w:val="19"/>
          <w:highlight w:val="yellow"/>
        </w:rPr>
        <w:t>&lt;%</w:t>
      </w:r>
      <w:r w:rsidR="00D10BD5">
        <w:rPr>
          <w:rFonts w:ascii="NSimSun" w:hAnsi="NSimSun" w:cs="NSimSun"/>
          <w:color w:val="0000FF"/>
          <w:kern w:val="0"/>
          <w:sz w:val="19"/>
          <w:szCs w:val="19"/>
        </w:rPr>
        <w:t>@</w:t>
      </w:r>
      <w:r w:rsidR="00D10BD5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D10BD5">
        <w:rPr>
          <w:rFonts w:ascii="NSimSun" w:hAnsi="NSimSun" w:cs="NSimSun"/>
          <w:color w:val="800000"/>
          <w:kern w:val="0"/>
          <w:sz w:val="19"/>
          <w:szCs w:val="19"/>
        </w:rPr>
        <w:t>ServiceHost</w:t>
      </w:r>
      <w:proofErr w:type="spellEnd"/>
      <w:r w:rsidR="00D10BD5">
        <w:rPr>
          <w:rFonts w:ascii="NSimSun" w:hAnsi="NSimSun" w:cs="NSimSun"/>
          <w:kern w:val="0"/>
          <w:sz w:val="19"/>
          <w:szCs w:val="19"/>
        </w:rPr>
        <w:t xml:space="preserve"> </w:t>
      </w:r>
      <w:r w:rsidR="00D10BD5">
        <w:rPr>
          <w:rFonts w:ascii="NSimSun" w:hAnsi="NSimSun" w:cs="NSimSun"/>
          <w:color w:val="FF0000"/>
          <w:kern w:val="0"/>
          <w:sz w:val="19"/>
          <w:szCs w:val="19"/>
        </w:rPr>
        <w:t>Language</w:t>
      </w:r>
      <w:r w:rsidR="00D10BD5">
        <w:rPr>
          <w:rFonts w:ascii="NSimSun" w:hAnsi="NSimSun" w:cs="NSimSun"/>
          <w:color w:val="0000FF"/>
          <w:kern w:val="0"/>
          <w:sz w:val="19"/>
          <w:szCs w:val="19"/>
        </w:rPr>
        <w:t>="C#"</w:t>
      </w:r>
      <w:r w:rsidR="00D10BD5">
        <w:rPr>
          <w:rFonts w:ascii="NSimSun" w:hAnsi="NSimSun" w:cs="NSimSun"/>
          <w:kern w:val="0"/>
          <w:sz w:val="19"/>
          <w:szCs w:val="19"/>
        </w:rPr>
        <w:t xml:space="preserve"> </w:t>
      </w:r>
      <w:r w:rsidR="00D10BD5">
        <w:rPr>
          <w:rFonts w:ascii="NSimSun" w:hAnsi="NSimSun" w:cs="NSimSun"/>
          <w:color w:val="FF0000"/>
          <w:kern w:val="0"/>
          <w:sz w:val="19"/>
          <w:szCs w:val="19"/>
        </w:rPr>
        <w:t>Debug</w:t>
      </w:r>
      <w:r w:rsidR="00D10BD5">
        <w:rPr>
          <w:rFonts w:ascii="NSimSun" w:hAnsi="NSimSun" w:cs="NSimSun"/>
          <w:color w:val="0000FF"/>
          <w:kern w:val="0"/>
          <w:sz w:val="19"/>
          <w:szCs w:val="19"/>
        </w:rPr>
        <w:t>="true"</w:t>
      </w:r>
      <w:r w:rsidR="00D10BD5">
        <w:rPr>
          <w:rFonts w:ascii="NSimSun" w:hAnsi="NSimSun" w:cs="NSimSun"/>
          <w:kern w:val="0"/>
          <w:sz w:val="19"/>
          <w:szCs w:val="19"/>
        </w:rPr>
        <w:t xml:space="preserve"> </w:t>
      </w:r>
      <w:r w:rsidR="00D10BD5">
        <w:rPr>
          <w:rFonts w:ascii="NSimSun" w:hAnsi="NSimSun" w:cs="NSimSun"/>
          <w:color w:val="FF0000"/>
          <w:kern w:val="0"/>
          <w:sz w:val="19"/>
          <w:szCs w:val="19"/>
        </w:rPr>
        <w:t>Service</w:t>
      </w:r>
      <w:r w:rsidR="00D10BD5">
        <w:rPr>
          <w:rFonts w:ascii="NSimSun" w:hAnsi="NSimSun" w:cs="NSimSun"/>
          <w:color w:val="0000FF"/>
          <w:kern w:val="0"/>
          <w:sz w:val="19"/>
          <w:szCs w:val="19"/>
        </w:rPr>
        <w:t>="webEF1.myccc"</w:t>
      </w:r>
      <w:r w:rsidR="00D10BD5">
        <w:rPr>
          <w:rFonts w:ascii="NSimSun" w:hAnsi="NSimSun" w:cs="NSimSun"/>
          <w:kern w:val="0"/>
          <w:sz w:val="19"/>
          <w:szCs w:val="19"/>
        </w:rPr>
        <w:t xml:space="preserve"> </w:t>
      </w:r>
      <w:r w:rsidR="00D10BD5">
        <w:rPr>
          <w:rFonts w:ascii="NSimSun" w:hAnsi="NSimSun" w:cs="NSimSun"/>
          <w:kern w:val="0"/>
          <w:sz w:val="19"/>
          <w:szCs w:val="19"/>
          <w:highlight w:val="yellow"/>
        </w:rPr>
        <w:t>%&gt;</w:t>
      </w:r>
    </w:p>
    <w:p w:rsidR="00E93D47" w:rsidRDefault="00EA2DCD" w:rsidP="008B091E">
      <w:pPr>
        <w:rPr>
          <w:rFonts w:hint="eastAsia"/>
        </w:rPr>
      </w:pPr>
      <w:r>
        <w:rPr>
          <w:rFonts w:hint="eastAsia"/>
        </w:rPr>
        <w:t>如果是使用默认的</w:t>
      </w:r>
      <w:r>
        <w:rPr>
          <w:rFonts w:hint="eastAsia"/>
        </w:rPr>
        <w:t xml:space="preserve">EF </w:t>
      </w:r>
      <w:r>
        <w:rPr>
          <w:rFonts w:hint="eastAsia"/>
        </w:rPr>
        <w:t>设置，</w:t>
      </w:r>
      <w:r>
        <w:rPr>
          <w:rFonts w:hint="eastAsia"/>
        </w:rPr>
        <w:t xml:space="preserve"> </w:t>
      </w:r>
      <w:r>
        <w:rPr>
          <w:rFonts w:hint="eastAsia"/>
        </w:rPr>
        <w:t>在客户端访问则出现错误：</w:t>
      </w:r>
    </w:p>
    <w:p w:rsidR="00EA2DCD" w:rsidRPr="00EA2DCD" w:rsidRDefault="005045D0" w:rsidP="008B091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10949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94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A78" w:rsidRDefault="00206A78" w:rsidP="008B091E">
      <w:pPr>
        <w:rPr>
          <w:rFonts w:hint="eastAsia"/>
        </w:rPr>
      </w:pPr>
    </w:p>
    <w:p w:rsidR="00E93D47" w:rsidRDefault="005045D0" w:rsidP="00E93D47">
      <w:pPr>
        <w:rPr>
          <w:rFonts w:hint="eastAsia"/>
        </w:rPr>
      </w:pPr>
      <w:r w:rsidRPr="008B6B22">
        <w:rPr>
          <w:rFonts w:hint="eastAsia"/>
          <w:b/>
          <w:color w:val="FF0000"/>
        </w:rPr>
        <w:t>原因</w:t>
      </w:r>
      <w:r>
        <w:rPr>
          <w:rFonts w:hint="eastAsia"/>
        </w:rPr>
        <w:t>：</w:t>
      </w:r>
    </w:p>
    <w:p w:rsidR="00CF70C8" w:rsidRPr="00CF70C8" w:rsidRDefault="00CF70C8" w:rsidP="00CF70C8">
      <w:pPr>
        <w:widowControl/>
        <w:jc w:val="left"/>
        <w:rPr>
          <w:rFonts w:ascii="宋体" w:eastAsia="宋体" w:hAnsi="宋体" w:cs="宋体"/>
          <w:kern w:val="0"/>
          <w:sz w:val="20"/>
          <w:szCs w:val="24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  <w:r w:rsidRPr="00CF70C8">
        <w:rPr>
          <w:rFonts w:ascii="宋体" w:eastAsia="宋体" w:hAnsi="宋体" w:cs="宋体"/>
          <w:kern w:val="0"/>
          <w:sz w:val="20"/>
          <w:szCs w:val="24"/>
        </w:rPr>
        <w:t>默认情况下，</w:t>
      </w:r>
      <w:r>
        <w:rPr>
          <w:rFonts w:ascii="宋体" w:eastAsia="宋体" w:hAnsi="宋体" w:cs="宋体" w:hint="eastAsia"/>
          <w:kern w:val="0"/>
          <w:sz w:val="20"/>
          <w:szCs w:val="24"/>
        </w:rPr>
        <w:t xml:space="preserve">EF </w:t>
      </w:r>
      <w:r w:rsidRPr="00CF70C8">
        <w:rPr>
          <w:rFonts w:ascii="宋体" w:eastAsia="宋体" w:hAnsi="宋体" w:cs="宋体"/>
          <w:kern w:val="0"/>
          <w:sz w:val="20"/>
          <w:szCs w:val="24"/>
        </w:rPr>
        <w:t>为了支持它的一些高级特性(延迟加载等)，默认将自动生成代理类是设置为true，即</w:t>
      </w:r>
    </w:p>
    <w:p w:rsidR="00CF70C8" w:rsidRPr="00CF70C8" w:rsidRDefault="00CF70C8" w:rsidP="00CF70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CF70C8">
        <w:rPr>
          <w:rFonts w:ascii="宋体" w:eastAsia="宋体" w:hAnsi="宋体" w:cs="宋体"/>
          <w:kern w:val="0"/>
          <w:sz w:val="20"/>
          <w:szCs w:val="24"/>
        </w:rPr>
        <w:t xml:space="preserve">    </w:t>
      </w:r>
      <w:proofErr w:type="spellStart"/>
      <w:r w:rsidRPr="00CF70C8">
        <w:rPr>
          <w:rFonts w:ascii="宋体" w:eastAsia="宋体" w:hAnsi="宋体" w:cs="宋体"/>
          <w:color w:val="0000FF"/>
          <w:kern w:val="0"/>
          <w:sz w:val="18"/>
          <w:szCs w:val="24"/>
        </w:rPr>
        <w:t>this</w:t>
      </w:r>
      <w:r w:rsidRPr="00CF70C8">
        <w:rPr>
          <w:rFonts w:ascii="宋体" w:eastAsia="宋体" w:hAnsi="宋体" w:cs="宋体"/>
          <w:kern w:val="0"/>
          <w:sz w:val="18"/>
          <w:szCs w:val="24"/>
        </w:rPr>
        <w:t>.Configuration.ProxyCreationEnabled</w:t>
      </w:r>
      <w:proofErr w:type="spellEnd"/>
      <w:r w:rsidRPr="00CF70C8">
        <w:rPr>
          <w:rFonts w:ascii="宋体" w:eastAsia="宋体" w:hAnsi="宋体" w:cs="宋体"/>
          <w:kern w:val="0"/>
          <w:sz w:val="18"/>
          <w:szCs w:val="24"/>
        </w:rPr>
        <w:t xml:space="preserve"> = </w:t>
      </w:r>
      <w:r w:rsidRPr="00CF70C8">
        <w:rPr>
          <w:rFonts w:ascii="宋体" w:eastAsia="宋体" w:hAnsi="宋体" w:cs="宋体"/>
          <w:color w:val="0000FF"/>
          <w:kern w:val="0"/>
          <w:sz w:val="18"/>
          <w:szCs w:val="24"/>
        </w:rPr>
        <w:t>true</w:t>
      </w:r>
      <w:r w:rsidRPr="00CF70C8">
        <w:rPr>
          <w:rFonts w:ascii="宋体" w:eastAsia="宋体" w:hAnsi="宋体" w:cs="宋体"/>
          <w:color w:val="000000"/>
          <w:kern w:val="0"/>
          <w:sz w:val="18"/>
          <w:szCs w:val="24"/>
        </w:rPr>
        <w:t>;</w:t>
      </w:r>
    </w:p>
    <w:p w:rsidR="00CF70C8" w:rsidRDefault="00CF70C8" w:rsidP="00CF70C8">
      <w:pPr>
        <w:pStyle w:val="a6"/>
        <w:ind w:left="360" w:firstLineChars="0" w:firstLine="0"/>
        <w:rPr>
          <w:rFonts w:hint="eastAsia"/>
          <w:color w:val="FF0000"/>
        </w:rPr>
      </w:pPr>
    </w:p>
    <w:p w:rsidR="00A6595F" w:rsidRDefault="00A6595F" w:rsidP="00CF70C8">
      <w:pPr>
        <w:pStyle w:val="a6"/>
        <w:ind w:left="360" w:firstLineChars="0" w:firstLine="0"/>
        <w:rPr>
          <w:rFonts w:hint="eastAsia"/>
          <w:color w:val="FF0000"/>
        </w:rPr>
      </w:pP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ObjectContext</w:t>
      </w:r>
      <w:proofErr w:type="spellEnd"/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Constructors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"name=mydb01"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connectionString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connectionString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EntityConnection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connection)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 xml:space="preserve">(connection,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A6595F" w:rsidRDefault="00A6595F" w:rsidP="00A6595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endregion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end of Constructors</w:t>
      </w:r>
    </w:p>
    <w:p w:rsidR="00A6595F" w:rsidRDefault="00A6595F" w:rsidP="00A6595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………</w:t>
      </w:r>
    </w:p>
    <w:p w:rsidR="00A6595F" w:rsidRDefault="00A6595F" w:rsidP="00A6595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F32E2" w:rsidRDefault="002F32E2" w:rsidP="00A6595F">
      <w:pPr>
        <w:autoSpaceDE w:val="0"/>
        <w:autoSpaceDN w:val="0"/>
        <w:adjustRightInd w:val="0"/>
        <w:ind w:firstLine="36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072FC" w:rsidRDefault="004072FC" w:rsidP="004072F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这样，</w:t>
      </w:r>
      <w:r w:rsidRPr="007E24D7">
        <w:rPr>
          <w:rFonts w:ascii="宋体" w:eastAsia="宋体" w:hAnsi="宋体" w:cs="宋体"/>
          <w:color w:val="FF0000"/>
          <w:kern w:val="0"/>
          <w:sz w:val="24"/>
          <w:szCs w:val="24"/>
        </w:rPr>
        <w:t>如果我们的实体中包含其它实体的导航属性，则EF会自动的为这个实体生成代理类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4072FC" w:rsidRPr="007E24D7" w:rsidRDefault="004072FC" w:rsidP="004072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如上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列子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： people 包含有 street 的导航属性。 为 street 创建代理类。</w:t>
      </w:r>
    </w:p>
    <w:p w:rsidR="002F32E2" w:rsidRDefault="002F32E2" w:rsidP="00481A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81A74" w:rsidRDefault="00481A74" w:rsidP="00481A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出现如上错误是因为：</w:t>
      </w:r>
    </w:p>
    <w:p w:rsidR="00481A74" w:rsidRPr="007E24D7" w:rsidRDefault="00481A74" w:rsidP="00481A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FF0000"/>
          <w:kern w:val="0"/>
          <w:sz w:val="24"/>
          <w:szCs w:val="24"/>
        </w:rPr>
        <w:t>原因就是EF自动为</w:t>
      </w:r>
      <w:r>
        <w:rPr>
          <w:rFonts w:ascii="宋体" w:eastAsia="宋体" w:hAnsi="宋体" w:cs="宋体" w:hint="eastAsia"/>
          <w:kern w:val="0"/>
          <w:sz w:val="24"/>
          <w:szCs w:val="24"/>
        </w:rPr>
        <w:t>street</w:t>
      </w:r>
      <w:r w:rsidRPr="007E24D7">
        <w:rPr>
          <w:rFonts w:ascii="宋体" w:eastAsia="宋体" w:hAnsi="宋体" w:cs="宋体"/>
          <w:color w:val="FF0000"/>
          <w:kern w:val="0"/>
          <w:sz w:val="24"/>
          <w:szCs w:val="24"/>
        </w:rPr>
        <w:t>生成了代理类，WCF序列化的其实是EF生成的那个代理类，而不是我们自己定义的</w:t>
      </w:r>
      <w:r>
        <w:rPr>
          <w:rFonts w:ascii="宋体" w:eastAsia="宋体" w:hAnsi="宋体" w:cs="宋体" w:hint="eastAsia"/>
          <w:kern w:val="0"/>
          <w:sz w:val="24"/>
          <w:szCs w:val="24"/>
        </w:rPr>
        <w:t>street</w:t>
      </w:r>
      <w:r w:rsidRPr="007E24D7">
        <w:rPr>
          <w:rFonts w:ascii="宋体" w:eastAsia="宋体" w:hAnsi="宋体" w:cs="宋体"/>
          <w:color w:val="FF0000"/>
          <w:kern w:val="0"/>
          <w:sz w:val="24"/>
          <w:szCs w:val="24"/>
        </w:rPr>
        <w:t>，而代理类并没有标识这是一个可以序列化的实体</w:t>
      </w:r>
      <w:r w:rsidRPr="007E24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81A74" w:rsidRDefault="00481A74" w:rsidP="00481A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81A74" w:rsidRPr="00481A74" w:rsidRDefault="00481A74" w:rsidP="00481A74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24"/>
          <w:szCs w:val="19"/>
        </w:rPr>
      </w:pPr>
      <w:r w:rsidRPr="00481A74">
        <w:rPr>
          <w:rFonts w:ascii="NSimSun" w:hAnsi="NSimSun" w:cs="NSimSun" w:hint="eastAsia"/>
          <w:b/>
          <w:kern w:val="0"/>
          <w:sz w:val="24"/>
          <w:szCs w:val="19"/>
        </w:rPr>
        <w:t>解决方法：</w:t>
      </w:r>
    </w:p>
    <w:p w:rsidR="00481A74" w:rsidRPr="000728FD" w:rsidRDefault="000728FD" w:rsidP="000728F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728FD">
        <w:rPr>
          <w:rFonts w:ascii="NSimSun" w:hAnsi="NSimSun" w:cs="NSimSun" w:hint="eastAsia"/>
          <w:b/>
          <w:kern w:val="0"/>
          <w:sz w:val="19"/>
          <w:szCs w:val="19"/>
        </w:rPr>
        <w:t>方法</w:t>
      </w:r>
      <w:proofErr w:type="gramStart"/>
      <w:r w:rsidRPr="000728FD">
        <w:rPr>
          <w:rFonts w:ascii="NSimSun" w:hAnsi="NSimSun" w:cs="NSimSun" w:hint="eastAsia"/>
          <w:b/>
          <w:kern w:val="0"/>
          <w:sz w:val="19"/>
          <w:szCs w:val="19"/>
        </w:rPr>
        <w:t>一</w:t>
      </w:r>
      <w:proofErr w:type="gramEnd"/>
      <w:r w:rsidRPr="000728FD">
        <w:rPr>
          <w:rFonts w:ascii="NSimSun" w:hAnsi="NSimSun" w:cs="NSimSun" w:hint="eastAsia"/>
          <w:b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481A74" w:rsidRPr="000728FD">
        <w:rPr>
          <w:rFonts w:ascii="NSimSun" w:hAnsi="NSimSun" w:cs="NSimSun" w:hint="eastAsia"/>
          <w:kern w:val="0"/>
          <w:sz w:val="19"/>
          <w:szCs w:val="19"/>
        </w:rPr>
        <w:t>禁用代理类：</w:t>
      </w:r>
      <w:r w:rsidR="00481A74" w:rsidRPr="000728FD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501286" w:rsidRPr="000728FD"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 w:rsidR="00501286" w:rsidRPr="000728FD">
        <w:rPr>
          <w:rFonts w:ascii="NSimSun" w:hAnsi="NSimSun" w:cs="NSimSun"/>
          <w:kern w:val="0"/>
          <w:sz w:val="19"/>
          <w:szCs w:val="19"/>
        </w:rPr>
        <w:t>.ContextOptions.ProxyCreationEnabled</w:t>
      </w:r>
      <w:proofErr w:type="spellEnd"/>
      <w:r w:rsidR="00501286" w:rsidRPr="000728FD">
        <w:rPr>
          <w:rFonts w:ascii="NSimSun" w:hAnsi="NSimSun" w:cs="NSimSun"/>
          <w:kern w:val="0"/>
          <w:sz w:val="19"/>
          <w:szCs w:val="19"/>
        </w:rPr>
        <w:t xml:space="preserve"> = </w:t>
      </w:r>
      <w:r w:rsidR="00501286" w:rsidRPr="000728F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01286" w:rsidRPr="000728FD">
        <w:rPr>
          <w:rFonts w:ascii="NSimSun" w:hAnsi="NSimSun" w:cs="NSimSun"/>
          <w:kern w:val="0"/>
          <w:sz w:val="19"/>
          <w:szCs w:val="19"/>
        </w:rPr>
        <w:t>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ObjectContext</w:t>
      </w:r>
      <w:proofErr w:type="spellEnd"/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Constructors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"name=mydb01"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.ContextOptions.ProxyCreationEnabled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connectionString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connectionString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.ContextOptions.ProxyCreationEnabled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EntityConnection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connection)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 xml:space="preserve">(connection,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.ContextOptions.ProxyCreationEnabled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endregion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end of Constructors</w:t>
      </w:r>
    </w:p>
    <w:p w:rsidR="00501286" w:rsidRDefault="00501286" w:rsidP="005012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01C3" w:rsidRDefault="006651AD" w:rsidP="006651AD">
      <w:pPr>
        <w:rPr>
          <w:rFonts w:ascii="NSimSun" w:hAnsi="NSimSun" w:cs="NSimSun" w:hint="eastAsia"/>
          <w:kern w:val="0"/>
          <w:sz w:val="19"/>
          <w:szCs w:val="19"/>
        </w:rPr>
      </w:pPr>
      <w:r w:rsidRPr="006651AD">
        <w:rPr>
          <w:rFonts w:ascii="NSimSun" w:hAnsi="NSimSun" w:cs="NSimSun" w:hint="eastAsia"/>
          <w:b/>
          <w:kern w:val="0"/>
          <w:sz w:val="19"/>
          <w:szCs w:val="19"/>
        </w:rPr>
        <w:t>方法二：</w:t>
      </w:r>
      <w:r w:rsidRPr="00697AB3">
        <w:rPr>
          <w:rFonts w:ascii="NSimSun" w:hAnsi="NSimSun" w:cs="NSimSun" w:hint="eastAsia"/>
          <w:kern w:val="0"/>
          <w:sz w:val="19"/>
          <w:szCs w:val="19"/>
        </w:rPr>
        <w:t>不需要禁用代理类</w:t>
      </w:r>
      <w:r w:rsidRPr="00697AB3">
        <w:rPr>
          <w:rFonts w:ascii="NSimSun" w:hAnsi="NSimSun" w:cs="NSimSun" w:hint="eastAsia"/>
          <w:kern w:val="0"/>
          <w:sz w:val="19"/>
          <w:szCs w:val="19"/>
        </w:rPr>
        <w:t xml:space="preserve">: </w:t>
      </w:r>
      <w:r w:rsidR="00697AB3"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="00697AB3">
        <w:rPr>
          <w:rFonts w:ascii="NSimSun" w:hAnsi="NSimSun" w:cs="NSimSun" w:hint="eastAsia"/>
          <w:kern w:val="0"/>
          <w:sz w:val="19"/>
          <w:szCs w:val="19"/>
        </w:rPr>
        <w:t>凡是有导航属性的查询，使用</w:t>
      </w:r>
      <w:r w:rsidR="00697AB3">
        <w:rPr>
          <w:rFonts w:ascii="NSimSun" w:hAnsi="NSimSun" w:cs="NSimSun" w:hint="eastAsia"/>
          <w:kern w:val="0"/>
          <w:sz w:val="19"/>
          <w:szCs w:val="19"/>
        </w:rPr>
        <w:t xml:space="preserve">Include </w:t>
      </w:r>
      <w:r w:rsidR="00697AB3">
        <w:rPr>
          <w:rFonts w:ascii="NSimSun" w:hAnsi="NSimSun" w:cs="NSimSun" w:hint="eastAsia"/>
          <w:kern w:val="0"/>
          <w:sz w:val="19"/>
          <w:szCs w:val="19"/>
        </w:rPr>
        <w:t>来</w:t>
      </w:r>
      <w:r w:rsidR="00697AB3">
        <w:rPr>
          <w:rFonts w:ascii="NSimSun" w:hAnsi="NSimSun" w:cs="NSimSun" w:hint="eastAsia"/>
          <w:kern w:val="0"/>
          <w:sz w:val="19"/>
          <w:szCs w:val="19"/>
        </w:rPr>
        <w:t xml:space="preserve"> eager  load. </w:t>
      </w:r>
      <w:r w:rsidR="00711C8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711C88">
        <w:rPr>
          <w:rFonts w:ascii="NSimSun" w:hAnsi="NSimSun" w:cs="NSimSun" w:hint="eastAsia"/>
          <w:kern w:val="0"/>
          <w:sz w:val="19"/>
          <w:szCs w:val="19"/>
        </w:rPr>
        <w:t>如果有多个导航实体，</w:t>
      </w:r>
      <w:r w:rsidR="00711C8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711C88">
        <w:rPr>
          <w:rFonts w:ascii="NSimSun" w:hAnsi="NSimSun" w:cs="NSimSun" w:hint="eastAsia"/>
          <w:kern w:val="0"/>
          <w:sz w:val="19"/>
          <w:szCs w:val="19"/>
        </w:rPr>
        <w:t>都必须</w:t>
      </w:r>
      <w:r w:rsidR="00711C88">
        <w:rPr>
          <w:rFonts w:ascii="NSimSun" w:hAnsi="NSimSun" w:cs="NSimSun" w:hint="eastAsia"/>
          <w:kern w:val="0"/>
          <w:sz w:val="19"/>
          <w:szCs w:val="19"/>
        </w:rPr>
        <w:t>include.</w:t>
      </w:r>
    </w:p>
    <w:p w:rsidR="00EA1115" w:rsidRDefault="00EA1115" w:rsidP="00EA1115">
      <w:pPr>
        <w:autoSpaceDE w:val="0"/>
        <w:autoSpaceDN w:val="0"/>
        <w:adjustRightInd w:val="0"/>
        <w:ind w:left="42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.ContextOptions.ProxyCreationEnabled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101C3" w:rsidRDefault="00E101C3" w:rsidP="006651AD">
      <w:pPr>
        <w:rPr>
          <w:rFonts w:ascii="NSimSun" w:hAnsi="NSimSun" w:cs="NSimSun" w:hint="eastAsia"/>
          <w:kern w:val="0"/>
          <w:sz w:val="19"/>
          <w:szCs w:val="19"/>
        </w:rPr>
      </w:pP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/>
          <w:kern w:val="0"/>
          <w:sz w:val="19"/>
          <w:szCs w:val="19"/>
        </w:rPr>
        <w:t>{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db.people.Include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"street"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ToList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getFirst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db.people.Include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"street"</w:t>
      </w:r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FirstOrDefault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{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db.people.Include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"street"</w:t>
      </w:r>
      <w:r>
        <w:rPr>
          <w:rFonts w:ascii="NSimSun" w:hAnsi="NSimSun" w:cs="NSimSun"/>
          <w:kern w:val="0"/>
          <w:sz w:val="19"/>
          <w:szCs w:val="19"/>
        </w:rPr>
        <w:t xml:space="preserve">).Where(p =&gt; p.id ==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FirstOrDefault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101C3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 </w:t>
      </w:r>
    </w:p>
    <w:p w:rsidR="00983DD9" w:rsidRDefault="00E101C3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}</w:t>
      </w:r>
    </w:p>
    <w:p w:rsidR="00983DD9" w:rsidRDefault="00983DD9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9E26E6" w:rsidRPr="00783C73" w:rsidRDefault="009E26E6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9E26E6">
        <w:rPr>
          <w:rFonts w:ascii="NSimSun" w:hAnsi="NSimSun" w:cs="NSimSun" w:hint="eastAsia"/>
          <w:b/>
          <w:kern w:val="0"/>
          <w:sz w:val="19"/>
          <w:szCs w:val="19"/>
        </w:rPr>
        <w:t>方法三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r w:rsidR="00783C73" w:rsidRPr="00783C73">
        <w:rPr>
          <w:rFonts w:ascii="NSimSun" w:hAnsi="NSimSun" w:cs="NSimSun" w:hint="eastAsia"/>
          <w:kern w:val="0"/>
          <w:sz w:val="22"/>
          <w:szCs w:val="19"/>
        </w:rPr>
        <w:t>反序列化</w:t>
      </w:r>
      <w:r w:rsidR="00783C73">
        <w:rPr>
          <w:rFonts w:ascii="NSimSun" w:hAnsi="NSimSun" w:cs="NSimSun" w:hint="eastAsia"/>
          <w:kern w:val="0"/>
          <w:sz w:val="22"/>
          <w:szCs w:val="19"/>
        </w:rPr>
        <w:t>：</w:t>
      </w:r>
      <w:r w:rsidR="00783C73">
        <w:rPr>
          <w:rFonts w:ascii="NSimSun" w:hAnsi="NSimSun" w:cs="NSimSun" w:hint="eastAsia"/>
          <w:kern w:val="0"/>
          <w:sz w:val="22"/>
          <w:szCs w:val="19"/>
        </w:rPr>
        <w:t xml:space="preserve">  </w:t>
      </w:r>
      <w:r w:rsidR="00783C73">
        <w:rPr>
          <w:rFonts w:ascii="NSimSun" w:hAnsi="NSimSun" w:cs="NSimSun" w:hint="eastAsia"/>
          <w:kern w:val="0"/>
          <w:sz w:val="22"/>
          <w:szCs w:val="19"/>
        </w:rPr>
        <w:t>（试验过，好像不工作？？）</w:t>
      </w:r>
    </w:p>
    <w:p w:rsidR="00783C73" w:rsidRPr="00783C73" w:rsidRDefault="00783C73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3"/>
          <w:szCs w:val="19"/>
        </w:rPr>
      </w:pPr>
      <w:r w:rsidRPr="00783C73">
        <w:rPr>
          <w:rFonts w:ascii="宋体" w:eastAsia="宋体" w:hAnsi="宋体" w:cs="宋体"/>
          <w:kern w:val="0"/>
          <w:sz w:val="18"/>
          <w:szCs w:val="24"/>
        </w:rPr>
        <w:t>既然代理类是由实体序列化而来的，我们就可以在返回数据前将代理类序列化成我们所需要的实体。</w:t>
      </w:r>
    </w:p>
    <w:p w:rsidR="009E26E6" w:rsidRDefault="00E7748C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反序列代码：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System.Xml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System.Data.Objects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System.ServiceModel.Description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System.ServiceModel.Channels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System.ServiceModel.Dispatcher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ProxyDataContractResolver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DataContractResolver</w:t>
      </w:r>
      <w:proofErr w:type="spellEnd"/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XsdDataContractExporter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_exporter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XsdDataContractExporter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ResolveName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typeNamespace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declaredType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knownTypeResolver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knownTypeResolver.ResolveName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typeNamespace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declaredType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override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TryResolveType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declaredType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knownTypeResolver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XmlDictionaryString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XmlDictionaryString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typeNamespace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nonProxyType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ObjectContext</w:t>
      </w:r>
      <w:r>
        <w:rPr>
          <w:rFonts w:ascii="NSimSun" w:hAnsi="NSimSun" w:cs="NSimSun"/>
          <w:kern w:val="0"/>
          <w:sz w:val="19"/>
          <w:szCs w:val="19"/>
        </w:rPr>
        <w:t>.GetObjectType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dataContractType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nonProxyType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Type was a proxy type, so map the name to the non-proxy name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XmlQualifiedName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qualifiedName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_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exporter.GetSchemaTypeName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nonProxyType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XmlDictionary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dictionary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XmlDictionary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XmlDictionaryString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(dictionary,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qualifiedName.Name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0);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typeNamespace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XmlDictionaryString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(dictionary,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    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qualifiedName.Namespace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1);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Type was not a proxy type, so do the default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knownTypeResolver.TryResolveType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dataContractType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declaredType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proofErr w:type="gram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out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typeNamespace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Attribute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IOperationBehavior</w:t>
      </w:r>
      <w:proofErr w:type="spellEnd"/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AddBindingParameters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BindingParameterCollection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parameters)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ApplyClientBehavior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ClientOperation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proxy)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proofErr w:type="spellEnd"/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dataContractSerializerOperationBehavior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description.Behaviors.Find&lt;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dataContractSerializerOperationBehavior.DataContractResolver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ProxyDataContractResolver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ApplyDispatchBehavior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DispatchOperation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dispatch)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proofErr w:type="spellEnd"/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dataContractSerializerOperationBehavior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description.Behaviors.Find&lt;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dataContractSerializerOperationBehavior.DataContractResolver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ProxyDataContractResolver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Validate(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description)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endregion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second code</w:t>
      </w:r>
    </w:p>
    <w:p w:rsidR="00E7748C" w:rsidRDefault="00E7748C" w:rsidP="00E7748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7748C" w:rsidRDefault="00E12BC3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把自定义反序列的属性，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应用到服务契约的操作契约上：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ServiceContract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ServiceKnownType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>))]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[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ServiceKnownType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r>
        <w:rPr>
          <w:rFonts w:ascii="NSimSun" w:hAnsi="NSimSun" w:cs="NSimSun"/>
          <w:kern w:val="0"/>
          <w:sz w:val="19"/>
          <w:szCs w:val="19"/>
        </w:rPr>
        <w:t>))]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interface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idb</w:t>
      </w:r>
      <w:proofErr w:type="spellEnd"/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getFirst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id);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upPeople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delPeople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a);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OperationContract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[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ApplyProxyDataContractResolverAttribute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street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getStreet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BC3" w:rsidRDefault="00E12BC3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7E7DEC" w:rsidRDefault="007E7DEC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65502" w:rsidRDefault="006655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必须要将：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kern w:val="0"/>
          <w:sz w:val="19"/>
          <w:szCs w:val="19"/>
        </w:rPr>
        <w:t>否则出错。</w:t>
      </w:r>
      <w:r w:rsidR="00CD02A5">
        <w:rPr>
          <w:rFonts w:ascii="NSimSun" w:hAnsi="NSimSun" w:cs="NSimSun" w:hint="eastAsia"/>
          <w:kern w:val="0"/>
          <w:sz w:val="19"/>
          <w:szCs w:val="19"/>
        </w:rPr>
        <w:t xml:space="preserve">= false </w:t>
      </w:r>
      <w:r w:rsidR="00CD02A5">
        <w:rPr>
          <w:rFonts w:ascii="NSimSun" w:hAnsi="NSimSun" w:cs="NSimSun" w:hint="eastAsia"/>
          <w:kern w:val="0"/>
          <w:sz w:val="19"/>
          <w:szCs w:val="19"/>
        </w:rPr>
        <w:t>不出错，</w:t>
      </w:r>
      <w:r w:rsidR="00CD02A5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D02A5">
        <w:rPr>
          <w:rFonts w:ascii="NSimSun" w:hAnsi="NSimSun" w:cs="NSimSun" w:hint="eastAsia"/>
          <w:kern w:val="0"/>
          <w:sz w:val="19"/>
          <w:szCs w:val="19"/>
        </w:rPr>
        <w:t>但是</w:t>
      </w:r>
      <w:r>
        <w:rPr>
          <w:rFonts w:ascii="NSimSun" w:hAnsi="NSimSun" w:cs="NSimSun" w:hint="eastAsia"/>
          <w:kern w:val="0"/>
          <w:sz w:val="19"/>
          <w:szCs w:val="19"/>
        </w:rPr>
        <w:t>客户端也看不到导航属性的实体内容。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CD02A5" w:rsidRPr="00CD02A5">
        <w:rPr>
          <w:rFonts w:ascii="NSimSun" w:hAnsi="NSimSun" w:cs="NSimSun" w:hint="eastAsia"/>
          <w:color w:val="FF0000"/>
          <w:kern w:val="0"/>
          <w:sz w:val="19"/>
          <w:szCs w:val="19"/>
        </w:rPr>
        <w:t>好像和理论上可以看到导航属性的记录不同？？？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partial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ObjectContext</w:t>
      </w:r>
      <w:proofErr w:type="spellEnd"/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#region</w:t>
      </w:r>
      <w:r>
        <w:rPr>
          <w:rFonts w:ascii="NSimSun" w:hAnsi="NSimSun" w:cs="NSimSun"/>
          <w:kern w:val="0"/>
          <w:sz w:val="19"/>
          <w:szCs w:val="19"/>
        </w:rPr>
        <w:t xml:space="preserve"> Constructors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"name=mydb01"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connectionString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connectionString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mydb01(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EntityConnection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connection)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base</w:t>
      </w:r>
      <w:r>
        <w:rPr>
          <w:rFonts w:ascii="NSimSun" w:hAnsi="NSimSun" w:cs="NSimSun"/>
          <w:kern w:val="0"/>
          <w:sz w:val="19"/>
          <w:szCs w:val="19"/>
        </w:rPr>
        <w:t xml:space="preserve">(connection,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"mydb01"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OnContextCreated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    #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endregion</w:t>
      </w:r>
      <w:proofErr w:type="spellEnd"/>
    </w:p>
    <w:p w:rsidR="00665502" w:rsidRDefault="00665502" w:rsidP="0066550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A660D6" w:rsidRPr="00A660D6" w:rsidRDefault="00A660D6" w:rsidP="00665502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Cs w:val="19"/>
        </w:rPr>
      </w:pPr>
      <w:r w:rsidRPr="00A660D6">
        <w:rPr>
          <w:rFonts w:ascii="NSimSun" w:hAnsi="NSimSun" w:cs="NSimSun" w:hint="eastAsia"/>
          <w:b/>
          <w:kern w:val="0"/>
          <w:szCs w:val="19"/>
        </w:rPr>
        <w:t>客户端的代码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idbClient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idbClient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] pl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db.getAll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.dg1.DataSource =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pl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db.getFirst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+=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String</w:t>
      </w:r>
      <w:r>
        <w:rPr>
          <w:rFonts w:ascii="NSimSun" w:hAnsi="NSimSun" w:cs="NSimSun"/>
          <w:kern w:val="0"/>
          <w:sz w:val="19"/>
          <w:szCs w:val="19"/>
        </w:rPr>
        <w:t>.Format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"id:{0} name:{1}-{2}\n"</w:t>
      </w:r>
      <w:r>
        <w:rPr>
          <w:rFonts w:ascii="NSimSun" w:hAnsi="NSimSun" w:cs="NSimSun"/>
          <w:kern w:val="0"/>
          <w:sz w:val="19"/>
          <w:szCs w:val="19"/>
        </w:rPr>
        <w:t xml:space="preserve">, np.id,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np.last_name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np.street.Count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// </w:t>
      </w:r>
      <w:r>
        <w:rPr>
          <w:rFonts w:ascii="NSimSun" w:hAnsi="NSimSun" w:cs="NSimSun" w:hint="eastAsia"/>
          <w:kern w:val="0"/>
          <w:sz w:val="19"/>
          <w:szCs w:val="19"/>
        </w:rPr>
        <w:t>导航属性为空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.la1.Text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A660D6" w:rsidRDefault="00A660D6" w:rsidP="00A660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65502" w:rsidRDefault="006655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65502" w:rsidRPr="00446B89" w:rsidRDefault="00BB02BC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446B89">
        <w:rPr>
          <w:rFonts w:ascii="NSimSun" w:hAnsi="NSimSun" w:cs="NSimSun" w:hint="eastAsia"/>
          <w:kern w:val="0"/>
          <w:sz w:val="22"/>
          <w:szCs w:val="19"/>
        </w:rPr>
        <w:lastRenderedPageBreak/>
        <w:t>同样的道理：</w:t>
      </w:r>
      <w:r w:rsidRPr="00446B89">
        <w:rPr>
          <w:rFonts w:ascii="NSimSun" w:hAnsi="NSimSun" w:cs="NSimSun" w:hint="eastAsia"/>
          <w:kern w:val="0"/>
          <w:sz w:val="22"/>
          <w:szCs w:val="19"/>
        </w:rPr>
        <w:t xml:space="preserve"> </w:t>
      </w:r>
      <w:r w:rsidRPr="00446B89">
        <w:rPr>
          <w:rFonts w:ascii="NSimSun" w:hAnsi="NSimSun" w:cs="NSimSun" w:hint="eastAsia"/>
          <w:kern w:val="0"/>
          <w:sz w:val="22"/>
          <w:szCs w:val="19"/>
        </w:rPr>
        <w:t>我们将</w:t>
      </w:r>
      <w:r w:rsidRPr="00446B89">
        <w:rPr>
          <w:rFonts w:ascii="NSimSun" w:hAnsi="NSimSun" w:cs="NSimSun" w:hint="eastAsia"/>
          <w:kern w:val="0"/>
          <w:sz w:val="22"/>
          <w:szCs w:val="19"/>
        </w:rPr>
        <w:t xml:space="preserve"> EF </w:t>
      </w:r>
      <w:r w:rsidRPr="00446B89">
        <w:rPr>
          <w:rFonts w:ascii="NSimSun" w:hAnsi="NSimSun" w:cs="NSimSun" w:hint="eastAsia"/>
          <w:kern w:val="0"/>
          <w:sz w:val="22"/>
          <w:szCs w:val="19"/>
        </w:rPr>
        <w:t>转化成</w:t>
      </w:r>
      <w:r w:rsidRPr="00446B89">
        <w:rPr>
          <w:rFonts w:ascii="NSimSun" w:hAnsi="NSimSun" w:cs="NSimSun" w:hint="eastAsia"/>
          <w:kern w:val="0"/>
          <w:sz w:val="22"/>
          <w:szCs w:val="19"/>
        </w:rPr>
        <w:t xml:space="preserve"> POCO 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#region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POCO 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 w:rsidR="005B7144">
        <w:rPr>
          <w:rFonts w:ascii="NSimSun" w:hAnsi="NSimSun" w:cs="NSimSun" w:hint="eastAsia"/>
          <w:kern w:val="0"/>
          <w:sz w:val="19"/>
          <w:szCs w:val="19"/>
        </w:rPr>
        <w:t>反序列化的属性定义：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ApplyDataContractResolverAttribute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2B91AF"/>
          <w:kern w:val="0"/>
          <w:sz w:val="19"/>
          <w:szCs w:val="19"/>
        </w:rPr>
        <w:t>Attribute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IOperationBehavior</w:t>
      </w:r>
      <w:proofErr w:type="spellEnd"/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ApplyDataContractResolverAttribute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AddBindingParameters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BindingParameterCollection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parameters)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ApplyClientBehavior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System.ServiceModel.Dispatcher.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ClientOperation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proxy)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dataContractSerializerOperationBehavior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description.Behaviors.Find&lt;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dataContractSerializerOperationBehavior.DataContractResolver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ProxyDataContractResolver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ApplyDispatchBehavior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System.ServiceModel.Dispatcher.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DispatchOperation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dispatch)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dataContractSerializerOperationBehavior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description.Behaviors.Find&lt;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DataContractSerializerOperationBehavior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dataContractSerializerOperationBehavior.DataContractResolver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ProxyDataContractResolver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Validate(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OperationDescription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description)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>// Do validation.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 xml:space="preserve">    #</w:t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endregion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POCO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Attribute </w:t>
      </w:r>
      <w:r>
        <w:rPr>
          <w:rFonts w:ascii="NSimSun" w:hAnsi="NSimSun" w:cs="NSimSun"/>
          <w:kern w:val="0"/>
          <w:sz w:val="19"/>
          <w:szCs w:val="19"/>
        </w:rPr>
        <w:t xml:space="preserve"> code</w:t>
      </w:r>
    </w:p>
    <w:p w:rsidR="00441402" w:rsidRDefault="00441402" w:rsidP="0044140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41402" w:rsidRDefault="004414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BB02BC" w:rsidRDefault="00BB02BC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6645910" cy="9919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91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502" w:rsidRDefault="00665502" w:rsidP="00E12B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BB02BC" w:rsidRDefault="00BB02BC" w:rsidP="00BB02B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也是要将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.ContextOptions.LazyLoadingEnabled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</w:p>
    <w:p w:rsidR="00BB02BC" w:rsidRDefault="00BB02BC" w:rsidP="00BB02B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如果想加载导航属性的实体集合，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需要在服务方法上使用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eager  load.   Include(</w:t>
      </w:r>
      <w:r>
        <w:rPr>
          <w:rFonts w:ascii="NSimSun" w:hAnsi="NSimSun" w:cs="NSimSun"/>
          <w:kern w:val="0"/>
          <w:sz w:val="19"/>
          <w:szCs w:val="19"/>
        </w:rPr>
        <w:t>“</w:t>
      </w:r>
      <w:r>
        <w:rPr>
          <w:rFonts w:ascii="NSimSun" w:hAnsi="NSimSun" w:cs="NSimSun" w:hint="eastAsia"/>
          <w:kern w:val="0"/>
          <w:sz w:val="19"/>
          <w:szCs w:val="19"/>
        </w:rPr>
        <w:t>导航表</w:t>
      </w:r>
      <w:r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)  </w:t>
      </w:r>
    </w:p>
    <w:p w:rsidR="00665502" w:rsidRDefault="00665502" w:rsidP="00E12B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12BC3" w:rsidRPr="00E7748C" w:rsidRDefault="00E12BC3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9E26E6" w:rsidRDefault="009E26E6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742120" w:rsidRPr="003213F7" w:rsidRDefault="00742120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2"/>
          <w:szCs w:val="19"/>
        </w:rPr>
      </w:pPr>
      <w:r w:rsidRPr="00E12BC3">
        <w:rPr>
          <w:rFonts w:ascii="NSimSun" w:hAnsi="NSimSun" w:cs="NSimSun" w:hint="eastAsia"/>
          <w:b/>
          <w:kern w:val="0"/>
          <w:sz w:val="22"/>
          <w:szCs w:val="19"/>
        </w:rPr>
        <w:lastRenderedPageBreak/>
        <w:t>客户端对实体的操作：</w:t>
      </w:r>
      <w:r w:rsidRPr="003213F7">
        <w:rPr>
          <w:rFonts w:ascii="NSimSun" w:hAnsi="NSimSun" w:cs="NSimSun" w:hint="eastAsia"/>
          <w:kern w:val="0"/>
          <w:sz w:val="22"/>
          <w:szCs w:val="19"/>
        </w:rPr>
        <w:t xml:space="preserve"> Add,  Update, </w:t>
      </w:r>
      <w:r w:rsidR="004A0EE7">
        <w:rPr>
          <w:rFonts w:ascii="NSimSun" w:hAnsi="NSimSun" w:cs="NSimSun" w:hint="eastAsia"/>
          <w:kern w:val="0"/>
          <w:sz w:val="22"/>
          <w:szCs w:val="19"/>
        </w:rPr>
        <w:t xml:space="preserve">  </w:t>
      </w:r>
      <w:r w:rsidRPr="003213F7">
        <w:rPr>
          <w:rFonts w:ascii="NSimSun" w:hAnsi="NSimSun" w:cs="NSimSun" w:hint="eastAsia"/>
          <w:kern w:val="0"/>
          <w:sz w:val="22"/>
          <w:szCs w:val="19"/>
        </w:rPr>
        <w:t xml:space="preserve">Del </w:t>
      </w:r>
    </w:p>
    <w:p w:rsidR="00E80768" w:rsidRDefault="00E80768" w:rsidP="00F009C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插入操作：</w:t>
      </w:r>
      <w:r w:rsidR="00F009C0">
        <w:rPr>
          <w:rFonts w:ascii="NSimSun" w:hAnsi="NSimSun" w:cs="NSimSun"/>
          <w:kern w:val="0"/>
          <w:sz w:val="19"/>
          <w:szCs w:val="19"/>
        </w:rPr>
        <w:t xml:space="preserve"> 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addPeople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db.people.AddObject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a);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db.SaveChanges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B1887" w:rsidRDefault="006B1887" w:rsidP="00F009C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newp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spellEnd"/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first_name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"William Liu"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last_name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"new"</w:t>
      </w:r>
      <w:r>
        <w:rPr>
          <w:rFonts w:ascii="NSimSun" w:hAnsi="NSimSun" w:cs="NSimSun"/>
          <w:kern w:val="0"/>
          <w:sz w:val="19"/>
          <w:szCs w:val="19"/>
        </w:rPr>
        <w:t>,</w:t>
      </w: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country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"China"</w:t>
      </w: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};</w:t>
      </w: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db.addPeople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newp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.la1.Text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"id:"</w:t>
      </w:r>
      <w:r>
        <w:rPr>
          <w:rFonts w:ascii="NSimSun" w:hAnsi="NSimSun" w:cs="NSimSun"/>
          <w:kern w:val="0"/>
          <w:sz w:val="19"/>
          <w:szCs w:val="19"/>
        </w:rPr>
        <w:t xml:space="preserve"> + newp.id;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// id </w:t>
      </w:r>
      <w:r>
        <w:rPr>
          <w:rFonts w:ascii="NSimSun" w:hAnsi="NSimSun" w:cs="NSimSun" w:hint="eastAsia"/>
          <w:kern w:val="0"/>
          <w:sz w:val="19"/>
          <w:szCs w:val="19"/>
        </w:rPr>
        <w:t>并未和数据库同步更新，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仍然是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0 </w:t>
      </w:r>
    </w:p>
    <w:p w:rsidR="00F009C0" w:rsidRDefault="00F009C0" w:rsidP="00F009C0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B1887" w:rsidRDefault="006B1887" w:rsidP="00F009C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742120" w:rsidRDefault="006B1887" w:rsidP="00E101C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删除操作：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delPeople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db.people.DeleteObject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a);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db.SaveChanges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np2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db.getByID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265);</w:t>
      </w:r>
    </w:p>
    <w:p w:rsidR="006B1887" w:rsidRDefault="006B1887" w:rsidP="006B18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 xml:space="preserve">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db.delPeople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np2);</w:t>
      </w:r>
    </w:p>
    <w:p w:rsidR="006155C8" w:rsidRDefault="006155C8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B1887" w:rsidRDefault="00AE5B75" w:rsidP="006B18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使用传进来的实体删除是不行的，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因为传入的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people a </w:t>
      </w:r>
      <w:r>
        <w:rPr>
          <w:rFonts w:ascii="NSimSun" w:hAnsi="NSimSun" w:cs="NSimSun" w:hint="eastAsia"/>
          <w:kern w:val="0"/>
          <w:sz w:val="19"/>
          <w:szCs w:val="19"/>
        </w:rPr>
        <w:t>是无状态的，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并不是实体集合里的一个记录。</w:t>
      </w:r>
    </w:p>
    <w:p w:rsidR="00AE5B75" w:rsidRDefault="00423681" w:rsidP="006B18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所以删除应该改为使用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id </w:t>
      </w:r>
      <w:r>
        <w:rPr>
          <w:rFonts w:ascii="NSimSun" w:hAnsi="NSimSun" w:cs="NSimSun" w:hint="eastAsia"/>
          <w:kern w:val="0"/>
          <w:sz w:val="19"/>
          <w:szCs w:val="19"/>
        </w:rPr>
        <w:t>查找来删除：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delPeople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db.people.Where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 =&gt; p.id == a.id).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SingleOrDefault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!=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db.people.DeleteObject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);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db.SaveChanges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6155C8" w:rsidRDefault="006155C8" w:rsidP="006B18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6155C8" w:rsidRDefault="006155C8" w:rsidP="006B18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23681" w:rsidRDefault="00423681" w:rsidP="006B18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修改操作：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upPeople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a)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 xml:space="preserve">        {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(db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mydb01</w:t>
      </w:r>
      <w:r>
        <w:rPr>
          <w:rFonts w:ascii="NSimSun" w:hAnsi="NSimSun" w:cs="NSimSun"/>
          <w:kern w:val="0"/>
          <w:sz w:val="19"/>
          <w:szCs w:val="19"/>
        </w:rPr>
        <w:t>())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{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np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db.people.Where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(p =&gt; p.id == a.id).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FirstOrDefault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//</w:t>
      </w:r>
      <w:r>
        <w:rPr>
          <w:rFonts w:ascii="NSimSun" w:hAnsi="NSimSun" w:cs="NSimSun" w:hint="eastAsia"/>
          <w:kern w:val="0"/>
          <w:sz w:val="19"/>
          <w:szCs w:val="19"/>
        </w:rPr>
        <w:t>先定位很重要。</w:t>
      </w:r>
      <w:r w:rsidR="00392EA5">
        <w:rPr>
          <w:rFonts w:ascii="NSimSun" w:hAnsi="NSimSun" w:cs="NSimSun" w:hint="eastAsia"/>
          <w:kern w:val="0"/>
          <w:sz w:val="19"/>
          <w:szCs w:val="19"/>
        </w:rPr>
        <w:t>没有此句则出错。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db.people.ApplyCurrentValues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a);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db.SaveChanges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}             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84578C" w:rsidRDefault="006155C8" w:rsidP="0084578C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//</w:t>
      </w:r>
      <w:r>
        <w:rPr>
          <w:rFonts w:ascii="NSimSun" w:hAnsi="NSimSun" w:cs="NSimSun" w:hint="eastAsia"/>
          <w:kern w:val="0"/>
          <w:sz w:val="19"/>
          <w:szCs w:val="19"/>
        </w:rPr>
        <w:t>更改，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必须先定位</w:t>
      </w:r>
      <w:r w:rsidR="0084578C">
        <w:rPr>
          <w:rFonts w:ascii="NSimSun" w:hAnsi="NSimSun" w:cs="NSimSun" w:hint="eastAsia"/>
          <w:kern w:val="0"/>
          <w:sz w:val="19"/>
          <w:szCs w:val="19"/>
        </w:rPr>
        <w:t>，否则出错：</w:t>
      </w:r>
    </w:p>
    <w:p w:rsidR="0084578C" w:rsidRPr="0084578C" w:rsidRDefault="0084578C" w:rsidP="0084578C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5676900" cy="933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5C8" w:rsidRDefault="006155C8" w:rsidP="006155C8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svc.</w:t>
      </w:r>
      <w:r>
        <w:rPr>
          <w:rFonts w:ascii="NSimSun" w:hAnsi="NSimSun" w:cs="NSimSun"/>
          <w:color w:val="2B91AF"/>
          <w:kern w:val="0"/>
          <w:sz w:val="19"/>
          <w:szCs w:val="19"/>
        </w:rPr>
        <w:t>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np2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db.getByID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270);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np2.first_name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"change to wm"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np2.last_name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changto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wm last"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np2.country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"UKK"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db.upPeople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np2);</w:t>
      </w:r>
    </w:p>
    <w:p w:rsidR="006155C8" w:rsidRDefault="006155C8" w:rsidP="006155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3681" w:rsidRPr="006155C8" w:rsidRDefault="00423681" w:rsidP="006B188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AE5B75" w:rsidRPr="00AE5B75" w:rsidRDefault="00AE5B75" w:rsidP="006B18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B1887" w:rsidRPr="00F009C0" w:rsidRDefault="006B1887" w:rsidP="00E101C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sectPr w:rsidR="006B1887" w:rsidRPr="00F009C0" w:rsidSect="007244B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4B3" w:rsidRDefault="007244B3" w:rsidP="007244B3">
      <w:r>
        <w:separator/>
      </w:r>
    </w:p>
  </w:endnote>
  <w:endnote w:type="continuationSeparator" w:id="1">
    <w:p w:rsidR="007244B3" w:rsidRDefault="007244B3" w:rsidP="007244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4B3" w:rsidRDefault="007244B3" w:rsidP="007244B3">
      <w:r>
        <w:separator/>
      </w:r>
    </w:p>
  </w:footnote>
  <w:footnote w:type="continuationSeparator" w:id="1">
    <w:p w:rsidR="007244B3" w:rsidRDefault="007244B3" w:rsidP="007244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B54BB"/>
    <w:multiLevelType w:val="hybridMultilevel"/>
    <w:tmpl w:val="4B36DCDE"/>
    <w:lvl w:ilvl="0" w:tplc="985C6B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62245"/>
    <w:multiLevelType w:val="hybridMultilevel"/>
    <w:tmpl w:val="BDE4562A"/>
    <w:lvl w:ilvl="0" w:tplc="46B04B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7D3406"/>
    <w:multiLevelType w:val="hybridMultilevel"/>
    <w:tmpl w:val="84F29FCE"/>
    <w:lvl w:ilvl="0" w:tplc="C4D488BE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201A89"/>
    <w:multiLevelType w:val="hybridMultilevel"/>
    <w:tmpl w:val="F8964BA2"/>
    <w:lvl w:ilvl="0" w:tplc="66C4C8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44B3"/>
    <w:rsid w:val="000728FD"/>
    <w:rsid w:val="000D53D9"/>
    <w:rsid w:val="00206A78"/>
    <w:rsid w:val="002F32E2"/>
    <w:rsid w:val="003213F7"/>
    <w:rsid w:val="00392EA5"/>
    <w:rsid w:val="004072FC"/>
    <w:rsid w:val="00423681"/>
    <w:rsid w:val="00441402"/>
    <w:rsid w:val="00446B89"/>
    <w:rsid w:val="00481A74"/>
    <w:rsid w:val="004A0EE7"/>
    <w:rsid w:val="004C319F"/>
    <w:rsid w:val="004C7766"/>
    <w:rsid w:val="004F6BC3"/>
    <w:rsid w:val="00501286"/>
    <w:rsid w:val="005045D0"/>
    <w:rsid w:val="005B7144"/>
    <w:rsid w:val="006155C8"/>
    <w:rsid w:val="006651AD"/>
    <w:rsid w:val="00665502"/>
    <w:rsid w:val="00697AB3"/>
    <w:rsid w:val="006B1887"/>
    <w:rsid w:val="00711C88"/>
    <w:rsid w:val="007244B3"/>
    <w:rsid w:val="00742120"/>
    <w:rsid w:val="0077797E"/>
    <w:rsid w:val="00783C73"/>
    <w:rsid w:val="007D0B8A"/>
    <w:rsid w:val="007E7DEC"/>
    <w:rsid w:val="00803537"/>
    <w:rsid w:val="0084578C"/>
    <w:rsid w:val="008B091E"/>
    <w:rsid w:val="008B6B22"/>
    <w:rsid w:val="00935A36"/>
    <w:rsid w:val="00983DD9"/>
    <w:rsid w:val="009D1DBB"/>
    <w:rsid w:val="009E26E6"/>
    <w:rsid w:val="00A6595F"/>
    <w:rsid w:val="00A660D6"/>
    <w:rsid w:val="00AE5B75"/>
    <w:rsid w:val="00B04D80"/>
    <w:rsid w:val="00BB02BC"/>
    <w:rsid w:val="00C63261"/>
    <w:rsid w:val="00CD02A5"/>
    <w:rsid w:val="00CF70C8"/>
    <w:rsid w:val="00D10BD5"/>
    <w:rsid w:val="00E101C3"/>
    <w:rsid w:val="00E12BC3"/>
    <w:rsid w:val="00E665EA"/>
    <w:rsid w:val="00E7748C"/>
    <w:rsid w:val="00E80768"/>
    <w:rsid w:val="00E93D47"/>
    <w:rsid w:val="00EA1115"/>
    <w:rsid w:val="00EA2DCD"/>
    <w:rsid w:val="00F00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4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4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4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4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F6B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6BC3"/>
    <w:rPr>
      <w:sz w:val="18"/>
      <w:szCs w:val="18"/>
    </w:rPr>
  </w:style>
  <w:style w:type="paragraph" w:styleId="a6">
    <w:name w:val="List Paragraph"/>
    <w:basedOn w:val="a"/>
    <w:uiPriority w:val="34"/>
    <w:qFormat/>
    <w:rsid w:val="00E665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穿越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1990</Words>
  <Characters>11348</Characters>
  <Application>Microsoft Office Word</Application>
  <DocSecurity>0</DocSecurity>
  <Lines>94</Lines>
  <Paragraphs>26</Paragraphs>
  <ScaleCrop>false</ScaleCrop>
  <Company>cafmy</Company>
  <LinksUpToDate>false</LinksUpToDate>
  <CharactersWithSpaces>13312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cafm</dc:creator>
  <cp:keywords/>
  <dc:description/>
  <cp:lastModifiedBy>cafm</cp:lastModifiedBy>
  <cp:revision>61</cp:revision>
  <dcterms:created xsi:type="dcterms:W3CDTF">2013-10-03T17:00:00Z</dcterms:created>
  <dcterms:modified xsi:type="dcterms:W3CDTF">2013-10-03T20:27:00Z</dcterms:modified>
</cp:coreProperties>
</file>