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CF3" w:rsidRDefault="00C12CF3">
      <w:pPr>
        <w:rPr>
          <w:rFonts w:hint="eastAsia"/>
        </w:rPr>
      </w:pPr>
      <w:r>
        <w:rPr>
          <w:rFonts w:hint="eastAsia"/>
        </w:rPr>
        <w:t>ADO.Net Entity Framework</w:t>
      </w:r>
    </w:p>
    <w:p w:rsidR="00000000" w:rsidRDefault="00C12CF3">
      <w:pPr>
        <w:rPr>
          <w:rFonts w:hint="eastAsia"/>
        </w:rPr>
      </w:pPr>
      <w:hyperlink r:id="rId6" w:history="1">
        <w:r>
          <w:rPr>
            <w:rStyle w:val="a5"/>
          </w:rPr>
          <w:t>http://www.doc88.com/p-702867675475.html</w:t>
        </w:r>
      </w:hyperlink>
    </w:p>
    <w:p w:rsidR="00C12CF3" w:rsidRDefault="00C12CF3"/>
    <w:sectPr w:rsidR="00C12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CF3" w:rsidRDefault="00C12CF3" w:rsidP="00C12CF3">
      <w:r>
        <w:separator/>
      </w:r>
    </w:p>
  </w:endnote>
  <w:endnote w:type="continuationSeparator" w:id="1">
    <w:p w:rsidR="00C12CF3" w:rsidRDefault="00C12CF3" w:rsidP="00C12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CF3" w:rsidRDefault="00C12CF3" w:rsidP="00C12CF3">
      <w:r>
        <w:separator/>
      </w:r>
    </w:p>
  </w:footnote>
  <w:footnote w:type="continuationSeparator" w:id="1">
    <w:p w:rsidR="00C12CF3" w:rsidRDefault="00C12CF3" w:rsidP="00C12C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CF3"/>
    <w:rsid w:val="00C12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C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CF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12C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c88.com/p-70286767547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>cafmy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cafm</dc:creator>
  <cp:keywords/>
  <dc:description/>
  <cp:lastModifiedBy>cafm</cp:lastModifiedBy>
  <cp:revision>2</cp:revision>
  <dcterms:created xsi:type="dcterms:W3CDTF">2013-09-26T05:52:00Z</dcterms:created>
  <dcterms:modified xsi:type="dcterms:W3CDTF">2013-09-26T05:52:00Z</dcterms:modified>
</cp:coreProperties>
</file>