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1B195" w14:textId="5DF163D0" w:rsidR="007E62F9" w:rsidRDefault="00853DC6" w:rsidP="00187788">
      <w:pPr>
        <w:pStyle w:val="NoSpacing"/>
        <w:rPr>
          <w:rFonts w:ascii="Century Gothic" w:hAnsi="Century Gothic"/>
          <w:sz w:val="20"/>
          <w:szCs w:val="20"/>
          <w:lang w:val="en-US"/>
        </w:rPr>
      </w:pPr>
      <w:r w:rsidRPr="00187788">
        <w:rPr>
          <w:rFonts w:ascii="Century Gothic" w:hAnsi="Century Gothic"/>
          <w:sz w:val="20"/>
          <w:szCs w:val="20"/>
          <w:lang w:val="en-US"/>
        </w:rPr>
        <w:t>Kangaroo ATS Development</w:t>
      </w:r>
    </w:p>
    <w:p w14:paraId="108F047F" w14:textId="59AC3F1F" w:rsidR="00FB4609" w:rsidRDefault="00FB4609" w:rsidP="00187788">
      <w:pPr>
        <w:pStyle w:val="NoSpacing"/>
        <w:rPr>
          <w:rFonts w:ascii="Century Gothic" w:hAnsi="Century Gothic"/>
          <w:sz w:val="20"/>
          <w:szCs w:val="20"/>
          <w:lang w:val="en-US"/>
        </w:rPr>
      </w:pPr>
    </w:p>
    <w:p w14:paraId="3FFE70F0" w14:textId="02CD5CD4" w:rsidR="00FB4609" w:rsidRDefault="00FB4609" w:rsidP="00187788">
      <w:pPr>
        <w:pStyle w:val="NoSpacing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Product Development</w:t>
      </w:r>
    </w:p>
    <w:p w14:paraId="73C24BAB" w14:textId="77777777" w:rsidR="00187788" w:rsidRPr="00187788" w:rsidRDefault="00187788" w:rsidP="00187788">
      <w:pPr>
        <w:pStyle w:val="NoSpacing"/>
        <w:rPr>
          <w:rFonts w:ascii="Century Gothic" w:hAnsi="Century Gothic"/>
          <w:sz w:val="20"/>
          <w:szCs w:val="20"/>
          <w:lang w:val="en-US"/>
        </w:rPr>
      </w:pPr>
    </w:p>
    <w:p w14:paraId="34CC6CDC" w14:textId="1D00638D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>Summary:</w:t>
      </w:r>
    </w:p>
    <w:p w14:paraId="217916E8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</w:p>
    <w:p w14:paraId="3D7073BC" w14:textId="31E00392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 xml:space="preserve">In response to the evolving needs of modern recruitment processes, </w:t>
      </w:r>
      <w:r w:rsidR="002E4948" w:rsidRPr="00187788">
        <w:rPr>
          <w:rFonts w:ascii="Century Gothic" w:hAnsi="Century Gothic"/>
          <w:sz w:val="20"/>
          <w:szCs w:val="20"/>
          <w:lang w:val="en-US"/>
        </w:rPr>
        <w:t>this</w:t>
      </w:r>
      <w:r w:rsidRPr="00187788">
        <w:rPr>
          <w:rFonts w:ascii="Century Gothic" w:hAnsi="Century Gothic"/>
          <w:sz w:val="20"/>
          <w:szCs w:val="20"/>
        </w:rPr>
        <w:t xml:space="preserve"> </w:t>
      </w:r>
      <w:r w:rsidR="002E4948" w:rsidRPr="00187788">
        <w:rPr>
          <w:rFonts w:ascii="Century Gothic" w:hAnsi="Century Gothic"/>
          <w:sz w:val="20"/>
          <w:szCs w:val="20"/>
          <w:lang w:val="en-US"/>
        </w:rPr>
        <w:t xml:space="preserve">is the </w:t>
      </w:r>
      <w:r w:rsidRPr="00187788">
        <w:rPr>
          <w:rFonts w:ascii="Century Gothic" w:hAnsi="Century Gothic"/>
          <w:sz w:val="20"/>
          <w:szCs w:val="20"/>
        </w:rPr>
        <w:t xml:space="preserve">development of </w:t>
      </w:r>
      <w:r w:rsidR="002E4948" w:rsidRPr="00187788">
        <w:rPr>
          <w:rFonts w:ascii="Century Gothic" w:hAnsi="Century Gothic"/>
          <w:sz w:val="20"/>
          <w:szCs w:val="20"/>
          <w:lang w:val="en-US"/>
        </w:rPr>
        <w:t>Kangaroo, a</w:t>
      </w:r>
      <w:r w:rsidRPr="00187788">
        <w:rPr>
          <w:rFonts w:ascii="Century Gothic" w:hAnsi="Century Gothic"/>
          <w:sz w:val="20"/>
          <w:szCs w:val="20"/>
        </w:rPr>
        <w:t>cutting-edge Applicant Tracking System (ATS). This software solution is designed to streamline and optimize the hiring workflow for organizations, enhancing efficiency, and facilitating seamless collaboration among hiring teams.</w:t>
      </w:r>
    </w:p>
    <w:p w14:paraId="1E14C8A5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</w:p>
    <w:p w14:paraId="6AC41A8C" w14:textId="77777777" w:rsidR="002E4948" w:rsidRPr="00187788" w:rsidRDefault="002E4948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  <w:lang w:val="en-US"/>
        </w:rPr>
        <w:t>Kangaroo will serve as a</w:t>
      </w:r>
      <w:r w:rsidR="007E62F9" w:rsidRPr="00187788">
        <w:rPr>
          <w:rFonts w:ascii="Century Gothic" w:hAnsi="Century Gothic"/>
          <w:sz w:val="20"/>
          <w:szCs w:val="20"/>
        </w:rPr>
        <w:t xml:space="preserve"> comprehensive platform for managing the entire recruitment lifecycle, from </w:t>
      </w:r>
      <w:r w:rsidRPr="00187788">
        <w:rPr>
          <w:rFonts w:ascii="Century Gothic" w:hAnsi="Century Gothic"/>
          <w:sz w:val="20"/>
          <w:szCs w:val="20"/>
          <w:lang w:val="en-US"/>
        </w:rPr>
        <w:t xml:space="preserve">job requisition to </w:t>
      </w:r>
      <w:r w:rsidR="007E62F9" w:rsidRPr="00187788">
        <w:rPr>
          <w:rFonts w:ascii="Century Gothic" w:hAnsi="Century Gothic"/>
          <w:sz w:val="20"/>
          <w:szCs w:val="20"/>
        </w:rPr>
        <w:t xml:space="preserve">posting job openings </w:t>
      </w:r>
      <w:r w:rsidRPr="00187788">
        <w:rPr>
          <w:rFonts w:ascii="Century Gothic" w:hAnsi="Century Gothic"/>
          <w:sz w:val="20"/>
          <w:szCs w:val="20"/>
          <w:lang w:val="en-US"/>
        </w:rPr>
        <w:t xml:space="preserve">and finally </w:t>
      </w:r>
      <w:proofErr w:type="gramStart"/>
      <w:r w:rsidRPr="00187788">
        <w:rPr>
          <w:rFonts w:ascii="Century Gothic" w:hAnsi="Century Gothic"/>
          <w:sz w:val="20"/>
          <w:szCs w:val="20"/>
          <w:lang w:val="en-US"/>
        </w:rPr>
        <w:t xml:space="preserve">making </w:t>
      </w:r>
      <w:r w:rsidR="007E62F9" w:rsidRPr="00187788">
        <w:rPr>
          <w:rFonts w:ascii="Century Gothic" w:hAnsi="Century Gothic"/>
          <w:sz w:val="20"/>
          <w:szCs w:val="20"/>
        </w:rPr>
        <w:t xml:space="preserve"> final</w:t>
      </w:r>
      <w:proofErr w:type="gramEnd"/>
      <w:r w:rsidR="007E62F9" w:rsidRPr="00187788">
        <w:rPr>
          <w:rFonts w:ascii="Century Gothic" w:hAnsi="Century Gothic"/>
          <w:sz w:val="20"/>
          <w:szCs w:val="20"/>
        </w:rPr>
        <w:t xml:space="preserve"> hiring decisions.</w:t>
      </w:r>
    </w:p>
    <w:p w14:paraId="7FC033FE" w14:textId="77777777" w:rsidR="002E4948" w:rsidRPr="00187788" w:rsidRDefault="002E4948" w:rsidP="00187788">
      <w:pPr>
        <w:pStyle w:val="NoSpacing"/>
        <w:rPr>
          <w:rFonts w:ascii="Century Gothic" w:hAnsi="Century Gothic"/>
          <w:sz w:val="20"/>
          <w:szCs w:val="20"/>
        </w:rPr>
      </w:pPr>
    </w:p>
    <w:p w14:paraId="1ECEC91F" w14:textId="003B5889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 xml:space="preserve"> Key features include:</w:t>
      </w:r>
    </w:p>
    <w:p w14:paraId="3FA5C997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</w:p>
    <w:p w14:paraId="56338BE8" w14:textId="241F7AE1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>Benefits:</w:t>
      </w:r>
    </w:p>
    <w:p w14:paraId="128B2C42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</w:p>
    <w:p w14:paraId="002DA5D0" w14:textId="07ED6F3A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>1. Time Efficiency:</w:t>
      </w:r>
    </w:p>
    <w:p w14:paraId="723EDB20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 xml:space="preserve">   - Reduce time spent on manual tasks with automated processes.</w:t>
      </w:r>
    </w:p>
    <w:p w14:paraId="70694E2A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 xml:space="preserve">   - Accelerate the hiring process without compromising quality.</w:t>
      </w:r>
    </w:p>
    <w:p w14:paraId="12E88CEF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</w:p>
    <w:p w14:paraId="7E73610C" w14:textId="7F54024A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>2. Enhanced Collaboration:</w:t>
      </w:r>
    </w:p>
    <w:p w14:paraId="2B5EFA5A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 xml:space="preserve">   - Foster collaboration among hiring teams with real-time updates and feedback.</w:t>
      </w:r>
    </w:p>
    <w:p w14:paraId="75B7253C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 xml:space="preserve">   - Ensure transparency and accountability in the decision-making process.</w:t>
      </w:r>
    </w:p>
    <w:p w14:paraId="0E1C6723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</w:p>
    <w:p w14:paraId="72AD5266" w14:textId="3C13697E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>3. Improved Candidate Experience:</w:t>
      </w:r>
    </w:p>
    <w:p w14:paraId="7E3F0518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 xml:space="preserve">   - Streamlined application process for candidates.</w:t>
      </w:r>
    </w:p>
    <w:p w14:paraId="52B3553D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 xml:space="preserve">   - Automated status updates to keep candidates informed.</w:t>
      </w:r>
    </w:p>
    <w:p w14:paraId="44D9F82D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</w:p>
    <w:p w14:paraId="7912A937" w14:textId="063A553C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>4. Data-Driven Decision Making:</w:t>
      </w:r>
    </w:p>
    <w:p w14:paraId="5BF29F23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 xml:space="preserve">   - Analytics and reporting tools for tracking key recruitment metrics.</w:t>
      </w:r>
    </w:p>
    <w:p w14:paraId="05CFDACF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 xml:space="preserve">   - Insights to optimize recruitment strategies based on performance data.</w:t>
      </w:r>
    </w:p>
    <w:p w14:paraId="629AA804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</w:p>
    <w:p w14:paraId="61F84198" w14:textId="6EE626DB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  <w:lang w:val="en-US"/>
        </w:rPr>
      </w:pPr>
      <w:r w:rsidRPr="00187788">
        <w:rPr>
          <w:rFonts w:ascii="Century Gothic" w:hAnsi="Century Gothic"/>
          <w:sz w:val="20"/>
          <w:szCs w:val="20"/>
        </w:rPr>
        <w:t xml:space="preserve"> Implementation Plan</w:t>
      </w:r>
      <w:r w:rsidR="00EB20E1" w:rsidRPr="00187788">
        <w:rPr>
          <w:rFonts w:ascii="Century Gothic" w:hAnsi="Century Gothic"/>
          <w:sz w:val="20"/>
          <w:szCs w:val="20"/>
          <w:lang w:val="en-US"/>
        </w:rPr>
        <w:t xml:space="preserve"> for Kangaroo</w:t>
      </w:r>
    </w:p>
    <w:p w14:paraId="0BF94FD2" w14:textId="225F039D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>1. Development Phases:</w:t>
      </w:r>
    </w:p>
    <w:p w14:paraId="7677D878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 xml:space="preserve">   - Phase 1: Core System Development</w:t>
      </w:r>
    </w:p>
    <w:p w14:paraId="6EB861BC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 xml:space="preserve">   - Phase 2: Integration and Compatibility</w:t>
      </w:r>
    </w:p>
    <w:p w14:paraId="328A6A1A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 xml:space="preserve">   - Phase 3: User Interface (UI) and User Experience (UX) Enhancements</w:t>
      </w:r>
    </w:p>
    <w:p w14:paraId="03152437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</w:p>
    <w:p w14:paraId="5D1B115E" w14:textId="710B75C6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>2. Testing and Quality Assurance:</w:t>
      </w:r>
    </w:p>
    <w:p w14:paraId="7276369D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 xml:space="preserve">   - Rigorous testing to identify and rectify bugs or issues.</w:t>
      </w:r>
    </w:p>
    <w:p w14:paraId="3C1A125B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 xml:space="preserve">   - User acceptance testing with pilot groups for feedback.</w:t>
      </w:r>
    </w:p>
    <w:p w14:paraId="4F3F077F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</w:p>
    <w:p w14:paraId="400F7631" w14:textId="268F47BF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>3. Training and Onboarding:</w:t>
      </w:r>
    </w:p>
    <w:p w14:paraId="2C361496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 xml:space="preserve">   - Comprehensive training materials and sessions for end-users.</w:t>
      </w:r>
    </w:p>
    <w:p w14:paraId="31C08FB7" w14:textId="77777777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  <w:r w:rsidRPr="00187788">
        <w:rPr>
          <w:rFonts w:ascii="Century Gothic" w:hAnsi="Century Gothic"/>
          <w:sz w:val="20"/>
          <w:szCs w:val="20"/>
        </w:rPr>
        <w:t xml:space="preserve">   - Onboarding support to ensure a smooth transition to the new system.</w:t>
      </w:r>
    </w:p>
    <w:p w14:paraId="7995393F" w14:textId="532F4FD9" w:rsidR="007E62F9" w:rsidRPr="00187788" w:rsidRDefault="007E62F9" w:rsidP="00187788">
      <w:pPr>
        <w:pStyle w:val="NoSpacing"/>
        <w:rPr>
          <w:rFonts w:ascii="Century Gothic" w:hAnsi="Century Gothic"/>
          <w:sz w:val="20"/>
          <w:szCs w:val="20"/>
        </w:rPr>
      </w:pPr>
    </w:p>
    <w:sectPr w:rsidR="007E62F9" w:rsidRPr="00187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F9"/>
    <w:rsid w:val="000B60C1"/>
    <w:rsid w:val="000C56F9"/>
    <w:rsid w:val="00187788"/>
    <w:rsid w:val="002E4948"/>
    <w:rsid w:val="004F2951"/>
    <w:rsid w:val="007E62F9"/>
    <w:rsid w:val="00853DC6"/>
    <w:rsid w:val="00A77E13"/>
    <w:rsid w:val="00AD4AA1"/>
    <w:rsid w:val="00EB20E1"/>
    <w:rsid w:val="00FB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35D2"/>
  <w15:docId w15:val="{EE3DA44D-90FF-4E89-B116-F6A93F51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7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877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Emerenwah</dc:creator>
  <cp:keywords/>
  <dc:description/>
  <cp:lastModifiedBy>Sandra Emerenwah</cp:lastModifiedBy>
  <cp:revision>2</cp:revision>
  <dcterms:created xsi:type="dcterms:W3CDTF">2024-03-05T16:13:00Z</dcterms:created>
  <dcterms:modified xsi:type="dcterms:W3CDTF">2024-03-05T16:13:00Z</dcterms:modified>
</cp:coreProperties>
</file>