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61622" w14:textId="77777777" w:rsidR="00417DDC" w:rsidRPr="009D5EC5" w:rsidRDefault="00CE7496">
      <w:pPr>
        <w:rPr>
          <w:rFonts w:ascii="Times New Roman" w:hAnsi="Times New Roman" w:cs="Times New Roman"/>
        </w:rPr>
      </w:pPr>
      <w:r w:rsidRPr="009D5EC5">
        <w:rPr>
          <w:rFonts w:ascii="Times New Roman" w:hAnsi="Times New Roman" w:cs="Times New Roman"/>
        </w:rPr>
        <w:t>Scott Farley</w:t>
      </w:r>
    </w:p>
    <w:p w14:paraId="6C9C03AB" w14:textId="77777777" w:rsidR="00CE7496" w:rsidRPr="009D5EC5" w:rsidRDefault="00CE7496">
      <w:pPr>
        <w:rPr>
          <w:rFonts w:ascii="Times New Roman" w:hAnsi="Times New Roman" w:cs="Times New Roman"/>
        </w:rPr>
      </w:pPr>
      <w:proofErr w:type="spellStart"/>
      <w:r w:rsidRPr="009D5EC5">
        <w:rPr>
          <w:rFonts w:ascii="Times New Roman" w:hAnsi="Times New Roman" w:cs="Times New Roman"/>
        </w:rPr>
        <w:t>Trewartha</w:t>
      </w:r>
      <w:proofErr w:type="spellEnd"/>
      <w:r w:rsidR="009D5EC5" w:rsidRPr="009D5EC5">
        <w:rPr>
          <w:rFonts w:ascii="Times New Roman" w:hAnsi="Times New Roman" w:cs="Times New Roman"/>
        </w:rPr>
        <w:t>/</w:t>
      </w:r>
      <w:proofErr w:type="spellStart"/>
      <w:r w:rsidR="009D5EC5" w:rsidRPr="009D5EC5">
        <w:rPr>
          <w:rFonts w:ascii="Times New Roman" w:hAnsi="Times New Roman" w:cs="Times New Roman"/>
        </w:rPr>
        <w:t>Oldebolt</w:t>
      </w:r>
      <w:proofErr w:type="spellEnd"/>
      <w:r w:rsidRPr="009D5EC5">
        <w:rPr>
          <w:rFonts w:ascii="Times New Roman" w:hAnsi="Times New Roman" w:cs="Times New Roman"/>
        </w:rPr>
        <w:t xml:space="preserve"> </w:t>
      </w:r>
      <w:r w:rsidR="009D5EC5" w:rsidRPr="009D5EC5">
        <w:rPr>
          <w:rFonts w:ascii="Times New Roman" w:hAnsi="Times New Roman" w:cs="Times New Roman"/>
        </w:rPr>
        <w:t xml:space="preserve">Conference </w:t>
      </w:r>
      <w:r w:rsidRPr="009D5EC5">
        <w:rPr>
          <w:rFonts w:ascii="Times New Roman" w:hAnsi="Times New Roman" w:cs="Times New Roman"/>
        </w:rPr>
        <w:t>Travel Fellowship Application</w:t>
      </w:r>
    </w:p>
    <w:p w14:paraId="3845B7D9" w14:textId="77777777" w:rsidR="00CE7496" w:rsidRPr="009D5EC5" w:rsidRDefault="00CE7496">
      <w:pPr>
        <w:rPr>
          <w:rFonts w:ascii="Times New Roman" w:hAnsi="Times New Roman" w:cs="Times New Roman"/>
        </w:rPr>
      </w:pPr>
      <w:r w:rsidRPr="009D5EC5">
        <w:rPr>
          <w:rFonts w:ascii="Times New Roman" w:hAnsi="Times New Roman" w:cs="Times New Roman"/>
        </w:rPr>
        <w:t>September 8, 2016</w:t>
      </w:r>
    </w:p>
    <w:p w14:paraId="65AADC11" w14:textId="77777777" w:rsidR="00CE7496" w:rsidRPr="009D5EC5" w:rsidRDefault="00CE7496">
      <w:pPr>
        <w:rPr>
          <w:rFonts w:ascii="Times New Roman" w:hAnsi="Times New Roman" w:cs="Times New Roman"/>
        </w:rPr>
      </w:pPr>
    </w:p>
    <w:p w14:paraId="66C96904" w14:textId="77777777" w:rsidR="00CE7496" w:rsidRPr="009D5EC5" w:rsidRDefault="00CE7496" w:rsidP="00CE7496">
      <w:pPr>
        <w:ind w:left="720" w:hanging="720"/>
        <w:rPr>
          <w:rFonts w:ascii="Times New Roman" w:hAnsi="Times New Roman" w:cs="Times New Roman"/>
          <w:u w:val="single"/>
        </w:rPr>
      </w:pPr>
      <w:r w:rsidRPr="009D5EC5">
        <w:rPr>
          <w:rFonts w:ascii="Times New Roman" w:hAnsi="Times New Roman" w:cs="Times New Roman"/>
          <w:u w:val="single"/>
        </w:rPr>
        <w:t xml:space="preserve">Conference: </w:t>
      </w:r>
    </w:p>
    <w:p w14:paraId="57CEAD6C" w14:textId="77777777" w:rsidR="00CE7496" w:rsidRPr="009D5EC5" w:rsidRDefault="00CE7496" w:rsidP="00CE7496">
      <w:pPr>
        <w:ind w:left="720" w:hanging="720"/>
        <w:rPr>
          <w:rFonts w:ascii="Times New Roman" w:hAnsi="Times New Roman" w:cs="Times New Roman"/>
        </w:rPr>
      </w:pPr>
      <w:r w:rsidRPr="009D5EC5">
        <w:rPr>
          <w:rFonts w:ascii="Times New Roman" w:hAnsi="Times New Roman" w:cs="Times New Roman"/>
        </w:rPr>
        <w:t xml:space="preserve">American Geophysical Union (AGU) Fall Meeting </w:t>
      </w:r>
    </w:p>
    <w:p w14:paraId="2EDFE273" w14:textId="77777777" w:rsidR="00CE7496" w:rsidRPr="009D5EC5" w:rsidRDefault="00CE7496" w:rsidP="00CE7496">
      <w:pPr>
        <w:ind w:left="720" w:hanging="720"/>
        <w:rPr>
          <w:rFonts w:ascii="Times New Roman" w:hAnsi="Times New Roman" w:cs="Times New Roman"/>
        </w:rPr>
      </w:pPr>
      <w:r w:rsidRPr="009D5EC5">
        <w:rPr>
          <w:rFonts w:ascii="Times New Roman" w:hAnsi="Times New Roman" w:cs="Times New Roman"/>
        </w:rPr>
        <w:t>San Francisco, CA</w:t>
      </w:r>
    </w:p>
    <w:p w14:paraId="5DFF23ED" w14:textId="77777777" w:rsidR="00CE7496" w:rsidRPr="009D5EC5" w:rsidRDefault="00CE7496" w:rsidP="00CE7496">
      <w:pPr>
        <w:ind w:left="720" w:hanging="720"/>
        <w:rPr>
          <w:rFonts w:ascii="Times New Roman" w:hAnsi="Times New Roman" w:cs="Times New Roman"/>
        </w:rPr>
      </w:pPr>
      <w:r w:rsidRPr="009D5EC5">
        <w:rPr>
          <w:rFonts w:ascii="Times New Roman" w:hAnsi="Times New Roman" w:cs="Times New Roman"/>
        </w:rPr>
        <w:t>December 12-16, 2016</w:t>
      </w:r>
    </w:p>
    <w:p w14:paraId="2012263F" w14:textId="77777777" w:rsidR="00CE7496" w:rsidRPr="009D5EC5" w:rsidRDefault="00CE7496">
      <w:pPr>
        <w:rPr>
          <w:rFonts w:ascii="Times New Roman" w:hAnsi="Times New Roman" w:cs="Times New Roman"/>
        </w:rPr>
      </w:pPr>
    </w:p>
    <w:p w14:paraId="73520EFB" w14:textId="77777777" w:rsidR="00CE7496" w:rsidRPr="009D5EC5" w:rsidRDefault="00CE7496">
      <w:pPr>
        <w:rPr>
          <w:rFonts w:ascii="Times New Roman" w:hAnsi="Times New Roman" w:cs="Times New Roman"/>
          <w:u w:val="single"/>
        </w:rPr>
      </w:pPr>
      <w:r w:rsidRPr="009D5EC5">
        <w:rPr>
          <w:rFonts w:ascii="Times New Roman" w:hAnsi="Times New Roman" w:cs="Times New Roman"/>
          <w:u w:val="single"/>
        </w:rPr>
        <w:t xml:space="preserve">Poster Title: </w:t>
      </w:r>
    </w:p>
    <w:p w14:paraId="2E15BA0E" w14:textId="77777777" w:rsidR="00CE7496" w:rsidRPr="009D5EC5" w:rsidRDefault="00CE7496">
      <w:pPr>
        <w:rPr>
          <w:rFonts w:ascii="Times New Roman" w:hAnsi="Times New Roman" w:cs="Times New Roman"/>
        </w:rPr>
      </w:pPr>
      <w:r w:rsidRPr="009D5EC5">
        <w:rPr>
          <w:rFonts w:ascii="Times New Roman" w:hAnsi="Times New Roman" w:cs="Times New Roman"/>
        </w:rPr>
        <w:t>Optimizing Computing Platforms for Climate-Driven Ecological Forecasting Models</w:t>
      </w:r>
    </w:p>
    <w:p w14:paraId="128F8321" w14:textId="77777777" w:rsidR="009D5EC5" w:rsidRPr="009D5EC5" w:rsidRDefault="009D5EC5">
      <w:pPr>
        <w:rPr>
          <w:rFonts w:ascii="Times New Roman" w:hAnsi="Times New Roman" w:cs="Times New Roman"/>
        </w:rPr>
      </w:pPr>
    </w:p>
    <w:p w14:paraId="26A64CE0" w14:textId="77777777" w:rsidR="009D5EC5" w:rsidRPr="009D5EC5" w:rsidRDefault="009D5EC5" w:rsidP="009D5EC5">
      <w:pPr>
        <w:rPr>
          <w:rFonts w:ascii="Times New Roman" w:eastAsia="Times New Roman" w:hAnsi="Times New Roman" w:cs="Times New Roman"/>
          <w:u w:val="single"/>
        </w:rPr>
      </w:pPr>
      <w:r w:rsidRPr="009D5EC5">
        <w:rPr>
          <w:rFonts w:ascii="Times New Roman" w:hAnsi="Times New Roman" w:cs="Times New Roman"/>
          <w:u w:val="single"/>
        </w:rPr>
        <w:t>Sessi</w:t>
      </w:r>
      <w:bookmarkStart w:id="0" w:name="_GoBack"/>
      <w:bookmarkEnd w:id="0"/>
      <w:r w:rsidRPr="009D5EC5">
        <w:rPr>
          <w:rFonts w:ascii="Times New Roman" w:hAnsi="Times New Roman" w:cs="Times New Roman"/>
          <w:u w:val="single"/>
        </w:rPr>
        <w:t>on Title:</w:t>
      </w:r>
    </w:p>
    <w:p w14:paraId="54DFF694" w14:textId="77777777" w:rsidR="009D5EC5" w:rsidRPr="009D5EC5" w:rsidRDefault="009D5EC5" w:rsidP="009D5EC5">
      <w:pPr>
        <w:rPr>
          <w:rFonts w:ascii="Times New Roman" w:hAnsi="Times New Roman" w:cs="Times New Roman"/>
        </w:rPr>
      </w:pPr>
      <w:r w:rsidRPr="009D5EC5">
        <w:rPr>
          <w:rFonts w:ascii="Times New Roman" w:eastAsia="Times New Roman" w:hAnsi="Times New Roman" w:cs="Times New Roman"/>
        </w:rPr>
        <w:t xml:space="preserve">Architecture and Integration </w:t>
      </w:r>
      <w:proofErr w:type="spellStart"/>
      <w:r w:rsidRPr="009D5EC5">
        <w:rPr>
          <w:rFonts w:ascii="Times New Roman" w:eastAsia="Times New Roman" w:hAnsi="Times New Roman" w:cs="Times New Roman"/>
        </w:rPr>
        <w:t>Testbed</w:t>
      </w:r>
      <w:proofErr w:type="spellEnd"/>
      <w:r w:rsidRPr="009D5EC5">
        <w:rPr>
          <w:rFonts w:ascii="Times New Roman" w:eastAsia="Times New Roman" w:hAnsi="Times New Roman" w:cs="Times New Roman"/>
        </w:rPr>
        <w:t xml:space="preserve"> for Earth/Space Science </w:t>
      </w:r>
      <w:proofErr w:type="spellStart"/>
      <w:r w:rsidRPr="009D5EC5">
        <w:rPr>
          <w:rFonts w:ascii="Times New Roman" w:eastAsia="Times New Roman" w:hAnsi="Times New Roman" w:cs="Times New Roman"/>
        </w:rPr>
        <w:t>Cyberinfrastructures</w:t>
      </w:r>
      <w:proofErr w:type="spellEnd"/>
      <w:r w:rsidRPr="009D5EC5">
        <w:rPr>
          <w:rFonts w:ascii="Times New Roman" w:hAnsi="Times New Roman" w:cs="Times New Roman"/>
        </w:rPr>
        <w:t xml:space="preserve"> </w:t>
      </w:r>
    </w:p>
    <w:p w14:paraId="2F03775D" w14:textId="77777777" w:rsidR="00CE7496" w:rsidRPr="009D5EC5" w:rsidRDefault="00CE7496">
      <w:pPr>
        <w:rPr>
          <w:rFonts w:ascii="Times New Roman" w:hAnsi="Times New Roman" w:cs="Times New Roman"/>
        </w:rPr>
      </w:pPr>
    </w:p>
    <w:p w14:paraId="3306FE55" w14:textId="77777777" w:rsidR="00CE7496" w:rsidRPr="009D5EC5" w:rsidRDefault="00CE7496">
      <w:pPr>
        <w:rPr>
          <w:rFonts w:ascii="Times New Roman" w:hAnsi="Times New Roman" w:cs="Times New Roman"/>
          <w:u w:val="single"/>
        </w:rPr>
      </w:pPr>
      <w:r w:rsidRPr="009D5EC5">
        <w:rPr>
          <w:rFonts w:ascii="Times New Roman" w:hAnsi="Times New Roman" w:cs="Times New Roman"/>
          <w:u w:val="single"/>
        </w:rPr>
        <w:t xml:space="preserve">Abstract: </w:t>
      </w:r>
    </w:p>
    <w:p w14:paraId="2E57CAA9" w14:textId="77777777" w:rsidR="00CE7496" w:rsidRPr="009D5EC5" w:rsidRDefault="00CE7496" w:rsidP="00CE7496">
      <w:pPr>
        <w:rPr>
          <w:rFonts w:ascii="Times New Roman" w:hAnsi="Times New Roman" w:cs="Times New Roman"/>
        </w:rPr>
      </w:pPr>
      <w:r w:rsidRPr="009D5EC5">
        <w:rPr>
          <w:rFonts w:ascii="Times New Roman" w:hAnsi="Times New Roman" w:cs="Times New Roman"/>
        </w:rPr>
        <w:t>Species distribution models are widely used, climate-driven ecological forecasting tools that use machine-learning techniques to predict species range shifts and ecological responses to 21</w:t>
      </w:r>
      <w:r w:rsidRPr="009D5EC5">
        <w:rPr>
          <w:rFonts w:ascii="Times New Roman" w:hAnsi="Times New Roman" w:cs="Times New Roman"/>
          <w:vertAlign w:val="superscript"/>
        </w:rPr>
        <w:t>st</w:t>
      </w:r>
      <w:r w:rsidRPr="009D5EC5">
        <w:rPr>
          <w:rFonts w:ascii="Times New Roman" w:hAnsi="Times New Roman" w:cs="Times New Roman"/>
        </w:rPr>
        <w:t xml:space="preserve"> century climate change. As high-resolution climate and biodiversity data becomes increasingly available and statistical learning methods become more computationally intensive, choosing the correct computing configuration on which to run these models becomes more important. With a variety of low-cost cloud and desktop computing options available, users of forecasting models must balance performance gains achieved by provisioning more powerful hardware with the cost of using these resources. We present a framework for estimating the optimal computing solution for a given modeling activity. We argue that this framework is capable of identifying the optimal computing solution – the one that maximizes model accuracy while minimizing resource cost and computing time. Our framework is built on constituent models of algorithm execution time, predictive skill, and computing cost. We demonstrate the results of the framework using four leading species distribution models: multivariate adaptive regression splines, generalized additive models, support vector machines, and boosted regression trees. The constituent models themselves are shown to have high predictive accuracy, and can be used independently to estimate the effects of using larger input datasets, such as those that incorporate data from the fossil record.  When used together, our framework shows highly significant predictive ability, and </w:t>
      </w:r>
      <w:proofErr w:type="gramStart"/>
      <w:r w:rsidRPr="009D5EC5">
        <w:rPr>
          <w:rFonts w:ascii="Times New Roman" w:hAnsi="Times New Roman" w:cs="Times New Roman"/>
        </w:rPr>
        <w:t>is designed to be used</w:t>
      </w:r>
      <w:proofErr w:type="gramEnd"/>
      <w:r w:rsidRPr="009D5EC5">
        <w:rPr>
          <w:rFonts w:ascii="Times New Roman" w:hAnsi="Times New Roman" w:cs="Times New Roman"/>
        </w:rPr>
        <w:t xml:space="preserve"> by researchers to inform future computing provisioning strategies.</w:t>
      </w:r>
    </w:p>
    <w:p w14:paraId="79068FAE" w14:textId="77777777" w:rsidR="008C5D92" w:rsidRPr="009D5EC5" w:rsidRDefault="008C5D92">
      <w:pPr>
        <w:rPr>
          <w:rFonts w:ascii="Times New Roman" w:hAnsi="Times New Roman" w:cs="Times New Roman"/>
        </w:rPr>
      </w:pPr>
    </w:p>
    <w:p w14:paraId="0BC301B2" w14:textId="77777777" w:rsidR="00CE7496" w:rsidRPr="009D5EC5" w:rsidRDefault="00CE7496">
      <w:pPr>
        <w:rPr>
          <w:rFonts w:ascii="Times New Roman" w:hAnsi="Times New Roman" w:cs="Times New Roman"/>
          <w:u w:val="single"/>
        </w:rPr>
      </w:pPr>
      <w:r w:rsidRPr="009D5EC5">
        <w:rPr>
          <w:rFonts w:ascii="Times New Roman" w:hAnsi="Times New Roman" w:cs="Times New Roman"/>
          <w:u w:val="single"/>
        </w:rPr>
        <w:t>Budget Estimate:</w:t>
      </w:r>
    </w:p>
    <w:p w14:paraId="5324CA54" w14:textId="77777777" w:rsidR="00CE7496" w:rsidRPr="009D5EC5" w:rsidRDefault="00CE7496">
      <w:pPr>
        <w:rPr>
          <w:rFonts w:ascii="Times New Roman" w:hAnsi="Times New Roman" w:cs="Times New Roman"/>
        </w:rPr>
      </w:pPr>
      <w:r w:rsidRPr="009D5EC5">
        <w:rPr>
          <w:rFonts w:ascii="Times New Roman" w:hAnsi="Times New Roman" w:cs="Times New Roman"/>
        </w:rPr>
        <w:t>Conference Registration: $255</w:t>
      </w:r>
    </w:p>
    <w:p w14:paraId="4572C8FD" w14:textId="77777777" w:rsidR="00CE7496" w:rsidRPr="009D5EC5" w:rsidRDefault="00CE7496">
      <w:pPr>
        <w:rPr>
          <w:rFonts w:ascii="Times New Roman" w:hAnsi="Times New Roman" w:cs="Times New Roman"/>
        </w:rPr>
      </w:pPr>
      <w:r w:rsidRPr="009D5EC5">
        <w:rPr>
          <w:rFonts w:ascii="Times New Roman" w:hAnsi="Times New Roman" w:cs="Times New Roman"/>
        </w:rPr>
        <w:t xml:space="preserve">Airfare (MSN-SFO </w:t>
      </w:r>
      <w:proofErr w:type="spellStart"/>
      <w:r w:rsidRPr="009D5EC5">
        <w:rPr>
          <w:rFonts w:ascii="Times New Roman" w:hAnsi="Times New Roman" w:cs="Times New Roman"/>
        </w:rPr>
        <w:t>Roundtrip</w:t>
      </w:r>
      <w:proofErr w:type="spellEnd"/>
      <w:r w:rsidRPr="009D5EC5">
        <w:rPr>
          <w:rFonts w:ascii="Times New Roman" w:hAnsi="Times New Roman" w:cs="Times New Roman"/>
        </w:rPr>
        <w:t>): ~$450</w:t>
      </w:r>
    </w:p>
    <w:p w14:paraId="5F956EE5" w14:textId="77777777" w:rsidR="00CE7496" w:rsidRPr="009D5EC5" w:rsidRDefault="00CE7496">
      <w:pPr>
        <w:rPr>
          <w:rFonts w:ascii="Times New Roman" w:hAnsi="Times New Roman" w:cs="Times New Roman"/>
        </w:rPr>
      </w:pPr>
      <w:r w:rsidRPr="009D5EC5">
        <w:rPr>
          <w:rFonts w:ascii="Times New Roman" w:hAnsi="Times New Roman" w:cs="Times New Roman"/>
        </w:rPr>
        <w:t>Lodging (5 nights in San Francisco): ~$400</w:t>
      </w:r>
    </w:p>
    <w:p w14:paraId="02CC30FF" w14:textId="77777777" w:rsidR="00CE7496" w:rsidRPr="009D5EC5" w:rsidRDefault="00CE7496">
      <w:pPr>
        <w:rPr>
          <w:rFonts w:ascii="Times New Roman" w:hAnsi="Times New Roman" w:cs="Times New Roman"/>
        </w:rPr>
      </w:pPr>
      <w:r w:rsidRPr="009D5EC5">
        <w:rPr>
          <w:rFonts w:ascii="Times New Roman" w:hAnsi="Times New Roman" w:cs="Times New Roman"/>
        </w:rPr>
        <w:t>Meals</w:t>
      </w:r>
      <w:r w:rsidR="008C5D92" w:rsidRPr="009D5EC5">
        <w:rPr>
          <w:rFonts w:ascii="Times New Roman" w:hAnsi="Times New Roman" w:cs="Times New Roman"/>
        </w:rPr>
        <w:t xml:space="preserve"> </w:t>
      </w:r>
      <w:r w:rsidRPr="009D5EC5">
        <w:rPr>
          <w:rFonts w:ascii="Times New Roman" w:hAnsi="Times New Roman" w:cs="Times New Roman"/>
        </w:rPr>
        <w:t xml:space="preserve">(5 days): </w:t>
      </w:r>
      <w:r w:rsidR="008C5D92" w:rsidRPr="009D5EC5">
        <w:rPr>
          <w:rFonts w:ascii="Times New Roman" w:hAnsi="Times New Roman" w:cs="Times New Roman"/>
        </w:rPr>
        <w:t>$350</w:t>
      </w:r>
    </w:p>
    <w:p w14:paraId="6E804607" w14:textId="77777777" w:rsidR="008C5D92" w:rsidRPr="009D5EC5" w:rsidRDefault="008C5D92">
      <w:pPr>
        <w:rPr>
          <w:rFonts w:ascii="Times New Roman" w:hAnsi="Times New Roman" w:cs="Times New Roman"/>
          <w:b/>
        </w:rPr>
      </w:pPr>
      <w:r w:rsidRPr="009D5EC5">
        <w:rPr>
          <w:rFonts w:ascii="Times New Roman" w:hAnsi="Times New Roman" w:cs="Times New Roman"/>
          <w:b/>
        </w:rPr>
        <w:t>Total: $1,455</w:t>
      </w:r>
    </w:p>
    <w:p w14:paraId="4A0B7EDE" w14:textId="77777777" w:rsidR="00CE7496" w:rsidRPr="009D5EC5" w:rsidRDefault="00CE7496">
      <w:pPr>
        <w:rPr>
          <w:rFonts w:ascii="Times New Roman" w:hAnsi="Times New Roman" w:cs="Times New Roman"/>
        </w:rPr>
      </w:pPr>
    </w:p>
    <w:sectPr w:rsidR="00CE7496" w:rsidRPr="009D5EC5" w:rsidSect="000F0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13934" w14:textId="77777777" w:rsidR="009D5EC5" w:rsidRDefault="009D5EC5" w:rsidP="000F006C">
      <w:r>
        <w:separator/>
      </w:r>
    </w:p>
  </w:endnote>
  <w:endnote w:type="continuationSeparator" w:id="0">
    <w:p w14:paraId="26E3D69F" w14:textId="77777777" w:rsidR="009D5EC5" w:rsidRDefault="009D5EC5" w:rsidP="000F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EF306" w14:textId="77777777" w:rsidR="009D5EC5" w:rsidRDefault="009D5EC5" w:rsidP="000F006C">
      <w:r>
        <w:separator/>
      </w:r>
    </w:p>
  </w:footnote>
  <w:footnote w:type="continuationSeparator" w:id="0">
    <w:p w14:paraId="41D57ACF" w14:textId="77777777" w:rsidR="009D5EC5" w:rsidRDefault="009D5EC5" w:rsidP="000F0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96"/>
    <w:rsid w:val="000F006C"/>
    <w:rsid w:val="00417DDC"/>
    <w:rsid w:val="0047379B"/>
    <w:rsid w:val="006E4C78"/>
    <w:rsid w:val="008C5D92"/>
    <w:rsid w:val="009D5EC5"/>
    <w:rsid w:val="00CE7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2C9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06C"/>
    <w:pPr>
      <w:tabs>
        <w:tab w:val="center" w:pos="4320"/>
        <w:tab w:val="right" w:pos="8640"/>
      </w:tabs>
    </w:pPr>
  </w:style>
  <w:style w:type="character" w:customStyle="1" w:styleId="HeaderChar">
    <w:name w:val="Header Char"/>
    <w:basedOn w:val="DefaultParagraphFont"/>
    <w:link w:val="Header"/>
    <w:uiPriority w:val="99"/>
    <w:rsid w:val="000F006C"/>
  </w:style>
  <w:style w:type="paragraph" w:styleId="Footer">
    <w:name w:val="footer"/>
    <w:basedOn w:val="Normal"/>
    <w:link w:val="FooterChar"/>
    <w:uiPriority w:val="99"/>
    <w:unhideWhenUsed/>
    <w:rsid w:val="000F006C"/>
    <w:pPr>
      <w:tabs>
        <w:tab w:val="center" w:pos="4320"/>
        <w:tab w:val="right" w:pos="8640"/>
      </w:tabs>
    </w:pPr>
  </w:style>
  <w:style w:type="character" w:customStyle="1" w:styleId="FooterChar">
    <w:name w:val="Footer Char"/>
    <w:basedOn w:val="DefaultParagraphFont"/>
    <w:link w:val="Footer"/>
    <w:uiPriority w:val="99"/>
    <w:rsid w:val="000F006C"/>
  </w:style>
  <w:style w:type="character" w:styleId="Hyperlink">
    <w:name w:val="Hyperlink"/>
    <w:basedOn w:val="DefaultParagraphFont"/>
    <w:uiPriority w:val="99"/>
    <w:semiHidden/>
    <w:unhideWhenUsed/>
    <w:rsid w:val="009D5EC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06C"/>
    <w:pPr>
      <w:tabs>
        <w:tab w:val="center" w:pos="4320"/>
        <w:tab w:val="right" w:pos="8640"/>
      </w:tabs>
    </w:pPr>
  </w:style>
  <w:style w:type="character" w:customStyle="1" w:styleId="HeaderChar">
    <w:name w:val="Header Char"/>
    <w:basedOn w:val="DefaultParagraphFont"/>
    <w:link w:val="Header"/>
    <w:uiPriority w:val="99"/>
    <w:rsid w:val="000F006C"/>
  </w:style>
  <w:style w:type="paragraph" w:styleId="Footer">
    <w:name w:val="footer"/>
    <w:basedOn w:val="Normal"/>
    <w:link w:val="FooterChar"/>
    <w:uiPriority w:val="99"/>
    <w:unhideWhenUsed/>
    <w:rsid w:val="000F006C"/>
    <w:pPr>
      <w:tabs>
        <w:tab w:val="center" w:pos="4320"/>
        <w:tab w:val="right" w:pos="8640"/>
      </w:tabs>
    </w:pPr>
  </w:style>
  <w:style w:type="character" w:customStyle="1" w:styleId="FooterChar">
    <w:name w:val="Footer Char"/>
    <w:basedOn w:val="DefaultParagraphFont"/>
    <w:link w:val="Footer"/>
    <w:uiPriority w:val="99"/>
    <w:rsid w:val="000F006C"/>
  </w:style>
  <w:style w:type="character" w:styleId="Hyperlink">
    <w:name w:val="Hyperlink"/>
    <w:basedOn w:val="DefaultParagraphFont"/>
    <w:uiPriority w:val="99"/>
    <w:semiHidden/>
    <w:unhideWhenUsed/>
    <w:rsid w:val="009D5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4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335</Words>
  <Characters>1916</Characters>
  <Application>Microsoft Macintosh Word</Application>
  <DocSecurity>0</DocSecurity>
  <Lines>15</Lines>
  <Paragraphs>4</Paragraphs>
  <ScaleCrop>false</ScaleCrop>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2</cp:revision>
  <dcterms:created xsi:type="dcterms:W3CDTF">2016-09-08T14:27:00Z</dcterms:created>
  <dcterms:modified xsi:type="dcterms:W3CDTF">2016-09-12T12:52:00Z</dcterms:modified>
</cp:coreProperties>
</file>