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经济管理学院202</w:t>
      </w:r>
      <w:r>
        <w:rPr>
          <w:rFonts w:hint="eastAsia"/>
          <w:lang w:val="en-US" w:eastAsia="zh-CN"/>
        </w:rPr>
        <w:t>0</w:t>
      </w:r>
      <w:r>
        <w:t>年</w:t>
      </w:r>
      <w:r>
        <w:rPr>
          <w:rFonts w:hint="eastAsia"/>
          <w:lang w:val="en-US" w:eastAsia="zh-CN"/>
        </w:rPr>
        <w:t>秋</w:t>
      </w:r>
      <w:r>
        <w:t>季学期学生单项奖评定报告</w:t>
      </w:r>
      <w:r>
        <w:br w:type="textWrapping"/>
      </w:r>
      <w:r>
        <w:t>根据《石家庄铁道大学学生资助手册》、《石家庄铁道大学学生手册》等相关规定，严格按照评选办法进行评选，本着公平、公正、公开的原则，经班级评议、辅导员审核、学院公示过程后，现将202</w:t>
      </w:r>
      <w:r>
        <w:rPr>
          <w:rFonts w:hint="eastAsia"/>
          <w:lang w:val="en-US" w:eastAsia="zh-CN"/>
        </w:rPr>
        <w:t>0</w:t>
      </w:r>
      <w:r>
        <w:t>年</w:t>
      </w:r>
      <w:r>
        <w:rPr>
          <w:rFonts w:hint="eastAsia"/>
          <w:lang w:val="en-US" w:eastAsia="zh-CN"/>
        </w:rPr>
        <w:t>秋</w:t>
      </w:r>
      <w:bookmarkStart w:id="0" w:name="_GoBack"/>
      <w:bookmarkEnd w:id="0"/>
      <w:r>
        <w:t>季学期单项奖学金评定情况汇报如下：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班级</w:t>
            </w:r>
          </w:p>
        </w:tc>
        <w:tc>
          <w:tcPr>
            <w:tcW w:w="166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奖学金等级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李翔宇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20201746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沈锦怡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20201745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王雨芯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20201757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张子翳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20201763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辛苑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20201767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经2011-1班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冯兴秦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20201776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杨翠芳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20201796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高旭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20201777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臧明越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20201790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宋梦萱</w:t>
            </w:r>
          </w:p>
        </w:tc>
        <w:tc>
          <w:tcPr>
            <w:tcW w:w="165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20201790</w:t>
            </w:r>
          </w:p>
        </w:tc>
        <w:tc>
          <w:tcPr>
            <w:tcW w:w="1659" w:type="dxa"/>
          </w:tcPr>
          <w:p>
            <w:r>
              <w:rPr>
                <w:rFonts w:hint="eastAsia"/>
                <w:lang w:val="en-US" w:eastAsia="zh-CN"/>
              </w:rPr>
              <w:t>经2011-2班</w:t>
            </w:r>
          </w:p>
        </w:tc>
        <w:tc>
          <w:tcPr>
            <w:tcW w:w="1660" w:type="dxa"/>
          </w:tcPr>
          <w:p>
            <w:r>
              <w:rPr>
                <w:rFonts w:hint="eastAsia"/>
              </w:rPr>
              <w:t>二级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D9B"/>
    <w:rsid w:val="003D1D9B"/>
    <w:rsid w:val="003D2655"/>
    <w:rsid w:val="007D4043"/>
    <w:rsid w:val="00806776"/>
    <w:rsid w:val="00AC4F88"/>
    <w:rsid w:val="20EC2639"/>
    <w:rsid w:val="3FD50836"/>
    <w:rsid w:val="671E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</Words>
  <Characters>861</Characters>
  <Lines>7</Lines>
  <Paragraphs>2</Paragraphs>
  <TotalTime>5</TotalTime>
  <ScaleCrop>false</ScaleCrop>
  <LinksUpToDate>false</LinksUpToDate>
  <CharactersWithSpaces>1009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2020-10-09T10:34:00Z</dcterms:created>
  <dc:creator>8613240774199</dc:creator>
  <cp:lastModifiedBy>86189</cp:lastModifiedBy>
  <dcterms:modified xsi:type="dcterms:W3CDTF">2021-04-08T03:26:35Z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848CA10885734FC190A68DEAF3469545</vt:lpwstr>
  </property>
</Properties>
</file>