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BE" w:rsidRDefault="00D23DBE" w:rsidP="00DC5AA4">
      <w:pPr>
        <w:jc w:val="center"/>
        <w:rPr>
          <w:rFonts w:ascii="华文细黑" w:eastAsia="华文细黑" w:hAnsi="华文细黑" w:hint="eastAsia"/>
          <w:b/>
          <w:sz w:val="30"/>
          <w:szCs w:val="30"/>
        </w:rPr>
      </w:pPr>
    </w:p>
    <w:p w:rsidR="00160F46" w:rsidRDefault="00870733" w:rsidP="00DC5AA4">
      <w:pPr>
        <w:jc w:val="center"/>
        <w:rPr>
          <w:rFonts w:ascii="华文细黑" w:eastAsia="华文细黑" w:hAnsi="华文细黑" w:hint="eastAsia"/>
          <w:b/>
          <w:sz w:val="30"/>
          <w:szCs w:val="30"/>
        </w:rPr>
      </w:pPr>
      <w:r w:rsidRPr="00084506">
        <w:rPr>
          <w:rFonts w:ascii="华文细黑" w:eastAsia="华文细黑" w:hAnsi="华文细黑"/>
          <w:b/>
          <w:noProof/>
          <w:sz w:val="30"/>
          <w:szCs w:val="30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C1990EG8B625B58CCE7G8DGC9@5C56C0870?S;07&lt;3I11007868B!!BIHO@]i110078681111111111353C4@1C1EOnsl`m/enu!!!!!!!!!!!!!!!!!!!!!!!!!!!!!!!!!!!!!!!!!!!!!!!!!!!!!!89B?J89B?MI11007868B!!BIHO@]i110078681@89E5D3113061DE830B113061DE830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<w10:anchorlock/>
          </v:shape>
        </w:pict>
      </w:r>
      <w:r w:rsidR="00B05FC0">
        <w:rPr>
          <w:rFonts w:ascii="华文细黑" w:eastAsia="华文细黑" w:hAnsi="华文细黑" w:hint="eastAsia"/>
          <w:b/>
          <w:sz w:val="30"/>
          <w:szCs w:val="30"/>
        </w:rPr>
        <w:t>构建</w:t>
      </w:r>
      <w:r w:rsidR="00CF2049">
        <w:rPr>
          <w:rFonts w:ascii="华文细黑" w:eastAsia="华文细黑" w:hAnsi="华文细黑" w:hint="eastAsia"/>
          <w:b/>
          <w:sz w:val="30"/>
          <w:szCs w:val="30"/>
        </w:rPr>
        <w:t>高效网络的云应用模式</w:t>
      </w:r>
    </w:p>
    <w:p w:rsidR="00160F46" w:rsidRDefault="00CF2049" w:rsidP="00160F46">
      <w:pPr>
        <w:jc w:val="center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文/黄强</w:t>
      </w:r>
    </w:p>
    <w:p w:rsidR="00D23DBE" w:rsidRPr="006376CD" w:rsidRDefault="00D23DBE" w:rsidP="00160F46">
      <w:pPr>
        <w:jc w:val="center"/>
        <w:rPr>
          <w:rFonts w:ascii="华文细黑" w:eastAsia="华文细黑" w:hAnsi="华文细黑" w:hint="eastAsia"/>
          <w:szCs w:val="21"/>
        </w:rPr>
      </w:pPr>
    </w:p>
    <w:p w:rsidR="00DC5AA4" w:rsidRDefault="00CF2049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网络逐步走向“IP+光”的时代，虽然</w:t>
      </w:r>
      <w:r w:rsidR="009C6272">
        <w:rPr>
          <w:rFonts w:ascii="华文细黑" w:eastAsia="华文细黑" w:hAnsi="华文细黑" w:hint="eastAsia"/>
          <w:sz w:val="24"/>
        </w:rPr>
        <w:t>整体</w:t>
      </w:r>
      <w:r>
        <w:rPr>
          <w:rFonts w:ascii="华文细黑" w:eastAsia="华文细黑" w:hAnsi="华文细黑" w:hint="eastAsia"/>
          <w:sz w:val="24"/>
        </w:rPr>
        <w:t>性价比不断提升，</w:t>
      </w:r>
      <w:r w:rsidR="009C6272">
        <w:rPr>
          <w:rFonts w:ascii="华文细黑" w:eastAsia="华文细黑" w:hAnsi="华文细黑" w:hint="eastAsia"/>
          <w:sz w:val="24"/>
        </w:rPr>
        <w:t>但在</w:t>
      </w:r>
      <w:r>
        <w:rPr>
          <w:rFonts w:ascii="华文细黑" w:eastAsia="华文细黑" w:hAnsi="华文细黑" w:hint="eastAsia"/>
          <w:sz w:val="24"/>
        </w:rPr>
        <w:t>面对丰富的业务、海量的数据和高清视频的冲击</w:t>
      </w:r>
      <w:r w:rsidR="009C6272">
        <w:rPr>
          <w:rFonts w:ascii="华文细黑" w:eastAsia="华文细黑" w:hAnsi="华文细黑" w:hint="eastAsia"/>
          <w:sz w:val="24"/>
        </w:rPr>
        <w:t>下，仍然会存在</w:t>
      </w:r>
      <w:r>
        <w:rPr>
          <w:rFonts w:ascii="华文细黑" w:eastAsia="华文细黑" w:hAnsi="华文细黑" w:hint="eastAsia"/>
          <w:sz w:val="24"/>
        </w:rPr>
        <w:t>各种的</w:t>
      </w:r>
      <w:r w:rsidR="009C6272">
        <w:rPr>
          <w:rFonts w:ascii="华文细黑" w:eastAsia="华文细黑" w:hAnsi="华文细黑" w:hint="eastAsia"/>
          <w:sz w:val="24"/>
        </w:rPr>
        <w:t>挑战和</w:t>
      </w:r>
      <w:r>
        <w:rPr>
          <w:rFonts w:ascii="华文细黑" w:eastAsia="华文细黑" w:hAnsi="华文细黑" w:hint="eastAsia"/>
          <w:sz w:val="24"/>
        </w:rPr>
        <w:t>瓶颈。</w:t>
      </w:r>
      <w:r w:rsidR="00C12359">
        <w:rPr>
          <w:rFonts w:ascii="华文细黑" w:eastAsia="华文细黑" w:hAnsi="华文细黑" w:hint="eastAsia"/>
          <w:sz w:val="24"/>
        </w:rPr>
        <w:t>Google、Amazon等公司</w:t>
      </w:r>
      <w:r>
        <w:rPr>
          <w:rFonts w:ascii="华文细黑" w:eastAsia="华文细黑" w:hAnsi="华文细黑" w:hint="eastAsia"/>
          <w:sz w:val="24"/>
        </w:rPr>
        <w:t>在节省成本、提高资源利用率的驱动</w:t>
      </w:r>
      <w:r w:rsidR="00C12359">
        <w:rPr>
          <w:rFonts w:ascii="华文细黑" w:eastAsia="华文细黑" w:hAnsi="华文细黑" w:hint="eastAsia"/>
          <w:sz w:val="24"/>
        </w:rPr>
        <w:t>下</w:t>
      </w:r>
      <w:r>
        <w:rPr>
          <w:rFonts w:ascii="华文细黑" w:eastAsia="华文细黑" w:hAnsi="华文细黑" w:hint="eastAsia"/>
          <w:sz w:val="24"/>
        </w:rPr>
        <w:t>，</w:t>
      </w:r>
      <w:r w:rsidR="00C12359">
        <w:rPr>
          <w:rFonts w:ascii="华文细黑" w:eastAsia="华文细黑" w:hAnsi="华文细黑" w:hint="eastAsia"/>
          <w:sz w:val="24"/>
        </w:rPr>
        <w:t>提出</w:t>
      </w:r>
      <w:r>
        <w:rPr>
          <w:rFonts w:ascii="华文细黑" w:eastAsia="华文细黑" w:hAnsi="华文细黑" w:hint="eastAsia"/>
          <w:sz w:val="24"/>
        </w:rPr>
        <w:t>了云</w:t>
      </w:r>
      <w:r w:rsidR="00C12359">
        <w:rPr>
          <w:rFonts w:ascii="华文细黑" w:eastAsia="华文细黑" w:hAnsi="华文细黑" w:hint="eastAsia"/>
          <w:sz w:val="24"/>
        </w:rPr>
        <w:t>的</w:t>
      </w:r>
      <w:r>
        <w:rPr>
          <w:rFonts w:ascii="华文细黑" w:eastAsia="华文细黑" w:hAnsi="华文细黑" w:hint="eastAsia"/>
          <w:sz w:val="24"/>
        </w:rPr>
        <w:t>技术</w:t>
      </w:r>
      <w:r w:rsidR="00C12359">
        <w:rPr>
          <w:rFonts w:ascii="华文细黑" w:eastAsia="华文细黑" w:hAnsi="华文细黑" w:hint="eastAsia"/>
          <w:sz w:val="24"/>
        </w:rPr>
        <w:t>并得到实际应用</w:t>
      </w:r>
      <w:r>
        <w:rPr>
          <w:rFonts w:ascii="华文细黑" w:eastAsia="华文细黑" w:hAnsi="华文细黑" w:hint="eastAsia"/>
          <w:sz w:val="24"/>
        </w:rPr>
        <w:t>，</w:t>
      </w:r>
      <w:r w:rsidR="00C12359">
        <w:rPr>
          <w:rFonts w:ascii="华文细黑" w:eastAsia="华文细黑" w:hAnsi="华文细黑" w:hint="eastAsia"/>
          <w:sz w:val="24"/>
        </w:rPr>
        <w:t>业界</w:t>
      </w:r>
      <w:r w:rsidR="00473787">
        <w:rPr>
          <w:rFonts w:ascii="华文细黑" w:eastAsia="华文细黑" w:hAnsi="华文细黑" w:hint="eastAsia"/>
          <w:sz w:val="24"/>
        </w:rPr>
        <w:t>也</w:t>
      </w:r>
      <w:r w:rsidR="00C12359">
        <w:rPr>
          <w:rFonts w:ascii="华文细黑" w:eastAsia="华文细黑" w:hAnsi="华文细黑" w:hint="eastAsia"/>
          <w:sz w:val="24"/>
        </w:rPr>
        <w:t>认为云是未来的发展方向。在云的</w:t>
      </w:r>
      <w:r w:rsidR="00F54971">
        <w:rPr>
          <w:rFonts w:ascii="华文细黑" w:eastAsia="华文细黑" w:hAnsi="华文细黑" w:hint="eastAsia"/>
          <w:sz w:val="24"/>
        </w:rPr>
        <w:t>具体</w:t>
      </w:r>
      <w:r w:rsidR="00A00C22">
        <w:rPr>
          <w:rFonts w:ascii="华文细黑" w:eastAsia="华文细黑" w:hAnsi="华文细黑" w:hint="eastAsia"/>
          <w:sz w:val="24"/>
        </w:rPr>
        <w:t>应用</w:t>
      </w:r>
      <w:r w:rsidR="00C312D5">
        <w:rPr>
          <w:rFonts w:ascii="华文细黑" w:eastAsia="华文细黑" w:hAnsi="华文细黑" w:hint="eastAsia"/>
          <w:sz w:val="24"/>
        </w:rPr>
        <w:t>模式</w:t>
      </w:r>
      <w:r w:rsidR="00A00C22">
        <w:rPr>
          <w:rFonts w:ascii="华文细黑" w:eastAsia="华文细黑" w:hAnsi="华文细黑" w:hint="eastAsia"/>
          <w:sz w:val="24"/>
        </w:rPr>
        <w:t>中，</w:t>
      </w:r>
      <w:r>
        <w:rPr>
          <w:rFonts w:ascii="华文细黑" w:eastAsia="华文细黑" w:hAnsi="华文细黑" w:hint="eastAsia"/>
          <w:sz w:val="24"/>
        </w:rPr>
        <w:t>如何理解</w:t>
      </w:r>
      <w:r w:rsidRPr="003F20E8">
        <w:rPr>
          <w:rFonts w:ascii="华文细黑" w:eastAsia="华文细黑" w:hAnsi="华文细黑" w:hint="eastAsia"/>
          <w:b/>
          <w:color w:val="FF0000"/>
          <w:sz w:val="24"/>
        </w:rPr>
        <w:t>计算、存储、带宽</w:t>
      </w:r>
      <w:r w:rsidR="00A00C22" w:rsidRPr="00A00C22">
        <w:rPr>
          <w:rFonts w:ascii="华文细黑" w:eastAsia="华文细黑" w:hAnsi="华文细黑" w:hint="eastAsia"/>
          <w:sz w:val="24"/>
        </w:rPr>
        <w:t>资源</w:t>
      </w:r>
      <w:r>
        <w:rPr>
          <w:rFonts w:ascii="华文细黑" w:eastAsia="华文细黑" w:hAnsi="华文细黑" w:hint="eastAsia"/>
          <w:sz w:val="24"/>
        </w:rPr>
        <w:t>之间的</w:t>
      </w:r>
      <w:r w:rsidR="00E14E2B">
        <w:rPr>
          <w:rFonts w:ascii="华文细黑" w:eastAsia="华文细黑" w:hAnsi="华文细黑" w:hint="eastAsia"/>
          <w:sz w:val="24"/>
        </w:rPr>
        <w:t>本质规律和</w:t>
      </w:r>
      <w:r>
        <w:rPr>
          <w:rFonts w:ascii="华文细黑" w:eastAsia="华文细黑" w:hAnsi="华文细黑" w:hint="eastAsia"/>
          <w:sz w:val="24"/>
        </w:rPr>
        <w:t>辩证关系，对于构建一个高效</w:t>
      </w:r>
      <w:r w:rsidR="00C12359">
        <w:rPr>
          <w:rFonts w:ascii="华文细黑" w:eastAsia="华文细黑" w:hAnsi="华文细黑" w:hint="eastAsia"/>
          <w:sz w:val="24"/>
        </w:rPr>
        <w:t>的</w:t>
      </w:r>
      <w:r>
        <w:rPr>
          <w:rFonts w:ascii="华文细黑" w:eastAsia="华文细黑" w:hAnsi="华文细黑" w:hint="eastAsia"/>
          <w:sz w:val="24"/>
        </w:rPr>
        <w:t>网络</w:t>
      </w:r>
      <w:r w:rsidR="00C12359">
        <w:rPr>
          <w:rFonts w:ascii="华文细黑" w:eastAsia="华文细黑" w:hAnsi="华文细黑" w:hint="eastAsia"/>
          <w:sz w:val="24"/>
        </w:rPr>
        <w:t>至关重要</w:t>
      </w:r>
      <w:r>
        <w:rPr>
          <w:rFonts w:ascii="华文细黑" w:eastAsia="华文细黑" w:hAnsi="华文细黑" w:hint="eastAsia"/>
          <w:sz w:val="24"/>
        </w:rPr>
        <w:t>。</w:t>
      </w:r>
    </w:p>
    <w:p w:rsidR="00C12359" w:rsidRDefault="00C12359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</w:p>
    <w:p w:rsidR="003F20E8" w:rsidRPr="003F20E8" w:rsidRDefault="003F20E8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color w:val="FF0000"/>
          <w:sz w:val="24"/>
        </w:rPr>
      </w:pPr>
      <w:r>
        <w:rPr>
          <w:rFonts w:ascii="华文细黑" w:eastAsia="华文细黑" w:hAnsi="华文细黑" w:hint="eastAsia"/>
          <w:b/>
          <w:color w:val="FF0000"/>
          <w:sz w:val="24"/>
        </w:rPr>
        <w:t>一、云计算模式：针对</w:t>
      </w:r>
      <w:r w:rsidRPr="003F20E8">
        <w:rPr>
          <w:rFonts w:ascii="华文细黑" w:eastAsia="华文细黑" w:hAnsi="华文细黑" w:hint="eastAsia"/>
          <w:b/>
          <w:color w:val="FF0000"/>
          <w:sz w:val="24"/>
        </w:rPr>
        <w:t>计算存储密集型业务，采用带宽换计算存储</w:t>
      </w:r>
    </w:p>
    <w:p w:rsidR="00DC5AA4" w:rsidRDefault="00CD40E4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客户端通过消耗一定的网络带宽，获取中心服务器</w:t>
      </w:r>
      <w:r w:rsidR="009D28B3">
        <w:rPr>
          <w:rFonts w:ascii="华文细黑" w:eastAsia="华文细黑" w:hAnsi="华文细黑" w:hint="eastAsia"/>
          <w:sz w:val="24"/>
        </w:rPr>
        <w:t>中的CPU、硬盘、软件等资源</w:t>
      </w:r>
      <w:r w:rsidR="00362C00">
        <w:rPr>
          <w:rFonts w:ascii="华文细黑" w:eastAsia="华文细黑" w:hAnsi="华文细黑" w:hint="eastAsia"/>
          <w:sz w:val="24"/>
        </w:rPr>
        <w:t>。</w:t>
      </w:r>
      <w:r w:rsidR="009D28B3">
        <w:rPr>
          <w:rFonts w:ascii="华文细黑" w:eastAsia="华文细黑" w:hAnsi="华文细黑" w:hint="eastAsia"/>
          <w:sz w:val="24"/>
        </w:rPr>
        <w:t>这种模式下要求通过网络传送的信息尽量的少，而所获取服务需要的计算、存储能力非常高，所获取的软件</w:t>
      </w:r>
      <w:r w:rsidR="00AF2E9D">
        <w:rPr>
          <w:rFonts w:ascii="华文细黑" w:eastAsia="华文细黑" w:hAnsi="华文细黑" w:hint="eastAsia"/>
          <w:sz w:val="24"/>
        </w:rPr>
        <w:t>对系统要求高、</w:t>
      </w:r>
      <w:r w:rsidR="009D28B3">
        <w:rPr>
          <w:rFonts w:ascii="华文细黑" w:eastAsia="华文细黑" w:hAnsi="华文细黑" w:hint="eastAsia"/>
          <w:sz w:val="24"/>
        </w:rPr>
        <w:t>比较少用或者变化非常快。</w:t>
      </w:r>
    </w:p>
    <w:p w:rsidR="0069702A" w:rsidRDefault="009157FD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符合这种模式的最典型应用是</w:t>
      </w:r>
      <w:r w:rsidRPr="00D84311">
        <w:rPr>
          <w:rFonts w:ascii="华文细黑" w:eastAsia="华文细黑" w:hAnsi="华文细黑" w:hint="eastAsia"/>
          <w:b/>
          <w:sz w:val="24"/>
        </w:rPr>
        <w:t>搜索</w:t>
      </w:r>
      <w:r>
        <w:rPr>
          <w:rFonts w:ascii="华文细黑" w:eastAsia="华文细黑" w:hAnsi="华文细黑" w:hint="eastAsia"/>
          <w:sz w:val="24"/>
        </w:rPr>
        <w:t>，其通过网络传送的信息仅关键字输入和结果的呈现，对网络带宽要求非常低，而搜索本身需要对海量的数据（TB级别以上）进行并行计算，所以Google</w:t>
      </w:r>
      <w:r w:rsidR="00873F89">
        <w:rPr>
          <w:rFonts w:ascii="华文细黑" w:eastAsia="华文细黑" w:hAnsi="华文细黑" w:hint="eastAsia"/>
          <w:sz w:val="24"/>
        </w:rPr>
        <w:t>实现了</w:t>
      </w:r>
      <w:r>
        <w:rPr>
          <w:rFonts w:ascii="华文细黑" w:eastAsia="华文细黑" w:hAnsi="华文细黑" w:hint="eastAsia"/>
          <w:sz w:val="24"/>
        </w:rPr>
        <w:t>GFS、BigTable、MapReduce三大关键技术，也是学术界通常讲的云计算</w:t>
      </w:r>
      <w:r w:rsidR="00A061C1">
        <w:rPr>
          <w:rFonts w:ascii="华文细黑" w:eastAsia="华文细黑" w:hAnsi="华文细黑" w:hint="eastAsia"/>
          <w:sz w:val="24"/>
        </w:rPr>
        <w:t>关键</w:t>
      </w:r>
      <w:r>
        <w:rPr>
          <w:rFonts w:ascii="华文细黑" w:eastAsia="华文细黑" w:hAnsi="华文细黑" w:hint="eastAsia"/>
          <w:sz w:val="24"/>
        </w:rPr>
        <w:t>技术。</w:t>
      </w:r>
    </w:p>
    <w:p w:rsidR="00D84311" w:rsidRDefault="00D84311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根据使用者与获取资源的对应关系，</w:t>
      </w:r>
      <w:r w:rsidR="003408B8">
        <w:rPr>
          <w:rFonts w:ascii="华文细黑" w:eastAsia="华文细黑" w:hAnsi="华文细黑" w:hint="eastAsia"/>
          <w:sz w:val="24"/>
        </w:rPr>
        <w:t>云计算模式</w:t>
      </w:r>
      <w:r>
        <w:rPr>
          <w:rFonts w:ascii="华文细黑" w:eastAsia="华文细黑" w:hAnsi="华文细黑" w:hint="eastAsia"/>
          <w:sz w:val="24"/>
        </w:rPr>
        <w:t>又可细分为下面几种子模式：</w:t>
      </w:r>
    </w:p>
    <w:p w:rsidR="00A073CE" w:rsidRPr="002F215D" w:rsidRDefault="00A073CE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b/>
          <w:sz w:val="24"/>
        </w:rPr>
      </w:pPr>
      <w:r w:rsidRPr="002F215D">
        <w:rPr>
          <w:rFonts w:ascii="华文细黑" w:eastAsia="华文细黑" w:hAnsi="华文细黑" w:hint="eastAsia"/>
          <w:b/>
          <w:sz w:val="24"/>
        </w:rPr>
        <w:t>1、按次模式：</w:t>
      </w:r>
    </w:p>
    <w:p w:rsidR="00D84311" w:rsidRDefault="00A6202A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使用者每次都通过临时的资源获取</w:t>
      </w:r>
      <w:r w:rsidR="00A073CE">
        <w:rPr>
          <w:rFonts w:ascii="华文细黑" w:eastAsia="华文细黑" w:hAnsi="华文细黑" w:hint="eastAsia"/>
          <w:sz w:val="24"/>
        </w:rPr>
        <w:t>服务，</w:t>
      </w:r>
      <w:r>
        <w:rPr>
          <w:rFonts w:ascii="华文细黑" w:eastAsia="华文细黑" w:hAnsi="华文细黑" w:hint="eastAsia"/>
          <w:sz w:val="24"/>
        </w:rPr>
        <w:t>服务结束后不占用</w:t>
      </w:r>
      <w:r w:rsidR="001F739E">
        <w:rPr>
          <w:rFonts w:ascii="华文细黑" w:eastAsia="华文细黑" w:hAnsi="华文细黑" w:hint="eastAsia"/>
          <w:sz w:val="24"/>
        </w:rPr>
        <w:t>专有</w:t>
      </w:r>
      <w:r>
        <w:rPr>
          <w:rFonts w:ascii="华文细黑" w:eastAsia="华文细黑" w:hAnsi="华文细黑" w:hint="eastAsia"/>
          <w:sz w:val="24"/>
        </w:rPr>
        <w:t>存储资源</w:t>
      </w:r>
      <w:r w:rsidR="002A6549">
        <w:rPr>
          <w:rFonts w:ascii="华文细黑" w:eastAsia="华文细黑" w:hAnsi="华文细黑" w:hint="eastAsia"/>
          <w:sz w:val="24"/>
        </w:rPr>
        <w:t>，</w:t>
      </w:r>
      <w:r w:rsidR="002A6549">
        <w:rPr>
          <w:rFonts w:ascii="华文细黑" w:eastAsia="华文细黑" w:hAnsi="华文细黑" w:hint="eastAsia"/>
          <w:sz w:val="24"/>
        </w:rPr>
        <w:lastRenderedPageBreak/>
        <w:t>资源完全</w:t>
      </w:r>
      <w:r w:rsidR="00356EE9">
        <w:rPr>
          <w:rFonts w:ascii="华文细黑" w:eastAsia="华文细黑" w:hAnsi="华文细黑" w:hint="eastAsia"/>
          <w:sz w:val="24"/>
        </w:rPr>
        <w:t>共享</w:t>
      </w:r>
      <w:r w:rsidR="00A073CE">
        <w:rPr>
          <w:rFonts w:ascii="华文细黑" w:eastAsia="华文细黑" w:hAnsi="华文细黑" w:hint="eastAsia"/>
          <w:sz w:val="24"/>
        </w:rPr>
        <w:t>。如搜索</w:t>
      </w:r>
      <w:r w:rsidR="00F902FC">
        <w:rPr>
          <w:rFonts w:ascii="华文细黑" w:eastAsia="华文细黑" w:hAnsi="华文细黑" w:hint="eastAsia"/>
          <w:sz w:val="24"/>
        </w:rPr>
        <w:t>、定位</w:t>
      </w:r>
      <w:r w:rsidR="00797A7C">
        <w:rPr>
          <w:rFonts w:ascii="华文细黑" w:eastAsia="华文细黑" w:hAnsi="华文细黑" w:hint="eastAsia"/>
          <w:sz w:val="24"/>
        </w:rPr>
        <w:t>、号百、12580</w:t>
      </w:r>
      <w:r w:rsidR="00825D0A">
        <w:rPr>
          <w:rFonts w:ascii="华文细黑" w:eastAsia="华文细黑" w:hAnsi="华文细黑" w:hint="eastAsia"/>
          <w:sz w:val="24"/>
        </w:rPr>
        <w:t>等</w:t>
      </w:r>
      <w:r w:rsidR="00F902FC">
        <w:rPr>
          <w:rFonts w:ascii="华文细黑" w:eastAsia="华文细黑" w:hAnsi="华文细黑" w:hint="eastAsia"/>
          <w:sz w:val="24"/>
        </w:rPr>
        <w:t>应用</w:t>
      </w:r>
      <w:r w:rsidR="00964FEE">
        <w:rPr>
          <w:rFonts w:ascii="华文细黑" w:eastAsia="华文细黑" w:hAnsi="华文细黑" w:hint="eastAsia"/>
          <w:sz w:val="24"/>
        </w:rPr>
        <w:t>。</w:t>
      </w:r>
    </w:p>
    <w:p w:rsidR="00A073CE" w:rsidRDefault="00A073CE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b/>
          <w:sz w:val="24"/>
        </w:rPr>
      </w:pPr>
      <w:r w:rsidRPr="002F215D">
        <w:rPr>
          <w:rFonts w:ascii="华文细黑" w:eastAsia="华文细黑" w:hAnsi="华文细黑" w:hint="eastAsia"/>
          <w:b/>
          <w:sz w:val="24"/>
        </w:rPr>
        <w:t>2、按段模式：</w:t>
      </w:r>
    </w:p>
    <w:p w:rsidR="005C278A" w:rsidRPr="005C278A" w:rsidRDefault="005C278A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  <w:r w:rsidRPr="005C278A">
        <w:rPr>
          <w:rFonts w:ascii="华文细黑" w:eastAsia="华文细黑" w:hAnsi="华文细黑" w:hint="eastAsia"/>
          <w:sz w:val="24"/>
        </w:rPr>
        <w:t>使用者</w:t>
      </w:r>
      <w:r>
        <w:rPr>
          <w:rFonts w:ascii="华文细黑" w:eastAsia="华文细黑" w:hAnsi="华文细黑" w:hint="eastAsia"/>
          <w:sz w:val="24"/>
        </w:rPr>
        <w:t>一段</w:t>
      </w:r>
      <w:r w:rsidR="003D7D5B">
        <w:rPr>
          <w:rFonts w:ascii="华文细黑" w:eastAsia="华文细黑" w:hAnsi="华文细黑" w:hint="eastAsia"/>
          <w:sz w:val="24"/>
        </w:rPr>
        <w:t>较短</w:t>
      </w:r>
      <w:r>
        <w:rPr>
          <w:rFonts w:ascii="华文细黑" w:eastAsia="华文细黑" w:hAnsi="华文细黑" w:hint="eastAsia"/>
          <w:sz w:val="24"/>
        </w:rPr>
        <w:t>时间内通过临时的资源获取</w:t>
      </w:r>
      <w:r w:rsidR="00105D76">
        <w:rPr>
          <w:rFonts w:ascii="华文细黑" w:eastAsia="华文细黑" w:hAnsi="华文细黑" w:hint="eastAsia"/>
          <w:sz w:val="24"/>
        </w:rPr>
        <w:t>服务，服务结束后保持少量用户信息和使用记录等数据，不占用专有计算</w:t>
      </w:r>
      <w:r>
        <w:rPr>
          <w:rFonts w:ascii="华文细黑" w:eastAsia="华文细黑" w:hAnsi="华文细黑" w:hint="eastAsia"/>
          <w:sz w:val="24"/>
        </w:rPr>
        <w:t>资源，资源</w:t>
      </w:r>
      <w:r w:rsidR="002A6549">
        <w:rPr>
          <w:rFonts w:ascii="华文细黑" w:eastAsia="华文细黑" w:hAnsi="华文细黑" w:hint="eastAsia"/>
          <w:sz w:val="24"/>
        </w:rPr>
        <w:t>高度共享。如</w:t>
      </w:r>
      <w:r w:rsidR="00505896">
        <w:rPr>
          <w:rFonts w:ascii="华文细黑" w:eastAsia="华文细黑" w:hAnsi="华文细黑" w:hint="eastAsia"/>
          <w:sz w:val="24"/>
        </w:rPr>
        <w:t>无线音乐、电子阅读、</w:t>
      </w:r>
      <w:r w:rsidR="007D2B00">
        <w:rPr>
          <w:rFonts w:ascii="华文细黑" w:eastAsia="华文细黑" w:hAnsi="华文细黑" w:hint="eastAsia"/>
          <w:sz w:val="24"/>
        </w:rPr>
        <w:t>网络游戏</w:t>
      </w:r>
      <w:r w:rsidR="00F902FC">
        <w:rPr>
          <w:rFonts w:ascii="华文细黑" w:eastAsia="华文细黑" w:hAnsi="华文细黑" w:hint="eastAsia"/>
          <w:sz w:val="24"/>
        </w:rPr>
        <w:t>等</w:t>
      </w:r>
      <w:r w:rsidR="00520B03">
        <w:rPr>
          <w:rFonts w:ascii="华文细黑" w:eastAsia="华文细黑" w:hAnsi="华文细黑" w:hint="eastAsia"/>
          <w:sz w:val="24"/>
        </w:rPr>
        <w:t>业务</w:t>
      </w:r>
      <w:r w:rsidR="003C6478">
        <w:rPr>
          <w:rFonts w:ascii="华文细黑" w:eastAsia="华文细黑" w:hAnsi="华文细黑" w:hint="eastAsia"/>
          <w:sz w:val="24"/>
        </w:rPr>
        <w:t>。</w:t>
      </w:r>
    </w:p>
    <w:p w:rsidR="00A073CE" w:rsidRDefault="00A073CE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b/>
          <w:sz w:val="24"/>
        </w:rPr>
      </w:pPr>
      <w:r w:rsidRPr="002F215D">
        <w:rPr>
          <w:rFonts w:ascii="华文细黑" w:eastAsia="华文细黑" w:hAnsi="华文细黑" w:hint="eastAsia"/>
          <w:b/>
          <w:sz w:val="24"/>
        </w:rPr>
        <w:t>3、固定模式：</w:t>
      </w:r>
    </w:p>
    <w:p w:rsidR="005A06E5" w:rsidRDefault="006B0D1C" w:rsidP="00041803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使用者通过固定资源获取服务，</w:t>
      </w:r>
      <w:r w:rsidRPr="006B0D1C">
        <w:rPr>
          <w:rFonts w:ascii="华文细黑" w:eastAsia="华文细黑" w:hAnsi="华文细黑" w:hint="eastAsia"/>
          <w:sz w:val="24"/>
        </w:rPr>
        <w:t>使用者</w:t>
      </w:r>
      <w:r>
        <w:rPr>
          <w:rFonts w:ascii="华文细黑" w:eastAsia="华文细黑" w:hAnsi="华文细黑" w:hint="eastAsia"/>
          <w:sz w:val="24"/>
        </w:rPr>
        <w:t>与资源有固定对应关系，用户数量与资源数量相等，服务结束后需占用专有存储资源，资源有限共享。如</w:t>
      </w:r>
      <w:r w:rsidR="00BA1046">
        <w:rPr>
          <w:rFonts w:ascii="华文细黑" w:eastAsia="华文细黑" w:hAnsi="华文细黑" w:hint="eastAsia"/>
          <w:sz w:val="24"/>
        </w:rPr>
        <w:t>虚拟桌面</w:t>
      </w:r>
      <w:r>
        <w:rPr>
          <w:rFonts w:ascii="华文细黑" w:eastAsia="华文细黑" w:hAnsi="华文细黑" w:hint="eastAsia"/>
          <w:sz w:val="24"/>
        </w:rPr>
        <w:t>、</w:t>
      </w:r>
      <w:r w:rsidR="001B7D05">
        <w:rPr>
          <w:rFonts w:ascii="华文细黑" w:eastAsia="华文细黑" w:hAnsi="华文细黑" w:hint="eastAsia"/>
          <w:sz w:val="24"/>
        </w:rPr>
        <w:t>移动办公、</w:t>
      </w:r>
      <w:r w:rsidR="00970E1E">
        <w:rPr>
          <w:rFonts w:ascii="华文细黑" w:eastAsia="华文细黑" w:hAnsi="华文细黑" w:hint="eastAsia"/>
          <w:sz w:val="24"/>
        </w:rPr>
        <w:t>WEB Hosting 、</w:t>
      </w:r>
      <w:r>
        <w:rPr>
          <w:rFonts w:ascii="华文细黑" w:eastAsia="华文细黑" w:hAnsi="华文细黑" w:hint="eastAsia"/>
          <w:sz w:val="24"/>
        </w:rPr>
        <w:t>IT Hosting等。</w:t>
      </w:r>
    </w:p>
    <w:p w:rsidR="00C312D5" w:rsidRDefault="00C312D5" w:rsidP="00C312D5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color w:val="FF0000"/>
          <w:sz w:val="24"/>
        </w:rPr>
      </w:pPr>
    </w:p>
    <w:p w:rsidR="00C312D5" w:rsidRPr="003F20E8" w:rsidRDefault="00AB1708" w:rsidP="00C312D5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color w:val="FF0000"/>
          <w:sz w:val="24"/>
        </w:rPr>
      </w:pPr>
      <w:r>
        <w:rPr>
          <w:rFonts w:ascii="华文细黑" w:eastAsia="华文细黑" w:hAnsi="华文细黑" w:hint="eastAsia"/>
          <w:b/>
          <w:color w:val="FF0000"/>
          <w:sz w:val="24"/>
        </w:rPr>
        <w:t>二、云网络</w:t>
      </w:r>
      <w:r w:rsidR="00C312D5">
        <w:rPr>
          <w:rFonts w:ascii="华文细黑" w:eastAsia="华文细黑" w:hAnsi="华文细黑" w:hint="eastAsia"/>
          <w:b/>
          <w:color w:val="FF0000"/>
          <w:sz w:val="24"/>
        </w:rPr>
        <w:t>模式：针对</w:t>
      </w:r>
      <w:r>
        <w:rPr>
          <w:rFonts w:ascii="华文细黑" w:eastAsia="华文细黑" w:hAnsi="华文细黑" w:hint="eastAsia"/>
          <w:b/>
          <w:color w:val="FF0000"/>
          <w:sz w:val="24"/>
        </w:rPr>
        <w:t>视频等高带宽</w:t>
      </w:r>
      <w:r w:rsidR="00C312D5" w:rsidRPr="003F20E8">
        <w:rPr>
          <w:rFonts w:ascii="华文细黑" w:eastAsia="华文细黑" w:hAnsi="华文细黑" w:hint="eastAsia"/>
          <w:b/>
          <w:color w:val="FF0000"/>
          <w:sz w:val="24"/>
        </w:rPr>
        <w:t>型业务，采用</w:t>
      </w:r>
      <w:r w:rsidR="00532BE2">
        <w:rPr>
          <w:rFonts w:ascii="华文细黑" w:eastAsia="华文细黑" w:hAnsi="华文细黑" w:hint="eastAsia"/>
          <w:b/>
          <w:color w:val="FF0000"/>
          <w:sz w:val="24"/>
        </w:rPr>
        <w:t>计算</w:t>
      </w:r>
      <w:r w:rsidR="00C312D5" w:rsidRPr="003F20E8">
        <w:rPr>
          <w:rFonts w:ascii="华文细黑" w:eastAsia="华文细黑" w:hAnsi="华文细黑" w:hint="eastAsia"/>
          <w:b/>
          <w:color w:val="FF0000"/>
          <w:sz w:val="24"/>
        </w:rPr>
        <w:t>存储</w:t>
      </w:r>
      <w:r>
        <w:rPr>
          <w:rFonts w:ascii="华文细黑" w:eastAsia="华文细黑" w:hAnsi="华文细黑" w:hint="eastAsia"/>
          <w:b/>
          <w:color w:val="FF0000"/>
          <w:sz w:val="24"/>
        </w:rPr>
        <w:t>换带宽</w:t>
      </w:r>
    </w:p>
    <w:p w:rsidR="00DF3B1B" w:rsidRDefault="003D33C3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对于视频类业务，完全不同于一般的浏览和搜索业务，其特点占空比为1:1，也即只有用户打开一个视频流，则一直占用固定带宽直到服务结束，对于网络带宽</w:t>
      </w:r>
      <w:r w:rsidR="00881565">
        <w:rPr>
          <w:rFonts w:ascii="华文细黑" w:eastAsia="华文细黑" w:hAnsi="华文细黑" w:hint="eastAsia"/>
          <w:sz w:val="24"/>
        </w:rPr>
        <w:t>和视频流化能力要</w:t>
      </w:r>
      <w:r>
        <w:rPr>
          <w:rFonts w:ascii="华文细黑" w:eastAsia="华文细黑" w:hAnsi="华文细黑" w:hint="eastAsia"/>
          <w:sz w:val="24"/>
        </w:rPr>
        <w:t>求非常高。</w:t>
      </w:r>
    </w:p>
    <w:p w:rsidR="003C2131" w:rsidRDefault="0061765A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采用传统集中设置模式，只要接入层、汇聚层、骨干层的带宽存在瓶颈则</w:t>
      </w:r>
      <w:r w:rsidR="00EA0A7B">
        <w:rPr>
          <w:rFonts w:ascii="华文细黑" w:eastAsia="华文细黑" w:hAnsi="华文细黑" w:hint="eastAsia"/>
          <w:sz w:val="24"/>
        </w:rPr>
        <w:t>用户体验</w:t>
      </w:r>
      <w:r>
        <w:rPr>
          <w:rFonts w:ascii="华文细黑" w:eastAsia="华文细黑" w:hAnsi="华文细黑" w:hint="eastAsia"/>
          <w:sz w:val="24"/>
        </w:rPr>
        <w:t>会受到影响，通过不断扩容网络带宽来保证业务体验的成本非常巨大</w:t>
      </w:r>
      <w:r w:rsidR="00B10779">
        <w:rPr>
          <w:rFonts w:ascii="华文细黑" w:eastAsia="华文细黑" w:hAnsi="华文细黑" w:hint="eastAsia"/>
          <w:sz w:val="24"/>
        </w:rPr>
        <w:t>，这时则需要通过边缘部署一定的存储直接提供服务，从而换取骨干带宽</w:t>
      </w:r>
      <w:r>
        <w:rPr>
          <w:rFonts w:ascii="华文细黑" w:eastAsia="华文细黑" w:hAnsi="华文细黑" w:hint="eastAsia"/>
          <w:sz w:val="24"/>
        </w:rPr>
        <w:t>资源。</w:t>
      </w:r>
      <w:r w:rsidR="00410ECE">
        <w:rPr>
          <w:rFonts w:ascii="华文细黑" w:eastAsia="华文细黑" w:hAnsi="华文细黑" w:hint="eastAsia"/>
          <w:sz w:val="24"/>
        </w:rPr>
        <w:t>如我们平时说的</w:t>
      </w:r>
      <w:r w:rsidR="00DF3B1B">
        <w:rPr>
          <w:rFonts w:ascii="华文细黑" w:eastAsia="华文细黑" w:hAnsi="华文细黑" w:hint="eastAsia"/>
          <w:sz w:val="24"/>
        </w:rPr>
        <w:t>CDN内容分发网络，其原理是利用了80%用户是访问20%内容的28原则，在边缘对20%的热点</w:t>
      </w:r>
      <w:r w:rsidR="00A147A0">
        <w:rPr>
          <w:rFonts w:ascii="华文细黑" w:eastAsia="华文细黑" w:hAnsi="华文细黑" w:hint="eastAsia"/>
          <w:sz w:val="24"/>
        </w:rPr>
        <w:t>内容进行缓存</w:t>
      </w:r>
      <w:r w:rsidR="00DF3B1B">
        <w:rPr>
          <w:rFonts w:ascii="华文细黑" w:eastAsia="华文细黑" w:hAnsi="华文细黑" w:hint="eastAsia"/>
          <w:sz w:val="24"/>
        </w:rPr>
        <w:t>从而使得80%的访问可以在边缘进行终结。</w:t>
      </w:r>
    </w:p>
    <w:p w:rsidR="00881565" w:rsidRDefault="003633F4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当前国内正在进行的三网融合中，不论广电还是电信运营商，要想在将来的视频传送占据优势地位，建立一张覆盖电视、手机、电脑等各种终端，支持多接</w:t>
      </w:r>
      <w:r>
        <w:rPr>
          <w:rFonts w:ascii="华文细黑" w:eastAsia="华文细黑" w:hAnsi="华文细黑" w:hint="eastAsia"/>
          <w:sz w:val="24"/>
        </w:rPr>
        <w:lastRenderedPageBreak/>
        <w:t>入的统一内容分发网络是必然的选择。</w:t>
      </w:r>
    </w:p>
    <w:p w:rsidR="0078742D" w:rsidRDefault="00CE0725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实际应用中，</w:t>
      </w:r>
      <w:r w:rsidR="0078742D">
        <w:rPr>
          <w:rFonts w:ascii="华文细黑" w:eastAsia="华文细黑" w:hAnsi="华文细黑" w:hint="eastAsia"/>
          <w:sz w:val="24"/>
        </w:rPr>
        <w:t>云网络模式也可细分为两类：</w:t>
      </w:r>
    </w:p>
    <w:p w:rsidR="0078742D" w:rsidRPr="0078742D" w:rsidRDefault="0078742D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sz w:val="24"/>
        </w:rPr>
      </w:pPr>
      <w:r w:rsidRPr="0078742D">
        <w:rPr>
          <w:rFonts w:ascii="华文细黑" w:eastAsia="华文细黑" w:hAnsi="华文细黑" w:hint="eastAsia"/>
          <w:b/>
          <w:sz w:val="24"/>
        </w:rPr>
        <w:t>1、P2P模式：</w:t>
      </w:r>
    </w:p>
    <w:p w:rsidR="0078742D" w:rsidRDefault="0078742D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用户同时作为资源获取者也作为边缘的存储提供服务，包括P2P及其变种技术P4P</w:t>
      </w:r>
      <w:r w:rsidR="00A11291">
        <w:rPr>
          <w:rFonts w:ascii="华文细黑" w:eastAsia="华文细黑" w:hAnsi="华文细黑" w:hint="eastAsia"/>
          <w:sz w:val="24"/>
        </w:rPr>
        <w:t>，通过边缘用户的存储换取服务器骨干网络资源。</w:t>
      </w:r>
    </w:p>
    <w:p w:rsidR="0078742D" w:rsidRDefault="0078742D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很多视频网站或视频运营商通过P2P的技术获得了一定的发展，</w:t>
      </w:r>
      <w:r w:rsidR="00520AC2">
        <w:rPr>
          <w:rFonts w:ascii="华文细黑" w:eastAsia="华文细黑" w:hAnsi="华文细黑" w:hint="eastAsia"/>
          <w:sz w:val="24"/>
        </w:rPr>
        <w:t>如PPS、PPLIVE等，</w:t>
      </w:r>
      <w:r>
        <w:rPr>
          <w:rFonts w:ascii="华文细黑" w:eastAsia="华文细黑" w:hAnsi="华文细黑" w:hint="eastAsia"/>
          <w:sz w:val="24"/>
        </w:rPr>
        <w:t>但由于其无序性和封闭性，最终发展会有</w:t>
      </w:r>
      <w:r w:rsidR="00520AC2">
        <w:rPr>
          <w:rFonts w:ascii="华文细黑" w:eastAsia="华文细黑" w:hAnsi="华文细黑" w:hint="eastAsia"/>
          <w:sz w:val="24"/>
        </w:rPr>
        <w:t>很大</w:t>
      </w:r>
      <w:r>
        <w:rPr>
          <w:rFonts w:ascii="华文细黑" w:eastAsia="华文细黑" w:hAnsi="华文细黑" w:hint="eastAsia"/>
          <w:sz w:val="24"/>
        </w:rPr>
        <w:t>局限性。</w:t>
      </w:r>
      <w:r w:rsidR="00B738EE">
        <w:rPr>
          <w:rFonts w:ascii="华文细黑" w:eastAsia="华文细黑" w:hAnsi="华文细黑" w:hint="eastAsia"/>
          <w:sz w:val="24"/>
        </w:rPr>
        <w:t>一些宽带发达国家</w:t>
      </w:r>
      <w:r w:rsidR="00520AC2">
        <w:rPr>
          <w:rFonts w:ascii="华文细黑" w:eastAsia="华文细黑" w:hAnsi="华文细黑" w:hint="eastAsia"/>
          <w:sz w:val="24"/>
        </w:rPr>
        <w:t>P2P流量占比已经呈现下降</w:t>
      </w:r>
      <w:r w:rsidR="00B738EE">
        <w:rPr>
          <w:rFonts w:ascii="华文细黑" w:eastAsia="华文细黑" w:hAnsi="华文细黑" w:hint="eastAsia"/>
          <w:sz w:val="24"/>
        </w:rPr>
        <w:t>的</w:t>
      </w:r>
      <w:r w:rsidR="00520AC2">
        <w:rPr>
          <w:rFonts w:ascii="华文细黑" w:eastAsia="华文细黑" w:hAnsi="华文细黑" w:hint="eastAsia"/>
          <w:sz w:val="24"/>
        </w:rPr>
        <w:t>趋势。</w:t>
      </w:r>
    </w:p>
    <w:p w:rsidR="0078742D" w:rsidRPr="00344F94" w:rsidRDefault="0078742D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sz w:val="24"/>
        </w:rPr>
      </w:pPr>
      <w:r w:rsidRPr="00344F94">
        <w:rPr>
          <w:rFonts w:ascii="华文细黑" w:eastAsia="华文细黑" w:hAnsi="华文细黑" w:hint="eastAsia"/>
          <w:b/>
          <w:sz w:val="24"/>
        </w:rPr>
        <w:t>2、CDN模式</w:t>
      </w:r>
      <w:r w:rsidR="00344F94">
        <w:rPr>
          <w:rFonts w:ascii="华文细黑" w:eastAsia="华文细黑" w:hAnsi="华文细黑" w:hint="eastAsia"/>
          <w:b/>
          <w:sz w:val="24"/>
        </w:rPr>
        <w:t>：</w:t>
      </w:r>
    </w:p>
    <w:p w:rsidR="00167CA2" w:rsidRDefault="00167CA2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网络中提供中心存储服务和边缘缓存服务，通过主动分发和智能统计，尽量</w:t>
      </w:r>
      <w:r w:rsidR="00D03B30">
        <w:rPr>
          <w:rFonts w:ascii="华文细黑" w:eastAsia="华文细黑" w:hAnsi="华文细黑" w:hint="eastAsia"/>
          <w:sz w:val="24"/>
        </w:rPr>
        <w:t>让用户从最近处获取服务，通过边缘缓存节点的存储换取服务器骨干带宽</w:t>
      </w:r>
      <w:r>
        <w:rPr>
          <w:rFonts w:ascii="华文细黑" w:eastAsia="华文细黑" w:hAnsi="华文细黑" w:hint="eastAsia"/>
          <w:sz w:val="24"/>
        </w:rPr>
        <w:t>资源。</w:t>
      </w:r>
    </w:p>
    <w:p w:rsidR="007901C0" w:rsidRDefault="00CE0725" w:rsidP="007901C0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长期来说</w:t>
      </w:r>
      <w:r w:rsidR="003241D5">
        <w:rPr>
          <w:rFonts w:ascii="华文细黑" w:eastAsia="华文细黑" w:hAnsi="华文细黑" w:hint="eastAsia"/>
          <w:sz w:val="24"/>
        </w:rPr>
        <w:t>，随着互动视频类业务的大发展，</w:t>
      </w:r>
      <w:r>
        <w:rPr>
          <w:rFonts w:ascii="华文细黑" w:eastAsia="华文细黑" w:hAnsi="华文细黑" w:hint="eastAsia"/>
          <w:sz w:val="24"/>
        </w:rPr>
        <w:t>有序的</w:t>
      </w:r>
      <w:r w:rsidR="003241D5">
        <w:rPr>
          <w:rFonts w:ascii="华文细黑" w:eastAsia="华文细黑" w:hAnsi="华文细黑" w:hint="eastAsia"/>
          <w:sz w:val="24"/>
        </w:rPr>
        <w:t>智能的</w:t>
      </w:r>
      <w:r>
        <w:rPr>
          <w:rFonts w:ascii="华文细黑" w:eastAsia="华文细黑" w:hAnsi="华文细黑" w:hint="eastAsia"/>
          <w:sz w:val="24"/>
        </w:rPr>
        <w:t>CDN</w:t>
      </w:r>
      <w:r w:rsidR="003241D5">
        <w:rPr>
          <w:rFonts w:ascii="华文细黑" w:eastAsia="华文细黑" w:hAnsi="华文细黑" w:hint="eastAsia"/>
          <w:sz w:val="24"/>
        </w:rPr>
        <w:t>技术会得到大规模的应用</w:t>
      </w:r>
      <w:r>
        <w:rPr>
          <w:rFonts w:ascii="华文细黑" w:eastAsia="华文细黑" w:hAnsi="华文细黑" w:hint="eastAsia"/>
          <w:sz w:val="24"/>
        </w:rPr>
        <w:t>。</w:t>
      </w:r>
      <w:r w:rsidR="00542C6C">
        <w:rPr>
          <w:rFonts w:ascii="华文细黑" w:eastAsia="华文细黑" w:hAnsi="华文细黑" w:hint="eastAsia"/>
          <w:sz w:val="24"/>
        </w:rPr>
        <w:t>如</w:t>
      </w:r>
      <w:r w:rsidR="00EA3C5C">
        <w:rPr>
          <w:rFonts w:ascii="华文细黑" w:eastAsia="华文细黑" w:hAnsi="华文细黑" w:hint="eastAsia"/>
          <w:sz w:val="24"/>
        </w:rPr>
        <w:t>广电</w:t>
      </w:r>
      <w:r w:rsidR="00542C6C">
        <w:rPr>
          <w:rFonts w:ascii="华文细黑" w:eastAsia="华文细黑" w:hAnsi="华文细黑" w:hint="eastAsia"/>
          <w:sz w:val="24"/>
        </w:rPr>
        <w:t>VOD、</w:t>
      </w:r>
      <w:r w:rsidR="00EA3C5C">
        <w:rPr>
          <w:rFonts w:ascii="华文细黑" w:eastAsia="华文细黑" w:hAnsi="华文细黑" w:hint="eastAsia"/>
          <w:sz w:val="24"/>
        </w:rPr>
        <w:t>电信</w:t>
      </w:r>
      <w:r w:rsidR="00542C6C">
        <w:rPr>
          <w:rFonts w:ascii="华文细黑" w:eastAsia="华文细黑" w:hAnsi="华文细黑" w:hint="eastAsia"/>
          <w:sz w:val="24"/>
        </w:rPr>
        <w:t>IPTV都在朝</w:t>
      </w:r>
      <w:r w:rsidR="00EA3C5C">
        <w:rPr>
          <w:rFonts w:ascii="华文细黑" w:eastAsia="华文细黑" w:hAnsi="华文细黑" w:hint="eastAsia"/>
          <w:sz w:val="24"/>
        </w:rPr>
        <w:t>建设独立</w:t>
      </w:r>
      <w:r w:rsidR="00542C6C">
        <w:rPr>
          <w:rFonts w:ascii="华文细黑" w:eastAsia="华文细黑" w:hAnsi="华文细黑" w:hint="eastAsia"/>
          <w:sz w:val="24"/>
        </w:rPr>
        <w:t>CDN</w:t>
      </w:r>
      <w:r w:rsidR="00EE5654">
        <w:rPr>
          <w:rFonts w:ascii="华文细黑" w:eastAsia="华文细黑" w:hAnsi="华文细黑" w:hint="eastAsia"/>
          <w:sz w:val="24"/>
        </w:rPr>
        <w:t>的</w:t>
      </w:r>
      <w:r w:rsidR="00542C6C">
        <w:rPr>
          <w:rFonts w:ascii="华文细黑" w:eastAsia="华文细黑" w:hAnsi="华文细黑" w:hint="eastAsia"/>
          <w:sz w:val="24"/>
        </w:rPr>
        <w:t>方向发展。</w:t>
      </w:r>
    </w:p>
    <w:p w:rsidR="00FE145F" w:rsidRDefault="00FE145F" w:rsidP="007901C0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</w:p>
    <w:p w:rsidR="00FE145F" w:rsidRPr="003F20E8" w:rsidRDefault="00FE145F" w:rsidP="00FE145F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color w:val="FF0000"/>
          <w:sz w:val="24"/>
        </w:rPr>
      </w:pPr>
      <w:r>
        <w:rPr>
          <w:rFonts w:ascii="华文细黑" w:eastAsia="华文细黑" w:hAnsi="华文细黑" w:hint="eastAsia"/>
          <w:b/>
          <w:color w:val="FF0000"/>
          <w:sz w:val="24"/>
        </w:rPr>
        <w:t>三、云</w:t>
      </w:r>
      <w:r w:rsidR="00B1798E">
        <w:rPr>
          <w:rFonts w:ascii="华文细黑" w:eastAsia="华文细黑" w:hAnsi="华文细黑" w:hint="eastAsia"/>
          <w:b/>
          <w:color w:val="FF0000"/>
          <w:sz w:val="24"/>
        </w:rPr>
        <w:t>聚合</w:t>
      </w:r>
      <w:r>
        <w:rPr>
          <w:rFonts w:ascii="华文细黑" w:eastAsia="华文细黑" w:hAnsi="华文细黑" w:hint="eastAsia"/>
          <w:b/>
          <w:color w:val="FF0000"/>
          <w:sz w:val="24"/>
        </w:rPr>
        <w:t>模式：针对</w:t>
      </w:r>
      <w:r w:rsidR="00C12E06">
        <w:rPr>
          <w:rFonts w:ascii="华文细黑" w:eastAsia="华文细黑" w:hAnsi="华文细黑" w:hint="eastAsia"/>
          <w:b/>
          <w:color w:val="FF0000"/>
          <w:sz w:val="24"/>
        </w:rPr>
        <w:t>事务或</w:t>
      </w:r>
      <w:r>
        <w:rPr>
          <w:rFonts w:ascii="华文细黑" w:eastAsia="华文细黑" w:hAnsi="华文细黑" w:hint="eastAsia"/>
          <w:b/>
          <w:color w:val="FF0000"/>
          <w:sz w:val="24"/>
        </w:rPr>
        <w:t>流程密集</w:t>
      </w:r>
      <w:r w:rsidRPr="003F20E8">
        <w:rPr>
          <w:rFonts w:ascii="华文细黑" w:eastAsia="华文细黑" w:hAnsi="华文细黑" w:hint="eastAsia"/>
          <w:b/>
          <w:color w:val="FF0000"/>
          <w:sz w:val="24"/>
        </w:rPr>
        <w:t>型业务，采用</w:t>
      </w:r>
      <w:r>
        <w:rPr>
          <w:rFonts w:ascii="华文细黑" w:eastAsia="华文细黑" w:hAnsi="华文细黑" w:hint="eastAsia"/>
          <w:b/>
          <w:color w:val="FF0000"/>
          <w:sz w:val="24"/>
        </w:rPr>
        <w:t>中心带宽换边缘带宽</w:t>
      </w:r>
    </w:p>
    <w:p w:rsidR="00AA3478" w:rsidRDefault="00023DF7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网络</w:t>
      </w:r>
      <w:r w:rsidR="00AA3478">
        <w:rPr>
          <w:rFonts w:ascii="华文细黑" w:eastAsia="华文细黑" w:hAnsi="华文细黑" w:hint="eastAsia"/>
          <w:sz w:val="24"/>
        </w:rPr>
        <w:t>本质</w:t>
      </w:r>
      <w:r>
        <w:rPr>
          <w:rFonts w:ascii="华文细黑" w:eastAsia="华文细黑" w:hAnsi="华文细黑" w:hint="eastAsia"/>
          <w:sz w:val="24"/>
        </w:rPr>
        <w:t>上是的信息流通的载体</w:t>
      </w:r>
      <w:r w:rsidR="002F2612">
        <w:rPr>
          <w:rFonts w:ascii="华文细黑" w:eastAsia="华文细黑" w:hAnsi="华文细黑" w:hint="eastAsia"/>
          <w:sz w:val="24"/>
        </w:rPr>
        <w:t>，云聚合</w:t>
      </w:r>
      <w:r w:rsidR="00AA3478">
        <w:rPr>
          <w:rFonts w:ascii="华文细黑" w:eastAsia="华文细黑" w:hAnsi="华文细黑" w:hint="eastAsia"/>
          <w:sz w:val="24"/>
        </w:rPr>
        <w:t>模式通过对于信息的聚合或者用户的聚合</w:t>
      </w:r>
      <w:r w:rsidR="000F5B4F">
        <w:rPr>
          <w:rFonts w:ascii="华文细黑" w:eastAsia="华文细黑" w:hAnsi="华文细黑" w:hint="eastAsia"/>
          <w:sz w:val="24"/>
        </w:rPr>
        <w:t>并有序流动</w:t>
      </w:r>
      <w:r w:rsidR="00AA3478">
        <w:rPr>
          <w:rFonts w:ascii="华文细黑" w:eastAsia="华文细黑" w:hAnsi="华文细黑" w:hint="eastAsia"/>
          <w:sz w:val="24"/>
        </w:rPr>
        <w:t>，通过</w:t>
      </w:r>
      <w:r>
        <w:rPr>
          <w:rFonts w:ascii="华文细黑" w:eastAsia="华文细黑" w:hAnsi="华文细黑" w:hint="eastAsia"/>
          <w:sz w:val="24"/>
        </w:rPr>
        <w:t>数据中心的带宽资源换取边缘带宽</w:t>
      </w:r>
      <w:r w:rsidR="00AA3478">
        <w:rPr>
          <w:rFonts w:ascii="华文细黑" w:eastAsia="华文细黑" w:hAnsi="华文细黑" w:hint="eastAsia"/>
          <w:sz w:val="24"/>
        </w:rPr>
        <w:t>或无线网络资源，从而使得信息流通更为</w:t>
      </w:r>
      <w:r w:rsidR="004C1B70">
        <w:rPr>
          <w:rFonts w:ascii="华文细黑" w:eastAsia="华文细黑" w:hAnsi="华文细黑" w:hint="eastAsia"/>
          <w:sz w:val="24"/>
        </w:rPr>
        <w:t>精准和</w:t>
      </w:r>
      <w:r w:rsidR="00AA3478">
        <w:rPr>
          <w:rFonts w:ascii="华文细黑" w:eastAsia="华文细黑" w:hAnsi="华文细黑" w:hint="eastAsia"/>
          <w:sz w:val="24"/>
        </w:rPr>
        <w:t>高效。</w:t>
      </w:r>
    </w:p>
    <w:p w:rsidR="00E06BC0" w:rsidRDefault="00B445F5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互联网的发展已经历WEB1.0时代可“读”模式，正在大发展WEB2.0时代的可“读”可“写”模式。</w:t>
      </w:r>
      <w:r w:rsidR="00503126">
        <w:rPr>
          <w:rFonts w:ascii="华文细黑" w:eastAsia="华文细黑" w:hAnsi="华文细黑" w:hint="eastAsia"/>
          <w:sz w:val="24"/>
        </w:rPr>
        <w:t>信息产生的速度，远远超过摩尔定律1.5</w:t>
      </w:r>
      <w:r w:rsidR="003066A8">
        <w:rPr>
          <w:rFonts w:ascii="华文细黑" w:eastAsia="华文细黑" w:hAnsi="华文细黑" w:hint="eastAsia"/>
          <w:sz w:val="24"/>
        </w:rPr>
        <w:t>年翻一番的速度，</w:t>
      </w:r>
      <w:r w:rsidR="00503126">
        <w:rPr>
          <w:rFonts w:ascii="华文细黑" w:eastAsia="华文细黑" w:hAnsi="华文细黑" w:hint="eastAsia"/>
          <w:sz w:val="24"/>
        </w:rPr>
        <w:t>目前不</w:t>
      </w:r>
      <w:r w:rsidR="003066A8">
        <w:rPr>
          <w:rFonts w:ascii="华文细黑" w:eastAsia="华文细黑" w:hAnsi="华文细黑" w:hint="eastAsia"/>
          <w:sz w:val="24"/>
        </w:rPr>
        <w:t>到</w:t>
      </w:r>
      <w:r w:rsidR="00503126">
        <w:rPr>
          <w:rFonts w:ascii="华文细黑" w:eastAsia="华文细黑" w:hAnsi="华文细黑" w:hint="eastAsia"/>
          <w:sz w:val="24"/>
        </w:rPr>
        <w:t>一年就可产生以往5000年才产生的全新信息量。</w:t>
      </w:r>
    </w:p>
    <w:p w:rsidR="00E06BC0" w:rsidRDefault="00444510" w:rsidP="00E06BC0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随着信息大爆炸和数字洪水的到来，网络中很多地方成为新的瓶颈，如</w:t>
      </w:r>
      <w:r w:rsidRPr="00444510">
        <w:rPr>
          <w:rFonts w:ascii="华文细黑" w:eastAsia="华文细黑" w:hAnsi="华文细黑" w:hint="eastAsia"/>
          <w:b/>
          <w:sz w:val="24"/>
        </w:rPr>
        <w:t>运营商间的网络带宽、无线接入带宽</w:t>
      </w:r>
      <w:r>
        <w:rPr>
          <w:rFonts w:ascii="华文细黑" w:eastAsia="华文细黑" w:hAnsi="华文细黑" w:hint="eastAsia"/>
          <w:sz w:val="24"/>
        </w:rPr>
        <w:t>最为明显。</w:t>
      </w:r>
      <w:r w:rsidR="00E06BC0">
        <w:rPr>
          <w:rFonts w:ascii="华文细黑" w:eastAsia="华文细黑" w:hAnsi="华文细黑" w:hint="eastAsia"/>
          <w:sz w:val="24"/>
        </w:rPr>
        <w:t xml:space="preserve"> 更为智能的WEB3.0时代</w:t>
      </w:r>
      <w:r w:rsidR="00621B07">
        <w:rPr>
          <w:rFonts w:ascii="华文细黑" w:eastAsia="华文细黑" w:hAnsi="华文细黑" w:hint="eastAsia"/>
          <w:sz w:val="24"/>
        </w:rPr>
        <w:t>正悄悄</w:t>
      </w:r>
      <w:r w:rsidR="00E06BC0">
        <w:rPr>
          <w:rFonts w:ascii="华文细黑" w:eastAsia="华文细黑" w:hAnsi="华文细黑" w:hint="eastAsia"/>
          <w:sz w:val="24"/>
        </w:rPr>
        <w:t>到来，除了可“读”可“写”</w:t>
      </w:r>
      <w:r w:rsidR="00621B07">
        <w:rPr>
          <w:rFonts w:ascii="华文细黑" w:eastAsia="华文细黑" w:hAnsi="华文细黑" w:hint="eastAsia"/>
          <w:sz w:val="24"/>
        </w:rPr>
        <w:t>外</w:t>
      </w:r>
      <w:r w:rsidR="00E06BC0">
        <w:rPr>
          <w:rFonts w:ascii="华文细黑" w:eastAsia="华文细黑" w:hAnsi="华文细黑" w:hint="eastAsia"/>
          <w:sz w:val="24"/>
        </w:rPr>
        <w:t>，还可“推”可“聚”，结果是在保证用户获取信息和良好体验的同时减轻对网络的冲击。</w:t>
      </w:r>
    </w:p>
    <w:p w:rsidR="00FD2844" w:rsidRDefault="005435DD" w:rsidP="00FD284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云聚合</w:t>
      </w:r>
      <w:r w:rsidR="00E64F05">
        <w:rPr>
          <w:rFonts w:ascii="华文细黑" w:eastAsia="华文细黑" w:hAnsi="华文细黑" w:hint="eastAsia"/>
          <w:sz w:val="24"/>
        </w:rPr>
        <w:t>模式也可分为</w:t>
      </w:r>
      <w:r w:rsidR="00486FDC">
        <w:rPr>
          <w:rFonts w:ascii="华文细黑" w:eastAsia="华文细黑" w:hAnsi="华文细黑" w:hint="eastAsia"/>
          <w:sz w:val="24"/>
        </w:rPr>
        <w:t>三</w:t>
      </w:r>
      <w:r w:rsidR="00E64F05">
        <w:rPr>
          <w:rFonts w:ascii="华文细黑" w:eastAsia="华文细黑" w:hAnsi="华文细黑" w:hint="eastAsia"/>
          <w:sz w:val="24"/>
        </w:rPr>
        <w:t>种子模式：</w:t>
      </w:r>
    </w:p>
    <w:p w:rsidR="00E64F05" w:rsidRDefault="00E64F05" w:rsidP="00E64F05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sz w:val="24"/>
        </w:rPr>
      </w:pPr>
      <w:r>
        <w:rPr>
          <w:rFonts w:ascii="华文细黑" w:eastAsia="华文细黑" w:hAnsi="华文细黑" w:hint="eastAsia"/>
          <w:b/>
          <w:sz w:val="24"/>
        </w:rPr>
        <w:t>1、</w:t>
      </w:r>
      <w:r w:rsidRPr="00E64F05">
        <w:rPr>
          <w:rFonts w:ascii="华文细黑" w:eastAsia="华文细黑" w:hAnsi="华文细黑" w:hint="eastAsia"/>
          <w:b/>
          <w:sz w:val="24"/>
        </w:rPr>
        <w:t>内容聚合模式：</w:t>
      </w:r>
    </w:p>
    <w:p w:rsidR="00ED296A" w:rsidRPr="00ED296A" w:rsidRDefault="00ED296A" w:rsidP="00E64F05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 w:rsidRPr="00ED296A">
        <w:rPr>
          <w:rFonts w:ascii="华文细黑" w:eastAsia="华文细黑" w:hAnsi="华文细黑" w:hint="eastAsia"/>
          <w:sz w:val="24"/>
        </w:rPr>
        <w:t>通过</w:t>
      </w:r>
      <w:r>
        <w:rPr>
          <w:rFonts w:ascii="华文细黑" w:eastAsia="华文细黑" w:hAnsi="华文细黑" w:hint="eastAsia"/>
          <w:sz w:val="24"/>
        </w:rPr>
        <w:t>对于内容聚合，采取压缩、格式转换、定制化等方式减少对于网络资源的</w:t>
      </w:r>
      <w:r w:rsidR="003A4AA1">
        <w:rPr>
          <w:rFonts w:ascii="华文细黑" w:eastAsia="华文细黑" w:hAnsi="华文细黑" w:hint="eastAsia"/>
          <w:sz w:val="24"/>
        </w:rPr>
        <w:t>需求。如UCWEB通过信息的代理和压缩来减少带宽需求，而</w:t>
      </w:r>
      <w:r w:rsidR="00F50549">
        <w:rPr>
          <w:rFonts w:ascii="华文细黑" w:eastAsia="华文细黑" w:hAnsi="华文细黑" w:hint="eastAsia"/>
          <w:sz w:val="24"/>
        </w:rPr>
        <w:t>RSS类软件</w:t>
      </w:r>
      <w:r w:rsidR="00AB4C63">
        <w:rPr>
          <w:rFonts w:ascii="华文细黑" w:eastAsia="华文细黑" w:hAnsi="华文细黑" w:hint="eastAsia"/>
          <w:sz w:val="24"/>
        </w:rPr>
        <w:t>则经过信息的聚合和定制化来提供精准信息从而减少带宽需求</w:t>
      </w:r>
      <w:r w:rsidR="003A4AA1">
        <w:rPr>
          <w:rFonts w:ascii="华文细黑" w:eastAsia="华文细黑" w:hAnsi="华文细黑" w:hint="eastAsia"/>
          <w:sz w:val="24"/>
        </w:rPr>
        <w:t>。</w:t>
      </w:r>
    </w:p>
    <w:p w:rsidR="00E64F05" w:rsidRPr="00E64F05" w:rsidRDefault="00E64F05" w:rsidP="00E64F05">
      <w:pPr>
        <w:spacing w:line="360" w:lineRule="auto"/>
        <w:ind w:left="480"/>
        <w:rPr>
          <w:rFonts w:ascii="华文细黑" w:eastAsia="华文细黑" w:hAnsi="华文细黑" w:hint="eastAsia"/>
          <w:b/>
          <w:sz w:val="24"/>
        </w:rPr>
      </w:pPr>
      <w:r w:rsidRPr="00E64F05">
        <w:rPr>
          <w:rFonts w:ascii="华文细黑" w:eastAsia="华文细黑" w:hAnsi="华文细黑" w:hint="eastAsia"/>
          <w:b/>
          <w:sz w:val="24"/>
        </w:rPr>
        <w:t>2、用户聚合模式：</w:t>
      </w:r>
    </w:p>
    <w:p w:rsidR="00444510" w:rsidRDefault="001B725A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通过对于用户的聚合，使得用户的信息流动在</w:t>
      </w:r>
      <w:r w:rsidR="004142EC">
        <w:rPr>
          <w:rFonts w:ascii="华文细黑" w:eastAsia="华文细黑" w:hAnsi="华文细黑" w:hint="eastAsia"/>
          <w:sz w:val="24"/>
        </w:rPr>
        <w:t>数据中心</w:t>
      </w:r>
      <w:r>
        <w:rPr>
          <w:rFonts w:ascii="华文细黑" w:eastAsia="华文细黑" w:hAnsi="华文细黑" w:hint="eastAsia"/>
          <w:sz w:val="24"/>
        </w:rPr>
        <w:t>内部产生，从而减少对于网络资源的需求。</w:t>
      </w:r>
      <w:r w:rsidR="00F416CB">
        <w:rPr>
          <w:rFonts w:ascii="华文细黑" w:eastAsia="华文细黑" w:hAnsi="华文细黑" w:hint="eastAsia"/>
          <w:sz w:val="24"/>
        </w:rPr>
        <w:t>如华为研究所采用桌面云后，开发人员间的邮件发送实际上是在云中</w:t>
      </w:r>
      <w:r w:rsidR="00635BD5">
        <w:rPr>
          <w:rFonts w:ascii="华文细黑" w:eastAsia="华文细黑" w:hAnsi="华文细黑" w:hint="eastAsia"/>
          <w:sz w:val="24"/>
        </w:rPr>
        <w:t>虚拟机</w:t>
      </w:r>
      <w:r w:rsidR="00F416CB">
        <w:rPr>
          <w:rFonts w:ascii="华文细黑" w:eastAsia="华文细黑" w:hAnsi="华文细黑" w:hint="eastAsia"/>
          <w:sz w:val="24"/>
        </w:rPr>
        <w:t>之间流动，</w:t>
      </w:r>
      <w:r w:rsidR="00635BD5">
        <w:rPr>
          <w:rFonts w:ascii="华文细黑" w:eastAsia="华文细黑" w:hAnsi="华文细黑" w:hint="eastAsia"/>
          <w:sz w:val="24"/>
        </w:rPr>
        <w:t>发送</w:t>
      </w:r>
      <w:smartTag w:uri="urn:schemas-microsoft-com:office:smarttags" w:element="chmetcnv">
        <w:smartTagPr>
          <w:attr w:name="UnitName" w:val="m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="00635BD5">
          <w:rPr>
            <w:rFonts w:ascii="华文细黑" w:eastAsia="华文细黑" w:hAnsi="华文细黑" w:hint="eastAsia"/>
            <w:sz w:val="24"/>
          </w:rPr>
          <w:t>20M</w:t>
        </w:r>
      </w:smartTag>
      <w:r w:rsidR="00635BD5">
        <w:rPr>
          <w:rFonts w:ascii="华文细黑" w:eastAsia="华文细黑" w:hAnsi="华文细黑" w:hint="eastAsia"/>
          <w:sz w:val="24"/>
        </w:rPr>
        <w:t>和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635BD5">
          <w:rPr>
            <w:rFonts w:ascii="华文细黑" w:eastAsia="华文细黑" w:hAnsi="华文细黑" w:hint="eastAsia"/>
            <w:sz w:val="24"/>
          </w:rPr>
          <w:t>1M</w:t>
        </w:r>
      </w:smartTag>
      <w:r w:rsidR="00635BD5">
        <w:rPr>
          <w:rFonts w:ascii="华文细黑" w:eastAsia="华文细黑" w:hAnsi="华文细黑" w:hint="eastAsia"/>
          <w:sz w:val="24"/>
        </w:rPr>
        <w:t>的邮件对使用者是一样的感受，</w:t>
      </w:r>
      <w:r w:rsidR="00F416CB">
        <w:rPr>
          <w:rFonts w:ascii="华文细黑" w:eastAsia="华文细黑" w:hAnsi="华文细黑" w:hint="eastAsia"/>
          <w:sz w:val="24"/>
        </w:rPr>
        <w:t>可大大减少</w:t>
      </w:r>
      <w:r w:rsidR="004142EC">
        <w:rPr>
          <w:rFonts w:ascii="华文细黑" w:eastAsia="华文细黑" w:hAnsi="华文细黑" w:hint="eastAsia"/>
          <w:sz w:val="24"/>
        </w:rPr>
        <w:t>海外研究所</w:t>
      </w:r>
      <w:r w:rsidR="00A944FD">
        <w:rPr>
          <w:rFonts w:ascii="华文细黑" w:eastAsia="华文细黑" w:hAnsi="华文细黑" w:hint="eastAsia"/>
          <w:sz w:val="24"/>
        </w:rPr>
        <w:t>接入侧的带宽需求，大大</w:t>
      </w:r>
      <w:r w:rsidR="00F416CB">
        <w:rPr>
          <w:rFonts w:ascii="华文细黑" w:eastAsia="华文细黑" w:hAnsi="华文细黑" w:hint="eastAsia"/>
          <w:sz w:val="24"/>
        </w:rPr>
        <w:t>提高了效率，尤其在通过VPN</w:t>
      </w:r>
      <w:r w:rsidR="00610EB6">
        <w:rPr>
          <w:rFonts w:ascii="华文细黑" w:eastAsia="华文细黑" w:hAnsi="华文细黑" w:hint="eastAsia"/>
          <w:sz w:val="24"/>
        </w:rPr>
        <w:t>远程</w:t>
      </w:r>
      <w:r w:rsidR="00F416CB">
        <w:rPr>
          <w:rFonts w:ascii="华文细黑" w:eastAsia="华文细黑" w:hAnsi="华文细黑" w:hint="eastAsia"/>
          <w:sz w:val="24"/>
        </w:rPr>
        <w:t>接入则更为明显。</w:t>
      </w:r>
    </w:p>
    <w:p w:rsidR="00486FDC" w:rsidRDefault="00486FDC" w:rsidP="00486FDC">
      <w:pPr>
        <w:spacing w:line="360" w:lineRule="auto"/>
        <w:ind w:left="480"/>
        <w:rPr>
          <w:rFonts w:ascii="华文细黑" w:eastAsia="华文细黑" w:hAnsi="华文细黑" w:hint="eastAsia"/>
          <w:b/>
          <w:sz w:val="24"/>
        </w:rPr>
      </w:pPr>
      <w:r>
        <w:rPr>
          <w:rFonts w:ascii="华文细黑" w:eastAsia="华文细黑" w:hAnsi="华文细黑" w:hint="eastAsia"/>
          <w:b/>
          <w:sz w:val="24"/>
        </w:rPr>
        <w:t>3、流程</w:t>
      </w:r>
      <w:r w:rsidRPr="00E64F05">
        <w:rPr>
          <w:rFonts w:ascii="华文细黑" w:eastAsia="华文细黑" w:hAnsi="华文细黑" w:hint="eastAsia"/>
          <w:b/>
          <w:sz w:val="24"/>
        </w:rPr>
        <w:t>聚合模式：</w:t>
      </w:r>
    </w:p>
    <w:p w:rsidR="00486FDC" w:rsidRPr="00486FDC" w:rsidRDefault="00486FDC" w:rsidP="00486FDC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 w:rsidRPr="00486FDC">
        <w:rPr>
          <w:rFonts w:ascii="华文细黑" w:eastAsia="华文细黑" w:hAnsi="华文细黑" w:hint="eastAsia"/>
          <w:sz w:val="24"/>
        </w:rPr>
        <w:t>通过</w:t>
      </w:r>
      <w:r w:rsidR="00AF4CE9">
        <w:rPr>
          <w:rFonts w:ascii="华文细黑" w:eastAsia="华文细黑" w:hAnsi="华文细黑" w:hint="eastAsia"/>
          <w:sz w:val="24"/>
        </w:rPr>
        <w:t>将某一行业领域的多个流程体系部署在统一的弹性的云平台上，从而</w:t>
      </w:r>
      <w:r>
        <w:rPr>
          <w:rFonts w:ascii="华文细黑" w:eastAsia="华文细黑" w:hAnsi="华文细黑" w:hint="eastAsia"/>
          <w:sz w:val="24"/>
        </w:rPr>
        <w:t>确保</w:t>
      </w:r>
      <w:r w:rsidR="00AF4CE9">
        <w:rPr>
          <w:rFonts w:ascii="华文细黑" w:eastAsia="华文细黑" w:hAnsi="华文细黑" w:hint="eastAsia"/>
          <w:sz w:val="24"/>
        </w:rPr>
        <w:t>信息在数据中心内部流动，既可减少带宽需求，也提高了整个系统的可靠性</w:t>
      </w:r>
      <w:r w:rsidR="00786809">
        <w:rPr>
          <w:rFonts w:ascii="华文细黑" w:eastAsia="华文细黑" w:hAnsi="华文细黑" w:hint="eastAsia"/>
          <w:sz w:val="24"/>
        </w:rPr>
        <w:t>与安全性</w:t>
      </w:r>
      <w:r w:rsidR="00AF4CE9">
        <w:rPr>
          <w:rFonts w:ascii="华文细黑" w:eastAsia="华文细黑" w:hAnsi="华文细黑" w:hint="eastAsia"/>
          <w:sz w:val="24"/>
        </w:rPr>
        <w:t>。</w:t>
      </w:r>
      <w:r w:rsidR="00C72583">
        <w:rPr>
          <w:rFonts w:ascii="华文细黑" w:eastAsia="华文细黑" w:hAnsi="华文细黑" w:hint="eastAsia"/>
          <w:sz w:val="24"/>
        </w:rPr>
        <w:t>例如医疗健康云中将挂号、门诊、收费、病历等集中部署的情况。</w:t>
      </w:r>
    </w:p>
    <w:p w:rsidR="00E30043" w:rsidRDefault="00E30043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</w:p>
    <w:p w:rsidR="00725BE3" w:rsidRPr="00725BE3" w:rsidRDefault="00D21932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综上所述</w:t>
      </w:r>
      <w:r w:rsidR="0037166B">
        <w:rPr>
          <w:rFonts w:ascii="华文细黑" w:eastAsia="华文细黑" w:hAnsi="华文细黑" w:hint="eastAsia"/>
          <w:sz w:val="24"/>
        </w:rPr>
        <w:t>，从网络</w:t>
      </w:r>
      <w:r>
        <w:rPr>
          <w:rFonts w:ascii="华文细黑" w:eastAsia="华文细黑" w:hAnsi="华文细黑" w:hint="eastAsia"/>
          <w:sz w:val="24"/>
        </w:rPr>
        <w:t>中计算、存储、带宽</w:t>
      </w:r>
      <w:r w:rsidR="00544308">
        <w:rPr>
          <w:rFonts w:ascii="华文细黑" w:eastAsia="华文细黑" w:hAnsi="华文细黑" w:hint="eastAsia"/>
          <w:sz w:val="24"/>
        </w:rPr>
        <w:t>资源互换的</w:t>
      </w:r>
      <w:r w:rsidR="00C82A0D">
        <w:rPr>
          <w:rFonts w:ascii="华文细黑" w:eastAsia="华文细黑" w:hAnsi="华文细黑" w:hint="eastAsia"/>
          <w:sz w:val="24"/>
        </w:rPr>
        <w:t>角度可以</w:t>
      </w:r>
      <w:r w:rsidR="00795DB1">
        <w:rPr>
          <w:rFonts w:ascii="华文细黑" w:eastAsia="华文细黑" w:hAnsi="华文细黑" w:hint="eastAsia"/>
          <w:sz w:val="24"/>
        </w:rPr>
        <w:t>将云应用</w:t>
      </w:r>
      <w:r w:rsidR="00C82A0D">
        <w:rPr>
          <w:rFonts w:ascii="华文细黑" w:eastAsia="华文细黑" w:hAnsi="华文细黑" w:hint="eastAsia"/>
          <w:sz w:val="24"/>
        </w:rPr>
        <w:t>分为</w:t>
      </w:r>
      <w:r w:rsidR="00C82A0D" w:rsidRPr="00685A83">
        <w:rPr>
          <w:rFonts w:ascii="华文细黑" w:eastAsia="华文细黑" w:hAnsi="华文细黑" w:hint="eastAsia"/>
          <w:b/>
          <w:color w:val="FF0000"/>
          <w:sz w:val="24"/>
        </w:rPr>
        <w:t>云计算、云网络</w:t>
      </w:r>
      <w:r w:rsidR="00C82A0D" w:rsidRPr="002603A6">
        <w:rPr>
          <w:rFonts w:ascii="华文细黑" w:eastAsia="华文细黑" w:hAnsi="华文细黑" w:hint="eastAsia"/>
          <w:sz w:val="24"/>
        </w:rPr>
        <w:t>和</w:t>
      </w:r>
      <w:r w:rsidR="00C82A0D" w:rsidRPr="00685A83">
        <w:rPr>
          <w:rFonts w:ascii="华文细黑" w:eastAsia="华文细黑" w:hAnsi="华文细黑" w:hint="eastAsia"/>
          <w:b/>
          <w:color w:val="FF0000"/>
          <w:sz w:val="24"/>
        </w:rPr>
        <w:t>云聚合</w:t>
      </w:r>
      <w:r w:rsidR="0037166B">
        <w:rPr>
          <w:rFonts w:ascii="华文细黑" w:eastAsia="华文细黑" w:hAnsi="华文细黑" w:hint="eastAsia"/>
          <w:sz w:val="24"/>
        </w:rPr>
        <w:t>模式，</w:t>
      </w:r>
      <w:r w:rsidR="007D5502">
        <w:rPr>
          <w:rFonts w:ascii="华文细黑" w:eastAsia="华文细黑" w:hAnsi="华文细黑" w:hint="eastAsia"/>
          <w:sz w:val="24"/>
        </w:rPr>
        <w:t>实际部署时可根据</w:t>
      </w:r>
      <w:r w:rsidR="00500CC0">
        <w:rPr>
          <w:rFonts w:ascii="华文细黑" w:eastAsia="华文细黑" w:hAnsi="华文细黑" w:hint="eastAsia"/>
          <w:sz w:val="24"/>
        </w:rPr>
        <w:t>应用中的资源瓶颈等情况同时并存</w:t>
      </w:r>
      <w:r w:rsidR="00ED56B9">
        <w:rPr>
          <w:rFonts w:ascii="华文细黑" w:eastAsia="华文细黑" w:hAnsi="华文细黑" w:hint="eastAsia"/>
          <w:sz w:val="24"/>
        </w:rPr>
        <w:t>，</w:t>
      </w:r>
      <w:r w:rsidR="0037166B">
        <w:rPr>
          <w:rFonts w:ascii="华文细黑" w:eastAsia="华文细黑" w:hAnsi="华文细黑" w:hint="eastAsia"/>
          <w:sz w:val="24"/>
        </w:rPr>
        <w:t>一个用户通过云网络享受视频服务，通过云计算获</w:t>
      </w:r>
      <w:r w:rsidR="001B461C">
        <w:rPr>
          <w:rFonts w:ascii="华文细黑" w:eastAsia="华文细黑" w:hAnsi="华文细黑" w:hint="eastAsia"/>
          <w:sz w:val="24"/>
        </w:rPr>
        <w:t>取搜索等服务，又通过云聚合</w:t>
      </w:r>
      <w:r w:rsidR="000D345F">
        <w:rPr>
          <w:rFonts w:ascii="华文细黑" w:eastAsia="华文细黑" w:hAnsi="华文细黑" w:hint="eastAsia"/>
          <w:sz w:val="24"/>
        </w:rPr>
        <w:t>精准</w:t>
      </w:r>
      <w:r w:rsidR="0037166B">
        <w:rPr>
          <w:rFonts w:ascii="华文细黑" w:eastAsia="华文细黑" w:hAnsi="华文细黑" w:hint="eastAsia"/>
          <w:sz w:val="24"/>
        </w:rPr>
        <w:t>获取所需信息。</w:t>
      </w:r>
      <w:r w:rsidR="007D5502">
        <w:rPr>
          <w:rFonts w:ascii="华文细黑" w:eastAsia="华文细黑" w:hAnsi="华文细黑" w:hint="eastAsia"/>
          <w:sz w:val="24"/>
        </w:rPr>
        <w:t>我们在构建高效网络时</w:t>
      </w:r>
      <w:r w:rsidR="00153CF2">
        <w:rPr>
          <w:rFonts w:ascii="华文细黑" w:eastAsia="华文细黑" w:hAnsi="华文细黑" w:hint="eastAsia"/>
          <w:sz w:val="24"/>
        </w:rPr>
        <w:t>可以综合数据中心、内容分发网络</w:t>
      </w:r>
      <w:r w:rsidR="006F2EE9">
        <w:rPr>
          <w:rFonts w:ascii="华文细黑" w:eastAsia="华文细黑" w:hAnsi="华文细黑" w:hint="eastAsia"/>
          <w:sz w:val="24"/>
        </w:rPr>
        <w:t>、传送网络、业务系统各自优势，</w:t>
      </w:r>
      <w:r w:rsidR="00725BE3">
        <w:rPr>
          <w:rFonts w:ascii="华文细黑" w:eastAsia="华文细黑" w:hAnsi="华文细黑" w:hint="eastAsia"/>
          <w:sz w:val="24"/>
        </w:rPr>
        <w:t>达到最佳投资效益比。</w:t>
      </w:r>
    </w:p>
    <w:sectPr w:rsidR="00725BE3" w:rsidRPr="00725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8C4" w:rsidRDefault="003428C4" w:rsidP="003428C4">
      <w:r>
        <w:separator/>
      </w:r>
    </w:p>
  </w:endnote>
  <w:endnote w:type="continuationSeparator" w:id="0">
    <w:p w:rsidR="003428C4" w:rsidRDefault="003428C4" w:rsidP="00342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8C4" w:rsidRDefault="003428C4" w:rsidP="003428C4">
      <w:r>
        <w:separator/>
      </w:r>
    </w:p>
  </w:footnote>
  <w:footnote w:type="continuationSeparator" w:id="0">
    <w:p w:rsidR="003428C4" w:rsidRDefault="003428C4" w:rsidP="003428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C2895"/>
    <w:multiLevelType w:val="hybridMultilevel"/>
    <w:tmpl w:val="2710E17A"/>
    <w:lvl w:ilvl="0" w:tplc="04090009">
      <w:start w:val="1"/>
      <w:numFmt w:val="bullet"/>
      <w:lvlText w:val="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41D41F9F"/>
    <w:multiLevelType w:val="hybridMultilevel"/>
    <w:tmpl w:val="84B0F64A"/>
    <w:lvl w:ilvl="0" w:tplc="8012BA96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4E7F1453"/>
    <w:multiLevelType w:val="hybridMultilevel"/>
    <w:tmpl w:val="DD300D7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>
    <w:nsid w:val="59B411A0"/>
    <w:multiLevelType w:val="hybridMultilevel"/>
    <w:tmpl w:val="A77CD6B4"/>
    <w:lvl w:ilvl="0" w:tplc="04090009">
      <w:start w:val="1"/>
      <w:numFmt w:val="bullet"/>
      <w:lvlText w:val=""/>
      <w:lvlJc w:val="left"/>
      <w:pPr>
        <w:tabs>
          <w:tab w:val="num" w:pos="809"/>
        </w:tabs>
        <w:ind w:left="8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9"/>
        </w:tabs>
        <w:ind w:left="12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9"/>
        </w:tabs>
        <w:ind w:left="16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9"/>
        </w:tabs>
        <w:ind w:left="20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9"/>
        </w:tabs>
        <w:ind w:left="24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9"/>
        </w:tabs>
        <w:ind w:left="2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9"/>
        </w:tabs>
        <w:ind w:left="3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9"/>
        </w:tabs>
        <w:ind w:left="3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9"/>
        </w:tabs>
        <w:ind w:left="416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5AA4"/>
    <w:rsid w:val="00000A70"/>
    <w:rsid w:val="00000EE3"/>
    <w:rsid w:val="0000456E"/>
    <w:rsid w:val="0000539E"/>
    <w:rsid w:val="000060EE"/>
    <w:rsid w:val="000146BF"/>
    <w:rsid w:val="00016286"/>
    <w:rsid w:val="000175F7"/>
    <w:rsid w:val="0002038C"/>
    <w:rsid w:val="00020F0B"/>
    <w:rsid w:val="00021BA6"/>
    <w:rsid w:val="000229EE"/>
    <w:rsid w:val="00023DF7"/>
    <w:rsid w:val="00024696"/>
    <w:rsid w:val="000248B3"/>
    <w:rsid w:val="000261BB"/>
    <w:rsid w:val="00027331"/>
    <w:rsid w:val="00030F1F"/>
    <w:rsid w:val="0003298B"/>
    <w:rsid w:val="00033FCE"/>
    <w:rsid w:val="00036F07"/>
    <w:rsid w:val="0003768A"/>
    <w:rsid w:val="000376FF"/>
    <w:rsid w:val="00041803"/>
    <w:rsid w:val="00041C05"/>
    <w:rsid w:val="00043E7D"/>
    <w:rsid w:val="00045880"/>
    <w:rsid w:val="00046246"/>
    <w:rsid w:val="00046AC5"/>
    <w:rsid w:val="00046F2A"/>
    <w:rsid w:val="00047497"/>
    <w:rsid w:val="00050ECF"/>
    <w:rsid w:val="00052A03"/>
    <w:rsid w:val="00053269"/>
    <w:rsid w:val="00053E06"/>
    <w:rsid w:val="000606AC"/>
    <w:rsid w:val="000626E1"/>
    <w:rsid w:val="00064182"/>
    <w:rsid w:val="00065286"/>
    <w:rsid w:val="00065C36"/>
    <w:rsid w:val="0006725E"/>
    <w:rsid w:val="000728C1"/>
    <w:rsid w:val="00075ECD"/>
    <w:rsid w:val="00080080"/>
    <w:rsid w:val="000800D7"/>
    <w:rsid w:val="00080D86"/>
    <w:rsid w:val="000810B4"/>
    <w:rsid w:val="00084506"/>
    <w:rsid w:val="00085AB9"/>
    <w:rsid w:val="000906EC"/>
    <w:rsid w:val="0009488D"/>
    <w:rsid w:val="00094A5D"/>
    <w:rsid w:val="00096761"/>
    <w:rsid w:val="0009761A"/>
    <w:rsid w:val="00097AAF"/>
    <w:rsid w:val="00097C98"/>
    <w:rsid w:val="000A0507"/>
    <w:rsid w:val="000A0636"/>
    <w:rsid w:val="000A0D98"/>
    <w:rsid w:val="000A1524"/>
    <w:rsid w:val="000A2143"/>
    <w:rsid w:val="000A2D8F"/>
    <w:rsid w:val="000A3A89"/>
    <w:rsid w:val="000B2E86"/>
    <w:rsid w:val="000B3E67"/>
    <w:rsid w:val="000B419C"/>
    <w:rsid w:val="000B49A4"/>
    <w:rsid w:val="000B7240"/>
    <w:rsid w:val="000C10FC"/>
    <w:rsid w:val="000C1273"/>
    <w:rsid w:val="000C483A"/>
    <w:rsid w:val="000C59EB"/>
    <w:rsid w:val="000C797F"/>
    <w:rsid w:val="000D1E21"/>
    <w:rsid w:val="000D345F"/>
    <w:rsid w:val="000D4FB8"/>
    <w:rsid w:val="000D6647"/>
    <w:rsid w:val="000E1A4E"/>
    <w:rsid w:val="000E42A1"/>
    <w:rsid w:val="000E7D68"/>
    <w:rsid w:val="000F127D"/>
    <w:rsid w:val="000F3A66"/>
    <w:rsid w:val="000F3F03"/>
    <w:rsid w:val="000F49F2"/>
    <w:rsid w:val="000F4AE1"/>
    <w:rsid w:val="000F5B4F"/>
    <w:rsid w:val="00100099"/>
    <w:rsid w:val="00104ED2"/>
    <w:rsid w:val="00105D76"/>
    <w:rsid w:val="00105DA6"/>
    <w:rsid w:val="00110687"/>
    <w:rsid w:val="00110930"/>
    <w:rsid w:val="00110B34"/>
    <w:rsid w:val="00114A2A"/>
    <w:rsid w:val="0011541E"/>
    <w:rsid w:val="00120425"/>
    <w:rsid w:val="00120AB2"/>
    <w:rsid w:val="00121032"/>
    <w:rsid w:val="00121B20"/>
    <w:rsid w:val="00121FB1"/>
    <w:rsid w:val="00122123"/>
    <w:rsid w:val="00125B9D"/>
    <w:rsid w:val="0012637A"/>
    <w:rsid w:val="0013144B"/>
    <w:rsid w:val="001314F0"/>
    <w:rsid w:val="0013640F"/>
    <w:rsid w:val="001502C5"/>
    <w:rsid w:val="001510E4"/>
    <w:rsid w:val="00152E8A"/>
    <w:rsid w:val="00153CF2"/>
    <w:rsid w:val="0015512F"/>
    <w:rsid w:val="00157304"/>
    <w:rsid w:val="00160F46"/>
    <w:rsid w:val="00161345"/>
    <w:rsid w:val="001666B9"/>
    <w:rsid w:val="00166710"/>
    <w:rsid w:val="00167CA2"/>
    <w:rsid w:val="00170845"/>
    <w:rsid w:val="00172AEE"/>
    <w:rsid w:val="00172B13"/>
    <w:rsid w:val="00176F97"/>
    <w:rsid w:val="00181924"/>
    <w:rsid w:val="00182261"/>
    <w:rsid w:val="00182787"/>
    <w:rsid w:val="00183D77"/>
    <w:rsid w:val="00185C3F"/>
    <w:rsid w:val="00190EB2"/>
    <w:rsid w:val="00191F0F"/>
    <w:rsid w:val="00192996"/>
    <w:rsid w:val="00195610"/>
    <w:rsid w:val="0019593A"/>
    <w:rsid w:val="001963F8"/>
    <w:rsid w:val="00196B46"/>
    <w:rsid w:val="00196E50"/>
    <w:rsid w:val="001A0AA3"/>
    <w:rsid w:val="001A20CA"/>
    <w:rsid w:val="001A2457"/>
    <w:rsid w:val="001A2985"/>
    <w:rsid w:val="001A333D"/>
    <w:rsid w:val="001A3A27"/>
    <w:rsid w:val="001A5433"/>
    <w:rsid w:val="001A6056"/>
    <w:rsid w:val="001A6283"/>
    <w:rsid w:val="001A75A2"/>
    <w:rsid w:val="001B02DD"/>
    <w:rsid w:val="001B06AF"/>
    <w:rsid w:val="001B08DE"/>
    <w:rsid w:val="001B0B0C"/>
    <w:rsid w:val="001B1EB6"/>
    <w:rsid w:val="001B461C"/>
    <w:rsid w:val="001B725A"/>
    <w:rsid w:val="001B72E3"/>
    <w:rsid w:val="001B7AE1"/>
    <w:rsid w:val="001B7D05"/>
    <w:rsid w:val="001C1235"/>
    <w:rsid w:val="001C1530"/>
    <w:rsid w:val="001C25CE"/>
    <w:rsid w:val="001C2F7B"/>
    <w:rsid w:val="001C3293"/>
    <w:rsid w:val="001C3BE3"/>
    <w:rsid w:val="001C4135"/>
    <w:rsid w:val="001C6D28"/>
    <w:rsid w:val="001D15EE"/>
    <w:rsid w:val="001D2CF9"/>
    <w:rsid w:val="001D4A5F"/>
    <w:rsid w:val="001D6085"/>
    <w:rsid w:val="001D77B6"/>
    <w:rsid w:val="001D7A49"/>
    <w:rsid w:val="001E2419"/>
    <w:rsid w:val="001E5B8A"/>
    <w:rsid w:val="001E6464"/>
    <w:rsid w:val="001E6CC9"/>
    <w:rsid w:val="001F1FAA"/>
    <w:rsid w:val="001F35D5"/>
    <w:rsid w:val="001F4CB0"/>
    <w:rsid w:val="001F4F8A"/>
    <w:rsid w:val="001F56D3"/>
    <w:rsid w:val="001F5DBD"/>
    <w:rsid w:val="001F5F7B"/>
    <w:rsid w:val="001F739E"/>
    <w:rsid w:val="00200F03"/>
    <w:rsid w:val="00202598"/>
    <w:rsid w:val="002026BC"/>
    <w:rsid w:val="002028D2"/>
    <w:rsid w:val="00206BD8"/>
    <w:rsid w:val="00207672"/>
    <w:rsid w:val="00210BCF"/>
    <w:rsid w:val="00210FF1"/>
    <w:rsid w:val="002125E8"/>
    <w:rsid w:val="00212EFD"/>
    <w:rsid w:val="002147B6"/>
    <w:rsid w:val="00215AEC"/>
    <w:rsid w:val="00216194"/>
    <w:rsid w:val="00216735"/>
    <w:rsid w:val="002167AC"/>
    <w:rsid w:val="00216934"/>
    <w:rsid w:val="002218E4"/>
    <w:rsid w:val="00221F22"/>
    <w:rsid w:val="00222663"/>
    <w:rsid w:val="00227950"/>
    <w:rsid w:val="002315C7"/>
    <w:rsid w:val="00231C75"/>
    <w:rsid w:val="00231D9D"/>
    <w:rsid w:val="002349DA"/>
    <w:rsid w:val="0023501E"/>
    <w:rsid w:val="002350DA"/>
    <w:rsid w:val="0023687E"/>
    <w:rsid w:val="0023735B"/>
    <w:rsid w:val="00237475"/>
    <w:rsid w:val="00252142"/>
    <w:rsid w:val="0025333F"/>
    <w:rsid w:val="00255563"/>
    <w:rsid w:val="00256F7F"/>
    <w:rsid w:val="002603A6"/>
    <w:rsid w:val="00260E71"/>
    <w:rsid w:val="00261CE9"/>
    <w:rsid w:val="00262658"/>
    <w:rsid w:val="0026337C"/>
    <w:rsid w:val="002641F8"/>
    <w:rsid w:val="00265D05"/>
    <w:rsid w:val="00266380"/>
    <w:rsid w:val="0026644F"/>
    <w:rsid w:val="00267172"/>
    <w:rsid w:val="00272546"/>
    <w:rsid w:val="00275A1D"/>
    <w:rsid w:val="002769FF"/>
    <w:rsid w:val="00276FE1"/>
    <w:rsid w:val="002770A6"/>
    <w:rsid w:val="00277134"/>
    <w:rsid w:val="00280713"/>
    <w:rsid w:val="00280D47"/>
    <w:rsid w:val="00280F41"/>
    <w:rsid w:val="00281C44"/>
    <w:rsid w:val="00283BCF"/>
    <w:rsid w:val="002846C5"/>
    <w:rsid w:val="002848ED"/>
    <w:rsid w:val="00284FBB"/>
    <w:rsid w:val="00286849"/>
    <w:rsid w:val="00286CB8"/>
    <w:rsid w:val="00287574"/>
    <w:rsid w:val="002925A6"/>
    <w:rsid w:val="00293578"/>
    <w:rsid w:val="002941A3"/>
    <w:rsid w:val="00296475"/>
    <w:rsid w:val="00296E72"/>
    <w:rsid w:val="00297A0E"/>
    <w:rsid w:val="002A3645"/>
    <w:rsid w:val="002A38AE"/>
    <w:rsid w:val="002A3C91"/>
    <w:rsid w:val="002A4401"/>
    <w:rsid w:val="002A4AE8"/>
    <w:rsid w:val="002A6549"/>
    <w:rsid w:val="002B0FCD"/>
    <w:rsid w:val="002B22DA"/>
    <w:rsid w:val="002B248F"/>
    <w:rsid w:val="002B25F1"/>
    <w:rsid w:val="002B2E2B"/>
    <w:rsid w:val="002B586A"/>
    <w:rsid w:val="002B6094"/>
    <w:rsid w:val="002B7EAA"/>
    <w:rsid w:val="002C00E3"/>
    <w:rsid w:val="002C1DC6"/>
    <w:rsid w:val="002C307E"/>
    <w:rsid w:val="002C3FB6"/>
    <w:rsid w:val="002C4E91"/>
    <w:rsid w:val="002C7375"/>
    <w:rsid w:val="002D0D72"/>
    <w:rsid w:val="002D1810"/>
    <w:rsid w:val="002D6A80"/>
    <w:rsid w:val="002D74E2"/>
    <w:rsid w:val="002E06F0"/>
    <w:rsid w:val="002E1DEF"/>
    <w:rsid w:val="002E43D5"/>
    <w:rsid w:val="002F0228"/>
    <w:rsid w:val="002F1A65"/>
    <w:rsid w:val="002F215D"/>
    <w:rsid w:val="002F2612"/>
    <w:rsid w:val="002F298A"/>
    <w:rsid w:val="002F6C89"/>
    <w:rsid w:val="003010E5"/>
    <w:rsid w:val="00301F6D"/>
    <w:rsid w:val="00303E07"/>
    <w:rsid w:val="003066A8"/>
    <w:rsid w:val="00307961"/>
    <w:rsid w:val="00307EDA"/>
    <w:rsid w:val="00311280"/>
    <w:rsid w:val="0031142F"/>
    <w:rsid w:val="003142FD"/>
    <w:rsid w:val="0032172D"/>
    <w:rsid w:val="003221A2"/>
    <w:rsid w:val="0032291A"/>
    <w:rsid w:val="00322A17"/>
    <w:rsid w:val="003241D5"/>
    <w:rsid w:val="00325E2F"/>
    <w:rsid w:val="00331FDD"/>
    <w:rsid w:val="00333EF0"/>
    <w:rsid w:val="00333FA6"/>
    <w:rsid w:val="003408B8"/>
    <w:rsid w:val="003428C4"/>
    <w:rsid w:val="00344EDB"/>
    <w:rsid w:val="00344F94"/>
    <w:rsid w:val="00356EE9"/>
    <w:rsid w:val="00357322"/>
    <w:rsid w:val="003574E3"/>
    <w:rsid w:val="003575DE"/>
    <w:rsid w:val="003629BA"/>
    <w:rsid w:val="00362C00"/>
    <w:rsid w:val="003633F4"/>
    <w:rsid w:val="00364190"/>
    <w:rsid w:val="00367167"/>
    <w:rsid w:val="003675CF"/>
    <w:rsid w:val="0037166B"/>
    <w:rsid w:val="00373A67"/>
    <w:rsid w:val="00381B9F"/>
    <w:rsid w:val="00385250"/>
    <w:rsid w:val="0038627F"/>
    <w:rsid w:val="0039009C"/>
    <w:rsid w:val="00390779"/>
    <w:rsid w:val="00393A0E"/>
    <w:rsid w:val="00396355"/>
    <w:rsid w:val="00397470"/>
    <w:rsid w:val="003A23EA"/>
    <w:rsid w:val="003A3DEE"/>
    <w:rsid w:val="003A4AA1"/>
    <w:rsid w:val="003A5992"/>
    <w:rsid w:val="003A635E"/>
    <w:rsid w:val="003B0685"/>
    <w:rsid w:val="003B0F55"/>
    <w:rsid w:val="003B3D04"/>
    <w:rsid w:val="003B65D0"/>
    <w:rsid w:val="003C0E1A"/>
    <w:rsid w:val="003C2131"/>
    <w:rsid w:val="003C33C8"/>
    <w:rsid w:val="003C6478"/>
    <w:rsid w:val="003C6C4C"/>
    <w:rsid w:val="003C7995"/>
    <w:rsid w:val="003D11B4"/>
    <w:rsid w:val="003D16E5"/>
    <w:rsid w:val="003D1DAC"/>
    <w:rsid w:val="003D21A8"/>
    <w:rsid w:val="003D22C7"/>
    <w:rsid w:val="003D33C3"/>
    <w:rsid w:val="003D709D"/>
    <w:rsid w:val="003D7D5B"/>
    <w:rsid w:val="003E304D"/>
    <w:rsid w:val="003E5181"/>
    <w:rsid w:val="003E56F8"/>
    <w:rsid w:val="003E7BAA"/>
    <w:rsid w:val="003F03FA"/>
    <w:rsid w:val="003F0D4F"/>
    <w:rsid w:val="003F20E8"/>
    <w:rsid w:val="0040029B"/>
    <w:rsid w:val="00402B7B"/>
    <w:rsid w:val="00403512"/>
    <w:rsid w:val="00404801"/>
    <w:rsid w:val="00406C24"/>
    <w:rsid w:val="00410ECE"/>
    <w:rsid w:val="004142EC"/>
    <w:rsid w:val="004147C0"/>
    <w:rsid w:val="00414919"/>
    <w:rsid w:val="00414C96"/>
    <w:rsid w:val="00420CF1"/>
    <w:rsid w:val="00422093"/>
    <w:rsid w:val="004226EF"/>
    <w:rsid w:val="00423D46"/>
    <w:rsid w:val="00425BD6"/>
    <w:rsid w:val="00426CB4"/>
    <w:rsid w:val="00426E07"/>
    <w:rsid w:val="0042749F"/>
    <w:rsid w:val="00432C8F"/>
    <w:rsid w:val="00434456"/>
    <w:rsid w:val="00441642"/>
    <w:rsid w:val="00442953"/>
    <w:rsid w:val="00443E5C"/>
    <w:rsid w:val="00444510"/>
    <w:rsid w:val="00444D52"/>
    <w:rsid w:val="00446028"/>
    <w:rsid w:val="00447258"/>
    <w:rsid w:val="004478FB"/>
    <w:rsid w:val="0045364C"/>
    <w:rsid w:val="00455E74"/>
    <w:rsid w:val="00457944"/>
    <w:rsid w:val="0046136D"/>
    <w:rsid w:val="00462092"/>
    <w:rsid w:val="004631D5"/>
    <w:rsid w:val="00463880"/>
    <w:rsid w:val="00464FD4"/>
    <w:rsid w:val="0046666A"/>
    <w:rsid w:val="004675C9"/>
    <w:rsid w:val="00470348"/>
    <w:rsid w:val="0047050C"/>
    <w:rsid w:val="00472B98"/>
    <w:rsid w:val="00473781"/>
    <w:rsid w:val="00473787"/>
    <w:rsid w:val="00476E3A"/>
    <w:rsid w:val="00477B39"/>
    <w:rsid w:val="00477C4A"/>
    <w:rsid w:val="00477D61"/>
    <w:rsid w:val="004813FF"/>
    <w:rsid w:val="00481D0E"/>
    <w:rsid w:val="0048353E"/>
    <w:rsid w:val="004842F1"/>
    <w:rsid w:val="00486F0F"/>
    <w:rsid w:val="00486FDC"/>
    <w:rsid w:val="004905AF"/>
    <w:rsid w:val="00490EFE"/>
    <w:rsid w:val="00491FDF"/>
    <w:rsid w:val="00492DB2"/>
    <w:rsid w:val="00494240"/>
    <w:rsid w:val="004961BD"/>
    <w:rsid w:val="00496A4C"/>
    <w:rsid w:val="004A35DD"/>
    <w:rsid w:val="004A3929"/>
    <w:rsid w:val="004A5EAA"/>
    <w:rsid w:val="004B00F6"/>
    <w:rsid w:val="004B0545"/>
    <w:rsid w:val="004B0F0B"/>
    <w:rsid w:val="004B239C"/>
    <w:rsid w:val="004B46A3"/>
    <w:rsid w:val="004B705F"/>
    <w:rsid w:val="004C1100"/>
    <w:rsid w:val="004C1512"/>
    <w:rsid w:val="004C1B70"/>
    <w:rsid w:val="004C1BC8"/>
    <w:rsid w:val="004C2835"/>
    <w:rsid w:val="004C7456"/>
    <w:rsid w:val="004D092A"/>
    <w:rsid w:val="004D18C1"/>
    <w:rsid w:val="004D3172"/>
    <w:rsid w:val="004D3617"/>
    <w:rsid w:val="004D4068"/>
    <w:rsid w:val="004D717E"/>
    <w:rsid w:val="004E020C"/>
    <w:rsid w:val="004E1FB8"/>
    <w:rsid w:val="004E2042"/>
    <w:rsid w:val="004E2CF0"/>
    <w:rsid w:val="004E364B"/>
    <w:rsid w:val="004E3B9B"/>
    <w:rsid w:val="004E4A81"/>
    <w:rsid w:val="004E59F8"/>
    <w:rsid w:val="004F198E"/>
    <w:rsid w:val="004F55D0"/>
    <w:rsid w:val="004F5F4D"/>
    <w:rsid w:val="004F7100"/>
    <w:rsid w:val="00500599"/>
    <w:rsid w:val="00500CC0"/>
    <w:rsid w:val="0050113F"/>
    <w:rsid w:val="0050116F"/>
    <w:rsid w:val="00501884"/>
    <w:rsid w:val="00502DA9"/>
    <w:rsid w:val="00503126"/>
    <w:rsid w:val="005034E9"/>
    <w:rsid w:val="0050455F"/>
    <w:rsid w:val="00505896"/>
    <w:rsid w:val="00507F83"/>
    <w:rsid w:val="005147D3"/>
    <w:rsid w:val="0051500A"/>
    <w:rsid w:val="005151DA"/>
    <w:rsid w:val="00515483"/>
    <w:rsid w:val="00516856"/>
    <w:rsid w:val="005174A3"/>
    <w:rsid w:val="00517FB3"/>
    <w:rsid w:val="005207D3"/>
    <w:rsid w:val="00520AC2"/>
    <w:rsid w:val="00520B03"/>
    <w:rsid w:val="0052132F"/>
    <w:rsid w:val="00521501"/>
    <w:rsid w:val="00522E2D"/>
    <w:rsid w:val="00524224"/>
    <w:rsid w:val="00525179"/>
    <w:rsid w:val="005253C6"/>
    <w:rsid w:val="00531971"/>
    <w:rsid w:val="00531E55"/>
    <w:rsid w:val="005321D0"/>
    <w:rsid w:val="005321EA"/>
    <w:rsid w:val="00532BE2"/>
    <w:rsid w:val="00537DD9"/>
    <w:rsid w:val="00542C6C"/>
    <w:rsid w:val="005434B9"/>
    <w:rsid w:val="0054351B"/>
    <w:rsid w:val="005435DD"/>
    <w:rsid w:val="00544308"/>
    <w:rsid w:val="00550745"/>
    <w:rsid w:val="00550B5E"/>
    <w:rsid w:val="005515F0"/>
    <w:rsid w:val="00553DA4"/>
    <w:rsid w:val="00554FB2"/>
    <w:rsid w:val="00557AB8"/>
    <w:rsid w:val="00561D53"/>
    <w:rsid w:val="0056208B"/>
    <w:rsid w:val="00562C9D"/>
    <w:rsid w:val="005633EF"/>
    <w:rsid w:val="00563869"/>
    <w:rsid w:val="005645F0"/>
    <w:rsid w:val="00565241"/>
    <w:rsid w:val="00566548"/>
    <w:rsid w:val="005667CF"/>
    <w:rsid w:val="005670A6"/>
    <w:rsid w:val="00573492"/>
    <w:rsid w:val="00573B7D"/>
    <w:rsid w:val="0058293E"/>
    <w:rsid w:val="00583DD0"/>
    <w:rsid w:val="00584958"/>
    <w:rsid w:val="00584AC0"/>
    <w:rsid w:val="005852D2"/>
    <w:rsid w:val="00586BCA"/>
    <w:rsid w:val="00586F18"/>
    <w:rsid w:val="0059306F"/>
    <w:rsid w:val="005938BB"/>
    <w:rsid w:val="00595F13"/>
    <w:rsid w:val="005A06E5"/>
    <w:rsid w:val="005A08FA"/>
    <w:rsid w:val="005A0A76"/>
    <w:rsid w:val="005A2DBC"/>
    <w:rsid w:val="005A3449"/>
    <w:rsid w:val="005B0908"/>
    <w:rsid w:val="005B0B36"/>
    <w:rsid w:val="005B12D4"/>
    <w:rsid w:val="005B1FAB"/>
    <w:rsid w:val="005B49E0"/>
    <w:rsid w:val="005B4AF7"/>
    <w:rsid w:val="005B56B5"/>
    <w:rsid w:val="005B7331"/>
    <w:rsid w:val="005C0820"/>
    <w:rsid w:val="005C266E"/>
    <w:rsid w:val="005C278A"/>
    <w:rsid w:val="005C3C6A"/>
    <w:rsid w:val="005C50F0"/>
    <w:rsid w:val="005C5972"/>
    <w:rsid w:val="005C6660"/>
    <w:rsid w:val="005C6D69"/>
    <w:rsid w:val="005D0963"/>
    <w:rsid w:val="005D0D10"/>
    <w:rsid w:val="005D3005"/>
    <w:rsid w:val="005D55F4"/>
    <w:rsid w:val="005D5D88"/>
    <w:rsid w:val="005D7348"/>
    <w:rsid w:val="005D745B"/>
    <w:rsid w:val="005E0D4C"/>
    <w:rsid w:val="005E1050"/>
    <w:rsid w:val="005E3AB0"/>
    <w:rsid w:val="005E3C70"/>
    <w:rsid w:val="005E3F0F"/>
    <w:rsid w:val="005E5203"/>
    <w:rsid w:val="005E644D"/>
    <w:rsid w:val="005E6968"/>
    <w:rsid w:val="005E7644"/>
    <w:rsid w:val="005F5091"/>
    <w:rsid w:val="005F6449"/>
    <w:rsid w:val="005F7537"/>
    <w:rsid w:val="0060090E"/>
    <w:rsid w:val="00604628"/>
    <w:rsid w:val="0060529B"/>
    <w:rsid w:val="006065DC"/>
    <w:rsid w:val="006073DA"/>
    <w:rsid w:val="00610EB6"/>
    <w:rsid w:val="0061321F"/>
    <w:rsid w:val="00613F76"/>
    <w:rsid w:val="00613F9F"/>
    <w:rsid w:val="006156C7"/>
    <w:rsid w:val="0061765A"/>
    <w:rsid w:val="006179F3"/>
    <w:rsid w:val="00617FB7"/>
    <w:rsid w:val="00621B07"/>
    <w:rsid w:val="00624204"/>
    <w:rsid w:val="006255EA"/>
    <w:rsid w:val="0062740D"/>
    <w:rsid w:val="0063020C"/>
    <w:rsid w:val="0063092A"/>
    <w:rsid w:val="0063265F"/>
    <w:rsid w:val="006332B5"/>
    <w:rsid w:val="00634C4A"/>
    <w:rsid w:val="00635B83"/>
    <w:rsid w:val="00635BD5"/>
    <w:rsid w:val="00635E11"/>
    <w:rsid w:val="00636C85"/>
    <w:rsid w:val="00637132"/>
    <w:rsid w:val="006376CD"/>
    <w:rsid w:val="00640F92"/>
    <w:rsid w:val="00641C2A"/>
    <w:rsid w:val="006424A4"/>
    <w:rsid w:val="006429C4"/>
    <w:rsid w:val="00642F25"/>
    <w:rsid w:val="00644125"/>
    <w:rsid w:val="006528A9"/>
    <w:rsid w:val="00653271"/>
    <w:rsid w:val="00660635"/>
    <w:rsid w:val="0066082E"/>
    <w:rsid w:val="006628A2"/>
    <w:rsid w:val="00662A81"/>
    <w:rsid w:val="00663238"/>
    <w:rsid w:val="0066324B"/>
    <w:rsid w:val="00665F89"/>
    <w:rsid w:val="00667A27"/>
    <w:rsid w:val="0067580D"/>
    <w:rsid w:val="006761DF"/>
    <w:rsid w:val="00677BC2"/>
    <w:rsid w:val="00682EEC"/>
    <w:rsid w:val="00685A83"/>
    <w:rsid w:val="00685CD4"/>
    <w:rsid w:val="00687497"/>
    <w:rsid w:val="00690B48"/>
    <w:rsid w:val="006929DB"/>
    <w:rsid w:val="00693052"/>
    <w:rsid w:val="00694279"/>
    <w:rsid w:val="0069702A"/>
    <w:rsid w:val="006974A7"/>
    <w:rsid w:val="006A0369"/>
    <w:rsid w:val="006A25A6"/>
    <w:rsid w:val="006A46B8"/>
    <w:rsid w:val="006A51C1"/>
    <w:rsid w:val="006A5357"/>
    <w:rsid w:val="006A6108"/>
    <w:rsid w:val="006A6ED6"/>
    <w:rsid w:val="006A7E4D"/>
    <w:rsid w:val="006B066F"/>
    <w:rsid w:val="006B0D1C"/>
    <w:rsid w:val="006B15D6"/>
    <w:rsid w:val="006B36EF"/>
    <w:rsid w:val="006B41D1"/>
    <w:rsid w:val="006B5118"/>
    <w:rsid w:val="006B6C94"/>
    <w:rsid w:val="006C14BB"/>
    <w:rsid w:val="006C2B8E"/>
    <w:rsid w:val="006C6D34"/>
    <w:rsid w:val="006C7BFE"/>
    <w:rsid w:val="006C7D42"/>
    <w:rsid w:val="006D1124"/>
    <w:rsid w:val="006D15C3"/>
    <w:rsid w:val="006D2EC5"/>
    <w:rsid w:val="006D345F"/>
    <w:rsid w:val="006D4A9E"/>
    <w:rsid w:val="006D5395"/>
    <w:rsid w:val="006D6671"/>
    <w:rsid w:val="006E1D32"/>
    <w:rsid w:val="006E2019"/>
    <w:rsid w:val="006E58C0"/>
    <w:rsid w:val="006F0734"/>
    <w:rsid w:val="006F0EF2"/>
    <w:rsid w:val="006F2514"/>
    <w:rsid w:val="006F2B08"/>
    <w:rsid w:val="006F2EE9"/>
    <w:rsid w:val="006F36FE"/>
    <w:rsid w:val="006F3762"/>
    <w:rsid w:val="006F485B"/>
    <w:rsid w:val="006F531E"/>
    <w:rsid w:val="006F5B84"/>
    <w:rsid w:val="006F730E"/>
    <w:rsid w:val="006F7482"/>
    <w:rsid w:val="006F753A"/>
    <w:rsid w:val="00703658"/>
    <w:rsid w:val="00713B5A"/>
    <w:rsid w:val="00715252"/>
    <w:rsid w:val="00717A88"/>
    <w:rsid w:val="00722EB6"/>
    <w:rsid w:val="00723807"/>
    <w:rsid w:val="00725BE3"/>
    <w:rsid w:val="00726034"/>
    <w:rsid w:val="00732941"/>
    <w:rsid w:val="007336FB"/>
    <w:rsid w:val="00733841"/>
    <w:rsid w:val="007339AB"/>
    <w:rsid w:val="007353FD"/>
    <w:rsid w:val="007369BE"/>
    <w:rsid w:val="0074174D"/>
    <w:rsid w:val="00742AAC"/>
    <w:rsid w:val="00742B2A"/>
    <w:rsid w:val="00742BD5"/>
    <w:rsid w:val="00742DC3"/>
    <w:rsid w:val="007470F9"/>
    <w:rsid w:val="00751E88"/>
    <w:rsid w:val="0075252B"/>
    <w:rsid w:val="007525C1"/>
    <w:rsid w:val="00755E50"/>
    <w:rsid w:val="00756700"/>
    <w:rsid w:val="00757EBE"/>
    <w:rsid w:val="00763A2E"/>
    <w:rsid w:val="00767325"/>
    <w:rsid w:val="00770039"/>
    <w:rsid w:val="0077024F"/>
    <w:rsid w:val="00770D11"/>
    <w:rsid w:val="00773096"/>
    <w:rsid w:val="00774091"/>
    <w:rsid w:val="00774F11"/>
    <w:rsid w:val="00775D59"/>
    <w:rsid w:val="00775E21"/>
    <w:rsid w:val="007777AE"/>
    <w:rsid w:val="00777FCA"/>
    <w:rsid w:val="00783182"/>
    <w:rsid w:val="007832BC"/>
    <w:rsid w:val="00784332"/>
    <w:rsid w:val="00786809"/>
    <w:rsid w:val="007872AA"/>
    <w:rsid w:val="0078742D"/>
    <w:rsid w:val="007901C0"/>
    <w:rsid w:val="00791395"/>
    <w:rsid w:val="00795DB1"/>
    <w:rsid w:val="00796895"/>
    <w:rsid w:val="00797A7C"/>
    <w:rsid w:val="007A13EB"/>
    <w:rsid w:val="007A1F1C"/>
    <w:rsid w:val="007A3DBA"/>
    <w:rsid w:val="007A4BF7"/>
    <w:rsid w:val="007A575B"/>
    <w:rsid w:val="007A5FE5"/>
    <w:rsid w:val="007A6958"/>
    <w:rsid w:val="007B03A9"/>
    <w:rsid w:val="007B18F0"/>
    <w:rsid w:val="007B2DA0"/>
    <w:rsid w:val="007B6137"/>
    <w:rsid w:val="007C01DC"/>
    <w:rsid w:val="007C13FB"/>
    <w:rsid w:val="007C1411"/>
    <w:rsid w:val="007C27FC"/>
    <w:rsid w:val="007C3CA6"/>
    <w:rsid w:val="007C5AF6"/>
    <w:rsid w:val="007C7456"/>
    <w:rsid w:val="007D0374"/>
    <w:rsid w:val="007D2B00"/>
    <w:rsid w:val="007D3D74"/>
    <w:rsid w:val="007D5502"/>
    <w:rsid w:val="007D6FB9"/>
    <w:rsid w:val="007E4231"/>
    <w:rsid w:val="007E67F2"/>
    <w:rsid w:val="007E691F"/>
    <w:rsid w:val="007E6960"/>
    <w:rsid w:val="007F0295"/>
    <w:rsid w:val="007F191E"/>
    <w:rsid w:val="00800A90"/>
    <w:rsid w:val="00800D95"/>
    <w:rsid w:val="00803AB2"/>
    <w:rsid w:val="00804AE8"/>
    <w:rsid w:val="0080563A"/>
    <w:rsid w:val="0081098E"/>
    <w:rsid w:val="0081152E"/>
    <w:rsid w:val="008121A9"/>
    <w:rsid w:val="00813347"/>
    <w:rsid w:val="008179CD"/>
    <w:rsid w:val="00820103"/>
    <w:rsid w:val="008230BF"/>
    <w:rsid w:val="00823E6C"/>
    <w:rsid w:val="00825D0A"/>
    <w:rsid w:val="008272A1"/>
    <w:rsid w:val="00827A59"/>
    <w:rsid w:val="0083298B"/>
    <w:rsid w:val="0083366C"/>
    <w:rsid w:val="008352E7"/>
    <w:rsid w:val="00835CC0"/>
    <w:rsid w:val="00840210"/>
    <w:rsid w:val="00844130"/>
    <w:rsid w:val="00845775"/>
    <w:rsid w:val="00846314"/>
    <w:rsid w:val="0084680D"/>
    <w:rsid w:val="00846D77"/>
    <w:rsid w:val="00850CDE"/>
    <w:rsid w:val="008510A1"/>
    <w:rsid w:val="0085143F"/>
    <w:rsid w:val="008524EC"/>
    <w:rsid w:val="00852ADC"/>
    <w:rsid w:val="00853ED3"/>
    <w:rsid w:val="0085492A"/>
    <w:rsid w:val="00855D8B"/>
    <w:rsid w:val="00857B74"/>
    <w:rsid w:val="008600BE"/>
    <w:rsid w:val="00860D9F"/>
    <w:rsid w:val="008610C9"/>
    <w:rsid w:val="0086632B"/>
    <w:rsid w:val="008679D7"/>
    <w:rsid w:val="00870733"/>
    <w:rsid w:val="00871959"/>
    <w:rsid w:val="00872E06"/>
    <w:rsid w:val="00873F89"/>
    <w:rsid w:val="008759E9"/>
    <w:rsid w:val="00881565"/>
    <w:rsid w:val="00881671"/>
    <w:rsid w:val="008842A2"/>
    <w:rsid w:val="00886A54"/>
    <w:rsid w:val="008871F9"/>
    <w:rsid w:val="0089053D"/>
    <w:rsid w:val="00891C05"/>
    <w:rsid w:val="00891D76"/>
    <w:rsid w:val="00892855"/>
    <w:rsid w:val="0089361D"/>
    <w:rsid w:val="00893E9E"/>
    <w:rsid w:val="00895355"/>
    <w:rsid w:val="00896ED3"/>
    <w:rsid w:val="008A042E"/>
    <w:rsid w:val="008A1289"/>
    <w:rsid w:val="008A78AA"/>
    <w:rsid w:val="008B0B7D"/>
    <w:rsid w:val="008B23F3"/>
    <w:rsid w:val="008C21E5"/>
    <w:rsid w:val="008C2815"/>
    <w:rsid w:val="008C5632"/>
    <w:rsid w:val="008D08E6"/>
    <w:rsid w:val="008D13AC"/>
    <w:rsid w:val="008D1F6D"/>
    <w:rsid w:val="008D2AA7"/>
    <w:rsid w:val="008D3E68"/>
    <w:rsid w:val="008D4B36"/>
    <w:rsid w:val="008D6410"/>
    <w:rsid w:val="008D6FA8"/>
    <w:rsid w:val="008D7D9D"/>
    <w:rsid w:val="008E2C3F"/>
    <w:rsid w:val="008E42C3"/>
    <w:rsid w:val="008E5056"/>
    <w:rsid w:val="008E541C"/>
    <w:rsid w:val="008E7F00"/>
    <w:rsid w:val="008F0DBC"/>
    <w:rsid w:val="008F2871"/>
    <w:rsid w:val="008F3ED1"/>
    <w:rsid w:val="008F62F5"/>
    <w:rsid w:val="008F758C"/>
    <w:rsid w:val="008F7BBE"/>
    <w:rsid w:val="00900132"/>
    <w:rsid w:val="00900400"/>
    <w:rsid w:val="00901DAF"/>
    <w:rsid w:val="00902E96"/>
    <w:rsid w:val="00902F39"/>
    <w:rsid w:val="00903058"/>
    <w:rsid w:val="00903877"/>
    <w:rsid w:val="00903CB5"/>
    <w:rsid w:val="00903CDA"/>
    <w:rsid w:val="009051F0"/>
    <w:rsid w:val="00907409"/>
    <w:rsid w:val="009157FD"/>
    <w:rsid w:val="00917054"/>
    <w:rsid w:val="00917F13"/>
    <w:rsid w:val="0092173F"/>
    <w:rsid w:val="0092192F"/>
    <w:rsid w:val="009246DD"/>
    <w:rsid w:val="00925C44"/>
    <w:rsid w:val="009301BC"/>
    <w:rsid w:val="0093053D"/>
    <w:rsid w:val="00930FF4"/>
    <w:rsid w:val="00933412"/>
    <w:rsid w:val="00933984"/>
    <w:rsid w:val="009341D0"/>
    <w:rsid w:val="009343A5"/>
    <w:rsid w:val="00936451"/>
    <w:rsid w:val="00940944"/>
    <w:rsid w:val="00941E04"/>
    <w:rsid w:val="00944432"/>
    <w:rsid w:val="009504E3"/>
    <w:rsid w:val="00950A45"/>
    <w:rsid w:val="00951B36"/>
    <w:rsid w:val="00960EF3"/>
    <w:rsid w:val="00962673"/>
    <w:rsid w:val="00964FEE"/>
    <w:rsid w:val="009653F5"/>
    <w:rsid w:val="00966820"/>
    <w:rsid w:val="00970E1E"/>
    <w:rsid w:val="00970FCB"/>
    <w:rsid w:val="00972F11"/>
    <w:rsid w:val="00973370"/>
    <w:rsid w:val="009734EB"/>
    <w:rsid w:val="00973A2C"/>
    <w:rsid w:val="00975D9D"/>
    <w:rsid w:val="00980FEB"/>
    <w:rsid w:val="00982566"/>
    <w:rsid w:val="009844CF"/>
    <w:rsid w:val="009867AF"/>
    <w:rsid w:val="009904BD"/>
    <w:rsid w:val="0099134F"/>
    <w:rsid w:val="00992C50"/>
    <w:rsid w:val="00992C68"/>
    <w:rsid w:val="00996C95"/>
    <w:rsid w:val="009A0BCF"/>
    <w:rsid w:val="009A38CF"/>
    <w:rsid w:val="009A3DDF"/>
    <w:rsid w:val="009A4414"/>
    <w:rsid w:val="009A4688"/>
    <w:rsid w:val="009B1F12"/>
    <w:rsid w:val="009B2D80"/>
    <w:rsid w:val="009B2D99"/>
    <w:rsid w:val="009B48B3"/>
    <w:rsid w:val="009B4EA5"/>
    <w:rsid w:val="009B630E"/>
    <w:rsid w:val="009B66CA"/>
    <w:rsid w:val="009B73F6"/>
    <w:rsid w:val="009C10C6"/>
    <w:rsid w:val="009C1F3E"/>
    <w:rsid w:val="009C2D0A"/>
    <w:rsid w:val="009C4727"/>
    <w:rsid w:val="009C6272"/>
    <w:rsid w:val="009C6AA1"/>
    <w:rsid w:val="009C7AE4"/>
    <w:rsid w:val="009D28B3"/>
    <w:rsid w:val="009D45CA"/>
    <w:rsid w:val="009D62B4"/>
    <w:rsid w:val="009E2D0A"/>
    <w:rsid w:val="009E4219"/>
    <w:rsid w:val="009E4778"/>
    <w:rsid w:val="009E7728"/>
    <w:rsid w:val="009E7A3A"/>
    <w:rsid w:val="009F0680"/>
    <w:rsid w:val="009F6E73"/>
    <w:rsid w:val="00A0098A"/>
    <w:rsid w:val="00A00C22"/>
    <w:rsid w:val="00A032EE"/>
    <w:rsid w:val="00A050A7"/>
    <w:rsid w:val="00A061C1"/>
    <w:rsid w:val="00A071CD"/>
    <w:rsid w:val="00A073CE"/>
    <w:rsid w:val="00A10194"/>
    <w:rsid w:val="00A1067F"/>
    <w:rsid w:val="00A11291"/>
    <w:rsid w:val="00A13861"/>
    <w:rsid w:val="00A13D70"/>
    <w:rsid w:val="00A147A0"/>
    <w:rsid w:val="00A14EA3"/>
    <w:rsid w:val="00A15994"/>
    <w:rsid w:val="00A16031"/>
    <w:rsid w:val="00A16DF4"/>
    <w:rsid w:val="00A22221"/>
    <w:rsid w:val="00A22ACC"/>
    <w:rsid w:val="00A2441B"/>
    <w:rsid w:val="00A25A57"/>
    <w:rsid w:val="00A25C48"/>
    <w:rsid w:val="00A310C1"/>
    <w:rsid w:val="00A3131C"/>
    <w:rsid w:val="00A3271F"/>
    <w:rsid w:val="00A33387"/>
    <w:rsid w:val="00A3367E"/>
    <w:rsid w:val="00A33984"/>
    <w:rsid w:val="00A3408F"/>
    <w:rsid w:val="00A375CD"/>
    <w:rsid w:val="00A40259"/>
    <w:rsid w:val="00A407A5"/>
    <w:rsid w:val="00A42876"/>
    <w:rsid w:val="00A44453"/>
    <w:rsid w:val="00A46659"/>
    <w:rsid w:val="00A470DD"/>
    <w:rsid w:val="00A51F3C"/>
    <w:rsid w:val="00A5333B"/>
    <w:rsid w:val="00A5378D"/>
    <w:rsid w:val="00A55215"/>
    <w:rsid w:val="00A55D44"/>
    <w:rsid w:val="00A56364"/>
    <w:rsid w:val="00A57126"/>
    <w:rsid w:val="00A60616"/>
    <w:rsid w:val="00A60E34"/>
    <w:rsid w:val="00A6202A"/>
    <w:rsid w:val="00A62A6A"/>
    <w:rsid w:val="00A62BC1"/>
    <w:rsid w:val="00A6403D"/>
    <w:rsid w:val="00A67532"/>
    <w:rsid w:val="00A70F13"/>
    <w:rsid w:val="00A716F7"/>
    <w:rsid w:val="00A7311E"/>
    <w:rsid w:val="00A731BD"/>
    <w:rsid w:val="00A73343"/>
    <w:rsid w:val="00A74578"/>
    <w:rsid w:val="00A75341"/>
    <w:rsid w:val="00A765A9"/>
    <w:rsid w:val="00A76F17"/>
    <w:rsid w:val="00A8046F"/>
    <w:rsid w:val="00A80A69"/>
    <w:rsid w:val="00A819CA"/>
    <w:rsid w:val="00A82B96"/>
    <w:rsid w:val="00A83887"/>
    <w:rsid w:val="00A86174"/>
    <w:rsid w:val="00A87179"/>
    <w:rsid w:val="00A87560"/>
    <w:rsid w:val="00A87F8B"/>
    <w:rsid w:val="00A923B4"/>
    <w:rsid w:val="00A9294D"/>
    <w:rsid w:val="00A944FD"/>
    <w:rsid w:val="00A956E2"/>
    <w:rsid w:val="00AA0076"/>
    <w:rsid w:val="00AA197E"/>
    <w:rsid w:val="00AA29C0"/>
    <w:rsid w:val="00AA3478"/>
    <w:rsid w:val="00AA531A"/>
    <w:rsid w:val="00AA5B58"/>
    <w:rsid w:val="00AA6B92"/>
    <w:rsid w:val="00AB1708"/>
    <w:rsid w:val="00AB4C63"/>
    <w:rsid w:val="00AB6A03"/>
    <w:rsid w:val="00AB7041"/>
    <w:rsid w:val="00AB7F60"/>
    <w:rsid w:val="00AC08A9"/>
    <w:rsid w:val="00AC14E1"/>
    <w:rsid w:val="00AC1F74"/>
    <w:rsid w:val="00AC5D06"/>
    <w:rsid w:val="00AC7384"/>
    <w:rsid w:val="00AC7CE3"/>
    <w:rsid w:val="00AD0AB7"/>
    <w:rsid w:val="00AD1025"/>
    <w:rsid w:val="00AD201D"/>
    <w:rsid w:val="00AD3E16"/>
    <w:rsid w:val="00AD46DF"/>
    <w:rsid w:val="00AD46F8"/>
    <w:rsid w:val="00AD4DEC"/>
    <w:rsid w:val="00AD5A1B"/>
    <w:rsid w:val="00AD5C8D"/>
    <w:rsid w:val="00AD6E61"/>
    <w:rsid w:val="00AE0A44"/>
    <w:rsid w:val="00AE0F81"/>
    <w:rsid w:val="00AE1E31"/>
    <w:rsid w:val="00AE6EEC"/>
    <w:rsid w:val="00AF03ED"/>
    <w:rsid w:val="00AF110A"/>
    <w:rsid w:val="00AF12AA"/>
    <w:rsid w:val="00AF29EB"/>
    <w:rsid w:val="00AF2E9D"/>
    <w:rsid w:val="00AF3D1C"/>
    <w:rsid w:val="00AF4483"/>
    <w:rsid w:val="00AF4CE9"/>
    <w:rsid w:val="00AF4F74"/>
    <w:rsid w:val="00AF5F26"/>
    <w:rsid w:val="00AF6206"/>
    <w:rsid w:val="00AF6D04"/>
    <w:rsid w:val="00AF6DCD"/>
    <w:rsid w:val="00B00858"/>
    <w:rsid w:val="00B0165D"/>
    <w:rsid w:val="00B04A09"/>
    <w:rsid w:val="00B05FC0"/>
    <w:rsid w:val="00B07AA7"/>
    <w:rsid w:val="00B1064F"/>
    <w:rsid w:val="00B10779"/>
    <w:rsid w:val="00B10EAB"/>
    <w:rsid w:val="00B14A97"/>
    <w:rsid w:val="00B172BC"/>
    <w:rsid w:val="00B1798E"/>
    <w:rsid w:val="00B20EFA"/>
    <w:rsid w:val="00B21CE5"/>
    <w:rsid w:val="00B22A23"/>
    <w:rsid w:val="00B3091E"/>
    <w:rsid w:val="00B356C1"/>
    <w:rsid w:val="00B363B4"/>
    <w:rsid w:val="00B37BCB"/>
    <w:rsid w:val="00B37E69"/>
    <w:rsid w:val="00B415DB"/>
    <w:rsid w:val="00B42642"/>
    <w:rsid w:val="00B42BB4"/>
    <w:rsid w:val="00B445F5"/>
    <w:rsid w:val="00B44CBE"/>
    <w:rsid w:val="00B44EE0"/>
    <w:rsid w:val="00B4543B"/>
    <w:rsid w:val="00B45815"/>
    <w:rsid w:val="00B4730D"/>
    <w:rsid w:val="00B47CC0"/>
    <w:rsid w:val="00B51FF6"/>
    <w:rsid w:val="00B53CA9"/>
    <w:rsid w:val="00B55EBE"/>
    <w:rsid w:val="00B561F6"/>
    <w:rsid w:val="00B575D9"/>
    <w:rsid w:val="00B57623"/>
    <w:rsid w:val="00B61BD2"/>
    <w:rsid w:val="00B62FCC"/>
    <w:rsid w:val="00B6352C"/>
    <w:rsid w:val="00B6378B"/>
    <w:rsid w:val="00B64245"/>
    <w:rsid w:val="00B65D15"/>
    <w:rsid w:val="00B66580"/>
    <w:rsid w:val="00B70E29"/>
    <w:rsid w:val="00B73456"/>
    <w:rsid w:val="00B738EE"/>
    <w:rsid w:val="00B74B53"/>
    <w:rsid w:val="00B77389"/>
    <w:rsid w:val="00B800FE"/>
    <w:rsid w:val="00B8558A"/>
    <w:rsid w:val="00B85617"/>
    <w:rsid w:val="00B9003C"/>
    <w:rsid w:val="00B96B8D"/>
    <w:rsid w:val="00BA0261"/>
    <w:rsid w:val="00BA04A9"/>
    <w:rsid w:val="00BA0F83"/>
    <w:rsid w:val="00BA1046"/>
    <w:rsid w:val="00BA2DE9"/>
    <w:rsid w:val="00BA35A4"/>
    <w:rsid w:val="00BA45AA"/>
    <w:rsid w:val="00BA575B"/>
    <w:rsid w:val="00BA68EA"/>
    <w:rsid w:val="00BA6C3E"/>
    <w:rsid w:val="00BA77D1"/>
    <w:rsid w:val="00BB1A37"/>
    <w:rsid w:val="00BB528F"/>
    <w:rsid w:val="00BB5384"/>
    <w:rsid w:val="00BB5C64"/>
    <w:rsid w:val="00BC2A3D"/>
    <w:rsid w:val="00BC503E"/>
    <w:rsid w:val="00BC5351"/>
    <w:rsid w:val="00BC60F0"/>
    <w:rsid w:val="00BC65CC"/>
    <w:rsid w:val="00BD0A60"/>
    <w:rsid w:val="00BD0C54"/>
    <w:rsid w:val="00BD37E5"/>
    <w:rsid w:val="00BD5E21"/>
    <w:rsid w:val="00BD5FC1"/>
    <w:rsid w:val="00BD7EE5"/>
    <w:rsid w:val="00BE4D10"/>
    <w:rsid w:val="00BE607A"/>
    <w:rsid w:val="00BE71E9"/>
    <w:rsid w:val="00BF0431"/>
    <w:rsid w:val="00BF1A58"/>
    <w:rsid w:val="00BF2EE3"/>
    <w:rsid w:val="00BF3B63"/>
    <w:rsid w:val="00C00787"/>
    <w:rsid w:val="00C02956"/>
    <w:rsid w:val="00C04242"/>
    <w:rsid w:val="00C05616"/>
    <w:rsid w:val="00C05DBE"/>
    <w:rsid w:val="00C1028E"/>
    <w:rsid w:val="00C12359"/>
    <w:rsid w:val="00C12E06"/>
    <w:rsid w:val="00C13FBD"/>
    <w:rsid w:val="00C14167"/>
    <w:rsid w:val="00C15FE3"/>
    <w:rsid w:val="00C170D9"/>
    <w:rsid w:val="00C1790B"/>
    <w:rsid w:val="00C20B3D"/>
    <w:rsid w:val="00C22412"/>
    <w:rsid w:val="00C22591"/>
    <w:rsid w:val="00C25399"/>
    <w:rsid w:val="00C25E86"/>
    <w:rsid w:val="00C268BE"/>
    <w:rsid w:val="00C304DE"/>
    <w:rsid w:val="00C30D2D"/>
    <w:rsid w:val="00C30D93"/>
    <w:rsid w:val="00C312D5"/>
    <w:rsid w:val="00C33EEF"/>
    <w:rsid w:val="00C35A93"/>
    <w:rsid w:val="00C3723B"/>
    <w:rsid w:val="00C4189B"/>
    <w:rsid w:val="00C4212B"/>
    <w:rsid w:val="00C454D9"/>
    <w:rsid w:val="00C45F3E"/>
    <w:rsid w:val="00C46460"/>
    <w:rsid w:val="00C52E2D"/>
    <w:rsid w:val="00C6014C"/>
    <w:rsid w:val="00C638F5"/>
    <w:rsid w:val="00C66BF0"/>
    <w:rsid w:val="00C671BF"/>
    <w:rsid w:val="00C70AB1"/>
    <w:rsid w:val="00C72583"/>
    <w:rsid w:val="00C74CA3"/>
    <w:rsid w:val="00C80AF9"/>
    <w:rsid w:val="00C82470"/>
    <w:rsid w:val="00C82A0D"/>
    <w:rsid w:val="00C85197"/>
    <w:rsid w:val="00C86EE3"/>
    <w:rsid w:val="00C87398"/>
    <w:rsid w:val="00C909BA"/>
    <w:rsid w:val="00C91C7B"/>
    <w:rsid w:val="00C91EFC"/>
    <w:rsid w:val="00C94737"/>
    <w:rsid w:val="00C94BF8"/>
    <w:rsid w:val="00C94EFC"/>
    <w:rsid w:val="00C957A0"/>
    <w:rsid w:val="00C957CF"/>
    <w:rsid w:val="00CA2E33"/>
    <w:rsid w:val="00CA576A"/>
    <w:rsid w:val="00CA60C9"/>
    <w:rsid w:val="00CA648E"/>
    <w:rsid w:val="00CA67A2"/>
    <w:rsid w:val="00CA69D2"/>
    <w:rsid w:val="00CA6A0B"/>
    <w:rsid w:val="00CB25D2"/>
    <w:rsid w:val="00CB3A1F"/>
    <w:rsid w:val="00CB7921"/>
    <w:rsid w:val="00CB7B25"/>
    <w:rsid w:val="00CB7D2F"/>
    <w:rsid w:val="00CC4866"/>
    <w:rsid w:val="00CC6DD7"/>
    <w:rsid w:val="00CD13D4"/>
    <w:rsid w:val="00CD29D7"/>
    <w:rsid w:val="00CD3719"/>
    <w:rsid w:val="00CD40E4"/>
    <w:rsid w:val="00CE0725"/>
    <w:rsid w:val="00CE07EC"/>
    <w:rsid w:val="00CE11A9"/>
    <w:rsid w:val="00CE1B86"/>
    <w:rsid w:val="00CE34A3"/>
    <w:rsid w:val="00CE60B1"/>
    <w:rsid w:val="00CE63E4"/>
    <w:rsid w:val="00CE6C8E"/>
    <w:rsid w:val="00CF1175"/>
    <w:rsid w:val="00CF13B3"/>
    <w:rsid w:val="00CF1441"/>
    <w:rsid w:val="00CF2049"/>
    <w:rsid w:val="00CF2986"/>
    <w:rsid w:val="00CF3824"/>
    <w:rsid w:val="00D00E74"/>
    <w:rsid w:val="00D02136"/>
    <w:rsid w:val="00D034AB"/>
    <w:rsid w:val="00D03B30"/>
    <w:rsid w:val="00D04597"/>
    <w:rsid w:val="00D05A32"/>
    <w:rsid w:val="00D11EE0"/>
    <w:rsid w:val="00D1257F"/>
    <w:rsid w:val="00D1336A"/>
    <w:rsid w:val="00D135EC"/>
    <w:rsid w:val="00D152F0"/>
    <w:rsid w:val="00D1709A"/>
    <w:rsid w:val="00D209A8"/>
    <w:rsid w:val="00D213FE"/>
    <w:rsid w:val="00D21932"/>
    <w:rsid w:val="00D23DBE"/>
    <w:rsid w:val="00D24672"/>
    <w:rsid w:val="00D2472B"/>
    <w:rsid w:val="00D248A4"/>
    <w:rsid w:val="00D24A7F"/>
    <w:rsid w:val="00D24F27"/>
    <w:rsid w:val="00D255AD"/>
    <w:rsid w:val="00D26C23"/>
    <w:rsid w:val="00D31EA2"/>
    <w:rsid w:val="00D3264D"/>
    <w:rsid w:val="00D34B3D"/>
    <w:rsid w:val="00D36B5D"/>
    <w:rsid w:val="00D37D59"/>
    <w:rsid w:val="00D419B2"/>
    <w:rsid w:val="00D43057"/>
    <w:rsid w:val="00D43804"/>
    <w:rsid w:val="00D44F6C"/>
    <w:rsid w:val="00D45EF5"/>
    <w:rsid w:val="00D45EFD"/>
    <w:rsid w:val="00D46EFF"/>
    <w:rsid w:val="00D50C8F"/>
    <w:rsid w:val="00D52C8C"/>
    <w:rsid w:val="00D5369A"/>
    <w:rsid w:val="00D5487F"/>
    <w:rsid w:val="00D55311"/>
    <w:rsid w:val="00D55C44"/>
    <w:rsid w:val="00D5656D"/>
    <w:rsid w:val="00D5791F"/>
    <w:rsid w:val="00D60AC3"/>
    <w:rsid w:val="00D63EB1"/>
    <w:rsid w:val="00D64794"/>
    <w:rsid w:val="00D65BA7"/>
    <w:rsid w:val="00D7142E"/>
    <w:rsid w:val="00D72A56"/>
    <w:rsid w:val="00D73927"/>
    <w:rsid w:val="00D74558"/>
    <w:rsid w:val="00D74F0D"/>
    <w:rsid w:val="00D74FB2"/>
    <w:rsid w:val="00D76416"/>
    <w:rsid w:val="00D77D7F"/>
    <w:rsid w:val="00D77E5F"/>
    <w:rsid w:val="00D83228"/>
    <w:rsid w:val="00D84311"/>
    <w:rsid w:val="00D84BB4"/>
    <w:rsid w:val="00D8544D"/>
    <w:rsid w:val="00D8598B"/>
    <w:rsid w:val="00D86979"/>
    <w:rsid w:val="00D90236"/>
    <w:rsid w:val="00D92B47"/>
    <w:rsid w:val="00D955A0"/>
    <w:rsid w:val="00D95F63"/>
    <w:rsid w:val="00D962D9"/>
    <w:rsid w:val="00D9743E"/>
    <w:rsid w:val="00DA1D09"/>
    <w:rsid w:val="00DA2E6F"/>
    <w:rsid w:val="00DA4B5A"/>
    <w:rsid w:val="00DA5972"/>
    <w:rsid w:val="00DA6C0C"/>
    <w:rsid w:val="00DB0C23"/>
    <w:rsid w:val="00DB0F2B"/>
    <w:rsid w:val="00DB104C"/>
    <w:rsid w:val="00DB16D5"/>
    <w:rsid w:val="00DB317C"/>
    <w:rsid w:val="00DB5EF8"/>
    <w:rsid w:val="00DC0800"/>
    <w:rsid w:val="00DC08EB"/>
    <w:rsid w:val="00DC132D"/>
    <w:rsid w:val="00DC1646"/>
    <w:rsid w:val="00DC16BD"/>
    <w:rsid w:val="00DC2913"/>
    <w:rsid w:val="00DC40C7"/>
    <w:rsid w:val="00DC47DB"/>
    <w:rsid w:val="00DC5AA4"/>
    <w:rsid w:val="00DC67D4"/>
    <w:rsid w:val="00DC6FB4"/>
    <w:rsid w:val="00DC7296"/>
    <w:rsid w:val="00DC72C6"/>
    <w:rsid w:val="00DC757A"/>
    <w:rsid w:val="00DC78D9"/>
    <w:rsid w:val="00DD1859"/>
    <w:rsid w:val="00DD69D9"/>
    <w:rsid w:val="00DE0556"/>
    <w:rsid w:val="00DE1336"/>
    <w:rsid w:val="00DE41EA"/>
    <w:rsid w:val="00DE4450"/>
    <w:rsid w:val="00DE46C3"/>
    <w:rsid w:val="00DE555C"/>
    <w:rsid w:val="00DE56F8"/>
    <w:rsid w:val="00DE5924"/>
    <w:rsid w:val="00DE6CF6"/>
    <w:rsid w:val="00DE7071"/>
    <w:rsid w:val="00DF3B1B"/>
    <w:rsid w:val="00DF48E8"/>
    <w:rsid w:val="00DF510A"/>
    <w:rsid w:val="00DF7DBA"/>
    <w:rsid w:val="00E00CF0"/>
    <w:rsid w:val="00E0114E"/>
    <w:rsid w:val="00E01570"/>
    <w:rsid w:val="00E06BC0"/>
    <w:rsid w:val="00E12DB2"/>
    <w:rsid w:val="00E14E2B"/>
    <w:rsid w:val="00E15230"/>
    <w:rsid w:val="00E15C08"/>
    <w:rsid w:val="00E168FD"/>
    <w:rsid w:val="00E17C38"/>
    <w:rsid w:val="00E22B67"/>
    <w:rsid w:val="00E23091"/>
    <w:rsid w:val="00E232EF"/>
    <w:rsid w:val="00E23919"/>
    <w:rsid w:val="00E24638"/>
    <w:rsid w:val="00E25018"/>
    <w:rsid w:val="00E251F7"/>
    <w:rsid w:val="00E26F35"/>
    <w:rsid w:val="00E27B86"/>
    <w:rsid w:val="00E30043"/>
    <w:rsid w:val="00E31A91"/>
    <w:rsid w:val="00E3201E"/>
    <w:rsid w:val="00E34EB2"/>
    <w:rsid w:val="00E35A2D"/>
    <w:rsid w:val="00E40EE2"/>
    <w:rsid w:val="00E42B77"/>
    <w:rsid w:val="00E454D1"/>
    <w:rsid w:val="00E45675"/>
    <w:rsid w:val="00E45DF3"/>
    <w:rsid w:val="00E47C27"/>
    <w:rsid w:val="00E53B6C"/>
    <w:rsid w:val="00E54223"/>
    <w:rsid w:val="00E5707C"/>
    <w:rsid w:val="00E633D6"/>
    <w:rsid w:val="00E636F0"/>
    <w:rsid w:val="00E64F05"/>
    <w:rsid w:val="00E64F1D"/>
    <w:rsid w:val="00E65514"/>
    <w:rsid w:val="00E66580"/>
    <w:rsid w:val="00E66F72"/>
    <w:rsid w:val="00E66FBD"/>
    <w:rsid w:val="00E67038"/>
    <w:rsid w:val="00E67E9A"/>
    <w:rsid w:val="00E70187"/>
    <w:rsid w:val="00E71115"/>
    <w:rsid w:val="00E71675"/>
    <w:rsid w:val="00E720D2"/>
    <w:rsid w:val="00E74593"/>
    <w:rsid w:val="00E74A68"/>
    <w:rsid w:val="00E82B5B"/>
    <w:rsid w:val="00E82B85"/>
    <w:rsid w:val="00E843BB"/>
    <w:rsid w:val="00E847F9"/>
    <w:rsid w:val="00E86E05"/>
    <w:rsid w:val="00E90319"/>
    <w:rsid w:val="00E92B0F"/>
    <w:rsid w:val="00E93093"/>
    <w:rsid w:val="00E93860"/>
    <w:rsid w:val="00E948BE"/>
    <w:rsid w:val="00E95074"/>
    <w:rsid w:val="00E9532A"/>
    <w:rsid w:val="00E953E7"/>
    <w:rsid w:val="00E95F7F"/>
    <w:rsid w:val="00E96B36"/>
    <w:rsid w:val="00E974BC"/>
    <w:rsid w:val="00E97562"/>
    <w:rsid w:val="00E97CA8"/>
    <w:rsid w:val="00EA086F"/>
    <w:rsid w:val="00EA0A7B"/>
    <w:rsid w:val="00EA0DAB"/>
    <w:rsid w:val="00EA393A"/>
    <w:rsid w:val="00EA3C5C"/>
    <w:rsid w:val="00EA5114"/>
    <w:rsid w:val="00EA6968"/>
    <w:rsid w:val="00EB048F"/>
    <w:rsid w:val="00EB05B8"/>
    <w:rsid w:val="00EB6014"/>
    <w:rsid w:val="00EB6298"/>
    <w:rsid w:val="00EC0435"/>
    <w:rsid w:val="00EC073D"/>
    <w:rsid w:val="00EC1650"/>
    <w:rsid w:val="00EC2171"/>
    <w:rsid w:val="00EC3940"/>
    <w:rsid w:val="00EC3A05"/>
    <w:rsid w:val="00EC44AA"/>
    <w:rsid w:val="00EC6390"/>
    <w:rsid w:val="00EC6657"/>
    <w:rsid w:val="00EC6F35"/>
    <w:rsid w:val="00EC7833"/>
    <w:rsid w:val="00EC7AAE"/>
    <w:rsid w:val="00ED1220"/>
    <w:rsid w:val="00ED246B"/>
    <w:rsid w:val="00ED296A"/>
    <w:rsid w:val="00ED29E2"/>
    <w:rsid w:val="00ED2E49"/>
    <w:rsid w:val="00ED3394"/>
    <w:rsid w:val="00ED4855"/>
    <w:rsid w:val="00ED4948"/>
    <w:rsid w:val="00ED5265"/>
    <w:rsid w:val="00ED56B9"/>
    <w:rsid w:val="00ED607C"/>
    <w:rsid w:val="00EE0D9C"/>
    <w:rsid w:val="00EE135D"/>
    <w:rsid w:val="00EE2689"/>
    <w:rsid w:val="00EE363B"/>
    <w:rsid w:val="00EE5654"/>
    <w:rsid w:val="00EF1CFD"/>
    <w:rsid w:val="00EF2079"/>
    <w:rsid w:val="00EF39E2"/>
    <w:rsid w:val="00EF59BB"/>
    <w:rsid w:val="00EF6853"/>
    <w:rsid w:val="00EF71D9"/>
    <w:rsid w:val="00EF7BBC"/>
    <w:rsid w:val="00F01556"/>
    <w:rsid w:val="00F03228"/>
    <w:rsid w:val="00F06149"/>
    <w:rsid w:val="00F06215"/>
    <w:rsid w:val="00F067FC"/>
    <w:rsid w:val="00F073C7"/>
    <w:rsid w:val="00F122F6"/>
    <w:rsid w:val="00F1597B"/>
    <w:rsid w:val="00F20542"/>
    <w:rsid w:val="00F219C9"/>
    <w:rsid w:val="00F22CFD"/>
    <w:rsid w:val="00F2484E"/>
    <w:rsid w:val="00F24A90"/>
    <w:rsid w:val="00F24BDF"/>
    <w:rsid w:val="00F27332"/>
    <w:rsid w:val="00F31043"/>
    <w:rsid w:val="00F3221F"/>
    <w:rsid w:val="00F33006"/>
    <w:rsid w:val="00F34B26"/>
    <w:rsid w:val="00F358E0"/>
    <w:rsid w:val="00F35DE9"/>
    <w:rsid w:val="00F36C76"/>
    <w:rsid w:val="00F37B61"/>
    <w:rsid w:val="00F402D1"/>
    <w:rsid w:val="00F4082D"/>
    <w:rsid w:val="00F4110E"/>
    <w:rsid w:val="00F413DA"/>
    <w:rsid w:val="00F416CB"/>
    <w:rsid w:val="00F419AD"/>
    <w:rsid w:val="00F41CD0"/>
    <w:rsid w:val="00F41D24"/>
    <w:rsid w:val="00F421F8"/>
    <w:rsid w:val="00F43C0D"/>
    <w:rsid w:val="00F43F99"/>
    <w:rsid w:val="00F453F1"/>
    <w:rsid w:val="00F46A38"/>
    <w:rsid w:val="00F46B82"/>
    <w:rsid w:val="00F47109"/>
    <w:rsid w:val="00F50549"/>
    <w:rsid w:val="00F51DF7"/>
    <w:rsid w:val="00F5365D"/>
    <w:rsid w:val="00F53FC4"/>
    <w:rsid w:val="00F54971"/>
    <w:rsid w:val="00F54FB7"/>
    <w:rsid w:val="00F57174"/>
    <w:rsid w:val="00F6032E"/>
    <w:rsid w:val="00F609CB"/>
    <w:rsid w:val="00F622A0"/>
    <w:rsid w:val="00F63C99"/>
    <w:rsid w:val="00F63D1C"/>
    <w:rsid w:val="00F653BE"/>
    <w:rsid w:val="00F65C18"/>
    <w:rsid w:val="00F661B7"/>
    <w:rsid w:val="00F70176"/>
    <w:rsid w:val="00F76B76"/>
    <w:rsid w:val="00F83277"/>
    <w:rsid w:val="00F8337A"/>
    <w:rsid w:val="00F90006"/>
    <w:rsid w:val="00F902FC"/>
    <w:rsid w:val="00F90817"/>
    <w:rsid w:val="00F90DE3"/>
    <w:rsid w:val="00F91A5D"/>
    <w:rsid w:val="00F930A9"/>
    <w:rsid w:val="00F93189"/>
    <w:rsid w:val="00F93AA6"/>
    <w:rsid w:val="00FA0B64"/>
    <w:rsid w:val="00FA3D41"/>
    <w:rsid w:val="00FA40B3"/>
    <w:rsid w:val="00FA4C80"/>
    <w:rsid w:val="00FA5E05"/>
    <w:rsid w:val="00FB1A33"/>
    <w:rsid w:val="00FB362C"/>
    <w:rsid w:val="00FB51E2"/>
    <w:rsid w:val="00FB5692"/>
    <w:rsid w:val="00FB67BD"/>
    <w:rsid w:val="00FC1817"/>
    <w:rsid w:val="00FC2C3D"/>
    <w:rsid w:val="00FC375A"/>
    <w:rsid w:val="00FC4576"/>
    <w:rsid w:val="00FC6FB2"/>
    <w:rsid w:val="00FC6FE6"/>
    <w:rsid w:val="00FC7D47"/>
    <w:rsid w:val="00FD0AC8"/>
    <w:rsid w:val="00FD2844"/>
    <w:rsid w:val="00FD3398"/>
    <w:rsid w:val="00FD5ABF"/>
    <w:rsid w:val="00FE145F"/>
    <w:rsid w:val="00FE2F34"/>
    <w:rsid w:val="00FE4D72"/>
    <w:rsid w:val="00FE6685"/>
    <w:rsid w:val="00FF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1064F"/>
    <w:rPr>
      <w:sz w:val="18"/>
      <w:szCs w:val="18"/>
    </w:rPr>
  </w:style>
  <w:style w:type="paragraph" w:styleId="a4">
    <w:name w:val="header"/>
    <w:basedOn w:val="a"/>
    <w:link w:val="Char"/>
    <w:rsid w:val="00342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428C4"/>
    <w:rPr>
      <w:kern w:val="2"/>
      <w:sz w:val="18"/>
      <w:szCs w:val="18"/>
    </w:rPr>
  </w:style>
  <w:style w:type="paragraph" w:styleId="a5">
    <w:name w:val="footer"/>
    <w:basedOn w:val="a"/>
    <w:link w:val="Char0"/>
    <w:rsid w:val="00342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428C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2221</Words>
  <Characters>175</Characters>
  <Application>Microsoft Office Word</Application>
  <DocSecurity>0</DocSecurity>
  <Lines>1</Lines>
  <Paragraphs>4</Paragraphs>
  <ScaleCrop>false</ScaleCrop>
  <Company>Huawei Technologies Co.,Ltd.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huangqiang 00116979</cp:lastModifiedBy>
  <cp:revision>2</cp:revision>
  <dcterms:created xsi:type="dcterms:W3CDTF">2011-04-11T06:43:00Z</dcterms:created>
  <dcterms:modified xsi:type="dcterms:W3CDTF">2011-04-11T06:43:00Z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1302504041</vt:lpwstr>
  </property>
</Properties>
</file>