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D00" w:rsidRPr="006C4D00" w:rsidRDefault="006C4D00" w:rsidP="006C4D00">
      <w:pPr>
        <w:pStyle w:val="Heading1"/>
        <w:rPr>
          <w:rFonts w:ascii="Times New Roman" w:eastAsia="Times New Roman" w:hAnsi="Times New Roman" w:cs="Times New Roman"/>
        </w:rPr>
      </w:pPr>
      <w:r w:rsidRPr="006C4D00">
        <w:rPr>
          <w:rFonts w:hint="eastAsia"/>
        </w:rPr>
        <w:t>中国移动</w:t>
      </w:r>
      <w:r w:rsidRPr="006C4D00">
        <w:rPr>
          <w:rFonts w:ascii="Times New Roman" w:eastAsia="Times New Roman" w:hAnsi="Times New Roman" w:cs="Times New Roman"/>
        </w:rPr>
        <w:t>IMS</w:t>
      </w:r>
      <w:r w:rsidRPr="006C4D00">
        <w:rPr>
          <w:rFonts w:hint="eastAsia"/>
        </w:rPr>
        <w:t>发展与演进</w:t>
      </w:r>
      <w:r w:rsidRPr="006C4D00">
        <w:rPr>
          <w:rFonts w:ascii="Times New Roman" w:eastAsia="Times New Roman" w:hAnsi="Times New Roman" w:cs="Times New Roman"/>
        </w:rPr>
        <w:t xml:space="preserve"> </w:t>
      </w:r>
    </w:p>
    <w:tbl>
      <w:tblPr>
        <w:tblW w:w="5000" w:type="pct"/>
        <w:tblCellSpacing w:w="0" w:type="dxa"/>
        <w:tblBorders>
          <w:top w:val="single" w:sz="4" w:space="0" w:color="BFBFBF"/>
          <w:bottom w:val="single" w:sz="4" w:space="0" w:color="BFBFBF"/>
        </w:tblBorders>
        <w:tblCellMar>
          <w:left w:w="0" w:type="dxa"/>
          <w:right w:w="0" w:type="dxa"/>
        </w:tblCellMar>
        <w:tblLook w:val="04A0"/>
      </w:tblPr>
      <w:tblGrid>
        <w:gridCol w:w="9000"/>
        <w:gridCol w:w="590"/>
      </w:tblGrid>
      <w:tr w:rsidR="006C4D00" w:rsidRPr="006C4D00" w:rsidTr="006C4D00">
        <w:trPr>
          <w:trHeight w:val="450"/>
          <w:tblCellSpacing w:w="0" w:type="dxa"/>
        </w:trPr>
        <w:tc>
          <w:tcPr>
            <w:tcW w:w="9000" w:type="dxa"/>
            <w:tcMar>
              <w:top w:w="0" w:type="dxa"/>
              <w:left w:w="230" w:type="dxa"/>
              <w:bottom w:w="0" w:type="dxa"/>
              <w:right w:w="0" w:type="dxa"/>
            </w:tcMar>
            <w:vAlign w:val="center"/>
            <w:hideMark/>
          </w:tcPr>
          <w:p w:rsidR="006C4D00" w:rsidRPr="006C4D00" w:rsidRDefault="006C4D00" w:rsidP="006C4D00">
            <w:pPr>
              <w:spacing w:after="0" w:line="240" w:lineRule="auto"/>
              <w:rPr>
                <w:rFonts w:ascii="Times New Roman" w:eastAsia="Times New Roman" w:hAnsi="Times New Roman" w:cs="Times New Roman"/>
                <w:sz w:val="16"/>
                <w:szCs w:val="16"/>
              </w:rPr>
            </w:pPr>
            <w:r w:rsidRPr="006C4D00">
              <w:rPr>
                <w:rFonts w:ascii="宋体" w:eastAsia="宋体" w:hAnsi="宋体" w:cs="宋体"/>
                <w:sz w:val="16"/>
                <w:szCs w:val="16"/>
              </w:rPr>
              <w:t>上海市浦东科技信息中心</w:t>
            </w:r>
            <w:r w:rsidRPr="006C4D00">
              <w:rPr>
                <w:rFonts w:ascii="Times New Roman" w:eastAsia="Times New Roman" w:hAnsi="Times New Roman" w:cs="Times New Roman"/>
                <w:sz w:val="16"/>
                <w:szCs w:val="16"/>
              </w:rPr>
              <w:t xml:space="preserve">    </w:t>
            </w:r>
            <w:r w:rsidRPr="006C4D00">
              <w:rPr>
                <w:rFonts w:ascii="宋体" w:eastAsia="宋体" w:hAnsi="宋体" w:cs="宋体"/>
                <w:sz w:val="16"/>
                <w:szCs w:val="16"/>
              </w:rPr>
              <w:t>孔佳薇</w:t>
            </w:r>
            <w:r w:rsidRPr="006C4D00">
              <w:rPr>
                <w:rFonts w:ascii="Times New Roman" w:eastAsia="Times New Roman" w:hAnsi="Times New Roman" w:cs="Times New Roman"/>
                <w:sz w:val="16"/>
                <w:szCs w:val="16"/>
              </w:rPr>
              <w:t>   </w:t>
            </w:r>
            <w:r w:rsidRPr="006C4D00">
              <w:rPr>
                <w:rFonts w:ascii="宋体" w:eastAsia="宋体" w:hAnsi="宋体" w:cs="宋体"/>
                <w:sz w:val="16"/>
                <w:szCs w:val="16"/>
              </w:rPr>
              <w:t>摘编</w:t>
            </w:r>
          </w:p>
        </w:tc>
        <w:tc>
          <w:tcPr>
            <w:tcW w:w="0" w:type="auto"/>
            <w:vAlign w:val="center"/>
            <w:hideMark/>
          </w:tcPr>
          <w:p w:rsidR="006C4D00" w:rsidRPr="006C4D00" w:rsidRDefault="006C4D00" w:rsidP="006C4D00">
            <w:pPr>
              <w:spacing w:after="0" w:line="240" w:lineRule="auto"/>
              <w:rPr>
                <w:rFonts w:ascii="Times New Roman" w:eastAsia="Times New Roman" w:hAnsi="Times New Roman" w:cs="Times New Roman"/>
                <w:sz w:val="16"/>
                <w:szCs w:val="16"/>
              </w:rPr>
            </w:pPr>
            <w:r w:rsidRPr="006C4D00">
              <w:rPr>
                <w:rFonts w:ascii="Times New Roman" w:eastAsia="Times New Roman" w:hAnsi="Times New Roman" w:cs="Times New Roman"/>
                <w:sz w:val="16"/>
                <w:szCs w:val="16"/>
              </w:rPr>
              <w:t>2010-09-20</w:t>
            </w:r>
          </w:p>
        </w:tc>
      </w:tr>
      <w:tr w:rsidR="006C4D00" w:rsidRPr="006C4D00" w:rsidTr="006C4D00">
        <w:trPr>
          <w:trHeight w:val="450"/>
          <w:tblCellSpacing w:w="0" w:type="dxa"/>
        </w:trPr>
        <w:tc>
          <w:tcPr>
            <w:tcW w:w="0" w:type="auto"/>
            <w:tcMar>
              <w:top w:w="0" w:type="dxa"/>
              <w:left w:w="230" w:type="dxa"/>
              <w:bottom w:w="0" w:type="dxa"/>
              <w:right w:w="0" w:type="dxa"/>
            </w:tcMar>
            <w:vAlign w:val="center"/>
            <w:hideMark/>
          </w:tcPr>
          <w:p w:rsidR="006C4D00" w:rsidRPr="006C4D00" w:rsidRDefault="006C4D00" w:rsidP="006C4D00">
            <w:pPr>
              <w:spacing w:after="0" w:line="240" w:lineRule="auto"/>
              <w:rPr>
                <w:rFonts w:ascii="Times New Roman" w:eastAsia="Times New Roman" w:hAnsi="Times New Roman" w:cs="Times New Roman"/>
                <w:sz w:val="16"/>
                <w:szCs w:val="16"/>
              </w:rPr>
            </w:pPr>
            <w:r w:rsidRPr="006C4D00">
              <w:rPr>
                <w:rFonts w:ascii="宋体" w:eastAsia="宋体" w:hAnsi="宋体" w:cs="宋体"/>
                <w:sz w:val="16"/>
                <w:szCs w:val="16"/>
              </w:rPr>
              <w:t>关键字：</w:t>
            </w:r>
            <w:r w:rsidRPr="006C4D00">
              <w:rPr>
                <w:rFonts w:ascii="Times New Roman" w:eastAsia="Times New Roman" w:hAnsi="Times New Roman" w:cs="Times New Roman"/>
                <w:sz w:val="16"/>
                <w:szCs w:val="16"/>
              </w:rPr>
              <w:t xml:space="preserve">IMS, </w:t>
            </w:r>
            <w:r w:rsidRPr="006C4D00">
              <w:rPr>
                <w:rFonts w:ascii="宋体" w:eastAsia="宋体" w:hAnsi="宋体" w:cs="宋体"/>
                <w:sz w:val="16"/>
                <w:szCs w:val="16"/>
              </w:rPr>
              <w:t>发展</w:t>
            </w:r>
            <w:r w:rsidRPr="006C4D00">
              <w:rPr>
                <w:rFonts w:ascii="Times New Roman" w:eastAsia="Times New Roman" w:hAnsi="Times New Roman" w:cs="Times New Roman"/>
                <w:sz w:val="16"/>
                <w:szCs w:val="16"/>
              </w:rPr>
              <w:t xml:space="preserve">, </w:t>
            </w:r>
            <w:r w:rsidRPr="006C4D00">
              <w:rPr>
                <w:rFonts w:ascii="宋体" w:eastAsia="宋体" w:hAnsi="宋体" w:cs="宋体"/>
                <w:sz w:val="16"/>
                <w:szCs w:val="16"/>
              </w:rPr>
              <w:t>演进</w:t>
            </w:r>
          </w:p>
        </w:tc>
        <w:tc>
          <w:tcPr>
            <w:tcW w:w="0" w:type="auto"/>
            <w:vAlign w:val="center"/>
            <w:hideMark/>
          </w:tcPr>
          <w:p w:rsidR="006C4D00" w:rsidRPr="006C4D00" w:rsidRDefault="006C4D00" w:rsidP="006C4D00">
            <w:pPr>
              <w:spacing w:after="0" w:line="240" w:lineRule="auto"/>
              <w:rPr>
                <w:rFonts w:ascii="Times New Roman" w:eastAsia="Times New Roman" w:hAnsi="Times New Roman" w:cs="Times New Roman"/>
                <w:sz w:val="16"/>
                <w:szCs w:val="16"/>
              </w:rPr>
            </w:pPr>
            <w:r w:rsidRPr="006C4D00">
              <w:rPr>
                <w:rFonts w:ascii="宋体" w:eastAsia="宋体" w:hAnsi="宋体" w:cs="宋体"/>
                <w:sz w:val="16"/>
                <w:szCs w:val="16"/>
              </w:rPr>
              <w:t>浏览量：</w:t>
            </w:r>
            <w:r w:rsidRPr="006C4D00">
              <w:rPr>
                <w:rFonts w:ascii="Times New Roman" w:eastAsia="Times New Roman" w:hAnsi="Times New Roman" w:cs="Times New Roman"/>
                <w:sz w:val="16"/>
                <w:szCs w:val="16"/>
              </w:rPr>
              <w:t>60</w:t>
            </w:r>
          </w:p>
        </w:tc>
      </w:tr>
    </w:tbl>
    <w:p w:rsidR="006C4D00" w:rsidRPr="006C4D00" w:rsidRDefault="006C4D00" w:rsidP="006C4D00">
      <w:pPr>
        <w:spacing w:after="0" w:line="240" w:lineRule="auto"/>
        <w:rPr>
          <w:rFonts w:ascii="Times New Roman" w:eastAsia="Times New Roman" w:hAnsi="Times New Roman" w:cs="Times New Roman"/>
          <w:sz w:val="24"/>
          <w:szCs w:val="24"/>
        </w:rPr>
      </w:pPr>
      <w:r w:rsidRPr="006C4D00">
        <w:rPr>
          <w:rFonts w:ascii="Times New Roman" w:eastAsia="Times New Roman" w:hAnsi="Times New Roman" w:cs="Times New Roman"/>
          <w:sz w:val="24"/>
          <w:szCs w:val="24"/>
        </w:rPr>
        <w:br/>
      </w:r>
    </w:p>
    <w:p w:rsidR="006C4D00" w:rsidRPr="006C4D00" w:rsidRDefault="006C4D00" w:rsidP="006C4D00">
      <w:pPr>
        <w:spacing w:before="100" w:beforeAutospacing="1" w:after="100" w:afterAutospacing="1" w:line="240" w:lineRule="auto"/>
        <w:rPr>
          <w:rFonts w:ascii="Times New Roman" w:eastAsia="Times New Roman" w:hAnsi="Times New Roman" w:cs="Times New Roman"/>
          <w:sz w:val="24"/>
          <w:szCs w:val="24"/>
        </w:rPr>
      </w:pPr>
      <w:r w:rsidRPr="006C4D00">
        <w:rPr>
          <w:rFonts w:ascii="Times New Roman" w:eastAsia="Times New Roman" w:hAnsi="Times New Roman" w:cs="Times New Roman"/>
          <w:sz w:val="24"/>
          <w:szCs w:val="24"/>
        </w:rPr>
        <w:t xml:space="preserve">        </w:t>
      </w:r>
      <w:r w:rsidRPr="006C4D00">
        <w:rPr>
          <w:rFonts w:ascii="宋体" w:eastAsia="宋体" w:hAnsi="宋体" w:cs="宋体" w:hint="eastAsia"/>
          <w:sz w:val="24"/>
          <w:szCs w:val="24"/>
        </w:rPr>
        <w:t>对下一代网络（</w:t>
      </w:r>
      <w:r w:rsidRPr="006C4D00">
        <w:rPr>
          <w:rFonts w:ascii="Times New Roman" w:eastAsia="Times New Roman" w:hAnsi="Times New Roman" w:cs="Times New Roman"/>
          <w:sz w:val="24"/>
          <w:szCs w:val="24"/>
        </w:rPr>
        <w:t>NGN</w:t>
      </w:r>
      <w:r w:rsidRPr="006C4D00">
        <w:rPr>
          <w:rFonts w:ascii="宋体" w:eastAsia="宋体" w:hAnsi="宋体" w:cs="宋体" w:hint="eastAsia"/>
          <w:sz w:val="24"/>
          <w:szCs w:val="24"/>
        </w:rPr>
        <w:t>）的研究目前是业界的一个热点，其基本思路是试图将包交换技术的优势与传统电信网络中的管理控制手段有效结合起来，形成一个能够承载</w:t>
      </w:r>
      <w:r w:rsidRPr="006C4D00">
        <w:rPr>
          <w:rFonts w:ascii="Times New Roman" w:eastAsia="Times New Roman" w:hAnsi="Times New Roman" w:cs="Times New Roman"/>
          <w:sz w:val="24"/>
          <w:szCs w:val="24"/>
        </w:rPr>
        <w:t xml:space="preserve"> </w:t>
      </w:r>
      <w:r w:rsidRPr="006C4D00">
        <w:rPr>
          <w:rFonts w:ascii="宋体" w:eastAsia="宋体" w:hAnsi="宋体" w:cs="宋体" w:hint="eastAsia"/>
          <w:sz w:val="24"/>
          <w:szCs w:val="24"/>
        </w:rPr>
        <w:t>多种业务的、可控制管理的</w:t>
      </w:r>
      <w:proofErr w:type="gramStart"/>
      <w:r w:rsidRPr="006C4D00">
        <w:rPr>
          <w:rFonts w:ascii="宋体" w:eastAsia="宋体" w:hAnsi="宋体" w:cs="宋体" w:hint="eastAsia"/>
          <w:sz w:val="24"/>
          <w:szCs w:val="24"/>
        </w:rPr>
        <w:t>全业务</w:t>
      </w:r>
      <w:proofErr w:type="gramEnd"/>
      <w:r w:rsidRPr="006C4D00">
        <w:rPr>
          <w:rFonts w:ascii="宋体" w:eastAsia="宋体" w:hAnsi="宋体" w:cs="宋体" w:hint="eastAsia"/>
          <w:sz w:val="24"/>
          <w:szCs w:val="24"/>
        </w:rPr>
        <w:t>网络。目前全球通信运营</w:t>
      </w:r>
      <w:proofErr w:type="gramStart"/>
      <w:r w:rsidRPr="006C4D00">
        <w:rPr>
          <w:rFonts w:ascii="宋体" w:eastAsia="宋体" w:hAnsi="宋体" w:cs="宋体" w:hint="eastAsia"/>
          <w:sz w:val="24"/>
          <w:szCs w:val="24"/>
        </w:rPr>
        <w:t>商全业务</w:t>
      </w:r>
      <w:proofErr w:type="gramEnd"/>
      <w:r w:rsidRPr="006C4D00">
        <w:rPr>
          <w:rFonts w:ascii="宋体" w:eastAsia="宋体" w:hAnsi="宋体" w:cs="宋体" w:hint="eastAsia"/>
          <w:sz w:val="24"/>
          <w:szCs w:val="24"/>
        </w:rPr>
        <w:t>运营趋势加剧，国外主流运营商已制定</w:t>
      </w:r>
      <w:r w:rsidRPr="006C4D00">
        <w:rPr>
          <w:rFonts w:ascii="Times New Roman" w:eastAsia="Times New Roman" w:hAnsi="Times New Roman" w:cs="Times New Roman"/>
          <w:sz w:val="24"/>
          <w:szCs w:val="24"/>
        </w:rPr>
        <w:t>/</w:t>
      </w:r>
      <w:r w:rsidRPr="006C4D00">
        <w:rPr>
          <w:rFonts w:ascii="宋体" w:eastAsia="宋体" w:hAnsi="宋体" w:cs="宋体" w:hint="eastAsia"/>
          <w:sz w:val="24"/>
          <w:szCs w:val="24"/>
        </w:rPr>
        <w:t>实施</w:t>
      </w:r>
      <w:proofErr w:type="gramStart"/>
      <w:r w:rsidRPr="006C4D00">
        <w:rPr>
          <w:rFonts w:ascii="宋体" w:eastAsia="宋体" w:hAnsi="宋体" w:cs="宋体" w:hint="eastAsia"/>
          <w:sz w:val="24"/>
          <w:szCs w:val="24"/>
        </w:rPr>
        <w:t>全业务</w:t>
      </w:r>
      <w:proofErr w:type="gramEnd"/>
      <w:r w:rsidRPr="006C4D00">
        <w:rPr>
          <w:rFonts w:ascii="宋体" w:eastAsia="宋体" w:hAnsi="宋体" w:cs="宋体" w:hint="eastAsia"/>
          <w:sz w:val="24"/>
          <w:szCs w:val="24"/>
        </w:rPr>
        <w:t>策略，网络运营商纷纷向</w:t>
      </w:r>
      <w:proofErr w:type="gramStart"/>
      <w:r w:rsidRPr="006C4D00">
        <w:rPr>
          <w:rFonts w:ascii="宋体" w:eastAsia="宋体" w:hAnsi="宋体" w:cs="宋体" w:hint="eastAsia"/>
          <w:sz w:val="24"/>
          <w:szCs w:val="24"/>
        </w:rPr>
        <w:t>全业务运营商转</w:t>
      </w:r>
      <w:proofErr w:type="gramEnd"/>
      <w:r w:rsidRPr="006C4D00">
        <w:rPr>
          <w:rFonts w:ascii="Times New Roman" w:eastAsia="Times New Roman" w:hAnsi="Times New Roman" w:cs="Times New Roman"/>
          <w:sz w:val="24"/>
          <w:szCs w:val="24"/>
        </w:rPr>
        <w:t xml:space="preserve"> </w:t>
      </w:r>
      <w:r w:rsidRPr="006C4D00">
        <w:rPr>
          <w:rFonts w:ascii="宋体" w:eastAsia="宋体" w:hAnsi="宋体" w:cs="宋体" w:hint="eastAsia"/>
          <w:sz w:val="24"/>
          <w:szCs w:val="24"/>
        </w:rPr>
        <w:t>型。国内方面，电信重组已尘埃落定，拆分中国联通，将联通现有的</w:t>
      </w:r>
      <w:r w:rsidRPr="006C4D00">
        <w:rPr>
          <w:rFonts w:ascii="Times New Roman" w:eastAsia="Times New Roman" w:hAnsi="Times New Roman" w:cs="Times New Roman"/>
          <w:sz w:val="24"/>
          <w:szCs w:val="24"/>
        </w:rPr>
        <w:t>C</w:t>
      </w:r>
      <w:r w:rsidRPr="006C4D00">
        <w:rPr>
          <w:rFonts w:ascii="宋体" w:eastAsia="宋体" w:hAnsi="宋体" w:cs="宋体" w:hint="eastAsia"/>
          <w:sz w:val="24"/>
          <w:szCs w:val="24"/>
        </w:rPr>
        <w:t>网、</w:t>
      </w:r>
      <w:r w:rsidRPr="006C4D00">
        <w:rPr>
          <w:rFonts w:ascii="Times New Roman" w:eastAsia="Times New Roman" w:hAnsi="Times New Roman" w:cs="Times New Roman"/>
          <w:sz w:val="24"/>
          <w:szCs w:val="24"/>
        </w:rPr>
        <w:t>G</w:t>
      </w:r>
      <w:r w:rsidRPr="006C4D00">
        <w:rPr>
          <w:rFonts w:ascii="宋体" w:eastAsia="宋体" w:hAnsi="宋体" w:cs="宋体" w:hint="eastAsia"/>
          <w:sz w:val="24"/>
          <w:szCs w:val="24"/>
        </w:rPr>
        <w:t>网分离，</w:t>
      </w:r>
      <w:r w:rsidRPr="006C4D00">
        <w:rPr>
          <w:rFonts w:ascii="Times New Roman" w:eastAsia="Times New Roman" w:hAnsi="Times New Roman" w:cs="Times New Roman"/>
          <w:sz w:val="24"/>
          <w:szCs w:val="24"/>
        </w:rPr>
        <w:t>C</w:t>
      </w:r>
      <w:r w:rsidRPr="006C4D00">
        <w:rPr>
          <w:rFonts w:ascii="宋体" w:eastAsia="宋体" w:hAnsi="宋体" w:cs="宋体" w:hint="eastAsia"/>
          <w:sz w:val="24"/>
          <w:szCs w:val="24"/>
        </w:rPr>
        <w:t>网划拨给中国电信，再以</w:t>
      </w:r>
      <w:r w:rsidRPr="006C4D00">
        <w:rPr>
          <w:rFonts w:ascii="Times New Roman" w:eastAsia="Times New Roman" w:hAnsi="Times New Roman" w:cs="Times New Roman"/>
          <w:sz w:val="24"/>
          <w:szCs w:val="24"/>
        </w:rPr>
        <w:t>G</w:t>
      </w:r>
      <w:r w:rsidRPr="006C4D00">
        <w:rPr>
          <w:rFonts w:ascii="宋体" w:eastAsia="宋体" w:hAnsi="宋体" w:cs="宋体" w:hint="eastAsia"/>
          <w:sz w:val="24"/>
          <w:szCs w:val="24"/>
        </w:rPr>
        <w:t>网资源完成联通与网通的整合；铁通并入中国移</w:t>
      </w:r>
      <w:r w:rsidRPr="006C4D00">
        <w:rPr>
          <w:rFonts w:ascii="Times New Roman" w:eastAsia="Times New Roman" w:hAnsi="Times New Roman" w:cs="Times New Roman"/>
          <w:sz w:val="24"/>
          <w:szCs w:val="24"/>
        </w:rPr>
        <w:t xml:space="preserve"> </w:t>
      </w:r>
      <w:r w:rsidRPr="006C4D00">
        <w:rPr>
          <w:rFonts w:ascii="宋体" w:eastAsia="宋体" w:hAnsi="宋体" w:cs="宋体" w:hint="eastAsia"/>
          <w:sz w:val="24"/>
          <w:szCs w:val="24"/>
        </w:rPr>
        <w:t>动。三大运营商实现多年的</w:t>
      </w:r>
      <w:proofErr w:type="gramStart"/>
      <w:r w:rsidRPr="006C4D00">
        <w:rPr>
          <w:rFonts w:ascii="宋体" w:eastAsia="宋体" w:hAnsi="宋体" w:cs="宋体" w:hint="eastAsia"/>
          <w:sz w:val="24"/>
          <w:szCs w:val="24"/>
        </w:rPr>
        <w:t>全业务</w:t>
      </w:r>
      <w:proofErr w:type="gramEnd"/>
      <w:r w:rsidRPr="006C4D00">
        <w:rPr>
          <w:rFonts w:ascii="宋体" w:eastAsia="宋体" w:hAnsi="宋体" w:cs="宋体" w:hint="eastAsia"/>
          <w:sz w:val="24"/>
          <w:szCs w:val="24"/>
        </w:rPr>
        <w:t>梦想。面对以上种种，国内运营商进行网络融合，开展</w:t>
      </w:r>
      <w:proofErr w:type="gramStart"/>
      <w:r w:rsidRPr="006C4D00">
        <w:rPr>
          <w:rFonts w:ascii="宋体" w:eastAsia="宋体" w:hAnsi="宋体" w:cs="宋体" w:hint="eastAsia"/>
          <w:sz w:val="24"/>
          <w:szCs w:val="24"/>
        </w:rPr>
        <w:t>全业务</w:t>
      </w:r>
      <w:proofErr w:type="gramEnd"/>
      <w:r w:rsidRPr="006C4D00">
        <w:rPr>
          <w:rFonts w:ascii="宋体" w:eastAsia="宋体" w:hAnsi="宋体" w:cs="宋体" w:hint="eastAsia"/>
          <w:sz w:val="24"/>
          <w:szCs w:val="24"/>
        </w:rPr>
        <w:t>运营具有更加现实的紧迫性</w:t>
      </w:r>
      <w:r w:rsidRPr="006C4D00">
        <w:rPr>
          <w:rFonts w:ascii="宋体" w:eastAsia="宋体" w:hAnsi="宋体" w:cs="宋体"/>
          <w:sz w:val="24"/>
          <w:szCs w:val="24"/>
        </w:rPr>
        <w:t>。</w:t>
      </w:r>
    </w:p>
    <w:p w:rsidR="006C4D00" w:rsidRPr="006C4D00" w:rsidRDefault="006C4D00" w:rsidP="006C4D00">
      <w:pPr>
        <w:spacing w:before="100" w:beforeAutospacing="1" w:after="100" w:afterAutospacing="1" w:line="240" w:lineRule="auto"/>
        <w:rPr>
          <w:rFonts w:ascii="Times New Roman" w:eastAsia="Times New Roman" w:hAnsi="Times New Roman" w:cs="Times New Roman"/>
          <w:sz w:val="24"/>
          <w:szCs w:val="24"/>
        </w:rPr>
      </w:pPr>
      <w:r w:rsidRPr="006C4D00">
        <w:rPr>
          <w:rFonts w:ascii="Times New Roman" w:eastAsia="Times New Roman" w:hAnsi="Times New Roman" w:cs="Times New Roman"/>
          <w:sz w:val="24"/>
          <w:szCs w:val="24"/>
        </w:rPr>
        <w:t xml:space="preserve">        </w:t>
      </w:r>
      <w:r w:rsidRPr="006C4D00">
        <w:rPr>
          <w:rFonts w:ascii="宋体" w:eastAsia="宋体" w:hAnsi="宋体" w:cs="宋体" w:hint="eastAsia"/>
          <w:sz w:val="24"/>
          <w:szCs w:val="24"/>
        </w:rPr>
        <w:t>随着移动与固定网络融合的加速，</w:t>
      </w:r>
      <w:r w:rsidRPr="006C4D00">
        <w:rPr>
          <w:rFonts w:ascii="Times New Roman" w:eastAsia="Times New Roman" w:hAnsi="Times New Roman" w:cs="Times New Roman"/>
          <w:sz w:val="24"/>
          <w:szCs w:val="24"/>
        </w:rPr>
        <w:t>IMS</w:t>
      </w:r>
      <w:r w:rsidRPr="006C4D00">
        <w:rPr>
          <w:rFonts w:ascii="宋体" w:eastAsia="宋体" w:hAnsi="宋体" w:cs="宋体" w:hint="eastAsia"/>
          <w:sz w:val="24"/>
          <w:szCs w:val="24"/>
        </w:rPr>
        <w:t>已经成为国内外主流运营商</w:t>
      </w:r>
      <w:proofErr w:type="gramStart"/>
      <w:r w:rsidRPr="006C4D00">
        <w:rPr>
          <w:rFonts w:ascii="宋体" w:eastAsia="宋体" w:hAnsi="宋体" w:cs="宋体" w:hint="eastAsia"/>
          <w:sz w:val="24"/>
          <w:szCs w:val="24"/>
        </w:rPr>
        <w:t>核心网</w:t>
      </w:r>
      <w:proofErr w:type="gramEnd"/>
      <w:r w:rsidRPr="006C4D00">
        <w:rPr>
          <w:rFonts w:ascii="宋体" w:eastAsia="宋体" w:hAnsi="宋体" w:cs="宋体" w:hint="eastAsia"/>
          <w:sz w:val="24"/>
          <w:szCs w:val="24"/>
        </w:rPr>
        <w:t>演变的趋势，国内外运营商均在进行积极的研究与试点。尽管基于</w:t>
      </w:r>
      <w:r w:rsidRPr="006C4D00">
        <w:rPr>
          <w:rFonts w:ascii="Times New Roman" w:eastAsia="Times New Roman" w:hAnsi="Times New Roman" w:cs="Times New Roman"/>
          <w:sz w:val="24"/>
          <w:szCs w:val="24"/>
        </w:rPr>
        <w:t>IMS</w:t>
      </w:r>
      <w:r w:rsidRPr="006C4D00">
        <w:rPr>
          <w:rFonts w:ascii="宋体" w:eastAsia="宋体" w:hAnsi="宋体" w:cs="宋体" w:hint="eastAsia"/>
          <w:sz w:val="24"/>
          <w:szCs w:val="24"/>
        </w:rPr>
        <w:t>的</w:t>
      </w:r>
      <w:proofErr w:type="gramStart"/>
      <w:r w:rsidRPr="006C4D00">
        <w:rPr>
          <w:rFonts w:ascii="宋体" w:eastAsia="宋体" w:hAnsi="宋体" w:cs="宋体" w:hint="eastAsia"/>
          <w:sz w:val="24"/>
          <w:szCs w:val="24"/>
        </w:rPr>
        <w:t>全业务</w:t>
      </w:r>
      <w:proofErr w:type="gramEnd"/>
      <w:r w:rsidRPr="006C4D00">
        <w:rPr>
          <w:rFonts w:ascii="宋体" w:eastAsia="宋体" w:hAnsi="宋体" w:cs="宋体" w:hint="eastAsia"/>
          <w:sz w:val="24"/>
          <w:szCs w:val="24"/>
        </w:rPr>
        <w:t>终极目</w:t>
      </w:r>
      <w:r w:rsidRPr="006C4D00">
        <w:rPr>
          <w:rFonts w:ascii="Times New Roman" w:eastAsia="Times New Roman" w:hAnsi="Times New Roman" w:cs="Times New Roman"/>
          <w:sz w:val="24"/>
          <w:szCs w:val="24"/>
        </w:rPr>
        <w:t xml:space="preserve"> </w:t>
      </w:r>
      <w:proofErr w:type="gramStart"/>
      <w:r w:rsidRPr="006C4D00">
        <w:rPr>
          <w:rFonts w:ascii="宋体" w:eastAsia="宋体" w:hAnsi="宋体" w:cs="宋体" w:hint="eastAsia"/>
          <w:sz w:val="24"/>
          <w:szCs w:val="24"/>
        </w:rPr>
        <w:t>标网络</w:t>
      </w:r>
      <w:proofErr w:type="gramEnd"/>
      <w:r w:rsidRPr="006C4D00">
        <w:rPr>
          <w:rFonts w:ascii="宋体" w:eastAsia="宋体" w:hAnsi="宋体" w:cs="宋体" w:hint="eastAsia"/>
          <w:sz w:val="24"/>
          <w:szCs w:val="24"/>
        </w:rPr>
        <w:t>是相同的，但是由于我国运营</w:t>
      </w:r>
      <w:proofErr w:type="gramStart"/>
      <w:r w:rsidRPr="006C4D00">
        <w:rPr>
          <w:rFonts w:ascii="宋体" w:eastAsia="宋体" w:hAnsi="宋体" w:cs="宋体" w:hint="eastAsia"/>
          <w:sz w:val="24"/>
          <w:szCs w:val="24"/>
        </w:rPr>
        <w:t>商现有</w:t>
      </w:r>
      <w:proofErr w:type="gramEnd"/>
      <w:r w:rsidRPr="006C4D00">
        <w:rPr>
          <w:rFonts w:ascii="宋体" w:eastAsia="宋体" w:hAnsi="宋体" w:cs="宋体" w:hint="eastAsia"/>
          <w:sz w:val="24"/>
          <w:szCs w:val="24"/>
        </w:rPr>
        <w:t>业务、网络资源长短板不同，决定了各运营商在向目标演进的路线必然有所不同</w:t>
      </w:r>
      <w:r w:rsidRPr="006C4D00">
        <w:rPr>
          <w:rFonts w:ascii="宋体" w:eastAsia="宋体" w:hAnsi="宋体" w:cs="宋体"/>
          <w:sz w:val="24"/>
          <w:szCs w:val="24"/>
        </w:rPr>
        <w:t>。</w:t>
      </w:r>
    </w:p>
    <w:p w:rsidR="006C4D00" w:rsidRPr="006C4D00" w:rsidRDefault="006C4D00" w:rsidP="006C4D00">
      <w:pPr>
        <w:spacing w:before="100" w:beforeAutospacing="1" w:after="100" w:afterAutospacing="1" w:line="240" w:lineRule="auto"/>
        <w:rPr>
          <w:rFonts w:ascii="Times New Roman" w:eastAsia="Times New Roman" w:hAnsi="Times New Roman" w:cs="Times New Roman"/>
          <w:sz w:val="24"/>
          <w:szCs w:val="24"/>
        </w:rPr>
      </w:pPr>
      <w:r w:rsidRPr="006C4D00">
        <w:rPr>
          <w:rFonts w:ascii="Times New Roman" w:eastAsia="Times New Roman" w:hAnsi="Times New Roman" w:cs="Times New Roman"/>
          <w:b/>
          <w:bCs/>
          <w:sz w:val="24"/>
          <w:szCs w:val="24"/>
        </w:rPr>
        <w:t>         1</w:t>
      </w:r>
      <w:r w:rsidRPr="006C4D00">
        <w:rPr>
          <w:rFonts w:ascii="宋体" w:eastAsia="宋体" w:hAnsi="宋体" w:cs="宋体" w:hint="eastAsia"/>
          <w:b/>
          <w:bCs/>
          <w:sz w:val="24"/>
          <w:szCs w:val="24"/>
        </w:rPr>
        <w:t>、中国移动</w:t>
      </w:r>
      <w:r w:rsidRPr="006C4D00">
        <w:rPr>
          <w:rFonts w:ascii="Times New Roman" w:eastAsia="Times New Roman" w:hAnsi="Times New Roman" w:cs="Times New Roman"/>
          <w:b/>
          <w:bCs/>
          <w:sz w:val="24"/>
          <w:szCs w:val="24"/>
        </w:rPr>
        <w:t>IMS</w:t>
      </w:r>
      <w:r w:rsidRPr="006C4D00">
        <w:rPr>
          <w:rFonts w:ascii="宋体" w:eastAsia="宋体" w:hAnsi="宋体" w:cs="宋体" w:hint="eastAsia"/>
          <w:b/>
          <w:bCs/>
          <w:sz w:val="24"/>
          <w:szCs w:val="24"/>
        </w:rPr>
        <w:t>发展现</w:t>
      </w:r>
      <w:r w:rsidRPr="006C4D00">
        <w:rPr>
          <w:rFonts w:ascii="宋体" w:eastAsia="宋体" w:hAnsi="宋体" w:cs="宋体"/>
          <w:b/>
          <w:bCs/>
          <w:sz w:val="24"/>
          <w:szCs w:val="24"/>
        </w:rPr>
        <w:t>状</w:t>
      </w:r>
    </w:p>
    <w:p w:rsidR="006C4D00" w:rsidRPr="006C4D00" w:rsidRDefault="006C4D00" w:rsidP="006C4D00">
      <w:pPr>
        <w:spacing w:before="100" w:beforeAutospacing="1" w:after="100" w:afterAutospacing="1" w:line="240" w:lineRule="auto"/>
        <w:rPr>
          <w:rFonts w:ascii="Times New Roman" w:eastAsia="Times New Roman" w:hAnsi="Times New Roman" w:cs="Times New Roman"/>
          <w:sz w:val="24"/>
          <w:szCs w:val="24"/>
        </w:rPr>
      </w:pPr>
      <w:r w:rsidRPr="006C4D00">
        <w:rPr>
          <w:rFonts w:ascii="Times New Roman" w:eastAsia="Times New Roman" w:hAnsi="Times New Roman" w:cs="Times New Roman"/>
          <w:sz w:val="24"/>
          <w:szCs w:val="24"/>
        </w:rPr>
        <w:t xml:space="preserve">         </w:t>
      </w:r>
      <w:r w:rsidRPr="006C4D00">
        <w:rPr>
          <w:rFonts w:ascii="宋体" w:eastAsia="宋体" w:hAnsi="宋体" w:cs="宋体" w:hint="eastAsia"/>
          <w:sz w:val="24"/>
          <w:szCs w:val="24"/>
        </w:rPr>
        <w:t>中国移动固定业务开展受制于固定网络资源缺乏，而</w:t>
      </w:r>
      <w:r w:rsidRPr="006C4D00">
        <w:rPr>
          <w:rFonts w:ascii="Times New Roman" w:eastAsia="Times New Roman" w:hAnsi="Times New Roman" w:cs="Times New Roman"/>
          <w:sz w:val="24"/>
          <w:szCs w:val="24"/>
        </w:rPr>
        <w:t>IMS</w:t>
      </w:r>
      <w:r w:rsidRPr="006C4D00">
        <w:rPr>
          <w:rFonts w:ascii="宋体" w:eastAsia="宋体" w:hAnsi="宋体" w:cs="宋体" w:hint="eastAsia"/>
          <w:sz w:val="24"/>
          <w:szCs w:val="24"/>
        </w:rPr>
        <w:t>在面向固定接入的话音多媒体会话及融合业务方面的技术及产业</w:t>
      </w:r>
      <w:proofErr w:type="gramStart"/>
      <w:r w:rsidRPr="006C4D00">
        <w:rPr>
          <w:rFonts w:ascii="宋体" w:eastAsia="宋体" w:hAnsi="宋体" w:cs="宋体" w:hint="eastAsia"/>
          <w:sz w:val="24"/>
          <w:szCs w:val="24"/>
        </w:rPr>
        <w:t>链相对</w:t>
      </w:r>
      <w:proofErr w:type="gramEnd"/>
      <w:r w:rsidRPr="006C4D00">
        <w:rPr>
          <w:rFonts w:ascii="宋体" w:eastAsia="宋体" w:hAnsi="宋体" w:cs="宋体" w:hint="eastAsia"/>
          <w:sz w:val="24"/>
          <w:szCs w:val="24"/>
        </w:rPr>
        <w:t>完善，因此中国移动率先启动了跨</w:t>
      </w:r>
      <w:r w:rsidRPr="006C4D00">
        <w:rPr>
          <w:rFonts w:ascii="Times New Roman" w:eastAsia="Times New Roman" w:hAnsi="Times New Roman" w:cs="Times New Roman"/>
          <w:sz w:val="24"/>
          <w:szCs w:val="24"/>
        </w:rPr>
        <w:t xml:space="preserve"> </w:t>
      </w:r>
      <w:r w:rsidRPr="006C4D00">
        <w:rPr>
          <w:rFonts w:ascii="宋体" w:eastAsia="宋体" w:hAnsi="宋体" w:cs="宋体" w:hint="eastAsia"/>
          <w:sz w:val="24"/>
          <w:szCs w:val="24"/>
        </w:rPr>
        <w:t>省的</w:t>
      </w:r>
      <w:r w:rsidRPr="006C4D00">
        <w:rPr>
          <w:rFonts w:ascii="Times New Roman" w:eastAsia="Times New Roman" w:hAnsi="Times New Roman" w:cs="Times New Roman"/>
          <w:sz w:val="24"/>
          <w:szCs w:val="24"/>
        </w:rPr>
        <w:t>IMS</w:t>
      </w:r>
      <w:r w:rsidRPr="006C4D00">
        <w:rPr>
          <w:rFonts w:ascii="宋体" w:eastAsia="宋体" w:hAnsi="宋体" w:cs="宋体" w:hint="eastAsia"/>
          <w:sz w:val="24"/>
          <w:szCs w:val="24"/>
        </w:rPr>
        <w:t>试商用工程，通过引入</w:t>
      </w:r>
      <w:r w:rsidRPr="006C4D00">
        <w:rPr>
          <w:rFonts w:ascii="Times New Roman" w:eastAsia="Times New Roman" w:hAnsi="Times New Roman" w:cs="Times New Roman"/>
          <w:sz w:val="24"/>
          <w:szCs w:val="24"/>
        </w:rPr>
        <w:t>IMS</w:t>
      </w:r>
      <w:r w:rsidRPr="006C4D00">
        <w:rPr>
          <w:rFonts w:ascii="宋体" w:eastAsia="宋体" w:hAnsi="宋体" w:cs="宋体" w:hint="eastAsia"/>
          <w:sz w:val="24"/>
          <w:szCs w:val="24"/>
        </w:rPr>
        <w:t>实现固定话音接入和业务控制，提供多媒体类和融合类业务能力，为</w:t>
      </w:r>
      <w:proofErr w:type="gramStart"/>
      <w:r w:rsidRPr="006C4D00">
        <w:rPr>
          <w:rFonts w:ascii="宋体" w:eastAsia="宋体" w:hAnsi="宋体" w:cs="宋体" w:hint="eastAsia"/>
          <w:sz w:val="24"/>
          <w:szCs w:val="24"/>
        </w:rPr>
        <w:t>全业务</w:t>
      </w:r>
      <w:proofErr w:type="gramEnd"/>
      <w:r w:rsidRPr="006C4D00">
        <w:rPr>
          <w:rFonts w:ascii="宋体" w:eastAsia="宋体" w:hAnsi="宋体" w:cs="宋体" w:hint="eastAsia"/>
          <w:sz w:val="24"/>
          <w:szCs w:val="24"/>
        </w:rPr>
        <w:t>运营尤其是政企客户的争夺奠定基础</w:t>
      </w:r>
      <w:r w:rsidRPr="006C4D00">
        <w:rPr>
          <w:rFonts w:ascii="宋体" w:eastAsia="宋体" w:hAnsi="宋体" w:cs="宋体"/>
          <w:sz w:val="24"/>
          <w:szCs w:val="24"/>
        </w:rPr>
        <w:t>。</w:t>
      </w:r>
    </w:p>
    <w:p w:rsidR="006C4D00" w:rsidRPr="006C4D00" w:rsidRDefault="006C4D00" w:rsidP="006C4D00">
      <w:pPr>
        <w:spacing w:before="100" w:beforeAutospacing="1" w:after="100" w:afterAutospacing="1" w:line="240" w:lineRule="auto"/>
        <w:rPr>
          <w:rFonts w:ascii="Times New Roman" w:eastAsia="Times New Roman" w:hAnsi="Times New Roman" w:cs="Times New Roman"/>
          <w:sz w:val="24"/>
          <w:szCs w:val="24"/>
        </w:rPr>
      </w:pPr>
      <w:r w:rsidRPr="006C4D00">
        <w:rPr>
          <w:rFonts w:ascii="Times New Roman" w:eastAsia="Times New Roman" w:hAnsi="Times New Roman" w:cs="Times New Roman"/>
          <w:sz w:val="24"/>
          <w:szCs w:val="24"/>
        </w:rPr>
        <w:t xml:space="preserve">         </w:t>
      </w:r>
      <w:r w:rsidRPr="006C4D00">
        <w:rPr>
          <w:rFonts w:ascii="宋体" w:eastAsia="宋体" w:hAnsi="宋体" w:cs="宋体" w:hint="eastAsia"/>
          <w:sz w:val="24"/>
          <w:szCs w:val="24"/>
        </w:rPr>
        <w:t>（</w:t>
      </w:r>
      <w:r w:rsidRPr="006C4D00">
        <w:rPr>
          <w:rFonts w:ascii="Times New Roman" w:eastAsia="Times New Roman" w:hAnsi="Times New Roman" w:cs="Times New Roman"/>
          <w:sz w:val="24"/>
          <w:szCs w:val="24"/>
        </w:rPr>
        <w:t>1</w:t>
      </w:r>
      <w:r w:rsidRPr="006C4D00">
        <w:rPr>
          <w:rFonts w:ascii="宋体" w:eastAsia="宋体" w:hAnsi="宋体" w:cs="宋体" w:hint="eastAsia"/>
          <w:sz w:val="24"/>
          <w:szCs w:val="24"/>
        </w:rPr>
        <w:t>）</w:t>
      </w:r>
      <w:r w:rsidRPr="006C4D00">
        <w:rPr>
          <w:rFonts w:ascii="Times New Roman" w:eastAsia="Times New Roman" w:hAnsi="Times New Roman" w:cs="Times New Roman"/>
          <w:sz w:val="24"/>
          <w:szCs w:val="24"/>
        </w:rPr>
        <w:t>CM-IMS</w:t>
      </w:r>
      <w:r w:rsidRPr="006C4D00">
        <w:rPr>
          <w:rFonts w:ascii="宋体" w:eastAsia="宋体" w:hAnsi="宋体" w:cs="宋体" w:hint="eastAsia"/>
          <w:sz w:val="24"/>
          <w:szCs w:val="24"/>
        </w:rPr>
        <w:t>的研究与测试情</w:t>
      </w:r>
      <w:r w:rsidRPr="006C4D00">
        <w:rPr>
          <w:rFonts w:ascii="宋体" w:eastAsia="宋体" w:hAnsi="宋体" w:cs="宋体"/>
          <w:sz w:val="24"/>
          <w:szCs w:val="24"/>
        </w:rPr>
        <w:t>况</w:t>
      </w:r>
    </w:p>
    <w:p w:rsidR="006C4D00" w:rsidRPr="006C4D00" w:rsidRDefault="006C4D00" w:rsidP="006C4D00">
      <w:pPr>
        <w:spacing w:before="100" w:beforeAutospacing="1" w:after="100" w:afterAutospacing="1" w:line="240" w:lineRule="auto"/>
        <w:rPr>
          <w:rFonts w:ascii="Times New Roman" w:eastAsia="Times New Roman" w:hAnsi="Times New Roman" w:cs="Times New Roman"/>
          <w:sz w:val="24"/>
          <w:szCs w:val="24"/>
        </w:rPr>
      </w:pPr>
      <w:r w:rsidRPr="006C4D00">
        <w:rPr>
          <w:rFonts w:ascii="Times New Roman" w:eastAsia="Times New Roman" w:hAnsi="Times New Roman" w:cs="Times New Roman"/>
          <w:sz w:val="24"/>
          <w:szCs w:val="24"/>
        </w:rPr>
        <w:t xml:space="preserve">          </w:t>
      </w:r>
      <w:r w:rsidRPr="006C4D00">
        <w:rPr>
          <w:rFonts w:ascii="宋体" w:eastAsia="宋体" w:hAnsi="宋体" w:cs="宋体" w:hint="eastAsia"/>
          <w:sz w:val="24"/>
          <w:szCs w:val="24"/>
        </w:rPr>
        <w:t>中国移动从</w:t>
      </w:r>
      <w:r w:rsidRPr="006C4D00">
        <w:rPr>
          <w:rFonts w:ascii="Times New Roman" w:eastAsia="Times New Roman" w:hAnsi="Times New Roman" w:cs="Times New Roman"/>
          <w:sz w:val="24"/>
          <w:szCs w:val="24"/>
        </w:rPr>
        <w:t>2005</w:t>
      </w:r>
      <w:r w:rsidRPr="006C4D00">
        <w:rPr>
          <w:rFonts w:ascii="宋体" w:eastAsia="宋体" w:hAnsi="宋体" w:cs="宋体" w:hint="eastAsia"/>
          <w:sz w:val="24"/>
          <w:szCs w:val="24"/>
        </w:rPr>
        <w:t>年提出了</w:t>
      </w:r>
      <w:r w:rsidRPr="006C4D00">
        <w:rPr>
          <w:rFonts w:ascii="Times New Roman" w:eastAsia="Times New Roman" w:hAnsi="Times New Roman" w:cs="Times New Roman"/>
          <w:sz w:val="24"/>
          <w:szCs w:val="24"/>
        </w:rPr>
        <w:t>CM-IMS</w:t>
      </w:r>
      <w:r w:rsidRPr="006C4D00">
        <w:rPr>
          <w:rFonts w:ascii="宋体" w:eastAsia="宋体" w:hAnsi="宋体" w:cs="宋体" w:hint="eastAsia"/>
          <w:sz w:val="24"/>
          <w:szCs w:val="24"/>
        </w:rPr>
        <w:t>技术概念。</w:t>
      </w:r>
      <w:r w:rsidRPr="006C4D00">
        <w:rPr>
          <w:rFonts w:ascii="Times New Roman" w:eastAsia="Times New Roman" w:hAnsi="Times New Roman" w:cs="Times New Roman"/>
          <w:sz w:val="24"/>
          <w:szCs w:val="24"/>
        </w:rPr>
        <w:t>CM-IMS</w:t>
      </w:r>
      <w:r w:rsidRPr="006C4D00">
        <w:rPr>
          <w:rFonts w:ascii="宋体" w:eastAsia="宋体" w:hAnsi="宋体" w:cs="宋体" w:hint="eastAsia"/>
          <w:sz w:val="24"/>
          <w:szCs w:val="24"/>
        </w:rPr>
        <w:t>基于</w:t>
      </w:r>
      <w:r w:rsidRPr="006C4D00">
        <w:rPr>
          <w:rFonts w:ascii="Times New Roman" w:eastAsia="Times New Roman" w:hAnsi="Times New Roman" w:cs="Times New Roman"/>
          <w:sz w:val="24"/>
          <w:szCs w:val="24"/>
        </w:rPr>
        <w:t>3GPP IMS</w:t>
      </w:r>
      <w:r w:rsidRPr="006C4D00">
        <w:rPr>
          <w:rFonts w:ascii="宋体" w:eastAsia="宋体" w:hAnsi="宋体" w:cs="宋体" w:hint="eastAsia"/>
          <w:sz w:val="24"/>
          <w:szCs w:val="24"/>
        </w:rPr>
        <w:t>标准，可简述为：</w:t>
      </w:r>
      <w:r w:rsidRPr="006C4D00">
        <w:rPr>
          <w:rFonts w:ascii="Times New Roman" w:eastAsia="Times New Roman" w:hAnsi="Times New Roman" w:cs="Times New Roman"/>
          <w:sz w:val="24"/>
          <w:szCs w:val="24"/>
        </w:rPr>
        <w:t>3GPP R6</w:t>
      </w:r>
      <w:r w:rsidRPr="006C4D00">
        <w:rPr>
          <w:rFonts w:ascii="宋体" w:eastAsia="宋体" w:hAnsi="宋体" w:cs="宋体" w:hint="eastAsia"/>
          <w:sz w:val="24"/>
          <w:szCs w:val="24"/>
        </w:rPr>
        <w:t>简化版</w:t>
      </w:r>
      <w:r w:rsidRPr="006C4D00">
        <w:rPr>
          <w:rFonts w:ascii="Times New Roman" w:eastAsia="Times New Roman" w:hAnsi="Times New Roman" w:cs="Times New Roman"/>
          <w:sz w:val="24"/>
          <w:szCs w:val="24"/>
        </w:rPr>
        <w:t>+</w:t>
      </w:r>
      <w:r w:rsidRPr="006C4D00">
        <w:rPr>
          <w:rFonts w:ascii="宋体" w:eastAsia="宋体" w:hAnsi="宋体" w:cs="宋体" w:hint="eastAsia"/>
          <w:sz w:val="24"/>
          <w:szCs w:val="24"/>
        </w:rPr>
        <w:t>企业接入</w:t>
      </w:r>
      <w:r w:rsidRPr="006C4D00">
        <w:rPr>
          <w:rFonts w:ascii="Times New Roman" w:eastAsia="Times New Roman" w:hAnsi="Times New Roman" w:cs="Times New Roman"/>
          <w:sz w:val="24"/>
          <w:szCs w:val="24"/>
        </w:rPr>
        <w:t>+</w:t>
      </w:r>
      <w:r w:rsidRPr="006C4D00">
        <w:rPr>
          <w:rFonts w:ascii="宋体" w:eastAsia="宋体" w:hAnsi="宋体" w:cs="宋体" w:hint="eastAsia"/>
          <w:sz w:val="24"/>
          <w:szCs w:val="24"/>
        </w:rPr>
        <w:t>新增定制功能；其在</w:t>
      </w:r>
      <w:r w:rsidRPr="006C4D00">
        <w:rPr>
          <w:rFonts w:ascii="Times New Roman" w:eastAsia="Times New Roman" w:hAnsi="Times New Roman" w:cs="Times New Roman"/>
          <w:sz w:val="24"/>
          <w:szCs w:val="24"/>
        </w:rPr>
        <w:t>R6</w:t>
      </w:r>
      <w:r w:rsidRPr="006C4D00">
        <w:rPr>
          <w:rFonts w:ascii="宋体" w:eastAsia="宋体" w:hAnsi="宋体" w:cs="宋体" w:hint="eastAsia"/>
          <w:sz w:val="24"/>
          <w:szCs w:val="24"/>
        </w:rPr>
        <w:t>基础上简化了一些功能：包括减少接口数量以及简化网络结构。该架构能够满足移动和固定的综合接入需求，支持</w:t>
      </w:r>
      <w:r w:rsidRPr="006C4D00">
        <w:rPr>
          <w:rFonts w:ascii="Times New Roman" w:eastAsia="Times New Roman" w:hAnsi="Times New Roman" w:cs="Times New Roman"/>
          <w:sz w:val="24"/>
          <w:szCs w:val="24"/>
        </w:rPr>
        <w:t xml:space="preserve"> </w:t>
      </w:r>
      <w:r w:rsidRPr="006C4D00">
        <w:rPr>
          <w:rFonts w:ascii="宋体" w:eastAsia="宋体" w:hAnsi="宋体" w:cs="宋体" w:hint="eastAsia"/>
          <w:sz w:val="24"/>
          <w:szCs w:val="24"/>
        </w:rPr>
        <w:t>在统一的网络架构下为不同的用户群提供业务</w:t>
      </w:r>
      <w:r w:rsidRPr="006C4D00">
        <w:rPr>
          <w:rFonts w:ascii="宋体" w:eastAsia="宋体" w:hAnsi="宋体" w:cs="宋体"/>
          <w:sz w:val="24"/>
          <w:szCs w:val="24"/>
        </w:rPr>
        <w:t>。</w:t>
      </w:r>
    </w:p>
    <w:p w:rsidR="006C4D00" w:rsidRPr="006C4D00" w:rsidRDefault="006C4D00" w:rsidP="006C4D00">
      <w:pPr>
        <w:spacing w:before="100" w:beforeAutospacing="1" w:after="100" w:afterAutospacing="1" w:line="240" w:lineRule="auto"/>
        <w:rPr>
          <w:rFonts w:ascii="Times New Roman" w:eastAsia="Times New Roman" w:hAnsi="Times New Roman" w:cs="Times New Roman"/>
          <w:sz w:val="24"/>
          <w:szCs w:val="24"/>
        </w:rPr>
      </w:pPr>
      <w:r w:rsidRPr="006C4D00">
        <w:rPr>
          <w:rFonts w:ascii="Times New Roman" w:eastAsia="Times New Roman" w:hAnsi="Times New Roman" w:cs="Times New Roman"/>
          <w:sz w:val="24"/>
          <w:szCs w:val="24"/>
        </w:rPr>
        <w:t xml:space="preserve">        </w:t>
      </w:r>
      <w:r w:rsidRPr="006C4D00">
        <w:rPr>
          <w:rFonts w:ascii="宋体" w:eastAsia="宋体" w:hAnsi="宋体" w:cs="宋体" w:hint="eastAsia"/>
          <w:sz w:val="24"/>
          <w:szCs w:val="24"/>
        </w:rPr>
        <w:t>中国移动针对</w:t>
      </w:r>
      <w:r w:rsidRPr="006C4D00">
        <w:rPr>
          <w:rFonts w:ascii="Times New Roman" w:eastAsia="Times New Roman" w:hAnsi="Times New Roman" w:cs="Times New Roman"/>
          <w:sz w:val="24"/>
          <w:szCs w:val="24"/>
        </w:rPr>
        <w:t>CM-IMS</w:t>
      </w:r>
      <w:r w:rsidRPr="006C4D00">
        <w:rPr>
          <w:rFonts w:ascii="宋体" w:eastAsia="宋体" w:hAnsi="宋体" w:cs="宋体" w:hint="eastAsia"/>
          <w:sz w:val="24"/>
          <w:szCs w:val="24"/>
        </w:rPr>
        <w:t>的规范和测试工作主要侧重于固定接入方式，为集团客户等用户群提供</w:t>
      </w:r>
      <w:r w:rsidRPr="006C4D00">
        <w:rPr>
          <w:rFonts w:ascii="Times New Roman" w:eastAsia="Times New Roman" w:hAnsi="Times New Roman" w:cs="Times New Roman"/>
          <w:sz w:val="24"/>
          <w:szCs w:val="24"/>
        </w:rPr>
        <w:t>VoIP</w:t>
      </w:r>
      <w:r w:rsidRPr="006C4D00">
        <w:rPr>
          <w:rFonts w:ascii="宋体" w:eastAsia="宋体" w:hAnsi="宋体" w:cs="宋体" w:hint="eastAsia"/>
          <w:sz w:val="24"/>
          <w:szCs w:val="24"/>
        </w:rPr>
        <w:t>等基本业务和增值业务。</w:t>
      </w:r>
      <w:r w:rsidRPr="006C4D00">
        <w:rPr>
          <w:rFonts w:ascii="Times New Roman" w:eastAsia="Times New Roman" w:hAnsi="Times New Roman" w:cs="Times New Roman"/>
          <w:sz w:val="24"/>
          <w:szCs w:val="24"/>
        </w:rPr>
        <w:t>CM-IMS</w:t>
      </w:r>
      <w:r w:rsidRPr="006C4D00">
        <w:rPr>
          <w:rFonts w:ascii="宋体" w:eastAsia="宋体" w:hAnsi="宋体" w:cs="宋体" w:hint="eastAsia"/>
          <w:sz w:val="24"/>
          <w:szCs w:val="24"/>
        </w:rPr>
        <w:t>涵盖了</w:t>
      </w:r>
      <w:r w:rsidRPr="006C4D00">
        <w:rPr>
          <w:rFonts w:ascii="Times New Roman" w:eastAsia="Times New Roman" w:hAnsi="Times New Roman" w:cs="Times New Roman"/>
          <w:sz w:val="24"/>
          <w:szCs w:val="24"/>
        </w:rPr>
        <w:t>3GPP IMS</w:t>
      </w:r>
      <w:r w:rsidRPr="006C4D00">
        <w:rPr>
          <w:rFonts w:ascii="宋体" w:eastAsia="宋体" w:hAnsi="宋体" w:cs="宋体" w:hint="eastAsia"/>
          <w:sz w:val="24"/>
          <w:szCs w:val="24"/>
        </w:rPr>
        <w:t>标准，可支持</w:t>
      </w:r>
      <w:r w:rsidRPr="006C4D00">
        <w:rPr>
          <w:rFonts w:ascii="Times New Roman" w:eastAsia="Times New Roman" w:hAnsi="Times New Roman" w:cs="Times New Roman"/>
          <w:sz w:val="24"/>
          <w:szCs w:val="24"/>
        </w:rPr>
        <w:t>3G</w:t>
      </w:r>
      <w:r w:rsidRPr="006C4D00">
        <w:rPr>
          <w:rFonts w:ascii="宋体" w:eastAsia="宋体" w:hAnsi="宋体" w:cs="宋体" w:hint="eastAsia"/>
          <w:sz w:val="24"/>
          <w:szCs w:val="24"/>
        </w:rPr>
        <w:t>接入方式，并同时支持其它接入方式，如</w:t>
      </w:r>
      <w:r w:rsidRPr="006C4D00">
        <w:rPr>
          <w:rFonts w:ascii="Times New Roman" w:eastAsia="Times New Roman" w:hAnsi="Times New Roman" w:cs="Times New Roman"/>
          <w:sz w:val="24"/>
          <w:szCs w:val="24"/>
        </w:rPr>
        <w:t>LAN</w:t>
      </w:r>
      <w:r w:rsidRPr="006C4D00">
        <w:rPr>
          <w:rFonts w:ascii="宋体" w:eastAsia="宋体" w:hAnsi="宋体" w:cs="宋体" w:hint="eastAsia"/>
          <w:sz w:val="24"/>
          <w:szCs w:val="24"/>
        </w:rPr>
        <w:t>、</w:t>
      </w:r>
      <w:r w:rsidRPr="006C4D00">
        <w:rPr>
          <w:rFonts w:ascii="Times New Roman" w:eastAsia="Times New Roman" w:hAnsi="Times New Roman" w:cs="Times New Roman"/>
          <w:sz w:val="24"/>
          <w:szCs w:val="24"/>
        </w:rPr>
        <w:t>WLAN</w:t>
      </w:r>
      <w:r w:rsidRPr="006C4D00">
        <w:rPr>
          <w:rFonts w:ascii="宋体" w:eastAsia="宋体" w:hAnsi="宋体" w:cs="宋体" w:hint="eastAsia"/>
          <w:sz w:val="24"/>
          <w:szCs w:val="24"/>
        </w:rPr>
        <w:t>、</w:t>
      </w:r>
      <w:proofErr w:type="spellStart"/>
      <w:r w:rsidRPr="006C4D00">
        <w:rPr>
          <w:rFonts w:ascii="Times New Roman" w:eastAsia="Times New Roman" w:hAnsi="Times New Roman" w:cs="Times New Roman"/>
          <w:sz w:val="24"/>
          <w:szCs w:val="24"/>
        </w:rPr>
        <w:t>WiMAX</w:t>
      </w:r>
      <w:proofErr w:type="spellEnd"/>
      <w:r w:rsidRPr="006C4D00">
        <w:rPr>
          <w:rFonts w:ascii="宋体" w:eastAsia="宋体" w:hAnsi="宋体" w:cs="宋体" w:hint="eastAsia"/>
          <w:sz w:val="24"/>
          <w:szCs w:val="24"/>
        </w:rPr>
        <w:t>等</w:t>
      </w:r>
      <w:r w:rsidRPr="006C4D00">
        <w:rPr>
          <w:rFonts w:ascii="宋体" w:eastAsia="宋体" w:hAnsi="宋体" w:cs="宋体"/>
          <w:sz w:val="24"/>
          <w:szCs w:val="24"/>
        </w:rPr>
        <w:t>。</w:t>
      </w:r>
    </w:p>
    <w:p w:rsidR="006C4D00" w:rsidRPr="006C4D00" w:rsidRDefault="006C4D00" w:rsidP="006C4D00">
      <w:pPr>
        <w:spacing w:before="100" w:beforeAutospacing="1" w:after="100" w:afterAutospacing="1" w:line="240" w:lineRule="auto"/>
        <w:rPr>
          <w:rFonts w:ascii="Times New Roman" w:eastAsia="Times New Roman" w:hAnsi="Times New Roman" w:cs="Times New Roman"/>
          <w:sz w:val="24"/>
          <w:szCs w:val="24"/>
        </w:rPr>
      </w:pPr>
      <w:r w:rsidRPr="006C4D00">
        <w:rPr>
          <w:rFonts w:ascii="Times New Roman" w:eastAsia="Times New Roman" w:hAnsi="Times New Roman" w:cs="Times New Roman"/>
          <w:sz w:val="24"/>
          <w:szCs w:val="24"/>
        </w:rPr>
        <w:t xml:space="preserve">        </w:t>
      </w:r>
      <w:r w:rsidRPr="006C4D00">
        <w:rPr>
          <w:rFonts w:ascii="宋体" w:eastAsia="宋体" w:hAnsi="宋体" w:cs="宋体" w:hint="eastAsia"/>
          <w:sz w:val="24"/>
          <w:szCs w:val="24"/>
        </w:rPr>
        <w:t>目前，</w:t>
      </w:r>
      <w:r w:rsidRPr="006C4D00">
        <w:rPr>
          <w:rFonts w:ascii="Times New Roman" w:eastAsia="Times New Roman" w:hAnsi="Times New Roman" w:cs="Times New Roman"/>
          <w:sz w:val="24"/>
          <w:szCs w:val="24"/>
        </w:rPr>
        <w:t>CM-IMS</w:t>
      </w:r>
      <w:r w:rsidRPr="006C4D00">
        <w:rPr>
          <w:rFonts w:ascii="宋体" w:eastAsia="宋体" w:hAnsi="宋体" w:cs="宋体" w:hint="eastAsia"/>
          <w:sz w:val="24"/>
          <w:szCs w:val="24"/>
        </w:rPr>
        <w:t>对部分厂家的</w:t>
      </w:r>
      <w:r w:rsidRPr="006C4D00">
        <w:rPr>
          <w:rFonts w:ascii="Times New Roman" w:eastAsia="Times New Roman" w:hAnsi="Times New Roman" w:cs="Times New Roman"/>
          <w:sz w:val="24"/>
          <w:szCs w:val="24"/>
        </w:rPr>
        <w:t>IMS</w:t>
      </w:r>
      <w:r w:rsidRPr="006C4D00">
        <w:rPr>
          <w:rFonts w:ascii="宋体" w:eastAsia="宋体" w:hAnsi="宋体" w:cs="宋体" w:hint="eastAsia"/>
          <w:sz w:val="24"/>
          <w:szCs w:val="24"/>
        </w:rPr>
        <w:t>设备测试已完成两个阶段。在中国移动研究院完成的</w:t>
      </w:r>
      <w:r w:rsidRPr="006C4D00">
        <w:rPr>
          <w:rFonts w:ascii="Times New Roman" w:eastAsia="Times New Roman" w:hAnsi="Times New Roman" w:cs="Times New Roman"/>
          <w:sz w:val="24"/>
          <w:szCs w:val="24"/>
        </w:rPr>
        <w:t>IMS</w:t>
      </w:r>
      <w:r w:rsidRPr="006C4D00">
        <w:rPr>
          <w:rFonts w:ascii="宋体" w:eastAsia="宋体" w:hAnsi="宋体" w:cs="宋体" w:hint="eastAsia"/>
          <w:sz w:val="24"/>
          <w:szCs w:val="24"/>
        </w:rPr>
        <w:t>第</w:t>
      </w:r>
      <w:r w:rsidRPr="006C4D00">
        <w:rPr>
          <w:rFonts w:ascii="Times New Roman" w:eastAsia="Times New Roman" w:hAnsi="Times New Roman" w:cs="Times New Roman"/>
          <w:sz w:val="24"/>
          <w:szCs w:val="24"/>
        </w:rPr>
        <w:t>1</w:t>
      </w:r>
      <w:r w:rsidRPr="006C4D00">
        <w:rPr>
          <w:rFonts w:ascii="宋体" w:eastAsia="宋体" w:hAnsi="宋体" w:cs="宋体" w:hint="eastAsia"/>
          <w:sz w:val="24"/>
          <w:szCs w:val="24"/>
        </w:rPr>
        <w:t>阶段测试中，已对基于固定接入的基本电信业务、语音及数据增值业务进</w:t>
      </w:r>
      <w:r w:rsidRPr="006C4D00">
        <w:rPr>
          <w:rFonts w:ascii="宋体" w:eastAsia="宋体" w:hAnsi="宋体" w:cs="宋体" w:hint="eastAsia"/>
          <w:sz w:val="24"/>
          <w:szCs w:val="24"/>
        </w:rPr>
        <w:lastRenderedPageBreak/>
        <w:t>行了测试。在</w:t>
      </w:r>
      <w:r w:rsidRPr="006C4D00">
        <w:rPr>
          <w:rFonts w:ascii="Times New Roman" w:eastAsia="Times New Roman" w:hAnsi="Times New Roman" w:cs="Times New Roman"/>
          <w:sz w:val="24"/>
          <w:szCs w:val="24"/>
        </w:rPr>
        <w:t>IMS</w:t>
      </w:r>
      <w:r w:rsidRPr="006C4D00">
        <w:rPr>
          <w:rFonts w:ascii="宋体" w:eastAsia="宋体" w:hAnsi="宋体" w:cs="宋体" w:hint="eastAsia"/>
          <w:sz w:val="24"/>
          <w:szCs w:val="24"/>
        </w:rPr>
        <w:t>第</w:t>
      </w:r>
      <w:r w:rsidRPr="006C4D00">
        <w:rPr>
          <w:rFonts w:ascii="Times New Roman" w:eastAsia="Times New Roman" w:hAnsi="Times New Roman" w:cs="Times New Roman"/>
          <w:sz w:val="24"/>
          <w:szCs w:val="24"/>
        </w:rPr>
        <w:t>2</w:t>
      </w:r>
      <w:r w:rsidRPr="006C4D00">
        <w:rPr>
          <w:rFonts w:ascii="宋体" w:eastAsia="宋体" w:hAnsi="宋体" w:cs="宋体" w:hint="eastAsia"/>
          <w:sz w:val="24"/>
          <w:szCs w:val="24"/>
        </w:rPr>
        <w:t>阶段测试中，对各厂家提供的</w:t>
      </w:r>
      <w:r w:rsidRPr="006C4D00">
        <w:rPr>
          <w:rFonts w:ascii="Times New Roman" w:eastAsia="Times New Roman" w:hAnsi="Times New Roman" w:cs="Times New Roman"/>
          <w:sz w:val="24"/>
          <w:szCs w:val="24"/>
        </w:rPr>
        <w:t>IMS</w:t>
      </w:r>
      <w:r w:rsidRPr="006C4D00">
        <w:rPr>
          <w:rFonts w:ascii="宋体" w:eastAsia="宋体" w:hAnsi="宋体" w:cs="宋体" w:hint="eastAsia"/>
          <w:sz w:val="24"/>
          <w:szCs w:val="24"/>
        </w:rPr>
        <w:t>业务、厂家平台互通进行了测试</w:t>
      </w:r>
      <w:r w:rsidRPr="006C4D00">
        <w:rPr>
          <w:rFonts w:ascii="宋体" w:eastAsia="宋体" w:hAnsi="宋体" w:cs="宋体"/>
          <w:sz w:val="24"/>
          <w:szCs w:val="24"/>
        </w:rPr>
        <w:t>。</w:t>
      </w:r>
    </w:p>
    <w:p w:rsidR="006C4D00" w:rsidRPr="006C4D00" w:rsidRDefault="006C4D00" w:rsidP="006C4D00">
      <w:pPr>
        <w:spacing w:before="100" w:beforeAutospacing="1" w:after="100" w:afterAutospacing="1" w:line="240" w:lineRule="auto"/>
        <w:rPr>
          <w:rFonts w:ascii="Times New Roman" w:eastAsia="Times New Roman" w:hAnsi="Times New Roman" w:cs="Times New Roman"/>
          <w:sz w:val="24"/>
          <w:szCs w:val="24"/>
        </w:rPr>
      </w:pPr>
      <w:r w:rsidRPr="006C4D00">
        <w:rPr>
          <w:rFonts w:ascii="Times New Roman" w:eastAsia="Times New Roman" w:hAnsi="Times New Roman" w:cs="Times New Roman"/>
          <w:sz w:val="24"/>
          <w:szCs w:val="24"/>
        </w:rPr>
        <w:t>        2007</w:t>
      </w:r>
      <w:r w:rsidRPr="006C4D00">
        <w:rPr>
          <w:rFonts w:ascii="宋体" w:eastAsia="宋体" w:hAnsi="宋体" w:cs="宋体" w:hint="eastAsia"/>
          <w:sz w:val="24"/>
          <w:szCs w:val="24"/>
        </w:rPr>
        <w:t>年底至</w:t>
      </w:r>
      <w:r w:rsidRPr="006C4D00">
        <w:rPr>
          <w:rFonts w:ascii="Times New Roman" w:eastAsia="Times New Roman" w:hAnsi="Times New Roman" w:cs="Times New Roman"/>
          <w:sz w:val="24"/>
          <w:szCs w:val="24"/>
        </w:rPr>
        <w:t>2008</w:t>
      </w:r>
      <w:r w:rsidRPr="006C4D00">
        <w:rPr>
          <w:rFonts w:ascii="宋体" w:eastAsia="宋体" w:hAnsi="宋体" w:cs="宋体" w:hint="eastAsia"/>
          <w:sz w:val="24"/>
          <w:szCs w:val="24"/>
        </w:rPr>
        <w:t>年初，中国移动针对五家厂商（中兴、华为、爱立信、诺西、阿朗），进行了九省</w:t>
      </w:r>
      <w:r w:rsidRPr="006C4D00">
        <w:rPr>
          <w:rFonts w:ascii="Times New Roman" w:eastAsia="Times New Roman" w:hAnsi="Times New Roman" w:cs="Times New Roman"/>
          <w:sz w:val="24"/>
          <w:szCs w:val="24"/>
        </w:rPr>
        <w:t>CM-IMS</w:t>
      </w:r>
      <w:r w:rsidRPr="006C4D00">
        <w:rPr>
          <w:rFonts w:ascii="宋体" w:eastAsia="宋体" w:hAnsi="宋体" w:cs="宋体" w:hint="eastAsia"/>
          <w:sz w:val="24"/>
          <w:szCs w:val="24"/>
        </w:rPr>
        <w:t>试点。此轮测试主要涉及三部分：其一，核</w:t>
      </w:r>
      <w:r w:rsidRPr="006C4D00">
        <w:rPr>
          <w:rFonts w:ascii="Times New Roman" w:eastAsia="Times New Roman" w:hAnsi="Times New Roman" w:cs="Times New Roman"/>
          <w:sz w:val="24"/>
          <w:szCs w:val="24"/>
        </w:rPr>
        <w:t xml:space="preserve"> </w:t>
      </w:r>
      <w:proofErr w:type="gramStart"/>
      <w:r w:rsidRPr="006C4D00">
        <w:rPr>
          <w:rFonts w:ascii="宋体" w:eastAsia="宋体" w:hAnsi="宋体" w:cs="宋体" w:hint="eastAsia"/>
          <w:sz w:val="24"/>
          <w:szCs w:val="24"/>
        </w:rPr>
        <w:t>心网络</w:t>
      </w:r>
      <w:proofErr w:type="gramEnd"/>
      <w:r w:rsidRPr="006C4D00">
        <w:rPr>
          <w:rFonts w:ascii="宋体" w:eastAsia="宋体" w:hAnsi="宋体" w:cs="宋体" w:hint="eastAsia"/>
          <w:sz w:val="24"/>
          <w:szCs w:val="24"/>
        </w:rPr>
        <w:t>承载平台测试，主要进行</w:t>
      </w:r>
      <w:r w:rsidRPr="006C4D00">
        <w:rPr>
          <w:rFonts w:ascii="Times New Roman" w:eastAsia="Times New Roman" w:hAnsi="Times New Roman" w:cs="Times New Roman"/>
          <w:sz w:val="24"/>
          <w:szCs w:val="24"/>
        </w:rPr>
        <w:t>CSCF/BGCF</w:t>
      </w:r>
      <w:r w:rsidRPr="006C4D00">
        <w:rPr>
          <w:rFonts w:ascii="宋体" w:eastAsia="宋体" w:hAnsi="宋体" w:cs="宋体" w:hint="eastAsia"/>
          <w:sz w:val="24"/>
          <w:szCs w:val="24"/>
        </w:rPr>
        <w:t>、</w:t>
      </w:r>
      <w:r w:rsidRPr="006C4D00">
        <w:rPr>
          <w:rFonts w:ascii="Times New Roman" w:eastAsia="Times New Roman" w:hAnsi="Times New Roman" w:cs="Times New Roman"/>
          <w:sz w:val="24"/>
          <w:szCs w:val="24"/>
        </w:rPr>
        <w:t>HSS/SLF</w:t>
      </w:r>
      <w:r w:rsidRPr="006C4D00">
        <w:rPr>
          <w:rFonts w:ascii="宋体" w:eastAsia="宋体" w:hAnsi="宋体" w:cs="宋体" w:hint="eastAsia"/>
          <w:sz w:val="24"/>
          <w:szCs w:val="24"/>
        </w:rPr>
        <w:t>、</w:t>
      </w:r>
      <w:r w:rsidRPr="006C4D00">
        <w:rPr>
          <w:rFonts w:ascii="Times New Roman" w:eastAsia="Times New Roman" w:hAnsi="Times New Roman" w:cs="Times New Roman"/>
          <w:sz w:val="24"/>
          <w:szCs w:val="24"/>
        </w:rPr>
        <w:t>MGCF</w:t>
      </w:r>
      <w:r w:rsidRPr="006C4D00">
        <w:rPr>
          <w:rFonts w:ascii="宋体" w:eastAsia="宋体" w:hAnsi="宋体" w:cs="宋体" w:hint="eastAsia"/>
          <w:sz w:val="24"/>
          <w:szCs w:val="24"/>
        </w:rPr>
        <w:t>、</w:t>
      </w:r>
      <w:r w:rsidRPr="006C4D00">
        <w:rPr>
          <w:rFonts w:ascii="Times New Roman" w:eastAsia="Times New Roman" w:hAnsi="Times New Roman" w:cs="Times New Roman"/>
          <w:sz w:val="24"/>
          <w:szCs w:val="24"/>
        </w:rPr>
        <w:t>SBC</w:t>
      </w:r>
      <w:r w:rsidRPr="006C4D00">
        <w:rPr>
          <w:rFonts w:ascii="宋体" w:eastAsia="宋体" w:hAnsi="宋体" w:cs="宋体" w:hint="eastAsia"/>
          <w:sz w:val="24"/>
          <w:szCs w:val="24"/>
        </w:rPr>
        <w:t>四</w:t>
      </w:r>
      <w:proofErr w:type="gramStart"/>
      <w:r w:rsidRPr="006C4D00">
        <w:rPr>
          <w:rFonts w:ascii="宋体" w:eastAsia="宋体" w:hAnsi="宋体" w:cs="宋体" w:hint="eastAsia"/>
          <w:sz w:val="24"/>
          <w:szCs w:val="24"/>
        </w:rPr>
        <w:t>大块网</w:t>
      </w:r>
      <w:proofErr w:type="gramEnd"/>
      <w:r w:rsidRPr="006C4D00">
        <w:rPr>
          <w:rFonts w:ascii="宋体" w:eastAsia="宋体" w:hAnsi="宋体" w:cs="宋体" w:hint="eastAsia"/>
          <w:sz w:val="24"/>
          <w:szCs w:val="24"/>
        </w:rPr>
        <w:t>元测试，考验</w:t>
      </w:r>
      <w:r w:rsidRPr="006C4D00">
        <w:rPr>
          <w:rFonts w:ascii="Times New Roman" w:eastAsia="Times New Roman" w:hAnsi="Times New Roman" w:cs="Times New Roman"/>
          <w:sz w:val="24"/>
          <w:szCs w:val="24"/>
        </w:rPr>
        <w:t>IMS</w:t>
      </w:r>
      <w:r w:rsidRPr="006C4D00">
        <w:rPr>
          <w:rFonts w:ascii="宋体" w:eastAsia="宋体" w:hAnsi="宋体" w:cs="宋体" w:hint="eastAsia"/>
          <w:sz w:val="24"/>
          <w:szCs w:val="24"/>
        </w:rPr>
        <w:t>网络对所有承载和业务的控制，以及与其他</w:t>
      </w:r>
      <w:r w:rsidRPr="006C4D00">
        <w:rPr>
          <w:rFonts w:ascii="Times New Roman" w:eastAsia="Times New Roman" w:hAnsi="Times New Roman" w:cs="Times New Roman"/>
          <w:sz w:val="24"/>
          <w:szCs w:val="24"/>
        </w:rPr>
        <w:t xml:space="preserve"> </w:t>
      </w:r>
      <w:r w:rsidRPr="006C4D00">
        <w:rPr>
          <w:rFonts w:ascii="宋体" w:eastAsia="宋体" w:hAnsi="宋体" w:cs="宋体" w:hint="eastAsia"/>
          <w:sz w:val="24"/>
          <w:szCs w:val="24"/>
        </w:rPr>
        <w:t>网络互通互联的能力。其二，统一</w:t>
      </w:r>
      <w:r w:rsidRPr="006C4D00">
        <w:rPr>
          <w:rFonts w:ascii="Times New Roman" w:eastAsia="Times New Roman" w:hAnsi="Times New Roman" w:cs="Times New Roman"/>
          <w:sz w:val="24"/>
          <w:szCs w:val="24"/>
        </w:rPr>
        <w:t>Centrex</w:t>
      </w:r>
      <w:r w:rsidRPr="006C4D00">
        <w:rPr>
          <w:rFonts w:ascii="宋体" w:eastAsia="宋体" w:hAnsi="宋体" w:cs="宋体" w:hint="eastAsia"/>
          <w:sz w:val="24"/>
          <w:szCs w:val="24"/>
        </w:rPr>
        <w:t>业务、</w:t>
      </w:r>
      <w:proofErr w:type="gramStart"/>
      <w:r w:rsidRPr="006C4D00">
        <w:rPr>
          <w:rFonts w:ascii="宋体" w:eastAsia="宋体" w:hAnsi="宋体" w:cs="宋体" w:hint="eastAsia"/>
          <w:sz w:val="24"/>
          <w:szCs w:val="24"/>
        </w:rPr>
        <w:t>多媒体彩铃业务</w:t>
      </w:r>
      <w:proofErr w:type="gramEnd"/>
      <w:r w:rsidRPr="006C4D00">
        <w:rPr>
          <w:rFonts w:ascii="宋体" w:eastAsia="宋体" w:hAnsi="宋体" w:cs="宋体" w:hint="eastAsia"/>
          <w:sz w:val="24"/>
          <w:szCs w:val="24"/>
        </w:rPr>
        <w:t>、多媒体电话业务等三大关键业务及应用平台测试。其三，</w:t>
      </w:r>
      <w:r w:rsidRPr="006C4D00">
        <w:rPr>
          <w:rFonts w:ascii="Times New Roman" w:eastAsia="Times New Roman" w:hAnsi="Times New Roman" w:cs="Times New Roman"/>
          <w:sz w:val="24"/>
          <w:szCs w:val="24"/>
        </w:rPr>
        <w:t>IMS</w:t>
      </w:r>
      <w:proofErr w:type="gramStart"/>
      <w:r w:rsidRPr="006C4D00">
        <w:rPr>
          <w:rFonts w:ascii="宋体" w:eastAsia="宋体" w:hAnsi="宋体" w:cs="宋体" w:hint="eastAsia"/>
          <w:sz w:val="24"/>
          <w:szCs w:val="24"/>
        </w:rPr>
        <w:t>与现网计费</w:t>
      </w:r>
      <w:proofErr w:type="gramEnd"/>
      <w:r w:rsidRPr="006C4D00">
        <w:rPr>
          <w:rFonts w:ascii="宋体" w:eastAsia="宋体" w:hAnsi="宋体" w:cs="宋体" w:hint="eastAsia"/>
          <w:sz w:val="24"/>
          <w:szCs w:val="24"/>
        </w:rPr>
        <w:t>、网管、开通</w:t>
      </w:r>
      <w:r w:rsidRPr="006C4D00">
        <w:rPr>
          <w:rFonts w:ascii="Times New Roman" w:eastAsia="Times New Roman" w:hAnsi="Times New Roman" w:cs="Times New Roman"/>
          <w:sz w:val="24"/>
          <w:szCs w:val="24"/>
        </w:rPr>
        <w:t xml:space="preserve"> </w:t>
      </w:r>
      <w:r w:rsidRPr="006C4D00">
        <w:rPr>
          <w:rFonts w:ascii="宋体" w:eastAsia="宋体" w:hAnsi="宋体" w:cs="宋体" w:hint="eastAsia"/>
          <w:sz w:val="24"/>
          <w:szCs w:val="24"/>
        </w:rPr>
        <w:t>系统的集成测试。从测试情况来看，如表</w:t>
      </w:r>
      <w:r w:rsidRPr="006C4D00">
        <w:rPr>
          <w:rFonts w:ascii="Times New Roman" w:eastAsia="Times New Roman" w:hAnsi="Times New Roman" w:cs="Times New Roman"/>
          <w:sz w:val="24"/>
          <w:szCs w:val="24"/>
        </w:rPr>
        <w:t>1</w:t>
      </w:r>
      <w:r w:rsidRPr="006C4D00">
        <w:rPr>
          <w:rFonts w:ascii="宋体" w:eastAsia="宋体" w:hAnsi="宋体" w:cs="宋体" w:hint="eastAsia"/>
          <w:sz w:val="24"/>
          <w:szCs w:val="24"/>
        </w:rPr>
        <w:t>所示，</w:t>
      </w:r>
      <w:proofErr w:type="gramStart"/>
      <w:r w:rsidRPr="006C4D00">
        <w:rPr>
          <w:rFonts w:ascii="宋体" w:eastAsia="宋体" w:hAnsi="宋体" w:cs="宋体" w:hint="eastAsia"/>
          <w:sz w:val="24"/>
          <w:szCs w:val="24"/>
        </w:rPr>
        <w:t>除了运维方面</w:t>
      </w:r>
      <w:proofErr w:type="gramEnd"/>
      <w:r w:rsidRPr="006C4D00">
        <w:rPr>
          <w:rFonts w:ascii="宋体" w:eastAsia="宋体" w:hAnsi="宋体" w:cs="宋体" w:hint="eastAsia"/>
          <w:sz w:val="24"/>
          <w:szCs w:val="24"/>
        </w:rPr>
        <w:t>成熟度稍低外，其余业务、终端、接入、</w:t>
      </w:r>
      <w:proofErr w:type="gramStart"/>
      <w:r w:rsidRPr="006C4D00">
        <w:rPr>
          <w:rFonts w:ascii="宋体" w:eastAsia="宋体" w:hAnsi="宋体" w:cs="宋体" w:hint="eastAsia"/>
          <w:sz w:val="24"/>
          <w:szCs w:val="24"/>
        </w:rPr>
        <w:t>核心网</w:t>
      </w:r>
      <w:proofErr w:type="gramEnd"/>
      <w:r w:rsidRPr="006C4D00">
        <w:rPr>
          <w:rFonts w:ascii="宋体" w:eastAsia="宋体" w:hAnsi="宋体" w:cs="宋体" w:hint="eastAsia"/>
          <w:sz w:val="24"/>
          <w:szCs w:val="24"/>
        </w:rPr>
        <w:t>方面成熟度均高</w:t>
      </w:r>
      <w:r w:rsidRPr="006C4D00">
        <w:rPr>
          <w:rFonts w:ascii="宋体" w:eastAsia="宋体" w:hAnsi="宋体" w:cs="宋体"/>
          <w:sz w:val="24"/>
          <w:szCs w:val="24"/>
        </w:rPr>
        <w:t>。</w:t>
      </w:r>
    </w:p>
    <w:p w:rsidR="006C4D00" w:rsidRPr="006C4D00" w:rsidRDefault="006C4D00" w:rsidP="006C4D00">
      <w:pPr>
        <w:spacing w:before="100" w:beforeAutospacing="1" w:after="100" w:afterAutospacing="1" w:line="240" w:lineRule="auto"/>
        <w:rPr>
          <w:rFonts w:ascii="Times New Roman" w:eastAsia="Times New Roman" w:hAnsi="Times New Roman" w:cs="Times New Roman"/>
          <w:sz w:val="24"/>
          <w:szCs w:val="24"/>
        </w:rPr>
      </w:pPr>
      <w:r w:rsidRPr="006C4D00">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extent cx="6015990" cy="2588329"/>
            <wp:effectExtent l="19050" t="0" r="3810" b="0"/>
            <wp:docPr id="2" name="Picture 2" descr="http://www.hyqb.sh.cn/Portals/2/1%28114%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hyqb.sh.cn/Portals/2/1%28114%29.jpg"/>
                    <pic:cNvPicPr>
                      <a:picLocks noChangeAspect="1" noChangeArrowheads="1"/>
                    </pic:cNvPicPr>
                  </pic:nvPicPr>
                  <pic:blipFill>
                    <a:blip r:embed="rId6" cstate="print"/>
                    <a:srcRect/>
                    <a:stretch>
                      <a:fillRect/>
                    </a:stretch>
                  </pic:blipFill>
                  <pic:spPr bwMode="auto">
                    <a:xfrm>
                      <a:off x="0" y="0"/>
                      <a:ext cx="6018781" cy="2589530"/>
                    </a:xfrm>
                    <a:prstGeom prst="rect">
                      <a:avLst/>
                    </a:prstGeom>
                    <a:noFill/>
                    <a:ln w="9525">
                      <a:noFill/>
                      <a:miter lim="800000"/>
                      <a:headEnd/>
                      <a:tailEnd/>
                    </a:ln>
                  </pic:spPr>
                </pic:pic>
              </a:graphicData>
            </a:graphic>
          </wp:inline>
        </w:drawing>
      </w:r>
      <w:r w:rsidRPr="006C4D00">
        <w:rPr>
          <w:rFonts w:ascii="Times New Roman" w:eastAsia="Times New Roman" w:hAnsi="Times New Roman" w:cs="Times New Roman"/>
          <w:sz w:val="24"/>
          <w:szCs w:val="24"/>
        </w:rPr>
        <w:br/>
        <w:t xml:space="preserve">         </w:t>
      </w:r>
      <w:r w:rsidRPr="006C4D00">
        <w:rPr>
          <w:rFonts w:ascii="宋体" w:eastAsia="宋体" w:hAnsi="宋体" w:cs="宋体" w:hint="eastAsia"/>
          <w:sz w:val="24"/>
          <w:szCs w:val="24"/>
        </w:rPr>
        <w:t>（</w:t>
      </w:r>
      <w:r w:rsidRPr="006C4D00">
        <w:rPr>
          <w:rFonts w:ascii="Times New Roman" w:eastAsia="Times New Roman" w:hAnsi="Times New Roman" w:cs="Times New Roman"/>
          <w:sz w:val="24"/>
          <w:szCs w:val="24"/>
        </w:rPr>
        <w:t>2</w:t>
      </w:r>
      <w:r w:rsidRPr="006C4D00">
        <w:rPr>
          <w:rFonts w:ascii="宋体" w:eastAsia="宋体" w:hAnsi="宋体" w:cs="宋体" w:hint="eastAsia"/>
          <w:sz w:val="24"/>
          <w:szCs w:val="24"/>
        </w:rPr>
        <w:t>）</w:t>
      </w:r>
      <w:r w:rsidRPr="006C4D00">
        <w:rPr>
          <w:rFonts w:ascii="Times New Roman" w:eastAsia="Times New Roman" w:hAnsi="Times New Roman" w:cs="Times New Roman"/>
          <w:sz w:val="24"/>
          <w:szCs w:val="24"/>
        </w:rPr>
        <w:t>IMS</w:t>
      </w:r>
      <w:r w:rsidRPr="006C4D00">
        <w:rPr>
          <w:rFonts w:ascii="宋体" w:eastAsia="宋体" w:hAnsi="宋体" w:cs="宋体" w:hint="eastAsia"/>
          <w:sz w:val="24"/>
          <w:szCs w:val="24"/>
        </w:rPr>
        <w:t>综合信息网建</w:t>
      </w:r>
      <w:r w:rsidRPr="006C4D00">
        <w:rPr>
          <w:rFonts w:ascii="宋体" w:eastAsia="宋体" w:hAnsi="宋体" w:cs="宋体"/>
          <w:sz w:val="24"/>
          <w:szCs w:val="24"/>
        </w:rPr>
        <w:t>设</w:t>
      </w:r>
    </w:p>
    <w:p w:rsidR="006C4D00" w:rsidRPr="006C4D00" w:rsidRDefault="006C4D00" w:rsidP="006C4D00">
      <w:pPr>
        <w:spacing w:before="100" w:beforeAutospacing="1" w:after="100" w:afterAutospacing="1" w:line="240" w:lineRule="auto"/>
        <w:rPr>
          <w:rFonts w:ascii="Times New Roman" w:eastAsia="Times New Roman" w:hAnsi="Times New Roman" w:cs="Times New Roman"/>
          <w:sz w:val="24"/>
          <w:szCs w:val="24"/>
        </w:rPr>
      </w:pPr>
      <w:r w:rsidRPr="006C4D00">
        <w:rPr>
          <w:rFonts w:ascii="Times New Roman" w:eastAsia="Times New Roman" w:hAnsi="Times New Roman" w:cs="Times New Roman"/>
          <w:sz w:val="24"/>
          <w:szCs w:val="24"/>
        </w:rPr>
        <w:t xml:space="preserve">         </w:t>
      </w:r>
      <w:r w:rsidRPr="006C4D00">
        <w:rPr>
          <w:rFonts w:ascii="宋体" w:eastAsia="宋体" w:hAnsi="宋体" w:cs="宋体" w:hint="eastAsia"/>
          <w:sz w:val="24"/>
          <w:szCs w:val="24"/>
        </w:rPr>
        <w:t>中国移动在</w:t>
      </w:r>
      <w:r w:rsidRPr="006C4D00">
        <w:rPr>
          <w:rFonts w:ascii="Times New Roman" w:eastAsia="Times New Roman" w:hAnsi="Times New Roman" w:cs="Times New Roman"/>
          <w:sz w:val="24"/>
          <w:szCs w:val="24"/>
        </w:rPr>
        <w:t>2006</w:t>
      </w:r>
      <w:r w:rsidRPr="006C4D00">
        <w:rPr>
          <w:rFonts w:ascii="宋体" w:eastAsia="宋体" w:hAnsi="宋体" w:cs="宋体" w:hint="eastAsia"/>
          <w:sz w:val="24"/>
          <w:szCs w:val="24"/>
        </w:rPr>
        <w:t>年</w:t>
      </w:r>
      <w:r w:rsidRPr="006C4D00">
        <w:rPr>
          <w:rFonts w:ascii="Times New Roman" w:eastAsia="Times New Roman" w:hAnsi="Times New Roman" w:cs="Times New Roman"/>
          <w:sz w:val="24"/>
          <w:szCs w:val="24"/>
        </w:rPr>
        <w:t>12</w:t>
      </w:r>
      <w:r w:rsidRPr="006C4D00">
        <w:rPr>
          <w:rFonts w:ascii="宋体" w:eastAsia="宋体" w:hAnsi="宋体" w:cs="宋体" w:hint="eastAsia"/>
          <w:sz w:val="24"/>
          <w:szCs w:val="24"/>
        </w:rPr>
        <w:t>月启动</w:t>
      </w:r>
      <w:r w:rsidRPr="006C4D00">
        <w:rPr>
          <w:rFonts w:ascii="Times New Roman" w:eastAsia="Times New Roman" w:hAnsi="Times New Roman" w:cs="Times New Roman"/>
          <w:sz w:val="24"/>
          <w:szCs w:val="24"/>
        </w:rPr>
        <w:t>IMS</w:t>
      </w:r>
      <w:r w:rsidRPr="006C4D00">
        <w:rPr>
          <w:rFonts w:ascii="宋体" w:eastAsia="宋体" w:hAnsi="宋体" w:cs="宋体" w:hint="eastAsia"/>
          <w:sz w:val="24"/>
          <w:szCs w:val="24"/>
        </w:rPr>
        <w:t>综合信息网项目，该网络是全国最大的</w:t>
      </w:r>
      <w:r w:rsidRPr="006C4D00">
        <w:rPr>
          <w:rFonts w:ascii="Times New Roman" w:eastAsia="Times New Roman" w:hAnsi="Times New Roman" w:cs="Times New Roman"/>
          <w:sz w:val="24"/>
          <w:szCs w:val="24"/>
        </w:rPr>
        <w:t>IMS</w:t>
      </w:r>
      <w:r w:rsidRPr="006C4D00">
        <w:rPr>
          <w:rFonts w:ascii="宋体" w:eastAsia="宋体" w:hAnsi="宋体" w:cs="宋体" w:hint="eastAsia"/>
          <w:sz w:val="24"/>
          <w:szCs w:val="24"/>
        </w:rPr>
        <w:t>企业通信网，在技术上达到了世界先进水平，在应用丰富程度上超越了对</w:t>
      </w:r>
      <w:proofErr w:type="gramStart"/>
      <w:r w:rsidRPr="006C4D00">
        <w:rPr>
          <w:rFonts w:ascii="宋体" w:eastAsia="宋体" w:hAnsi="宋体" w:cs="宋体" w:hint="eastAsia"/>
          <w:sz w:val="24"/>
          <w:szCs w:val="24"/>
        </w:rPr>
        <w:t>标企业</w:t>
      </w:r>
      <w:proofErr w:type="gramEnd"/>
      <w:r w:rsidRPr="006C4D00">
        <w:rPr>
          <w:rFonts w:ascii="宋体" w:eastAsia="宋体" w:hAnsi="宋体" w:cs="宋体" w:hint="eastAsia"/>
          <w:sz w:val="24"/>
          <w:szCs w:val="24"/>
        </w:rPr>
        <w:t>平均水平</w:t>
      </w:r>
      <w:r w:rsidRPr="006C4D00">
        <w:rPr>
          <w:rFonts w:ascii="宋体" w:eastAsia="宋体" w:hAnsi="宋体" w:cs="宋体"/>
          <w:sz w:val="24"/>
          <w:szCs w:val="24"/>
        </w:rPr>
        <w:t>。</w:t>
      </w:r>
    </w:p>
    <w:p w:rsidR="006C4D00" w:rsidRPr="006C4D00" w:rsidRDefault="006C4D00" w:rsidP="006C4D00">
      <w:pPr>
        <w:spacing w:before="100" w:beforeAutospacing="1" w:after="100" w:afterAutospacing="1" w:line="240" w:lineRule="auto"/>
        <w:rPr>
          <w:rFonts w:ascii="Times New Roman" w:eastAsia="Times New Roman" w:hAnsi="Times New Roman" w:cs="Times New Roman"/>
          <w:sz w:val="24"/>
          <w:szCs w:val="24"/>
        </w:rPr>
      </w:pPr>
      <w:r w:rsidRPr="006C4D00">
        <w:rPr>
          <w:rFonts w:ascii="Times New Roman" w:eastAsia="Times New Roman" w:hAnsi="Times New Roman" w:cs="Times New Roman"/>
          <w:sz w:val="24"/>
          <w:szCs w:val="24"/>
        </w:rPr>
        <w:t xml:space="preserve">         </w:t>
      </w:r>
      <w:r w:rsidRPr="006C4D00">
        <w:rPr>
          <w:rFonts w:ascii="宋体" w:eastAsia="宋体" w:hAnsi="宋体" w:cs="宋体" w:hint="eastAsia"/>
          <w:sz w:val="24"/>
          <w:szCs w:val="24"/>
        </w:rPr>
        <w:t>建设该网络的目的在于利用</w:t>
      </w:r>
      <w:r w:rsidRPr="006C4D00">
        <w:rPr>
          <w:rFonts w:ascii="Times New Roman" w:eastAsia="Times New Roman" w:hAnsi="Times New Roman" w:cs="Times New Roman"/>
          <w:sz w:val="24"/>
          <w:szCs w:val="24"/>
        </w:rPr>
        <w:t>IMS</w:t>
      </w:r>
      <w:r w:rsidRPr="006C4D00">
        <w:rPr>
          <w:rFonts w:ascii="宋体" w:eastAsia="宋体" w:hAnsi="宋体" w:cs="宋体" w:hint="eastAsia"/>
          <w:sz w:val="24"/>
          <w:szCs w:val="24"/>
        </w:rPr>
        <w:t>技术和设备建设中国移动集团及各省公司员工通信平台，验证</w:t>
      </w:r>
      <w:r w:rsidRPr="006C4D00">
        <w:rPr>
          <w:rFonts w:ascii="Times New Roman" w:eastAsia="Times New Roman" w:hAnsi="Times New Roman" w:cs="Times New Roman"/>
          <w:sz w:val="24"/>
          <w:szCs w:val="24"/>
        </w:rPr>
        <w:t>IMS</w:t>
      </w:r>
      <w:r w:rsidRPr="006C4D00">
        <w:rPr>
          <w:rFonts w:ascii="宋体" w:eastAsia="宋体" w:hAnsi="宋体" w:cs="宋体" w:hint="eastAsia"/>
          <w:sz w:val="24"/>
          <w:szCs w:val="24"/>
        </w:rPr>
        <w:t>的商用能力，并借此掌握</w:t>
      </w:r>
      <w:r w:rsidRPr="006C4D00">
        <w:rPr>
          <w:rFonts w:ascii="Times New Roman" w:eastAsia="Times New Roman" w:hAnsi="Times New Roman" w:cs="Times New Roman"/>
          <w:sz w:val="24"/>
          <w:szCs w:val="24"/>
        </w:rPr>
        <w:t>IMS</w:t>
      </w:r>
      <w:r w:rsidRPr="006C4D00">
        <w:rPr>
          <w:rFonts w:ascii="宋体" w:eastAsia="宋体" w:hAnsi="宋体" w:cs="宋体" w:hint="eastAsia"/>
          <w:sz w:val="24"/>
          <w:szCs w:val="24"/>
        </w:rPr>
        <w:t>技术相关特点，为将来在全网络建设</w:t>
      </w:r>
      <w:r w:rsidRPr="006C4D00">
        <w:rPr>
          <w:rFonts w:ascii="Times New Roman" w:eastAsia="Times New Roman" w:hAnsi="Times New Roman" w:cs="Times New Roman"/>
          <w:sz w:val="24"/>
          <w:szCs w:val="24"/>
        </w:rPr>
        <w:t>IMS</w:t>
      </w:r>
      <w:r w:rsidRPr="006C4D00">
        <w:rPr>
          <w:rFonts w:ascii="宋体" w:eastAsia="宋体" w:hAnsi="宋体" w:cs="宋体" w:hint="eastAsia"/>
          <w:sz w:val="24"/>
          <w:szCs w:val="24"/>
        </w:rPr>
        <w:t>网络，并基于</w:t>
      </w:r>
      <w:r w:rsidRPr="006C4D00">
        <w:rPr>
          <w:rFonts w:ascii="Times New Roman" w:eastAsia="Times New Roman" w:hAnsi="Times New Roman" w:cs="Times New Roman"/>
          <w:sz w:val="24"/>
          <w:szCs w:val="24"/>
        </w:rPr>
        <w:t>IMS</w:t>
      </w:r>
      <w:r w:rsidRPr="006C4D00">
        <w:rPr>
          <w:rFonts w:ascii="宋体" w:eastAsia="宋体" w:hAnsi="宋体" w:cs="宋体" w:hint="eastAsia"/>
          <w:sz w:val="24"/>
          <w:szCs w:val="24"/>
        </w:rPr>
        <w:t>提供相关业务积累宝贵的经验</w:t>
      </w:r>
      <w:r w:rsidRPr="006C4D00">
        <w:rPr>
          <w:rFonts w:ascii="宋体" w:eastAsia="宋体" w:hAnsi="宋体" w:cs="宋体"/>
          <w:sz w:val="24"/>
          <w:szCs w:val="24"/>
        </w:rPr>
        <w:t>。</w:t>
      </w:r>
    </w:p>
    <w:p w:rsidR="006C4D00" w:rsidRPr="006C4D00" w:rsidRDefault="006C4D00" w:rsidP="006C4D00">
      <w:pPr>
        <w:spacing w:before="100" w:beforeAutospacing="1" w:after="100" w:afterAutospacing="1" w:line="240" w:lineRule="auto"/>
        <w:rPr>
          <w:rFonts w:ascii="Times New Roman" w:eastAsia="Times New Roman" w:hAnsi="Times New Roman" w:cs="Times New Roman"/>
          <w:sz w:val="24"/>
          <w:szCs w:val="24"/>
        </w:rPr>
      </w:pPr>
      <w:r w:rsidRPr="006C4D00">
        <w:rPr>
          <w:rFonts w:ascii="Times New Roman" w:eastAsia="Times New Roman" w:hAnsi="Times New Roman" w:cs="Times New Roman"/>
          <w:sz w:val="24"/>
          <w:szCs w:val="24"/>
        </w:rPr>
        <w:t>         IMS</w:t>
      </w:r>
      <w:r w:rsidRPr="006C4D00">
        <w:rPr>
          <w:rFonts w:ascii="宋体" w:eastAsia="宋体" w:hAnsi="宋体" w:cs="宋体" w:hint="eastAsia"/>
          <w:sz w:val="24"/>
          <w:szCs w:val="24"/>
        </w:rPr>
        <w:t>综合信息网的组网，采用单域的</w:t>
      </w:r>
      <w:r w:rsidRPr="006C4D00">
        <w:rPr>
          <w:rFonts w:ascii="Times New Roman" w:eastAsia="Times New Roman" w:hAnsi="Times New Roman" w:cs="Times New Roman"/>
          <w:sz w:val="24"/>
          <w:szCs w:val="24"/>
        </w:rPr>
        <w:t>IMS</w:t>
      </w:r>
      <w:r w:rsidRPr="006C4D00">
        <w:rPr>
          <w:rFonts w:ascii="宋体" w:eastAsia="宋体" w:hAnsi="宋体" w:cs="宋体" w:hint="eastAsia"/>
          <w:sz w:val="24"/>
          <w:szCs w:val="24"/>
        </w:rPr>
        <w:t>组网方案。在集团总部集中部署核心设备以及业务平台，各省分公司作为接入层，利用</w:t>
      </w:r>
      <w:r w:rsidRPr="006C4D00">
        <w:rPr>
          <w:rFonts w:ascii="Times New Roman" w:eastAsia="Times New Roman" w:hAnsi="Times New Roman" w:cs="Times New Roman"/>
          <w:sz w:val="24"/>
          <w:szCs w:val="24"/>
        </w:rPr>
        <w:t>IP</w:t>
      </w:r>
      <w:r w:rsidRPr="006C4D00">
        <w:rPr>
          <w:rFonts w:ascii="宋体" w:eastAsia="宋体" w:hAnsi="宋体" w:cs="宋体" w:hint="eastAsia"/>
          <w:sz w:val="24"/>
          <w:szCs w:val="24"/>
        </w:rPr>
        <w:t>专网承载。网络架构如图</w:t>
      </w:r>
      <w:r w:rsidRPr="006C4D00">
        <w:rPr>
          <w:rFonts w:ascii="Times New Roman" w:eastAsia="Times New Roman" w:hAnsi="Times New Roman" w:cs="Times New Roman"/>
          <w:sz w:val="24"/>
          <w:szCs w:val="24"/>
        </w:rPr>
        <w:t>1</w:t>
      </w:r>
      <w:r w:rsidRPr="006C4D00">
        <w:rPr>
          <w:rFonts w:ascii="宋体" w:eastAsia="宋体" w:hAnsi="宋体" w:cs="宋体" w:hint="eastAsia"/>
          <w:sz w:val="24"/>
          <w:szCs w:val="24"/>
        </w:rPr>
        <w:t>所示</w:t>
      </w:r>
      <w:r w:rsidRPr="006C4D00">
        <w:rPr>
          <w:rFonts w:ascii="宋体" w:eastAsia="宋体" w:hAnsi="宋体" w:cs="宋体"/>
          <w:sz w:val="24"/>
          <w:szCs w:val="24"/>
        </w:rPr>
        <w:t>。</w:t>
      </w:r>
    </w:p>
    <w:p w:rsidR="006C4D00" w:rsidRPr="006C4D00" w:rsidRDefault="006C4D00" w:rsidP="006C4D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71515" cy="3884295"/>
            <wp:effectExtent l="19050" t="0" r="635" b="0"/>
            <wp:docPr id="3" name="Picture 3" descr="http://www.hyqb.sh.cn/Portals/2/2%2886%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yqb.sh.cn/Portals/2/2%2886%29.jpg"/>
                    <pic:cNvPicPr>
                      <a:picLocks noChangeAspect="1" noChangeArrowheads="1"/>
                    </pic:cNvPicPr>
                  </pic:nvPicPr>
                  <pic:blipFill>
                    <a:blip r:embed="rId7" cstate="print"/>
                    <a:srcRect/>
                    <a:stretch>
                      <a:fillRect/>
                    </a:stretch>
                  </pic:blipFill>
                  <pic:spPr bwMode="auto">
                    <a:xfrm>
                      <a:off x="0" y="0"/>
                      <a:ext cx="5771515" cy="3884295"/>
                    </a:xfrm>
                    <a:prstGeom prst="rect">
                      <a:avLst/>
                    </a:prstGeom>
                    <a:noFill/>
                    <a:ln w="9525">
                      <a:noFill/>
                      <a:miter lim="800000"/>
                      <a:headEnd/>
                      <a:tailEnd/>
                    </a:ln>
                  </pic:spPr>
                </pic:pic>
              </a:graphicData>
            </a:graphic>
          </wp:inline>
        </w:drawing>
      </w:r>
      <w:r w:rsidRPr="006C4D00">
        <w:rPr>
          <w:rFonts w:ascii="Times New Roman" w:eastAsia="Times New Roman" w:hAnsi="Times New Roman" w:cs="Times New Roman"/>
          <w:sz w:val="24"/>
          <w:szCs w:val="24"/>
        </w:rPr>
        <w:br/>
        <w:t>        IMS Core</w:t>
      </w:r>
      <w:r w:rsidRPr="006C4D00">
        <w:rPr>
          <w:rFonts w:ascii="宋体" w:eastAsia="宋体" w:hAnsi="宋体" w:cs="宋体" w:hint="eastAsia"/>
          <w:sz w:val="24"/>
          <w:szCs w:val="24"/>
        </w:rPr>
        <w:t>核心设备控制层、</w:t>
      </w:r>
      <w:r w:rsidRPr="006C4D00">
        <w:rPr>
          <w:rFonts w:ascii="Times New Roman" w:eastAsia="Times New Roman" w:hAnsi="Times New Roman" w:cs="Times New Roman"/>
          <w:sz w:val="24"/>
          <w:szCs w:val="24"/>
        </w:rPr>
        <w:t>IMS</w:t>
      </w:r>
      <w:r w:rsidRPr="006C4D00">
        <w:rPr>
          <w:rFonts w:ascii="宋体" w:eastAsia="宋体" w:hAnsi="宋体" w:cs="宋体" w:hint="eastAsia"/>
          <w:sz w:val="24"/>
          <w:szCs w:val="24"/>
        </w:rPr>
        <w:t>业务层以及统一网管等设备采用集中部署的方式，统一放置在于中国集团总部；在核心控制层，包括全套的</w:t>
      </w:r>
      <w:r w:rsidRPr="006C4D00">
        <w:rPr>
          <w:rFonts w:ascii="Times New Roman" w:eastAsia="Times New Roman" w:hAnsi="Times New Roman" w:cs="Times New Roman"/>
          <w:sz w:val="24"/>
          <w:szCs w:val="24"/>
        </w:rPr>
        <w:t>IMS Core</w:t>
      </w:r>
      <w:r w:rsidRPr="006C4D00">
        <w:rPr>
          <w:rFonts w:ascii="宋体" w:eastAsia="宋体" w:hAnsi="宋体" w:cs="宋体" w:hint="eastAsia"/>
          <w:sz w:val="24"/>
          <w:szCs w:val="24"/>
        </w:rPr>
        <w:t>核心设备，集中部署的</w:t>
      </w:r>
      <w:r w:rsidRPr="006C4D00">
        <w:rPr>
          <w:rFonts w:ascii="Times New Roman" w:eastAsia="Times New Roman" w:hAnsi="Times New Roman" w:cs="Times New Roman"/>
          <w:sz w:val="24"/>
          <w:szCs w:val="24"/>
        </w:rPr>
        <w:t>IMS Core</w:t>
      </w:r>
      <w:r w:rsidRPr="006C4D00">
        <w:rPr>
          <w:rFonts w:ascii="宋体" w:eastAsia="宋体" w:hAnsi="宋体" w:cs="宋体" w:hint="eastAsia"/>
          <w:sz w:val="24"/>
          <w:szCs w:val="24"/>
        </w:rPr>
        <w:t>核心设备为全网内部用户服务，如统一的鉴权认证、会话控制、计费控制、业务触发等</w:t>
      </w:r>
      <w:r w:rsidRPr="006C4D00">
        <w:rPr>
          <w:rFonts w:ascii="宋体" w:eastAsia="宋体" w:hAnsi="宋体" w:cs="宋体"/>
          <w:sz w:val="24"/>
          <w:szCs w:val="24"/>
        </w:rPr>
        <w:t>。</w:t>
      </w:r>
    </w:p>
    <w:p w:rsidR="006C4D00" w:rsidRPr="006C4D00" w:rsidRDefault="006C4D00" w:rsidP="006C4D00">
      <w:pPr>
        <w:spacing w:before="100" w:beforeAutospacing="1" w:after="100" w:afterAutospacing="1" w:line="240" w:lineRule="auto"/>
        <w:rPr>
          <w:rFonts w:ascii="Times New Roman" w:eastAsia="Times New Roman" w:hAnsi="Times New Roman" w:cs="Times New Roman"/>
          <w:sz w:val="24"/>
          <w:szCs w:val="24"/>
        </w:rPr>
      </w:pPr>
      <w:r w:rsidRPr="006C4D00">
        <w:rPr>
          <w:rFonts w:ascii="Times New Roman" w:eastAsia="Times New Roman" w:hAnsi="Times New Roman" w:cs="Times New Roman"/>
          <w:sz w:val="24"/>
          <w:szCs w:val="24"/>
        </w:rPr>
        <w:t xml:space="preserve">         </w:t>
      </w:r>
      <w:r w:rsidRPr="006C4D00">
        <w:rPr>
          <w:rFonts w:ascii="宋体" w:eastAsia="宋体" w:hAnsi="宋体" w:cs="宋体" w:hint="eastAsia"/>
          <w:sz w:val="24"/>
          <w:szCs w:val="24"/>
        </w:rPr>
        <w:t>接入层设备采用分布式部署的方式，分布于各省</w:t>
      </w:r>
      <w:r w:rsidRPr="006C4D00">
        <w:rPr>
          <w:rFonts w:ascii="Times New Roman" w:eastAsia="Times New Roman" w:hAnsi="Times New Roman" w:cs="Times New Roman"/>
          <w:sz w:val="24"/>
          <w:szCs w:val="24"/>
        </w:rPr>
        <w:t>/</w:t>
      </w:r>
      <w:r w:rsidRPr="006C4D00">
        <w:rPr>
          <w:rFonts w:ascii="宋体" w:eastAsia="宋体" w:hAnsi="宋体" w:cs="宋体" w:hint="eastAsia"/>
          <w:sz w:val="24"/>
          <w:szCs w:val="24"/>
        </w:rPr>
        <w:t>分公司；各省接入层设备通过中</w:t>
      </w:r>
      <w:proofErr w:type="gramStart"/>
      <w:r w:rsidRPr="006C4D00">
        <w:rPr>
          <w:rFonts w:ascii="宋体" w:eastAsia="宋体" w:hAnsi="宋体" w:cs="宋体" w:hint="eastAsia"/>
          <w:sz w:val="24"/>
          <w:szCs w:val="24"/>
        </w:rPr>
        <w:t>移目前</w:t>
      </w:r>
      <w:proofErr w:type="gramEnd"/>
      <w:r w:rsidRPr="006C4D00">
        <w:rPr>
          <w:rFonts w:ascii="宋体" w:eastAsia="宋体" w:hAnsi="宋体" w:cs="宋体" w:hint="eastAsia"/>
          <w:sz w:val="24"/>
          <w:szCs w:val="24"/>
        </w:rPr>
        <w:t>的</w:t>
      </w:r>
      <w:r w:rsidRPr="006C4D00">
        <w:rPr>
          <w:rFonts w:ascii="Times New Roman" w:eastAsia="Times New Roman" w:hAnsi="Times New Roman" w:cs="Times New Roman"/>
          <w:sz w:val="24"/>
          <w:szCs w:val="24"/>
        </w:rPr>
        <w:t>IP</w:t>
      </w:r>
      <w:r w:rsidRPr="006C4D00">
        <w:rPr>
          <w:rFonts w:ascii="宋体" w:eastAsia="宋体" w:hAnsi="宋体" w:cs="宋体" w:hint="eastAsia"/>
          <w:sz w:val="24"/>
          <w:szCs w:val="24"/>
        </w:rPr>
        <w:t>专用</w:t>
      </w:r>
      <w:proofErr w:type="gramStart"/>
      <w:r w:rsidRPr="006C4D00">
        <w:rPr>
          <w:rFonts w:ascii="宋体" w:eastAsia="宋体" w:hAnsi="宋体" w:cs="宋体" w:hint="eastAsia"/>
          <w:sz w:val="24"/>
          <w:szCs w:val="24"/>
        </w:rPr>
        <w:t>承载网</w:t>
      </w:r>
      <w:proofErr w:type="gramEnd"/>
      <w:r w:rsidRPr="006C4D00">
        <w:rPr>
          <w:rFonts w:ascii="宋体" w:eastAsia="宋体" w:hAnsi="宋体" w:cs="宋体" w:hint="eastAsia"/>
          <w:sz w:val="24"/>
          <w:szCs w:val="24"/>
        </w:rPr>
        <w:t>接入到集团总部的</w:t>
      </w:r>
      <w:proofErr w:type="spellStart"/>
      <w:r w:rsidRPr="006C4D00">
        <w:rPr>
          <w:rFonts w:ascii="Times New Roman" w:eastAsia="Times New Roman" w:hAnsi="Times New Roman" w:cs="Times New Roman"/>
          <w:sz w:val="24"/>
          <w:szCs w:val="24"/>
        </w:rPr>
        <w:t>IMSCore</w:t>
      </w:r>
      <w:proofErr w:type="spellEnd"/>
      <w:r w:rsidRPr="006C4D00">
        <w:rPr>
          <w:rFonts w:ascii="宋体" w:eastAsia="宋体" w:hAnsi="宋体" w:cs="宋体" w:hint="eastAsia"/>
          <w:sz w:val="24"/>
          <w:szCs w:val="24"/>
        </w:rPr>
        <w:t>，提供统一的</w:t>
      </w:r>
      <w:r w:rsidRPr="006C4D00">
        <w:rPr>
          <w:rFonts w:ascii="Times New Roman" w:eastAsia="Times New Roman" w:hAnsi="Times New Roman" w:cs="Times New Roman"/>
          <w:sz w:val="24"/>
          <w:szCs w:val="24"/>
        </w:rPr>
        <w:t>IMS</w:t>
      </w:r>
      <w:r w:rsidRPr="006C4D00">
        <w:rPr>
          <w:rFonts w:ascii="宋体" w:eastAsia="宋体" w:hAnsi="宋体" w:cs="宋体" w:hint="eastAsia"/>
          <w:sz w:val="24"/>
          <w:szCs w:val="24"/>
        </w:rPr>
        <w:t>业</w:t>
      </w:r>
      <w:r w:rsidRPr="006C4D00">
        <w:rPr>
          <w:rFonts w:ascii="Times New Roman" w:eastAsia="Times New Roman" w:hAnsi="Times New Roman" w:cs="Times New Roman"/>
          <w:sz w:val="24"/>
          <w:szCs w:val="24"/>
        </w:rPr>
        <w:t xml:space="preserve"> </w:t>
      </w:r>
      <w:proofErr w:type="gramStart"/>
      <w:r w:rsidRPr="006C4D00">
        <w:rPr>
          <w:rFonts w:ascii="宋体" w:eastAsia="宋体" w:hAnsi="宋体" w:cs="宋体" w:hint="eastAsia"/>
          <w:sz w:val="24"/>
          <w:szCs w:val="24"/>
        </w:rPr>
        <w:t>务</w:t>
      </w:r>
      <w:proofErr w:type="gramEnd"/>
      <w:r w:rsidRPr="006C4D00">
        <w:rPr>
          <w:rFonts w:ascii="宋体" w:eastAsia="宋体" w:hAnsi="宋体" w:cs="宋体" w:hint="eastAsia"/>
          <w:sz w:val="24"/>
          <w:szCs w:val="24"/>
        </w:rPr>
        <w:t>。在接入层，各省</w:t>
      </w:r>
      <w:r w:rsidRPr="006C4D00">
        <w:rPr>
          <w:rFonts w:ascii="Times New Roman" w:eastAsia="Times New Roman" w:hAnsi="Times New Roman" w:cs="Times New Roman"/>
          <w:sz w:val="24"/>
          <w:szCs w:val="24"/>
        </w:rPr>
        <w:t>/</w:t>
      </w:r>
      <w:r w:rsidRPr="006C4D00">
        <w:rPr>
          <w:rFonts w:ascii="宋体" w:eastAsia="宋体" w:hAnsi="宋体" w:cs="宋体" w:hint="eastAsia"/>
          <w:sz w:val="24"/>
          <w:szCs w:val="24"/>
        </w:rPr>
        <w:t>分公司作为接入层面，涉及的设备包括：终端、话务台、</w:t>
      </w:r>
      <w:r w:rsidRPr="006C4D00">
        <w:rPr>
          <w:rFonts w:ascii="Times New Roman" w:eastAsia="Times New Roman" w:hAnsi="Times New Roman" w:cs="Times New Roman"/>
          <w:sz w:val="24"/>
          <w:szCs w:val="24"/>
        </w:rPr>
        <w:t>SBC</w:t>
      </w:r>
      <w:r w:rsidRPr="006C4D00">
        <w:rPr>
          <w:rFonts w:ascii="宋体" w:eastAsia="宋体" w:hAnsi="宋体" w:cs="宋体" w:hint="eastAsia"/>
          <w:sz w:val="24"/>
          <w:szCs w:val="24"/>
        </w:rPr>
        <w:t>（会话边界控制点）、</w:t>
      </w:r>
      <w:r w:rsidRPr="006C4D00">
        <w:rPr>
          <w:rFonts w:ascii="Times New Roman" w:eastAsia="Times New Roman" w:hAnsi="Times New Roman" w:cs="Times New Roman"/>
          <w:sz w:val="24"/>
          <w:szCs w:val="24"/>
        </w:rPr>
        <w:t>SIP IAD</w:t>
      </w:r>
      <w:r w:rsidRPr="006C4D00">
        <w:rPr>
          <w:rFonts w:ascii="宋体" w:eastAsia="宋体" w:hAnsi="宋体" w:cs="宋体" w:hint="eastAsia"/>
          <w:sz w:val="24"/>
          <w:szCs w:val="24"/>
        </w:rPr>
        <w:t>、</w:t>
      </w:r>
      <w:r w:rsidRPr="006C4D00">
        <w:rPr>
          <w:rFonts w:ascii="Times New Roman" w:eastAsia="Times New Roman" w:hAnsi="Times New Roman" w:cs="Times New Roman"/>
          <w:sz w:val="24"/>
          <w:szCs w:val="24"/>
        </w:rPr>
        <w:t>IM-MGW</w:t>
      </w:r>
      <w:r w:rsidRPr="006C4D00">
        <w:rPr>
          <w:rFonts w:ascii="宋体" w:eastAsia="宋体" w:hAnsi="宋体" w:cs="宋体" w:hint="eastAsia"/>
          <w:sz w:val="24"/>
          <w:szCs w:val="24"/>
        </w:rPr>
        <w:t>网关设备等。为了避免话路迂回以及提供较好的语音</w:t>
      </w:r>
      <w:proofErr w:type="spellStart"/>
      <w:r w:rsidRPr="006C4D00">
        <w:rPr>
          <w:rFonts w:ascii="Times New Roman" w:eastAsia="Times New Roman" w:hAnsi="Times New Roman" w:cs="Times New Roman"/>
          <w:sz w:val="24"/>
          <w:szCs w:val="24"/>
        </w:rPr>
        <w:t>QoS</w:t>
      </w:r>
      <w:proofErr w:type="spellEnd"/>
      <w:r w:rsidRPr="006C4D00">
        <w:rPr>
          <w:rFonts w:ascii="宋体" w:eastAsia="宋体" w:hAnsi="宋体" w:cs="宋体" w:hint="eastAsia"/>
          <w:sz w:val="24"/>
          <w:szCs w:val="24"/>
        </w:rPr>
        <w:t>，将</w:t>
      </w:r>
      <w:r w:rsidRPr="006C4D00">
        <w:rPr>
          <w:rFonts w:ascii="Times New Roman" w:eastAsia="Times New Roman" w:hAnsi="Times New Roman" w:cs="Times New Roman"/>
          <w:sz w:val="24"/>
          <w:szCs w:val="24"/>
        </w:rPr>
        <w:t>IM-MGW</w:t>
      </w:r>
      <w:r w:rsidRPr="006C4D00">
        <w:rPr>
          <w:rFonts w:ascii="宋体" w:eastAsia="宋体" w:hAnsi="宋体" w:cs="宋体" w:hint="eastAsia"/>
          <w:sz w:val="24"/>
          <w:szCs w:val="24"/>
        </w:rPr>
        <w:t>网关分布式部署于各省公司，每省各设置一套</w:t>
      </w:r>
      <w:r w:rsidRPr="006C4D00">
        <w:rPr>
          <w:rFonts w:ascii="Times New Roman" w:eastAsia="Times New Roman" w:hAnsi="Times New Roman" w:cs="Times New Roman"/>
          <w:sz w:val="24"/>
          <w:szCs w:val="24"/>
        </w:rPr>
        <w:t>IM-MGW</w:t>
      </w:r>
      <w:r w:rsidRPr="006C4D00">
        <w:rPr>
          <w:rFonts w:ascii="宋体" w:eastAsia="宋体" w:hAnsi="宋体" w:cs="宋体" w:hint="eastAsia"/>
          <w:sz w:val="24"/>
          <w:szCs w:val="24"/>
        </w:rPr>
        <w:t>网关</w:t>
      </w:r>
      <w:r w:rsidRPr="006C4D00">
        <w:rPr>
          <w:rFonts w:ascii="Times New Roman" w:eastAsia="Times New Roman" w:hAnsi="Times New Roman" w:cs="Times New Roman"/>
          <w:sz w:val="24"/>
          <w:szCs w:val="24"/>
        </w:rPr>
        <w:t xml:space="preserve"> MGCF</w:t>
      </w:r>
      <w:r w:rsidRPr="006C4D00">
        <w:rPr>
          <w:rFonts w:ascii="宋体" w:eastAsia="宋体" w:hAnsi="宋体" w:cs="宋体" w:hint="eastAsia"/>
          <w:sz w:val="24"/>
          <w:szCs w:val="24"/>
        </w:rPr>
        <w:t>集中设置于集团总部。各省内的</w:t>
      </w:r>
      <w:r w:rsidRPr="006C4D00">
        <w:rPr>
          <w:rFonts w:ascii="Times New Roman" w:eastAsia="Times New Roman" w:hAnsi="Times New Roman" w:cs="Times New Roman"/>
          <w:sz w:val="24"/>
          <w:szCs w:val="24"/>
        </w:rPr>
        <w:t>IM-MGW</w:t>
      </w:r>
      <w:r w:rsidRPr="006C4D00">
        <w:rPr>
          <w:rFonts w:ascii="宋体" w:eastAsia="宋体" w:hAnsi="宋体" w:cs="宋体" w:hint="eastAsia"/>
          <w:sz w:val="24"/>
          <w:szCs w:val="24"/>
        </w:rPr>
        <w:t>网关与省内的移动关口局互通，实现</w:t>
      </w:r>
      <w:proofErr w:type="gramStart"/>
      <w:r w:rsidRPr="006C4D00">
        <w:rPr>
          <w:rFonts w:ascii="宋体" w:eastAsia="宋体" w:hAnsi="宋体" w:cs="宋体" w:hint="eastAsia"/>
          <w:sz w:val="24"/>
          <w:szCs w:val="24"/>
        </w:rPr>
        <w:t>与现网</w:t>
      </w:r>
      <w:proofErr w:type="gramEnd"/>
      <w:r w:rsidRPr="006C4D00">
        <w:rPr>
          <w:rFonts w:ascii="Times New Roman" w:eastAsia="Times New Roman" w:hAnsi="Times New Roman" w:cs="Times New Roman"/>
          <w:sz w:val="24"/>
          <w:szCs w:val="24"/>
        </w:rPr>
        <w:t>PLMN/PSTN</w:t>
      </w:r>
      <w:r w:rsidRPr="006C4D00">
        <w:rPr>
          <w:rFonts w:ascii="宋体" w:eastAsia="宋体" w:hAnsi="宋体" w:cs="宋体" w:hint="eastAsia"/>
          <w:sz w:val="24"/>
          <w:szCs w:val="24"/>
        </w:rPr>
        <w:t>用户的语音互通</w:t>
      </w:r>
      <w:r w:rsidRPr="006C4D00">
        <w:rPr>
          <w:rFonts w:ascii="宋体" w:eastAsia="宋体" w:hAnsi="宋体" w:cs="宋体"/>
          <w:sz w:val="24"/>
          <w:szCs w:val="24"/>
        </w:rPr>
        <w:t>。</w:t>
      </w:r>
    </w:p>
    <w:p w:rsidR="006C4D00" w:rsidRPr="006C4D00" w:rsidRDefault="006C4D00" w:rsidP="006C4D00">
      <w:pPr>
        <w:spacing w:before="100" w:beforeAutospacing="1" w:after="100" w:afterAutospacing="1" w:line="240" w:lineRule="auto"/>
        <w:rPr>
          <w:rFonts w:ascii="Times New Roman" w:eastAsia="Times New Roman" w:hAnsi="Times New Roman" w:cs="Times New Roman"/>
          <w:sz w:val="24"/>
          <w:szCs w:val="24"/>
        </w:rPr>
      </w:pPr>
      <w:r w:rsidRPr="006C4D00">
        <w:rPr>
          <w:rFonts w:ascii="Times New Roman" w:eastAsia="Times New Roman" w:hAnsi="Times New Roman" w:cs="Times New Roman"/>
          <w:b/>
          <w:bCs/>
          <w:sz w:val="24"/>
          <w:szCs w:val="24"/>
        </w:rPr>
        <w:t>        2</w:t>
      </w:r>
      <w:r w:rsidRPr="006C4D00">
        <w:rPr>
          <w:rFonts w:ascii="宋体" w:eastAsia="宋体" w:hAnsi="宋体" w:cs="宋体" w:hint="eastAsia"/>
          <w:b/>
          <w:bCs/>
          <w:sz w:val="24"/>
          <w:szCs w:val="24"/>
        </w:rPr>
        <w:t>、中国移动</w:t>
      </w:r>
      <w:r w:rsidRPr="006C4D00">
        <w:rPr>
          <w:rFonts w:ascii="Times New Roman" w:eastAsia="Times New Roman" w:hAnsi="Times New Roman" w:cs="Times New Roman"/>
          <w:b/>
          <w:bCs/>
          <w:sz w:val="24"/>
          <w:szCs w:val="24"/>
        </w:rPr>
        <w:t>IMS</w:t>
      </w:r>
      <w:r w:rsidRPr="006C4D00">
        <w:rPr>
          <w:rFonts w:ascii="宋体" w:eastAsia="宋体" w:hAnsi="宋体" w:cs="宋体" w:hint="eastAsia"/>
          <w:b/>
          <w:bCs/>
          <w:sz w:val="24"/>
          <w:szCs w:val="24"/>
        </w:rPr>
        <w:t>的演</w:t>
      </w:r>
      <w:r w:rsidRPr="006C4D00">
        <w:rPr>
          <w:rFonts w:ascii="宋体" w:eastAsia="宋体" w:hAnsi="宋体" w:cs="宋体"/>
          <w:b/>
          <w:bCs/>
          <w:sz w:val="24"/>
          <w:szCs w:val="24"/>
        </w:rPr>
        <w:t>进</w:t>
      </w:r>
    </w:p>
    <w:p w:rsidR="006C4D00" w:rsidRPr="006C4D00" w:rsidRDefault="006C4D00" w:rsidP="006C4D00">
      <w:pPr>
        <w:spacing w:before="100" w:beforeAutospacing="1" w:after="100" w:afterAutospacing="1" w:line="240" w:lineRule="auto"/>
        <w:rPr>
          <w:rFonts w:ascii="Times New Roman" w:eastAsia="Times New Roman" w:hAnsi="Times New Roman" w:cs="Times New Roman"/>
          <w:sz w:val="24"/>
          <w:szCs w:val="24"/>
        </w:rPr>
      </w:pPr>
      <w:r w:rsidRPr="006C4D00">
        <w:rPr>
          <w:rFonts w:ascii="Times New Roman" w:eastAsia="Times New Roman" w:hAnsi="Times New Roman" w:cs="Times New Roman"/>
          <w:sz w:val="24"/>
          <w:szCs w:val="24"/>
        </w:rPr>
        <w:t xml:space="preserve">         </w:t>
      </w:r>
      <w:r w:rsidRPr="006C4D00">
        <w:rPr>
          <w:rFonts w:ascii="宋体" w:eastAsia="宋体" w:hAnsi="宋体" w:cs="宋体" w:hint="eastAsia"/>
          <w:sz w:val="24"/>
          <w:szCs w:val="24"/>
        </w:rPr>
        <w:t>中国移动</w:t>
      </w:r>
      <w:r w:rsidRPr="006C4D00">
        <w:rPr>
          <w:rFonts w:ascii="Times New Roman" w:eastAsia="Times New Roman" w:hAnsi="Times New Roman" w:cs="Times New Roman"/>
          <w:sz w:val="24"/>
          <w:szCs w:val="24"/>
        </w:rPr>
        <w:t>IMS</w:t>
      </w:r>
      <w:r w:rsidRPr="006C4D00">
        <w:rPr>
          <w:rFonts w:ascii="宋体" w:eastAsia="宋体" w:hAnsi="宋体" w:cs="宋体" w:hint="eastAsia"/>
          <w:sz w:val="24"/>
          <w:szCs w:val="24"/>
        </w:rPr>
        <w:t>引入与</w:t>
      </w:r>
      <w:proofErr w:type="gramStart"/>
      <w:r w:rsidRPr="006C4D00">
        <w:rPr>
          <w:rFonts w:ascii="宋体" w:eastAsia="宋体" w:hAnsi="宋体" w:cs="宋体" w:hint="eastAsia"/>
          <w:sz w:val="24"/>
          <w:szCs w:val="24"/>
        </w:rPr>
        <w:t>核心网</w:t>
      </w:r>
      <w:proofErr w:type="gramEnd"/>
      <w:r w:rsidRPr="006C4D00">
        <w:rPr>
          <w:rFonts w:ascii="宋体" w:eastAsia="宋体" w:hAnsi="宋体" w:cs="宋体" w:hint="eastAsia"/>
          <w:sz w:val="24"/>
          <w:szCs w:val="24"/>
        </w:rPr>
        <w:t>演进如图</w:t>
      </w:r>
      <w:r w:rsidRPr="006C4D00">
        <w:rPr>
          <w:rFonts w:ascii="Times New Roman" w:eastAsia="Times New Roman" w:hAnsi="Times New Roman" w:cs="Times New Roman"/>
          <w:sz w:val="24"/>
          <w:szCs w:val="24"/>
        </w:rPr>
        <w:t>2</w:t>
      </w:r>
      <w:r w:rsidRPr="006C4D00">
        <w:rPr>
          <w:rFonts w:ascii="宋体" w:eastAsia="宋体" w:hAnsi="宋体" w:cs="宋体" w:hint="eastAsia"/>
          <w:sz w:val="24"/>
          <w:szCs w:val="24"/>
        </w:rPr>
        <w:t>所示</w:t>
      </w:r>
      <w:r w:rsidRPr="006C4D00">
        <w:rPr>
          <w:rFonts w:ascii="宋体" w:eastAsia="宋体" w:hAnsi="宋体" w:cs="宋体"/>
          <w:sz w:val="24"/>
          <w:szCs w:val="24"/>
        </w:rPr>
        <w:t>。</w:t>
      </w:r>
    </w:p>
    <w:p w:rsidR="006C4D00" w:rsidRPr="006C4D00" w:rsidRDefault="006C4D00" w:rsidP="006C4D00">
      <w:pPr>
        <w:spacing w:before="100" w:beforeAutospacing="1" w:after="100" w:afterAutospacing="1" w:line="240" w:lineRule="auto"/>
        <w:rPr>
          <w:rFonts w:ascii="Times New Roman" w:eastAsia="Times New Roman" w:hAnsi="Times New Roman" w:cs="Times New Roman"/>
          <w:sz w:val="24"/>
          <w:szCs w:val="24"/>
        </w:rPr>
      </w:pPr>
      <w:r w:rsidRPr="006C4D00">
        <w:rPr>
          <w:rFonts w:ascii="Times New Roman" w:eastAsia="Times New Roman" w:hAnsi="Times New Roman" w:cs="Times New Roman"/>
          <w:sz w:val="24"/>
          <w:szCs w:val="24"/>
        </w:rPr>
        <w:lastRenderedPageBreak/>
        <w:t xml:space="preserve">         </w:t>
      </w:r>
      <w:r>
        <w:rPr>
          <w:rFonts w:ascii="Times New Roman" w:eastAsia="Times New Roman" w:hAnsi="Times New Roman" w:cs="Times New Roman"/>
          <w:noProof/>
          <w:sz w:val="24"/>
          <w:szCs w:val="24"/>
        </w:rPr>
        <w:drawing>
          <wp:inline distT="0" distB="0" distL="0" distR="0">
            <wp:extent cx="5969413" cy="3840480"/>
            <wp:effectExtent l="19050" t="0" r="0" b="0"/>
            <wp:docPr id="4" name="Picture 4" descr="http://www.hyqb.sh.cn/Portals/2/3%2853%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hyqb.sh.cn/Portals/2/3%2853%29.jpg"/>
                    <pic:cNvPicPr>
                      <a:picLocks noChangeAspect="1" noChangeArrowheads="1"/>
                    </pic:cNvPicPr>
                  </pic:nvPicPr>
                  <pic:blipFill>
                    <a:blip r:embed="rId8" cstate="print"/>
                    <a:srcRect/>
                    <a:stretch>
                      <a:fillRect/>
                    </a:stretch>
                  </pic:blipFill>
                  <pic:spPr bwMode="auto">
                    <a:xfrm>
                      <a:off x="0" y="0"/>
                      <a:ext cx="5969250" cy="3840375"/>
                    </a:xfrm>
                    <a:prstGeom prst="rect">
                      <a:avLst/>
                    </a:prstGeom>
                    <a:noFill/>
                    <a:ln w="9525">
                      <a:noFill/>
                      <a:miter lim="800000"/>
                      <a:headEnd/>
                      <a:tailEnd/>
                    </a:ln>
                  </pic:spPr>
                </pic:pic>
              </a:graphicData>
            </a:graphic>
          </wp:inline>
        </w:drawing>
      </w:r>
      <w:r w:rsidRPr="006C4D00">
        <w:rPr>
          <w:rFonts w:ascii="Times New Roman" w:eastAsia="Times New Roman" w:hAnsi="Times New Roman" w:cs="Times New Roman"/>
          <w:sz w:val="24"/>
          <w:szCs w:val="24"/>
        </w:rPr>
        <w:br/>
        <w:t xml:space="preserve">          </w:t>
      </w:r>
      <w:r w:rsidRPr="006C4D00">
        <w:rPr>
          <w:rFonts w:ascii="宋体" w:eastAsia="宋体" w:hAnsi="宋体" w:cs="宋体" w:hint="eastAsia"/>
          <w:sz w:val="24"/>
          <w:szCs w:val="24"/>
        </w:rPr>
        <w:t>从演进图可以发现，中移动一阶段（</w:t>
      </w:r>
      <w:r w:rsidRPr="006C4D00">
        <w:rPr>
          <w:rFonts w:ascii="Times New Roman" w:eastAsia="Times New Roman" w:hAnsi="Times New Roman" w:cs="Times New Roman"/>
          <w:sz w:val="24"/>
          <w:szCs w:val="24"/>
        </w:rPr>
        <w:t>T0-T1</w:t>
      </w:r>
      <w:r w:rsidRPr="006C4D00">
        <w:rPr>
          <w:rFonts w:ascii="宋体" w:eastAsia="宋体" w:hAnsi="宋体" w:cs="宋体" w:hint="eastAsia"/>
          <w:sz w:val="24"/>
          <w:szCs w:val="24"/>
        </w:rPr>
        <w:t>，时间跨度</w:t>
      </w:r>
      <w:r w:rsidRPr="006C4D00">
        <w:rPr>
          <w:rFonts w:ascii="Times New Roman" w:eastAsia="Times New Roman" w:hAnsi="Times New Roman" w:cs="Times New Roman"/>
          <w:sz w:val="24"/>
          <w:szCs w:val="24"/>
        </w:rPr>
        <w:t>2</w:t>
      </w:r>
      <w:r w:rsidRPr="006C4D00">
        <w:rPr>
          <w:rFonts w:ascii="宋体" w:eastAsia="宋体" w:hAnsi="宋体" w:cs="宋体" w:hint="eastAsia"/>
          <w:sz w:val="24"/>
          <w:szCs w:val="24"/>
        </w:rPr>
        <w:t>年左右）</w:t>
      </w:r>
      <w:r w:rsidRPr="006C4D00">
        <w:rPr>
          <w:rFonts w:ascii="Times New Roman" w:eastAsia="Times New Roman" w:hAnsi="Times New Roman" w:cs="Times New Roman"/>
          <w:sz w:val="24"/>
          <w:szCs w:val="24"/>
        </w:rPr>
        <w:t>CS</w:t>
      </w:r>
      <w:r w:rsidRPr="006C4D00">
        <w:rPr>
          <w:rFonts w:ascii="宋体" w:eastAsia="宋体" w:hAnsi="宋体" w:cs="宋体" w:hint="eastAsia"/>
          <w:sz w:val="24"/>
          <w:szCs w:val="24"/>
        </w:rPr>
        <w:t>域进行</w:t>
      </w:r>
      <w:r w:rsidRPr="006C4D00">
        <w:rPr>
          <w:rFonts w:ascii="Times New Roman" w:eastAsia="Times New Roman" w:hAnsi="Times New Roman" w:cs="Times New Roman"/>
          <w:sz w:val="24"/>
          <w:szCs w:val="24"/>
        </w:rPr>
        <w:t>IP</w:t>
      </w:r>
      <w:r w:rsidRPr="006C4D00">
        <w:rPr>
          <w:rFonts w:ascii="宋体" w:eastAsia="宋体" w:hAnsi="宋体" w:cs="宋体" w:hint="eastAsia"/>
          <w:sz w:val="24"/>
          <w:szCs w:val="24"/>
        </w:rPr>
        <w:t>化改造，大容量分布式</w:t>
      </w:r>
      <w:r w:rsidRPr="006C4D00">
        <w:rPr>
          <w:rFonts w:ascii="Times New Roman" w:eastAsia="Times New Roman" w:hAnsi="Times New Roman" w:cs="Times New Roman"/>
          <w:sz w:val="24"/>
          <w:szCs w:val="24"/>
        </w:rPr>
        <w:t>HLR</w:t>
      </w:r>
      <w:r w:rsidRPr="006C4D00">
        <w:rPr>
          <w:rFonts w:ascii="宋体" w:eastAsia="宋体" w:hAnsi="宋体" w:cs="宋体" w:hint="eastAsia"/>
          <w:sz w:val="24"/>
          <w:szCs w:val="24"/>
        </w:rPr>
        <w:t>的建设，同时引入</w:t>
      </w:r>
      <w:r w:rsidRPr="006C4D00">
        <w:rPr>
          <w:rFonts w:ascii="Times New Roman" w:eastAsia="Times New Roman" w:hAnsi="Times New Roman" w:cs="Times New Roman"/>
          <w:sz w:val="24"/>
          <w:szCs w:val="24"/>
        </w:rPr>
        <w:t>IMS</w:t>
      </w:r>
      <w:r w:rsidRPr="006C4D00">
        <w:rPr>
          <w:rFonts w:ascii="宋体" w:eastAsia="宋体" w:hAnsi="宋体" w:cs="宋体" w:hint="eastAsia"/>
          <w:sz w:val="24"/>
          <w:szCs w:val="24"/>
        </w:rPr>
        <w:t>网络，并且实现</w:t>
      </w:r>
      <w:r w:rsidRPr="006C4D00">
        <w:rPr>
          <w:rFonts w:ascii="Times New Roman" w:eastAsia="Times New Roman" w:hAnsi="Times New Roman" w:cs="Times New Roman"/>
          <w:sz w:val="24"/>
          <w:szCs w:val="24"/>
        </w:rPr>
        <w:t>CS</w:t>
      </w:r>
      <w:r w:rsidRPr="006C4D00">
        <w:rPr>
          <w:rFonts w:ascii="宋体" w:eastAsia="宋体" w:hAnsi="宋体" w:cs="宋体" w:hint="eastAsia"/>
          <w:sz w:val="24"/>
          <w:szCs w:val="24"/>
        </w:rPr>
        <w:t>域</w:t>
      </w:r>
      <w:r w:rsidRPr="006C4D00">
        <w:rPr>
          <w:rFonts w:ascii="Times New Roman" w:eastAsia="Times New Roman" w:hAnsi="Times New Roman" w:cs="Times New Roman"/>
          <w:sz w:val="24"/>
          <w:szCs w:val="24"/>
        </w:rPr>
        <w:t xml:space="preserve"> </w:t>
      </w:r>
      <w:r w:rsidRPr="006C4D00">
        <w:rPr>
          <w:rFonts w:ascii="宋体" w:eastAsia="宋体" w:hAnsi="宋体" w:cs="宋体" w:hint="eastAsia"/>
          <w:sz w:val="24"/>
          <w:szCs w:val="24"/>
        </w:rPr>
        <w:t>和</w:t>
      </w:r>
      <w:r w:rsidRPr="006C4D00">
        <w:rPr>
          <w:rFonts w:ascii="Times New Roman" w:eastAsia="Times New Roman" w:hAnsi="Times New Roman" w:cs="Times New Roman"/>
          <w:sz w:val="24"/>
          <w:szCs w:val="24"/>
        </w:rPr>
        <w:t>IMS</w:t>
      </w:r>
      <w:r w:rsidRPr="006C4D00">
        <w:rPr>
          <w:rFonts w:ascii="宋体" w:eastAsia="宋体" w:hAnsi="宋体" w:cs="宋体" w:hint="eastAsia"/>
          <w:sz w:val="24"/>
          <w:szCs w:val="24"/>
        </w:rPr>
        <w:t>域的互通，</w:t>
      </w:r>
      <w:r w:rsidRPr="006C4D00">
        <w:rPr>
          <w:rFonts w:ascii="Times New Roman" w:eastAsia="Times New Roman" w:hAnsi="Times New Roman" w:cs="Times New Roman"/>
          <w:sz w:val="24"/>
          <w:szCs w:val="24"/>
        </w:rPr>
        <w:t>PS</w:t>
      </w:r>
      <w:proofErr w:type="gramStart"/>
      <w:r w:rsidRPr="006C4D00">
        <w:rPr>
          <w:rFonts w:ascii="宋体" w:eastAsia="宋体" w:hAnsi="宋体" w:cs="宋体" w:hint="eastAsia"/>
          <w:sz w:val="24"/>
          <w:szCs w:val="24"/>
        </w:rPr>
        <w:t>域则基本</w:t>
      </w:r>
      <w:proofErr w:type="gramEnd"/>
      <w:r w:rsidRPr="006C4D00">
        <w:rPr>
          <w:rFonts w:ascii="宋体" w:eastAsia="宋体" w:hAnsi="宋体" w:cs="宋体" w:hint="eastAsia"/>
          <w:sz w:val="24"/>
          <w:szCs w:val="24"/>
        </w:rPr>
        <w:t>维持现状。二阶段（</w:t>
      </w:r>
      <w:r w:rsidRPr="006C4D00">
        <w:rPr>
          <w:rFonts w:ascii="Times New Roman" w:eastAsia="Times New Roman" w:hAnsi="Times New Roman" w:cs="Times New Roman"/>
          <w:sz w:val="24"/>
          <w:szCs w:val="24"/>
        </w:rPr>
        <w:t>T1-T 2</w:t>
      </w:r>
      <w:r w:rsidRPr="006C4D00">
        <w:rPr>
          <w:rFonts w:ascii="宋体" w:eastAsia="宋体" w:hAnsi="宋体" w:cs="宋体" w:hint="eastAsia"/>
          <w:sz w:val="24"/>
          <w:szCs w:val="24"/>
        </w:rPr>
        <w:t>，时间跨度约</w:t>
      </w:r>
      <w:r w:rsidRPr="006C4D00">
        <w:rPr>
          <w:rFonts w:ascii="Times New Roman" w:eastAsia="Times New Roman" w:hAnsi="Times New Roman" w:cs="Times New Roman"/>
          <w:sz w:val="24"/>
          <w:szCs w:val="24"/>
        </w:rPr>
        <w:t>5</w:t>
      </w:r>
      <w:r w:rsidRPr="006C4D00">
        <w:rPr>
          <w:rFonts w:ascii="宋体" w:eastAsia="宋体" w:hAnsi="宋体" w:cs="宋体" w:hint="eastAsia"/>
          <w:sz w:val="24"/>
          <w:szCs w:val="24"/>
        </w:rPr>
        <w:t>年），传统的</w:t>
      </w:r>
      <w:r w:rsidRPr="006C4D00">
        <w:rPr>
          <w:rFonts w:ascii="Times New Roman" w:eastAsia="Times New Roman" w:hAnsi="Times New Roman" w:cs="Times New Roman"/>
          <w:sz w:val="24"/>
          <w:szCs w:val="24"/>
        </w:rPr>
        <w:t>2G CS</w:t>
      </w:r>
      <w:r w:rsidRPr="006C4D00">
        <w:rPr>
          <w:rFonts w:ascii="宋体" w:eastAsia="宋体" w:hAnsi="宋体" w:cs="宋体" w:hint="eastAsia"/>
          <w:sz w:val="24"/>
          <w:szCs w:val="24"/>
        </w:rPr>
        <w:t>域进行退网，</w:t>
      </w:r>
      <w:r w:rsidRPr="006C4D00">
        <w:rPr>
          <w:rFonts w:ascii="Times New Roman" w:eastAsia="Times New Roman" w:hAnsi="Times New Roman" w:cs="Times New Roman"/>
          <w:sz w:val="24"/>
          <w:szCs w:val="24"/>
        </w:rPr>
        <w:t>IMS</w:t>
      </w:r>
      <w:r w:rsidRPr="006C4D00">
        <w:rPr>
          <w:rFonts w:ascii="宋体" w:eastAsia="宋体" w:hAnsi="宋体" w:cs="宋体" w:hint="eastAsia"/>
          <w:sz w:val="24"/>
          <w:szCs w:val="24"/>
        </w:rPr>
        <w:t>开始吸收</w:t>
      </w:r>
      <w:r w:rsidRPr="006C4D00">
        <w:rPr>
          <w:rFonts w:ascii="Times New Roman" w:eastAsia="Times New Roman" w:hAnsi="Times New Roman" w:cs="Times New Roman"/>
          <w:sz w:val="24"/>
          <w:szCs w:val="24"/>
        </w:rPr>
        <w:t>CS</w:t>
      </w:r>
      <w:r w:rsidRPr="006C4D00">
        <w:rPr>
          <w:rFonts w:ascii="宋体" w:eastAsia="宋体" w:hAnsi="宋体" w:cs="宋体" w:hint="eastAsia"/>
          <w:sz w:val="24"/>
          <w:szCs w:val="24"/>
        </w:rPr>
        <w:t>域话务，但</w:t>
      </w:r>
      <w:r w:rsidRPr="006C4D00">
        <w:rPr>
          <w:rFonts w:ascii="Times New Roman" w:eastAsia="Times New Roman" w:hAnsi="Times New Roman" w:cs="Times New Roman"/>
          <w:sz w:val="24"/>
          <w:szCs w:val="24"/>
        </w:rPr>
        <w:t>IMS</w:t>
      </w:r>
      <w:r w:rsidRPr="006C4D00">
        <w:rPr>
          <w:rFonts w:ascii="宋体" w:eastAsia="宋体" w:hAnsi="宋体" w:cs="宋体" w:hint="eastAsia"/>
          <w:sz w:val="24"/>
          <w:szCs w:val="24"/>
        </w:rPr>
        <w:t>域和</w:t>
      </w:r>
      <w:r w:rsidRPr="006C4D00">
        <w:rPr>
          <w:rFonts w:ascii="Times New Roman" w:eastAsia="Times New Roman" w:hAnsi="Times New Roman" w:cs="Times New Roman"/>
          <w:sz w:val="24"/>
          <w:szCs w:val="24"/>
        </w:rPr>
        <w:t>CS</w:t>
      </w:r>
      <w:proofErr w:type="gramStart"/>
      <w:r w:rsidRPr="006C4D00">
        <w:rPr>
          <w:rFonts w:ascii="宋体" w:eastAsia="宋体" w:hAnsi="宋体" w:cs="宋体" w:hint="eastAsia"/>
          <w:sz w:val="24"/>
          <w:szCs w:val="24"/>
        </w:rPr>
        <w:t>域长期</w:t>
      </w:r>
      <w:proofErr w:type="gramEnd"/>
      <w:r w:rsidRPr="006C4D00">
        <w:rPr>
          <w:rFonts w:ascii="宋体" w:eastAsia="宋体" w:hAnsi="宋体" w:cs="宋体" w:hint="eastAsia"/>
          <w:sz w:val="24"/>
          <w:szCs w:val="24"/>
        </w:rPr>
        <w:t>并存。三阶段，</w:t>
      </w:r>
      <w:r w:rsidRPr="006C4D00">
        <w:rPr>
          <w:rFonts w:ascii="Times New Roman" w:eastAsia="Times New Roman" w:hAnsi="Times New Roman" w:cs="Times New Roman"/>
          <w:sz w:val="24"/>
          <w:szCs w:val="24"/>
        </w:rPr>
        <w:t>CS</w:t>
      </w:r>
      <w:r w:rsidRPr="006C4D00">
        <w:rPr>
          <w:rFonts w:ascii="宋体" w:eastAsia="宋体" w:hAnsi="宋体" w:cs="宋体" w:hint="eastAsia"/>
          <w:sz w:val="24"/>
          <w:szCs w:val="24"/>
        </w:rPr>
        <w:t>网络演进到</w:t>
      </w:r>
      <w:r w:rsidRPr="006C4D00">
        <w:rPr>
          <w:rFonts w:ascii="Times New Roman" w:eastAsia="Times New Roman" w:hAnsi="Times New Roman" w:cs="Times New Roman"/>
          <w:sz w:val="24"/>
          <w:szCs w:val="24"/>
        </w:rPr>
        <w:t>ICS</w:t>
      </w:r>
      <w:r w:rsidRPr="006C4D00">
        <w:rPr>
          <w:rFonts w:ascii="宋体" w:eastAsia="宋体" w:hAnsi="宋体" w:cs="宋体" w:hint="eastAsia"/>
          <w:sz w:val="24"/>
          <w:szCs w:val="24"/>
        </w:rPr>
        <w:t>，成为</w:t>
      </w:r>
      <w:r w:rsidRPr="006C4D00">
        <w:rPr>
          <w:rFonts w:ascii="Times New Roman" w:eastAsia="Times New Roman" w:hAnsi="Times New Roman" w:cs="Times New Roman"/>
          <w:sz w:val="24"/>
          <w:szCs w:val="24"/>
        </w:rPr>
        <w:t>IMS</w:t>
      </w:r>
      <w:r w:rsidRPr="006C4D00">
        <w:rPr>
          <w:rFonts w:ascii="宋体" w:eastAsia="宋体" w:hAnsi="宋体" w:cs="宋体" w:hint="eastAsia"/>
          <w:sz w:val="24"/>
          <w:szCs w:val="24"/>
        </w:rPr>
        <w:t>的接入，</w:t>
      </w:r>
      <w:r w:rsidRPr="006C4D00">
        <w:rPr>
          <w:rFonts w:ascii="Times New Roman" w:eastAsia="Times New Roman" w:hAnsi="Times New Roman" w:cs="Times New Roman"/>
          <w:sz w:val="24"/>
          <w:szCs w:val="24"/>
        </w:rPr>
        <w:t>CS</w:t>
      </w:r>
      <w:proofErr w:type="gramStart"/>
      <w:r w:rsidRPr="006C4D00">
        <w:rPr>
          <w:rFonts w:ascii="宋体" w:eastAsia="宋体" w:hAnsi="宋体" w:cs="宋体" w:hint="eastAsia"/>
          <w:sz w:val="24"/>
          <w:szCs w:val="24"/>
        </w:rPr>
        <w:t>域逐步退</w:t>
      </w:r>
      <w:proofErr w:type="gramEnd"/>
      <w:r w:rsidRPr="006C4D00">
        <w:rPr>
          <w:rFonts w:ascii="宋体" w:eastAsia="宋体" w:hAnsi="宋体" w:cs="宋体" w:hint="eastAsia"/>
          <w:sz w:val="24"/>
          <w:szCs w:val="24"/>
        </w:rPr>
        <w:t>网，</w:t>
      </w:r>
      <w:r w:rsidRPr="006C4D00">
        <w:rPr>
          <w:rFonts w:ascii="Times New Roman" w:eastAsia="Times New Roman" w:hAnsi="Times New Roman" w:cs="Times New Roman"/>
          <w:sz w:val="24"/>
          <w:szCs w:val="24"/>
        </w:rPr>
        <w:t>IMS</w:t>
      </w:r>
      <w:r w:rsidRPr="006C4D00">
        <w:rPr>
          <w:rFonts w:ascii="宋体" w:eastAsia="宋体" w:hAnsi="宋体" w:cs="宋体" w:hint="eastAsia"/>
          <w:sz w:val="24"/>
          <w:szCs w:val="24"/>
        </w:rPr>
        <w:t>域成</w:t>
      </w:r>
      <w:r w:rsidRPr="006C4D00">
        <w:rPr>
          <w:rFonts w:ascii="Times New Roman" w:eastAsia="Times New Roman" w:hAnsi="Times New Roman" w:cs="Times New Roman"/>
          <w:sz w:val="24"/>
          <w:szCs w:val="24"/>
        </w:rPr>
        <w:t xml:space="preserve"> </w:t>
      </w:r>
      <w:r w:rsidRPr="006C4D00">
        <w:rPr>
          <w:rFonts w:ascii="宋体" w:eastAsia="宋体" w:hAnsi="宋体" w:cs="宋体" w:hint="eastAsia"/>
          <w:sz w:val="24"/>
          <w:szCs w:val="24"/>
        </w:rPr>
        <w:t>为统一核心控制</w:t>
      </w:r>
      <w:r w:rsidRPr="006C4D00">
        <w:rPr>
          <w:rFonts w:ascii="宋体" w:eastAsia="宋体" w:hAnsi="宋体" w:cs="宋体"/>
          <w:sz w:val="24"/>
          <w:szCs w:val="24"/>
        </w:rPr>
        <w:t>。</w:t>
      </w:r>
    </w:p>
    <w:p w:rsidR="006C4D00" w:rsidRPr="006C4D00" w:rsidRDefault="006C4D00" w:rsidP="006C4D00">
      <w:pPr>
        <w:spacing w:before="100" w:beforeAutospacing="1" w:after="100" w:afterAutospacing="1" w:line="240" w:lineRule="auto"/>
        <w:rPr>
          <w:rFonts w:ascii="Times New Roman" w:eastAsia="Times New Roman" w:hAnsi="Times New Roman" w:cs="Times New Roman"/>
          <w:sz w:val="24"/>
          <w:szCs w:val="24"/>
        </w:rPr>
      </w:pPr>
      <w:r w:rsidRPr="006C4D00">
        <w:rPr>
          <w:rFonts w:ascii="Times New Roman" w:eastAsia="Times New Roman" w:hAnsi="Times New Roman" w:cs="Times New Roman"/>
          <w:sz w:val="24"/>
          <w:szCs w:val="24"/>
        </w:rPr>
        <w:t xml:space="preserve">         </w:t>
      </w:r>
      <w:r w:rsidRPr="006C4D00">
        <w:rPr>
          <w:rFonts w:ascii="宋体" w:eastAsia="宋体" w:hAnsi="宋体" w:cs="宋体" w:hint="eastAsia"/>
          <w:sz w:val="24"/>
          <w:szCs w:val="24"/>
        </w:rPr>
        <w:t>（</w:t>
      </w:r>
      <w:r w:rsidRPr="006C4D00">
        <w:rPr>
          <w:rFonts w:ascii="Times New Roman" w:eastAsia="Times New Roman" w:hAnsi="Times New Roman" w:cs="Times New Roman"/>
          <w:sz w:val="24"/>
          <w:szCs w:val="24"/>
        </w:rPr>
        <w:t>1</w:t>
      </w:r>
      <w:r w:rsidRPr="006C4D00">
        <w:rPr>
          <w:rFonts w:ascii="宋体" w:eastAsia="宋体" w:hAnsi="宋体" w:cs="宋体" w:hint="eastAsia"/>
          <w:sz w:val="24"/>
          <w:szCs w:val="24"/>
        </w:rPr>
        <w:t>）一阶段演进内</w:t>
      </w:r>
      <w:r w:rsidRPr="006C4D00">
        <w:rPr>
          <w:rFonts w:ascii="宋体" w:eastAsia="宋体" w:hAnsi="宋体" w:cs="宋体"/>
          <w:sz w:val="24"/>
          <w:szCs w:val="24"/>
        </w:rPr>
        <w:t>容</w:t>
      </w:r>
    </w:p>
    <w:p w:rsidR="006C4D00" w:rsidRPr="006C4D00" w:rsidRDefault="006C4D00" w:rsidP="006C4D00">
      <w:pPr>
        <w:spacing w:before="100" w:beforeAutospacing="1" w:after="100" w:afterAutospacing="1" w:line="240" w:lineRule="auto"/>
        <w:rPr>
          <w:rFonts w:ascii="Times New Roman" w:eastAsia="Times New Roman" w:hAnsi="Times New Roman" w:cs="Times New Roman"/>
          <w:sz w:val="24"/>
          <w:szCs w:val="24"/>
        </w:rPr>
      </w:pPr>
      <w:r w:rsidRPr="006C4D00">
        <w:rPr>
          <w:rFonts w:ascii="Times New Roman" w:eastAsia="Times New Roman" w:hAnsi="Times New Roman" w:cs="Times New Roman"/>
          <w:sz w:val="24"/>
          <w:szCs w:val="24"/>
        </w:rPr>
        <w:t xml:space="preserve">          </w:t>
      </w:r>
      <w:r w:rsidRPr="006C4D00">
        <w:rPr>
          <w:rFonts w:ascii="宋体" w:eastAsia="宋体" w:hAnsi="宋体" w:cs="宋体" w:hint="eastAsia"/>
          <w:sz w:val="24"/>
          <w:szCs w:val="24"/>
        </w:rPr>
        <w:t>该阶段中</w:t>
      </w:r>
      <w:r w:rsidRPr="006C4D00">
        <w:rPr>
          <w:rFonts w:ascii="Times New Roman" w:eastAsia="Times New Roman" w:hAnsi="Times New Roman" w:cs="Times New Roman"/>
          <w:sz w:val="24"/>
          <w:szCs w:val="24"/>
        </w:rPr>
        <w:t>CS</w:t>
      </w:r>
      <w:r w:rsidRPr="006C4D00">
        <w:rPr>
          <w:rFonts w:ascii="宋体" w:eastAsia="宋体" w:hAnsi="宋体" w:cs="宋体" w:hint="eastAsia"/>
          <w:sz w:val="24"/>
          <w:szCs w:val="24"/>
        </w:rPr>
        <w:t>域、</w:t>
      </w:r>
      <w:r w:rsidRPr="006C4D00">
        <w:rPr>
          <w:rFonts w:ascii="Times New Roman" w:eastAsia="Times New Roman" w:hAnsi="Times New Roman" w:cs="Times New Roman"/>
          <w:sz w:val="24"/>
          <w:szCs w:val="24"/>
        </w:rPr>
        <w:t>PS</w:t>
      </w:r>
      <w:proofErr w:type="gramStart"/>
      <w:r w:rsidRPr="006C4D00">
        <w:rPr>
          <w:rFonts w:ascii="宋体" w:eastAsia="宋体" w:hAnsi="宋体" w:cs="宋体" w:hint="eastAsia"/>
          <w:sz w:val="24"/>
          <w:szCs w:val="24"/>
        </w:rPr>
        <w:t>域以及</w:t>
      </w:r>
      <w:proofErr w:type="gramEnd"/>
      <w:r w:rsidRPr="006C4D00">
        <w:rPr>
          <w:rFonts w:ascii="Times New Roman" w:eastAsia="Times New Roman" w:hAnsi="Times New Roman" w:cs="Times New Roman"/>
          <w:sz w:val="24"/>
          <w:szCs w:val="24"/>
        </w:rPr>
        <w:t>IMS</w:t>
      </w:r>
      <w:r w:rsidRPr="006C4D00">
        <w:rPr>
          <w:rFonts w:ascii="宋体" w:eastAsia="宋体" w:hAnsi="宋体" w:cs="宋体" w:hint="eastAsia"/>
          <w:sz w:val="24"/>
          <w:szCs w:val="24"/>
        </w:rPr>
        <w:t>域演进如图</w:t>
      </w:r>
      <w:r w:rsidRPr="006C4D00">
        <w:rPr>
          <w:rFonts w:ascii="Times New Roman" w:eastAsia="Times New Roman" w:hAnsi="Times New Roman" w:cs="Times New Roman"/>
          <w:sz w:val="24"/>
          <w:szCs w:val="24"/>
        </w:rPr>
        <w:t>3</w:t>
      </w:r>
      <w:r w:rsidRPr="006C4D00">
        <w:rPr>
          <w:rFonts w:ascii="宋体" w:eastAsia="宋体" w:hAnsi="宋体" w:cs="宋体" w:hint="eastAsia"/>
          <w:sz w:val="24"/>
          <w:szCs w:val="24"/>
        </w:rPr>
        <w:t>和表</w:t>
      </w:r>
      <w:r w:rsidRPr="006C4D00">
        <w:rPr>
          <w:rFonts w:ascii="Times New Roman" w:eastAsia="Times New Roman" w:hAnsi="Times New Roman" w:cs="Times New Roman"/>
          <w:sz w:val="24"/>
          <w:szCs w:val="24"/>
        </w:rPr>
        <w:t>2</w:t>
      </w:r>
      <w:r w:rsidRPr="006C4D00">
        <w:rPr>
          <w:rFonts w:ascii="宋体" w:eastAsia="宋体" w:hAnsi="宋体" w:cs="宋体" w:hint="eastAsia"/>
          <w:sz w:val="24"/>
          <w:szCs w:val="24"/>
        </w:rPr>
        <w:t>所示</w:t>
      </w:r>
      <w:r w:rsidRPr="006C4D00">
        <w:rPr>
          <w:rFonts w:ascii="宋体" w:eastAsia="宋体" w:hAnsi="宋体" w:cs="宋体"/>
          <w:sz w:val="24"/>
          <w:szCs w:val="24"/>
        </w:rPr>
        <w:t>。</w:t>
      </w:r>
    </w:p>
    <w:p w:rsidR="006C4D00" w:rsidRPr="006C4D00" w:rsidRDefault="006C4D00" w:rsidP="006C4D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661660" cy="3584575"/>
            <wp:effectExtent l="19050" t="0" r="0" b="0"/>
            <wp:docPr id="5" name="Picture 5" descr="http://www.hyqb.sh.cn/Portals/2/4%283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hyqb.sh.cn/Portals/2/4%2830%29.jpg"/>
                    <pic:cNvPicPr>
                      <a:picLocks noChangeAspect="1" noChangeArrowheads="1"/>
                    </pic:cNvPicPr>
                  </pic:nvPicPr>
                  <pic:blipFill>
                    <a:blip r:embed="rId9" cstate="print"/>
                    <a:srcRect/>
                    <a:stretch>
                      <a:fillRect/>
                    </a:stretch>
                  </pic:blipFill>
                  <pic:spPr bwMode="auto">
                    <a:xfrm>
                      <a:off x="0" y="0"/>
                      <a:ext cx="5661660" cy="3584575"/>
                    </a:xfrm>
                    <a:prstGeom prst="rect">
                      <a:avLst/>
                    </a:prstGeom>
                    <a:noFill/>
                    <a:ln w="9525">
                      <a:noFill/>
                      <a:miter lim="800000"/>
                      <a:headEnd/>
                      <a:tailEnd/>
                    </a:ln>
                  </pic:spPr>
                </pic:pic>
              </a:graphicData>
            </a:graphic>
          </wp:inline>
        </w:drawing>
      </w:r>
      <w:r w:rsidRPr="006C4D00">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5735320" cy="1791970"/>
            <wp:effectExtent l="19050" t="0" r="0" b="0"/>
            <wp:docPr id="6" name="Picture 6" descr="http://www.hyqb.sh.cn/Portals/2/5%282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hyqb.sh.cn/Portals/2/5%2825%29.jpg"/>
                    <pic:cNvPicPr>
                      <a:picLocks noChangeAspect="1" noChangeArrowheads="1"/>
                    </pic:cNvPicPr>
                  </pic:nvPicPr>
                  <pic:blipFill>
                    <a:blip r:embed="rId10" cstate="print"/>
                    <a:srcRect/>
                    <a:stretch>
                      <a:fillRect/>
                    </a:stretch>
                  </pic:blipFill>
                  <pic:spPr bwMode="auto">
                    <a:xfrm>
                      <a:off x="0" y="0"/>
                      <a:ext cx="5735320" cy="1791970"/>
                    </a:xfrm>
                    <a:prstGeom prst="rect">
                      <a:avLst/>
                    </a:prstGeom>
                    <a:noFill/>
                    <a:ln w="9525">
                      <a:noFill/>
                      <a:miter lim="800000"/>
                      <a:headEnd/>
                      <a:tailEnd/>
                    </a:ln>
                  </pic:spPr>
                </pic:pic>
              </a:graphicData>
            </a:graphic>
          </wp:inline>
        </w:drawing>
      </w:r>
      <w:r w:rsidRPr="006C4D00">
        <w:rPr>
          <w:rFonts w:ascii="Times New Roman" w:eastAsia="Times New Roman" w:hAnsi="Times New Roman" w:cs="Times New Roman"/>
          <w:sz w:val="24"/>
          <w:szCs w:val="24"/>
        </w:rPr>
        <w:br/>
        <w:t xml:space="preserve">         </w:t>
      </w:r>
      <w:r w:rsidRPr="006C4D00">
        <w:rPr>
          <w:rFonts w:ascii="宋体" w:eastAsia="宋体" w:hAnsi="宋体" w:cs="宋体" w:hint="eastAsia"/>
          <w:sz w:val="24"/>
          <w:szCs w:val="24"/>
        </w:rPr>
        <w:t>（</w:t>
      </w:r>
      <w:r w:rsidRPr="006C4D00">
        <w:rPr>
          <w:rFonts w:ascii="Times New Roman" w:eastAsia="Times New Roman" w:hAnsi="Times New Roman" w:cs="Times New Roman"/>
          <w:sz w:val="24"/>
          <w:szCs w:val="24"/>
        </w:rPr>
        <w:t>2</w:t>
      </w:r>
      <w:r w:rsidRPr="006C4D00">
        <w:rPr>
          <w:rFonts w:ascii="宋体" w:eastAsia="宋体" w:hAnsi="宋体" w:cs="宋体" w:hint="eastAsia"/>
          <w:sz w:val="24"/>
          <w:szCs w:val="24"/>
        </w:rPr>
        <w:t>）二阶段演进该阶段中</w:t>
      </w:r>
      <w:r w:rsidRPr="006C4D00">
        <w:rPr>
          <w:rFonts w:ascii="Times New Roman" w:eastAsia="Times New Roman" w:hAnsi="Times New Roman" w:cs="Times New Roman"/>
          <w:sz w:val="24"/>
          <w:szCs w:val="24"/>
        </w:rPr>
        <w:t>CS</w:t>
      </w:r>
      <w:r w:rsidRPr="006C4D00">
        <w:rPr>
          <w:rFonts w:ascii="宋体" w:eastAsia="宋体" w:hAnsi="宋体" w:cs="宋体" w:hint="eastAsia"/>
          <w:sz w:val="24"/>
          <w:szCs w:val="24"/>
        </w:rPr>
        <w:t>域、</w:t>
      </w:r>
      <w:r w:rsidRPr="006C4D00">
        <w:rPr>
          <w:rFonts w:ascii="Times New Roman" w:eastAsia="Times New Roman" w:hAnsi="Times New Roman" w:cs="Times New Roman"/>
          <w:sz w:val="24"/>
          <w:szCs w:val="24"/>
        </w:rPr>
        <w:t>PS</w:t>
      </w:r>
      <w:proofErr w:type="gramStart"/>
      <w:r w:rsidRPr="006C4D00">
        <w:rPr>
          <w:rFonts w:ascii="宋体" w:eastAsia="宋体" w:hAnsi="宋体" w:cs="宋体" w:hint="eastAsia"/>
          <w:sz w:val="24"/>
          <w:szCs w:val="24"/>
        </w:rPr>
        <w:t>域以及</w:t>
      </w:r>
      <w:proofErr w:type="gramEnd"/>
      <w:r w:rsidRPr="006C4D00">
        <w:rPr>
          <w:rFonts w:ascii="Times New Roman" w:eastAsia="Times New Roman" w:hAnsi="Times New Roman" w:cs="Times New Roman"/>
          <w:sz w:val="24"/>
          <w:szCs w:val="24"/>
        </w:rPr>
        <w:t>IMS</w:t>
      </w:r>
      <w:r w:rsidRPr="006C4D00">
        <w:rPr>
          <w:rFonts w:ascii="宋体" w:eastAsia="宋体" w:hAnsi="宋体" w:cs="宋体" w:hint="eastAsia"/>
          <w:sz w:val="24"/>
          <w:szCs w:val="24"/>
        </w:rPr>
        <w:t>域演进如图</w:t>
      </w:r>
      <w:r w:rsidRPr="006C4D00">
        <w:rPr>
          <w:rFonts w:ascii="Times New Roman" w:eastAsia="Times New Roman" w:hAnsi="Times New Roman" w:cs="Times New Roman"/>
          <w:sz w:val="24"/>
          <w:szCs w:val="24"/>
        </w:rPr>
        <w:t>4</w:t>
      </w:r>
      <w:r w:rsidRPr="006C4D00">
        <w:rPr>
          <w:rFonts w:ascii="宋体" w:eastAsia="宋体" w:hAnsi="宋体" w:cs="宋体" w:hint="eastAsia"/>
          <w:sz w:val="24"/>
          <w:szCs w:val="24"/>
        </w:rPr>
        <w:t>和表</w:t>
      </w:r>
      <w:r w:rsidRPr="006C4D00">
        <w:rPr>
          <w:rFonts w:ascii="Times New Roman" w:eastAsia="Times New Roman" w:hAnsi="Times New Roman" w:cs="Times New Roman"/>
          <w:sz w:val="24"/>
          <w:szCs w:val="24"/>
        </w:rPr>
        <w:t>3</w:t>
      </w:r>
      <w:r w:rsidRPr="006C4D00">
        <w:rPr>
          <w:rFonts w:ascii="宋体" w:eastAsia="宋体" w:hAnsi="宋体" w:cs="宋体" w:hint="eastAsia"/>
          <w:sz w:val="24"/>
          <w:szCs w:val="24"/>
        </w:rPr>
        <w:t>所示</w:t>
      </w:r>
      <w:r w:rsidRPr="006C4D00">
        <w:rPr>
          <w:rFonts w:ascii="宋体" w:eastAsia="宋体" w:hAnsi="宋体" w:cs="宋体"/>
          <w:sz w:val="24"/>
          <w:szCs w:val="24"/>
        </w:rPr>
        <w:t>。</w:t>
      </w:r>
    </w:p>
    <w:p w:rsidR="006C4D00" w:rsidRPr="006C4D00" w:rsidRDefault="006C4D00" w:rsidP="006C4D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35320" cy="4096385"/>
            <wp:effectExtent l="19050" t="0" r="0" b="0"/>
            <wp:docPr id="7" name="Picture 7" descr="http://www.hyqb.sh.cn/Portals/2/6%2814%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hyqb.sh.cn/Portals/2/6%2814%29.jpg"/>
                    <pic:cNvPicPr>
                      <a:picLocks noChangeAspect="1" noChangeArrowheads="1"/>
                    </pic:cNvPicPr>
                  </pic:nvPicPr>
                  <pic:blipFill>
                    <a:blip r:embed="rId11" cstate="print"/>
                    <a:srcRect/>
                    <a:stretch>
                      <a:fillRect/>
                    </a:stretch>
                  </pic:blipFill>
                  <pic:spPr bwMode="auto">
                    <a:xfrm>
                      <a:off x="0" y="0"/>
                      <a:ext cx="5735320" cy="4096385"/>
                    </a:xfrm>
                    <a:prstGeom prst="rect">
                      <a:avLst/>
                    </a:prstGeom>
                    <a:noFill/>
                    <a:ln w="9525">
                      <a:noFill/>
                      <a:miter lim="800000"/>
                      <a:headEnd/>
                      <a:tailEnd/>
                    </a:ln>
                  </pic:spPr>
                </pic:pic>
              </a:graphicData>
            </a:graphic>
          </wp:inline>
        </w:drawing>
      </w:r>
      <w:r w:rsidRPr="006C4D00">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w:drawing>
          <wp:inline distT="0" distB="0" distL="0" distR="0">
            <wp:extent cx="7373620" cy="1485265"/>
            <wp:effectExtent l="19050" t="0" r="0" b="0"/>
            <wp:docPr id="8" name="Picture 8" descr="http://www.hyqb.sh.cn/Portals/2/7%281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hyqb.sh.cn/Portals/2/7%2810%29.jpg"/>
                    <pic:cNvPicPr>
                      <a:picLocks noChangeAspect="1" noChangeArrowheads="1"/>
                    </pic:cNvPicPr>
                  </pic:nvPicPr>
                  <pic:blipFill>
                    <a:blip r:embed="rId12" cstate="print"/>
                    <a:srcRect/>
                    <a:stretch>
                      <a:fillRect/>
                    </a:stretch>
                  </pic:blipFill>
                  <pic:spPr bwMode="auto">
                    <a:xfrm>
                      <a:off x="0" y="0"/>
                      <a:ext cx="7373620" cy="1485265"/>
                    </a:xfrm>
                    <a:prstGeom prst="rect">
                      <a:avLst/>
                    </a:prstGeom>
                    <a:noFill/>
                    <a:ln w="9525">
                      <a:noFill/>
                      <a:miter lim="800000"/>
                      <a:headEnd/>
                      <a:tailEnd/>
                    </a:ln>
                  </pic:spPr>
                </pic:pic>
              </a:graphicData>
            </a:graphic>
          </wp:inline>
        </w:drawing>
      </w:r>
      <w:r w:rsidRPr="006C4D00">
        <w:rPr>
          <w:rFonts w:ascii="Times New Roman" w:eastAsia="Times New Roman" w:hAnsi="Times New Roman" w:cs="Times New Roman"/>
          <w:sz w:val="24"/>
          <w:szCs w:val="24"/>
        </w:rPr>
        <w:br/>
        <w:t xml:space="preserve">         </w:t>
      </w:r>
      <w:r w:rsidRPr="006C4D00">
        <w:rPr>
          <w:rFonts w:ascii="宋体" w:eastAsia="宋体" w:hAnsi="宋体" w:cs="宋体" w:hint="eastAsia"/>
          <w:sz w:val="24"/>
          <w:szCs w:val="24"/>
        </w:rPr>
        <w:t>（</w:t>
      </w:r>
      <w:r w:rsidRPr="006C4D00">
        <w:rPr>
          <w:rFonts w:ascii="Times New Roman" w:eastAsia="Times New Roman" w:hAnsi="Times New Roman" w:cs="Times New Roman"/>
          <w:sz w:val="24"/>
          <w:szCs w:val="24"/>
        </w:rPr>
        <w:t>3</w:t>
      </w:r>
      <w:r w:rsidRPr="006C4D00">
        <w:rPr>
          <w:rFonts w:ascii="宋体" w:eastAsia="宋体" w:hAnsi="宋体" w:cs="宋体" w:hint="eastAsia"/>
          <w:sz w:val="24"/>
          <w:szCs w:val="24"/>
        </w:rPr>
        <w:t>）三阶段演进该阶段中</w:t>
      </w:r>
      <w:r w:rsidRPr="006C4D00">
        <w:rPr>
          <w:rFonts w:ascii="Times New Roman" w:eastAsia="Times New Roman" w:hAnsi="Times New Roman" w:cs="Times New Roman"/>
          <w:sz w:val="24"/>
          <w:szCs w:val="24"/>
        </w:rPr>
        <w:t>CS</w:t>
      </w:r>
      <w:r w:rsidRPr="006C4D00">
        <w:rPr>
          <w:rFonts w:ascii="宋体" w:eastAsia="宋体" w:hAnsi="宋体" w:cs="宋体" w:hint="eastAsia"/>
          <w:sz w:val="24"/>
          <w:szCs w:val="24"/>
        </w:rPr>
        <w:t>域、</w:t>
      </w:r>
      <w:r w:rsidRPr="006C4D00">
        <w:rPr>
          <w:rFonts w:ascii="Times New Roman" w:eastAsia="Times New Roman" w:hAnsi="Times New Roman" w:cs="Times New Roman"/>
          <w:sz w:val="24"/>
          <w:szCs w:val="24"/>
        </w:rPr>
        <w:t>PS</w:t>
      </w:r>
      <w:proofErr w:type="gramStart"/>
      <w:r w:rsidRPr="006C4D00">
        <w:rPr>
          <w:rFonts w:ascii="宋体" w:eastAsia="宋体" w:hAnsi="宋体" w:cs="宋体" w:hint="eastAsia"/>
          <w:sz w:val="24"/>
          <w:szCs w:val="24"/>
        </w:rPr>
        <w:t>域以及</w:t>
      </w:r>
      <w:proofErr w:type="gramEnd"/>
      <w:r w:rsidRPr="006C4D00">
        <w:rPr>
          <w:rFonts w:ascii="Times New Roman" w:eastAsia="Times New Roman" w:hAnsi="Times New Roman" w:cs="Times New Roman"/>
          <w:sz w:val="24"/>
          <w:szCs w:val="24"/>
        </w:rPr>
        <w:t>IMS</w:t>
      </w:r>
      <w:r w:rsidRPr="006C4D00">
        <w:rPr>
          <w:rFonts w:ascii="宋体" w:eastAsia="宋体" w:hAnsi="宋体" w:cs="宋体" w:hint="eastAsia"/>
          <w:sz w:val="24"/>
          <w:szCs w:val="24"/>
        </w:rPr>
        <w:t>域演进如图</w:t>
      </w:r>
      <w:r w:rsidRPr="006C4D00">
        <w:rPr>
          <w:rFonts w:ascii="Times New Roman" w:eastAsia="Times New Roman" w:hAnsi="Times New Roman" w:cs="Times New Roman"/>
          <w:sz w:val="24"/>
          <w:szCs w:val="24"/>
        </w:rPr>
        <w:t>5</w:t>
      </w:r>
      <w:r w:rsidRPr="006C4D00">
        <w:rPr>
          <w:rFonts w:ascii="宋体" w:eastAsia="宋体" w:hAnsi="宋体" w:cs="宋体" w:hint="eastAsia"/>
          <w:sz w:val="24"/>
          <w:szCs w:val="24"/>
        </w:rPr>
        <w:t>和表</w:t>
      </w:r>
      <w:r w:rsidRPr="006C4D00">
        <w:rPr>
          <w:rFonts w:ascii="Times New Roman" w:eastAsia="Times New Roman" w:hAnsi="Times New Roman" w:cs="Times New Roman"/>
          <w:sz w:val="24"/>
          <w:szCs w:val="24"/>
        </w:rPr>
        <w:t>4</w:t>
      </w:r>
      <w:r w:rsidRPr="006C4D00">
        <w:rPr>
          <w:rFonts w:ascii="宋体" w:eastAsia="宋体" w:hAnsi="宋体" w:cs="宋体" w:hint="eastAsia"/>
          <w:sz w:val="24"/>
          <w:szCs w:val="24"/>
        </w:rPr>
        <w:t>所示</w:t>
      </w:r>
      <w:r w:rsidRPr="006C4D00">
        <w:rPr>
          <w:rFonts w:ascii="宋体" w:eastAsia="宋体" w:hAnsi="宋体" w:cs="宋体"/>
          <w:sz w:val="24"/>
          <w:szCs w:val="24"/>
        </w:rPr>
        <w:t>。</w:t>
      </w:r>
    </w:p>
    <w:p w:rsidR="006C4D00" w:rsidRPr="006C4D00" w:rsidRDefault="006C4D00" w:rsidP="006C4D00">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noProof/>
          <w:sz w:val="24"/>
          <w:szCs w:val="24"/>
        </w:rPr>
        <w:lastRenderedPageBreak/>
        <w:drawing>
          <wp:inline distT="0" distB="0" distL="0" distR="0">
            <wp:extent cx="5661660" cy="3584575"/>
            <wp:effectExtent l="19050" t="0" r="0" b="0"/>
            <wp:docPr id="9" name="Picture 9" descr="http://www.hyqb.sh.cn/Portals/2/8%286%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hyqb.sh.cn/Portals/2/8%286%29.jpg"/>
                    <pic:cNvPicPr>
                      <a:picLocks noChangeAspect="1" noChangeArrowheads="1"/>
                    </pic:cNvPicPr>
                  </pic:nvPicPr>
                  <pic:blipFill>
                    <a:blip r:embed="rId13" cstate="print"/>
                    <a:srcRect/>
                    <a:stretch>
                      <a:fillRect/>
                    </a:stretch>
                  </pic:blipFill>
                  <pic:spPr bwMode="auto">
                    <a:xfrm>
                      <a:off x="0" y="0"/>
                      <a:ext cx="5661660" cy="3584575"/>
                    </a:xfrm>
                    <a:prstGeom prst="rect">
                      <a:avLst/>
                    </a:prstGeom>
                    <a:noFill/>
                    <a:ln w="9525">
                      <a:noFill/>
                      <a:miter lim="800000"/>
                      <a:headEnd/>
                      <a:tailEnd/>
                    </a:ln>
                  </pic:spPr>
                </pic:pic>
              </a:graphicData>
            </a:graphic>
          </wp:inline>
        </w:drawing>
      </w:r>
      <w:r w:rsidRPr="006C4D00">
        <w:rPr>
          <w:rFonts w:ascii="Times New Roman" w:eastAsia="Times New Roman" w:hAnsi="Times New Roman" w:cs="Times New Roman"/>
          <w:b/>
          <w:bCs/>
          <w:sz w:val="24"/>
          <w:szCs w:val="24"/>
        </w:rPr>
        <w:br/>
      </w:r>
      <w:r>
        <w:rPr>
          <w:rFonts w:ascii="Times New Roman" w:eastAsia="Times New Roman" w:hAnsi="Times New Roman" w:cs="Times New Roman"/>
          <w:b/>
          <w:bCs/>
          <w:noProof/>
          <w:sz w:val="24"/>
          <w:szCs w:val="24"/>
        </w:rPr>
        <w:drawing>
          <wp:inline distT="0" distB="0" distL="0" distR="0">
            <wp:extent cx="3599180" cy="2377440"/>
            <wp:effectExtent l="19050" t="0" r="1270" b="0"/>
            <wp:docPr id="10" name="Picture 10" descr="http://www.hyqb.sh.cn/Portals/2/9%28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hyqb.sh.cn/Portals/2/9%285%29.jpg"/>
                    <pic:cNvPicPr>
                      <a:picLocks noChangeAspect="1" noChangeArrowheads="1"/>
                    </pic:cNvPicPr>
                  </pic:nvPicPr>
                  <pic:blipFill>
                    <a:blip r:embed="rId14" cstate="print"/>
                    <a:srcRect/>
                    <a:stretch>
                      <a:fillRect/>
                    </a:stretch>
                  </pic:blipFill>
                  <pic:spPr bwMode="auto">
                    <a:xfrm>
                      <a:off x="0" y="0"/>
                      <a:ext cx="3599180" cy="2377440"/>
                    </a:xfrm>
                    <a:prstGeom prst="rect">
                      <a:avLst/>
                    </a:prstGeom>
                    <a:noFill/>
                    <a:ln w="9525">
                      <a:noFill/>
                      <a:miter lim="800000"/>
                      <a:headEnd/>
                      <a:tailEnd/>
                    </a:ln>
                  </pic:spPr>
                </pic:pic>
              </a:graphicData>
            </a:graphic>
          </wp:inline>
        </w:drawing>
      </w:r>
      <w:r w:rsidRPr="006C4D00">
        <w:rPr>
          <w:rFonts w:ascii="Times New Roman" w:eastAsia="Times New Roman" w:hAnsi="Times New Roman" w:cs="Times New Roman"/>
          <w:b/>
          <w:bCs/>
          <w:sz w:val="24"/>
          <w:szCs w:val="24"/>
        </w:rPr>
        <w:br/>
      </w:r>
      <w:r w:rsidRPr="006C4D00">
        <w:rPr>
          <w:rFonts w:ascii="宋体" w:eastAsia="宋体" w:hAnsi="宋体" w:cs="宋体" w:hint="eastAsia"/>
          <w:b/>
          <w:bCs/>
          <w:sz w:val="24"/>
          <w:szCs w:val="24"/>
        </w:rPr>
        <w:t>参考文献</w:t>
      </w:r>
      <w:r w:rsidRPr="006C4D00">
        <w:rPr>
          <w:rFonts w:ascii="宋体" w:eastAsia="宋体" w:hAnsi="宋体" w:cs="宋体"/>
          <w:b/>
          <w:bCs/>
          <w:sz w:val="24"/>
          <w:szCs w:val="24"/>
        </w:rPr>
        <w:t>：</w:t>
      </w:r>
    </w:p>
    <w:p w:rsidR="006C4D00" w:rsidRPr="006C4D00" w:rsidRDefault="006C4D00" w:rsidP="006C4D00">
      <w:pPr>
        <w:spacing w:before="100" w:beforeAutospacing="1" w:after="100" w:afterAutospacing="1" w:line="240" w:lineRule="auto"/>
        <w:rPr>
          <w:rFonts w:ascii="Times New Roman" w:eastAsia="Times New Roman" w:hAnsi="Times New Roman" w:cs="Times New Roman"/>
          <w:sz w:val="24"/>
          <w:szCs w:val="24"/>
        </w:rPr>
      </w:pPr>
      <w:r w:rsidRPr="006C4D00">
        <w:rPr>
          <w:rFonts w:ascii="Times New Roman" w:eastAsia="Times New Roman" w:hAnsi="Times New Roman" w:cs="Times New Roman"/>
          <w:sz w:val="24"/>
          <w:szCs w:val="24"/>
        </w:rPr>
        <w:t xml:space="preserve">[1] </w:t>
      </w:r>
      <w:r w:rsidRPr="006C4D00">
        <w:rPr>
          <w:rFonts w:ascii="宋体" w:eastAsia="宋体" w:hAnsi="宋体" w:cs="宋体" w:hint="eastAsia"/>
          <w:sz w:val="24"/>
          <w:szCs w:val="24"/>
        </w:rPr>
        <w:t>中国移动</w:t>
      </w:r>
      <w:r w:rsidRPr="006C4D00">
        <w:rPr>
          <w:rFonts w:ascii="Times New Roman" w:eastAsia="Times New Roman" w:hAnsi="Times New Roman" w:cs="Times New Roman"/>
          <w:sz w:val="24"/>
          <w:szCs w:val="24"/>
        </w:rPr>
        <w:t>IMS</w:t>
      </w:r>
      <w:r w:rsidRPr="006C4D00">
        <w:rPr>
          <w:rFonts w:ascii="宋体" w:eastAsia="宋体" w:hAnsi="宋体" w:cs="宋体" w:hint="eastAsia"/>
          <w:sz w:val="24"/>
          <w:szCs w:val="24"/>
        </w:rPr>
        <w:t>发展现状与演进分析</w:t>
      </w:r>
      <w:r w:rsidRPr="006C4D00">
        <w:rPr>
          <w:rFonts w:ascii="Times New Roman" w:eastAsia="Times New Roman" w:hAnsi="Times New Roman" w:cs="Times New Roman"/>
          <w:sz w:val="24"/>
          <w:szCs w:val="24"/>
        </w:rPr>
        <w:t xml:space="preserve"> </w:t>
      </w:r>
      <w:r w:rsidRPr="006C4D00">
        <w:rPr>
          <w:rFonts w:ascii="宋体" w:eastAsia="宋体" w:hAnsi="宋体" w:cs="宋体" w:hint="eastAsia"/>
          <w:sz w:val="24"/>
          <w:szCs w:val="24"/>
        </w:rPr>
        <w:t>刘富春</w:t>
      </w:r>
      <w:r w:rsidRPr="006C4D00">
        <w:rPr>
          <w:rFonts w:ascii="Times New Roman" w:eastAsia="Times New Roman" w:hAnsi="Times New Roman" w:cs="Times New Roman"/>
          <w:sz w:val="24"/>
          <w:szCs w:val="24"/>
        </w:rPr>
        <w:t xml:space="preserve">; </w:t>
      </w:r>
      <w:r w:rsidRPr="006C4D00">
        <w:rPr>
          <w:rFonts w:ascii="宋体" w:eastAsia="宋体" w:hAnsi="宋体" w:cs="宋体" w:hint="eastAsia"/>
          <w:sz w:val="24"/>
          <w:szCs w:val="24"/>
        </w:rPr>
        <w:t>陈利民</w:t>
      </w:r>
      <w:r w:rsidRPr="006C4D00">
        <w:rPr>
          <w:rFonts w:ascii="Times New Roman" w:eastAsia="Times New Roman" w:hAnsi="Times New Roman" w:cs="Times New Roman"/>
          <w:sz w:val="24"/>
          <w:szCs w:val="24"/>
        </w:rPr>
        <w:t xml:space="preserve"> </w:t>
      </w:r>
      <w:r w:rsidRPr="006C4D00">
        <w:rPr>
          <w:rFonts w:ascii="宋体" w:eastAsia="宋体" w:hAnsi="宋体" w:cs="宋体" w:hint="eastAsia"/>
          <w:sz w:val="24"/>
          <w:szCs w:val="24"/>
        </w:rPr>
        <w:t>移动通信</w:t>
      </w:r>
      <w:r w:rsidRPr="006C4D00">
        <w:rPr>
          <w:rFonts w:ascii="Times New Roman" w:eastAsia="Times New Roman" w:hAnsi="Times New Roman" w:cs="Times New Roman"/>
          <w:sz w:val="24"/>
          <w:szCs w:val="24"/>
        </w:rPr>
        <w:t xml:space="preserve"> 2010</w:t>
      </w:r>
      <w:r w:rsidRPr="006C4D00">
        <w:rPr>
          <w:rFonts w:ascii="宋体" w:eastAsia="宋体" w:hAnsi="宋体" w:cs="宋体" w:hint="eastAsia"/>
          <w:sz w:val="24"/>
          <w:szCs w:val="24"/>
        </w:rPr>
        <w:t>（</w:t>
      </w:r>
      <w:r w:rsidRPr="006C4D00">
        <w:rPr>
          <w:rFonts w:ascii="Times New Roman" w:eastAsia="Times New Roman" w:hAnsi="Times New Roman" w:cs="Times New Roman"/>
          <w:sz w:val="24"/>
          <w:szCs w:val="24"/>
        </w:rPr>
        <w:t>13</w:t>
      </w:r>
      <w:r w:rsidRPr="006C4D00">
        <w:rPr>
          <w:rFonts w:ascii="宋体" w:eastAsia="宋体" w:hAnsi="宋体" w:cs="宋体"/>
          <w:sz w:val="24"/>
          <w:szCs w:val="24"/>
        </w:rPr>
        <w:t>）</w:t>
      </w:r>
    </w:p>
    <w:p w:rsidR="006C4D00" w:rsidRPr="006C4D00" w:rsidRDefault="006C4D00" w:rsidP="006C4D00">
      <w:pPr>
        <w:spacing w:before="100" w:beforeAutospacing="1" w:after="100" w:afterAutospacing="1" w:line="240" w:lineRule="auto"/>
        <w:rPr>
          <w:rFonts w:ascii="Times New Roman" w:eastAsia="Times New Roman" w:hAnsi="Times New Roman" w:cs="Times New Roman"/>
          <w:sz w:val="24"/>
          <w:szCs w:val="24"/>
        </w:rPr>
      </w:pPr>
      <w:r w:rsidRPr="006C4D00">
        <w:rPr>
          <w:rFonts w:ascii="Times New Roman" w:eastAsia="Times New Roman" w:hAnsi="Times New Roman" w:cs="Times New Roman"/>
          <w:sz w:val="24"/>
          <w:szCs w:val="24"/>
        </w:rPr>
        <w:t xml:space="preserve">[2] </w:t>
      </w:r>
      <w:r w:rsidRPr="006C4D00">
        <w:rPr>
          <w:rFonts w:ascii="宋体" w:eastAsia="宋体" w:hAnsi="宋体" w:cs="宋体" w:hint="eastAsia"/>
          <w:sz w:val="24"/>
          <w:szCs w:val="24"/>
        </w:rPr>
        <w:t>移动通信网引入</w:t>
      </w:r>
      <w:r w:rsidRPr="006C4D00">
        <w:rPr>
          <w:rFonts w:ascii="Times New Roman" w:eastAsia="Times New Roman" w:hAnsi="Times New Roman" w:cs="Times New Roman"/>
          <w:sz w:val="24"/>
          <w:szCs w:val="24"/>
        </w:rPr>
        <w:t>IMS</w:t>
      </w:r>
      <w:r w:rsidRPr="006C4D00">
        <w:rPr>
          <w:rFonts w:ascii="宋体" w:eastAsia="宋体" w:hAnsi="宋体" w:cs="宋体" w:hint="eastAsia"/>
          <w:sz w:val="24"/>
          <w:szCs w:val="24"/>
        </w:rPr>
        <w:t>策略研究</w:t>
      </w:r>
      <w:r w:rsidRPr="006C4D00">
        <w:rPr>
          <w:rFonts w:ascii="Times New Roman" w:eastAsia="Times New Roman" w:hAnsi="Times New Roman" w:cs="Times New Roman"/>
          <w:sz w:val="24"/>
          <w:szCs w:val="24"/>
        </w:rPr>
        <w:t xml:space="preserve"> </w:t>
      </w:r>
      <w:r w:rsidRPr="006C4D00">
        <w:rPr>
          <w:rFonts w:ascii="宋体" w:eastAsia="宋体" w:hAnsi="宋体" w:cs="宋体" w:hint="eastAsia"/>
          <w:sz w:val="24"/>
          <w:szCs w:val="24"/>
        </w:rPr>
        <w:t>黄芳</w:t>
      </w:r>
      <w:r w:rsidRPr="006C4D00">
        <w:rPr>
          <w:rFonts w:ascii="Times New Roman" w:eastAsia="Times New Roman" w:hAnsi="Times New Roman" w:cs="Times New Roman"/>
          <w:sz w:val="24"/>
          <w:szCs w:val="24"/>
        </w:rPr>
        <w:t xml:space="preserve"> </w:t>
      </w:r>
      <w:r w:rsidRPr="006C4D00">
        <w:rPr>
          <w:rFonts w:ascii="宋体" w:eastAsia="宋体" w:hAnsi="宋体" w:cs="宋体" w:hint="eastAsia"/>
          <w:sz w:val="24"/>
          <w:szCs w:val="24"/>
        </w:rPr>
        <w:t>数据通信</w:t>
      </w:r>
      <w:r w:rsidRPr="006C4D00">
        <w:rPr>
          <w:rFonts w:ascii="Times New Roman" w:eastAsia="Times New Roman" w:hAnsi="Times New Roman" w:cs="Times New Roman"/>
          <w:sz w:val="24"/>
          <w:szCs w:val="24"/>
        </w:rPr>
        <w:t xml:space="preserve"> 2009</w:t>
      </w:r>
      <w:r w:rsidRPr="006C4D00">
        <w:rPr>
          <w:rFonts w:ascii="宋体" w:eastAsia="宋体" w:hAnsi="宋体" w:cs="宋体" w:hint="eastAsia"/>
          <w:sz w:val="24"/>
          <w:szCs w:val="24"/>
        </w:rPr>
        <w:t>（</w:t>
      </w:r>
      <w:r w:rsidRPr="006C4D00">
        <w:rPr>
          <w:rFonts w:ascii="Times New Roman" w:eastAsia="Times New Roman" w:hAnsi="Times New Roman" w:cs="Times New Roman"/>
          <w:sz w:val="24"/>
          <w:szCs w:val="24"/>
        </w:rPr>
        <w:t>3</w:t>
      </w:r>
      <w:r w:rsidRPr="006C4D00">
        <w:rPr>
          <w:rFonts w:ascii="宋体" w:eastAsia="宋体" w:hAnsi="宋体" w:cs="宋体"/>
          <w:sz w:val="24"/>
          <w:szCs w:val="24"/>
        </w:rPr>
        <w:t>）</w:t>
      </w:r>
    </w:p>
    <w:p w:rsidR="00D33D7B" w:rsidRDefault="00D33D7B"/>
    <w:sectPr w:rsidR="00D33D7B" w:rsidSect="00D33D7B">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F5D9D" w:rsidRDefault="00BF5D9D" w:rsidP="007E0D71">
      <w:pPr>
        <w:spacing w:after="0" w:line="240" w:lineRule="auto"/>
      </w:pPr>
      <w:r>
        <w:separator/>
      </w:r>
    </w:p>
  </w:endnote>
  <w:endnote w:type="continuationSeparator" w:id="0">
    <w:p w:rsidR="00BF5D9D" w:rsidRDefault="00BF5D9D" w:rsidP="007E0D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F5D9D" w:rsidRDefault="00BF5D9D" w:rsidP="007E0D71">
      <w:pPr>
        <w:spacing w:after="0" w:line="240" w:lineRule="auto"/>
      </w:pPr>
      <w:r>
        <w:separator/>
      </w:r>
    </w:p>
  </w:footnote>
  <w:footnote w:type="continuationSeparator" w:id="0">
    <w:p w:rsidR="00BF5D9D" w:rsidRDefault="00BF5D9D" w:rsidP="007E0D71">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hdrShapeDefaults>
    <o:shapedefaults v:ext="edit" spidmax="4098"/>
  </w:hdrShapeDefaults>
  <w:footnotePr>
    <w:footnote w:id="-1"/>
    <w:footnote w:id="0"/>
  </w:footnotePr>
  <w:endnotePr>
    <w:endnote w:id="-1"/>
    <w:endnote w:id="0"/>
  </w:endnotePr>
  <w:compat>
    <w:useFELayout/>
  </w:compat>
  <w:rsids>
    <w:rsidRoot w:val="006C4D00"/>
    <w:rsid w:val="00154697"/>
    <w:rsid w:val="002578DB"/>
    <w:rsid w:val="006C4D00"/>
    <w:rsid w:val="007E0D71"/>
    <w:rsid w:val="009A74F8"/>
    <w:rsid w:val="00BF5D9D"/>
    <w:rsid w:val="00C54DE3"/>
    <w:rsid w:val="00CF5009"/>
    <w:rsid w:val="00D33D7B"/>
    <w:rsid w:val="00DF6499"/>
    <w:rsid w:val="00EB3E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3D7B"/>
  </w:style>
  <w:style w:type="paragraph" w:styleId="Heading1">
    <w:name w:val="heading 1"/>
    <w:basedOn w:val="Normal"/>
    <w:next w:val="Normal"/>
    <w:link w:val="Heading1Char"/>
    <w:uiPriority w:val="9"/>
    <w:qFormat/>
    <w:rsid w:val="006C4D0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4D0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C4D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4D00"/>
    <w:rPr>
      <w:rFonts w:ascii="Tahoma" w:hAnsi="Tahoma" w:cs="Tahoma"/>
      <w:sz w:val="16"/>
      <w:szCs w:val="16"/>
    </w:rPr>
  </w:style>
  <w:style w:type="character" w:customStyle="1" w:styleId="Heading1Char">
    <w:name w:val="Heading 1 Char"/>
    <w:basedOn w:val="DefaultParagraphFont"/>
    <w:link w:val="Heading1"/>
    <w:uiPriority w:val="9"/>
    <w:rsid w:val="006C4D0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semiHidden/>
    <w:unhideWhenUsed/>
    <w:rsid w:val="007E0D71"/>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7E0D71"/>
  </w:style>
  <w:style w:type="paragraph" w:styleId="Footer">
    <w:name w:val="footer"/>
    <w:basedOn w:val="Normal"/>
    <w:link w:val="FooterChar"/>
    <w:uiPriority w:val="99"/>
    <w:semiHidden/>
    <w:unhideWhenUsed/>
    <w:rsid w:val="007E0D71"/>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7E0D71"/>
  </w:style>
</w:styles>
</file>

<file path=word/webSettings.xml><?xml version="1.0" encoding="utf-8"?>
<w:webSettings xmlns:r="http://schemas.openxmlformats.org/officeDocument/2006/relationships" xmlns:w="http://schemas.openxmlformats.org/wordprocessingml/2006/main">
  <w:divs>
    <w:div w:id="24931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393</Words>
  <Characters>2246</Characters>
  <Application>Microsoft Office Word</Application>
  <DocSecurity>0</DocSecurity>
  <Lines>18</Lines>
  <Paragraphs>5</Paragraphs>
  <ScaleCrop>false</ScaleCrop>
  <Company>tekelec</Company>
  <LinksUpToDate>false</LinksUpToDate>
  <CharactersWithSpaces>2634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jliu2</dc:creator>
  <cp:keywords/>
  <dc:description/>
  <cp:lastModifiedBy>jliu2</cp:lastModifiedBy>
  <cp:revision>5</cp:revision>
  <dcterms:created xsi:type="dcterms:W3CDTF">2010-12-15T09:18:00Z</dcterms:created>
  <dcterms:modified xsi:type="dcterms:W3CDTF">2010-12-27T07:04:00Z</dcterms:modified>
</cp:coreProperties>
</file>