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Arial" w:hAnsi="Arial"/>
          <w:b/>
          <w:bCs/>
          <w:sz w:val="44"/>
          <w:szCs w:val="44"/>
        </w:rPr>
      </w:pPr>
      <w:r>
        <w:rPr>
          <w:rFonts w:ascii="Arial" w:hAnsi="Arial"/>
          <w:b/>
          <w:bCs/>
          <w:sz w:val="44"/>
          <w:szCs w:val="44"/>
        </w:rPr>
        <w:t>Spring Boot MVC</w:t>
      </w:r>
    </w:p>
    <w:p>
      <w:pPr>
        <w:pStyle w:val="Normal"/>
        <w:bidi w:val="0"/>
        <w:jc w:val="start"/>
        <w:rPr>
          <w:rFonts w:ascii="Arial" w:hAnsi="Arial"/>
          <w:b/>
          <w:bCs/>
          <w:sz w:val="44"/>
          <w:szCs w:val="44"/>
        </w:rPr>
      </w:pPr>
      <w:r>
        <w:rPr>
          <w:rFonts w:ascii="Arial" w:hAnsi="Arial"/>
          <w:b w:val="false"/>
          <w:bCs w:val="false"/>
          <w:sz w:val="22"/>
          <w:szCs w:val="22"/>
        </w:rPr>
      </w:r>
    </w:p>
    <w:p>
      <w:pPr>
        <w:pStyle w:val="Normal"/>
        <w:bidi w:val="0"/>
        <w:jc w:val="start"/>
        <w:rPr>
          <w:rFonts w:ascii="Arial" w:hAnsi="Arial"/>
          <w:b/>
          <w:bCs/>
          <w:sz w:val="44"/>
          <w:szCs w:val="44"/>
        </w:rPr>
      </w:pPr>
      <w:r>
        <w:rPr>
          <w:rFonts w:ascii="Arial" w:hAnsi="Arial"/>
          <w:b w:val="false"/>
          <w:bCs w:val="false"/>
          <w:sz w:val="22"/>
          <w:szCs w:val="22"/>
        </w:rPr>
        <w:t>O desenvolvimento de software passou por diversas transformações ao longo dos anos, evoluindo de softwares monolíticos para modelos em camadas, como o MVC (Model-View-Controller). O MVC, um padrão de arquitetura de software, organiza o código em três partes principais: Model (responsável pelos dados), View (interface com o usuário) e Controller (intermediário entre Model e View, contendo as regras de negócio). Essa separação facilita a manutenção e o desenvolvimento colaborativo.</w:t>
      </w:r>
    </w:p>
    <w:p>
      <w:pPr>
        <w:pStyle w:val="Normal"/>
        <w:bidi w:val="0"/>
        <w:jc w:val="start"/>
        <w:rPr>
          <w:rFonts w:ascii="Arial" w:hAnsi="Arial"/>
          <w:b/>
          <w:bCs/>
          <w:sz w:val="44"/>
          <w:szCs w:val="44"/>
        </w:rPr>
      </w:pPr>
      <w:r>
        <w:rPr>
          <w:rFonts w:ascii="Arial" w:hAnsi="Arial"/>
          <w:b w:val="false"/>
          <w:bCs w:val="false"/>
          <w:sz w:val="22"/>
          <w:szCs w:val="22"/>
        </w:rPr>
        <w:t>O Spring Boot, um framework popular para desenvolvimento em Java, adota uma abordagem em camadas semelhante ao MVC, mas com camadas adicionais: Entidades, Repositório, Serviços e Controlador. Essa estrutura visa organizar o código de forma lógica e eficiente, promovendo a reutilização e a testabilidade.</w:t>
      </w:r>
    </w:p>
    <w:p>
      <w:pPr>
        <w:pStyle w:val="Normal"/>
        <w:bidi w:val="0"/>
        <w:jc w:val="start"/>
        <w:rPr>
          <w:rFonts w:ascii="Arial" w:hAnsi="Arial"/>
          <w:b/>
          <w:bCs/>
          <w:sz w:val="44"/>
          <w:szCs w:val="44"/>
        </w:rPr>
      </w:pPr>
      <w:r>
        <w:rPr>
          <w:rFonts w:ascii="Arial" w:hAnsi="Arial"/>
          <w:b w:val="false"/>
          <w:bCs w:val="false"/>
          <w:sz w:val="22"/>
          <w:szCs w:val="22"/>
        </w:rPr>
        <w:t>A camada de Entidades representa as classes que modelam os dados da aplicação, geralmente mapeadas para tabelas em um banco de dados. O Repositório atua como uma interface entre a aplicação e o banco de dados, fornecendo métodos para acessar e manipular os dados. A camada de Serviços contém a lógica de negócio da aplicação, encapsulando regras e processos específicos. Por fim, o Controlador atua como um ponto de entrada para a API, definindo os endpoints e tratando as requisições recebidas.</w:t>
      </w:r>
    </w:p>
    <w:p>
      <w:pPr>
        <w:pStyle w:val="Normal"/>
        <w:bidi w:val="0"/>
        <w:jc w:val="start"/>
        <w:rPr>
          <w:rFonts w:ascii="Arial" w:hAnsi="Arial"/>
          <w:b/>
          <w:bCs/>
          <w:sz w:val="44"/>
          <w:szCs w:val="44"/>
        </w:rPr>
      </w:pPr>
      <w:r>
        <w:rPr>
          <w:rFonts w:ascii="Arial" w:hAnsi="Arial"/>
          <w:b w:val="false"/>
          <w:bCs w:val="false"/>
          <w:sz w:val="22"/>
          <w:szCs w:val="22"/>
        </w:rPr>
        <w:t>A utilização de anotações é fundamental no Spring Boot para definir o papel de cada classe e configurar o comportamento da aplicação. A anotação @RestController, por exemplo, indica que uma classe é um controlador REST, enquanto @Entity define uma classe como uma entidade JPA.</w:t>
      </w:r>
    </w:p>
    <w:p>
      <w:pPr>
        <w:pStyle w:val="Normal"/>
        <w:bidi w:val="0"/>
        <w:jc w:val="start"/>
        <w:rPr>
          <w:rFonts w:ascii="Arial" w:hAnsi="Arial"/>
          <w:b/>
          <w:bCs/>
          <w:sz w:val="44"/>
          <w:szCs w:val="44"/>
        </w:rPr>
      </w:pPr>
      <w:r>
        <w:rPr>
          <w:rFonts w:ascii="Arial" w:hAnsi="Arial"/>
          <w:b w:val="false"/>
          <w:bCs w:val="false"/>
          <w:sz w:val="22"/>
          <w:szCs w:val="22"/>
        </w:rPr>
        <w:t>O Spring Boot incentiva a injeção de dependências, um padrão de projeto que permite criar componentes fracamente acoplados. Através da injeção de dependências, as classes podem receber instâncias de outras classes (suas dependências) sem a necessidade de criá-las diretamente. Isso facilita a testabilidade e a reutilização de código.</w:t>
      </w:r>
    </w:p>
    <w:p>
      <w:pPr>
        <w:pStyle w:val="Normal"/>
        <w:bidi w:val="0"/>
        <w:jc w:val="start"/>
        <w:rPr>
          <w:rFonts w:ascii="Arial" w:hAnsi="Arial"/>
          <w:b/>
          <w:bCs/>
          <w:sz w:val="44"/>
          <w:szCs w:val="44"/>
        </w:rPr>
      </w:pPr>
      <w:r>
        <w:rPr>
          <w:rFonts w:ascii="Arial" w:hAnsi="Arial"/>
          <w:b w:val="false"/>
          <w:bCs w:val="false"/>
          <w:sz w:val="22"/>
          <w:szCs w:val="22"/>
        </w:rPr>
        <w:t>As APIs RESTful são um tipo comum de aplicação desenvolvida com Spring Boot. Elas se comunicam através do protocolo HTTP, utilizando verbos como GET, POST, PUT e DELETE para realizar operações. Os dados são geralmente trafegados no formato JSON.</w:t>
      </w:r>
    </w:p>
    <w:p>
      <w:pPr>
        <w:pStyle w:val="Normal"/>
        <w:bidi w:val="0"/>
        <w:jc w:val="start"/>
        <w:rPr>
          <w:rFonts w:ascii="Arial" w:hAnsi="Arial"/>
          <w:b/>
          <w:bCs/>
          <w:sz w:val="44"/>
          <w:szCs w:val="44"/>
        </w:rPr>
      </w:pPr>
      <w:r>
        <w:rPr>
          <w:rFonts w:ascii="Arial" w:hAnsi="Arial"/>
          <w:b w:val="false"/>
          <w:bCs w:val="false"/>
          <w:sz w:val="22"/>
          <w:szCs w:val="22"/>
        </w:rPr>
        <w:t>A organização em camadas do Spring Boot segue uma hierarquia, com o Controlador se comunicando com o Serviço, o Serviço com o Repositório e o Repositório com as Entidades. Essa estrutura promove a coesão e o desacoplamento, tornando o código mais fácil de entender, manter e evoluir.</w:t>
      </w:r>
    </w:p>
    <w:p>
      <w:pPr>
        <w:pStyle w:val="Normal"/>
        <w:bidi w:val="0"/>
        <w:jc w:val="start"/>
        <w:rPr>
          <w:rFonts w:ascii="Arial" w:hAnsi="Arial"/>
          <w:b/>
          <w:bCs/>
          <w:sz w:val="44"/>
          <w:szCs w:val="44"/>
        </w:rPr>
      </w:pPr>
      <w:r>
        <w:rPr>
          <w:rFonts w:ascii="Arial" w:hAnsi="Arial"/>
          <w:b w:val="false"/>
          <w:bCs w:val="false"/>
          <w:sz w:val="22"/>
          <w:szCs w:val="22"/>
        </w:rPr>
        <w:t>A utilização de Padrões de Projeto, como o MVC, traz diversos benefícios para o desenvolvimento de software, incluindo o aumento da produtividade, a organização do código, a facilitação da manutenção e a redução de erros. O Spring Boot incorpora diversos Padrões de Projeto em sua estrutura, tornando-se uma escolha popular para o desenvolvimento de aplicações Java modernas e escaláveis.</w:t>
      </w:r>
    </w:p>
    <w:p>
      <w:pPr>
        <w:pStyle w:val="Normal"/>
        <w:bidi w:val="0"/>
        <w:jc w:val="start"/>
        <w:rPr>
          <w:rFonts w:ascii="Arial" w:hAnsi="Arial"/>
          <w:b/>
          <w:bCs/>
          <w:sz w:val="44"/>
          <w:szCs w:val="44"/>
        </w:rPr>
      </w:pPr>
      <w:r>
        <w:rPr>
          <w:rFonts w:ascii="Arial" w:hAnsi="Arial"/>
          <w:b w:val="false"/>
          <w:bCs w:val="false"/>
          <w:sz w:val="22"/>
          <w:szCs w:val="22"/>
        </w:rPr>
        <w:t>Ao utilizar o Spring Boot, é fundamental seguir as boas práticas de organização em camadas e de utilização de anotações para garantir a qualidade, a manutenibilidade e a escalabilidade da aplicação. A IDE Spring Tool Suite (STS) oferece um ambiente completo para o desenvolvimento com Spring Boot, facilitando a criação, a configuração e a execução de aplicações.</w:t>
      </w:r>
      <w:r>
        <w:br w:type="page"/>
      </w:r>
    </w:p>
    <w:p>
      <w:pPr>
        <w:pStyle w:val="Normal"/>
        <w:bidi w:val="0"/>
        <w:jc w:val="start"/>
        <w:rPr>
          <w:rFonts w:ascii="Arial" w:hAnsi="Arial"/>
          <w:b/>
          <w:bCs/>
          <w:sz w:val="44"/>
          <w:szCs w:val="44"/>
        </w:rPr>
      </w:pPr>
      <w:r>
        <w:rPr>
          <w:rFonts w:ascii="Arial" w:hAnsi="Arial"/>
          <w:b/>
          <w:bCs/>
          <w:sz w:val="44"/>
          <w:szCs w:val="44"/>
        </w:rPr>
        <w:t>Relacionamento entre Entidades</w:t>
      </w:r>
    </w:p>
    <w:p>
      <w:pPr>
        <w:pStyle w:val="Normal"/>
        <w:bidi w:val="0"/>
        <w:jc w:val="start"/>
        <w:rPr>
          <w:rFonts w:ascii="Arial" w:hAnsi="Arial"/>
          <w:b w:val="false"/>
          <w:bCs w:val="false"/>
          <w:sz w:val="22"/>
          <w:szCs w:val="22"/>
        </w:rPr>
      </w:pPr>
      <w:r>
        <w:rPr>
          <w:rFonts w:ascii="Arial" w:hAnsi="Arial"/>
          <w:b w:val="false"/>
          <w:bCs w:val="false"/>
          <w:sz w:val="22"/>
          <w:szCs w:val="22"/>
        </w:rPr>
      </w:r>
    </w:p>
    <w:p>
      <w:pPr>
        <w:pStyle w:val="Normal"/>
        <w:bidi w:val="0"/>
        <w:jc w:val="start"/>
        <w:rPr>
          <w:rFonts w:ascii="Arial" w:hAnsi="Arial"/>
          <w:b w:val="false"/>
          <w:bCs w:val="false"/>
          <w:sz w:val="22"/>
          <w:szCs w:val="22"/>
        </w:rPr>
      </w:pPr>
      <w:r>
        <w:rPr>
          <w:rFonts w:ascii="Arial" w:hAnsi="Arial"/>
          <w:b w:val="false"/>
          <w:bCs w:val="false"/>
          <w:sz w:val="22"/>
          <w:szCs w:val="22"/>
        </w:rPr>
        <w:t>No contexto do desenvolvimento de APIs RESTful utilizando o framework Spring Boot, um dos aspectos cruciais é a modelagem das entidades e seus relacionamentos, refletindo a estrutura do banco de dados subjacente. Esse processo, conhecido como Mapeamento Objeto-Relacional (ORM), consiste em criar classes Java que representam as tabelas do banco de dados, com seus atributos, métodos e anotações específicas do Spring. As anotações são elementos fundamentais nesse processo, pois permitem ao Spring identificar o papel de cada classe, seus atributos e como se relacionam com as colunas do banco de dados.</w:t>
      </w:r>
    </w:p>
    <w:p>
      <w:pPr>
        <w:pStyle w:val="Normal"/>
        <w:bidi w:val="0"/>
        <w:jc w:val="start"/>
        <w:rPr>
          <w:rFonts w:ascii="Arial" w:hAnsi="Arial"/>
          <w:b w:val="false"/>
          <w:bCs w:val="false"/>
          <w:sz w:val="22"/>
          <w:szCs w:val="22"/>
        </w:rPr>
      </w:pPr>
      <w:r>
        <w:rPr>
          <w:rFonts w:ascii="Arial" w:hAnsi="Arial"/>
          <w:b w:val="false"/>
          <w:bCs w:val="false"/>
          <w:sz w:val="22"/>
          <w:szCs w:val="22"/>
        </w:rPr>
        <w:t>A cardinalidade, um conceito fundamental em bancos de dados, desempenha um papel essencial na definição dos relacionamentos entre entidades. Ela descreve, em termos quantitativos, como os dados de uma entidade se associam aos dados de outra entidade. Em outras palavras, a cardinalidade define quantos registros de uma tabela podem estar relacionados a quantos registros de outra tabela. É importante ressaltar que a cardinalidade é específica ao contexto do negócio e pode variar entre diferentes sistemas ou empresas, mesmo quando se trata das mesmas entidades.</w:t>
      </w:r>
    </w:p>
    <w:p>
      <w:pPr>
        <w:pStyle w:val="Normal"/>
        <w:bidi w:val="0"/>
        <w:jc w:val="start"/>
        <w:rPr>
          <w:rFonts w:ascii="Arial" w:hAnsi="Arial"/>
          <w:b w:val="false"/>
          <w:bCs w:val="false"/>
          <w:sz w:val="22"/>
          <w:szCs w:val="22"/>
        </w:rPr>
      </w:pPr>
      <w:r>
        <w:rPr>
          <w:rFonts w:ascii="Arial" w:hAnsi="Arial"/>
          <w:b w:val="false"/>
          <w:bCs w:val="false"/>
          <w:sz w:val="22"/>
          <w:szCs w:val="22"/>
        </w:rPr>
        <w:t>O relacionamento one-to-one, ou um-para-um, é um dos tipos mais comuns de relacionamento entre entidades. Ele descreve uma situação em que uma instância de uma entidade está associada a apenas uma instância de outra entidade. Um exemplo clássico desse tipo de relacionamento é a relação entre um cliente e seu número de telefone, onde um cliente possui apenas um número de telefone principal e vice-versa. No Spring Boot, esse relacionamento é implementado utilizando as anotações @OneToOne e @JoinColumn. A anotação @OneToOne indica a natureza um-para-um do relacionamento, enquanto a anotação @JoinColumn especifica a coluna que atua como chave estrangeira, estabelecendo a ligação entre as duas entidades.</w:t>
      </w:r>
    </w:p>
    <w:p>
      <w:pPr>
        <w:pStyle w:val="Normal"/>
        <w:bidi w:val="0"/>
        <w:jc w:val="start"/>
        <w:rPr>
          <w:rFonts w:ascii="Arial" w:hAnsi="Arial"/>
          <w:b w:val="false"/>
          <w:bCs w:val="false"/>
          <w:sz w:val="22"/>
          <w:szCs w:val="22"/>
        </w:rPr>
      </w:pPr>
      <w:r>
        <w:rPr>
          <w:rFonts w:ascii="Arial" w:hAnsi="Arial"/>
          <w:b w:val="false"/>
          <w:bCs w:val="false"/>
          <w:sz w:val="22"/>
          <w:szCs w:val="22"/>
        </w:rPr>
        <w:t>Outro tipo de relacionamento frequentemente encontrado é o one-to-many, ou um-para-muitos. Nesse caso, uma instância de uma entidade pode estar associada a várias instâncias de outra entidade. Um exemplo prático seria a relação entre uma editora e os livros que ela publica, onde uma editora pode publicar diversos livros, mas cada livro está associado a uma única editora. No Spring Boot, esse relacionamento é mapeado utilizando as anotações @OneToMany e @ManyToOne. A anotação @OneToMany é aplicada na entidade que contém a coleção de objetos relacionados, enquanto a anotação @ManyToOne é aplicada na entidade que representa o lado "muitos" do relacionamento.</w:t>
      </w:r>
    </w:p>
    <w:p>
      <w:pPr>
        <w:pStyle w:val="Normal"/>
        <w:bidi w:val="0"/>
        <w:jc w:val="start"/>
        <w:rPr>
          <w:rFonts w:ascii="Arial" w:hAnsi="Arial"/>
          <w:b w:val="false"/>
          <w:bCs w:val="false"/>
          <w:sz w:val="22"/>
          <w:szCs w:val="22"/>
        </w:rPr>
      </w:pPr>
      <w:r>
        <w:rPr>
          <w:rFonts w:ascii="Arial" w:hAnsi="Arial"/>
          <w:b w:val="false"/>
          <w:bCs w:val="false"/>
          <w:sz w:val="22"/>
          <w:szCs w:val="22"/>
        </w:rPr>
        <w:t>A implementação do relacionamento one-to-many no Spring Boot geralmente envolve o uso de coleções, como a interface Set, para representar o conjunto de objetos relacionados. Por exemplo, na entidade Editora, teríamos um atributo do tipo Set&lt;Livro&gt; para representar a coleção de livros publicados pela editora. Já na entidade Livro, teríamos um atributo do tipo Editora para representar a editora responsável pela publicação do livro.</w:t>
      </w:r>
    </w:p>
    <w:p>
      <w:pPr>
        <w:pStyle w:val="Normal"/>
        <w:bidi w:val="0"/>
        <w:jc w:val="start"/>
        <w:rPr>
          <w:rFonts w:ascii="Arial" w:hAnsi="Arial"/>
          <w:b w:val="false"/>
          <w:bCs w:val="false"/>
          <w:sz w:val="22"/>
          <w:szCs w:val="22"/>
        </w:rPr>
      </w:pPr>
      <w:r>
        <w:rPr>
          <w:rFonts w:ascii="Arial" w:hAnsi="Arial"/>
          <w:b w:val="false"/>
          <w:bCs w:val="false"/>
          <w:sz w:val="22"/>
          <w:szCs w:val="22"/>
        </w:rPr>
        <w:t>É importante destacar que o Spring Boot permite a implementação de relacionamentos bidirecionais, o que significa que é possível navegar pelo relacionamento em ambas as direções. Por exemplo, em um relacionamento entre Turma e Aluno, podemos facilmente acessar todos os alunos de uma determinada turma e, da mesma forma, podemos acessar a turma à qual um aluno pertence. Essa bidirecionalidade proporciona maior flexibilidade na manipulação dos dados e na construção de consultas mais eficientes.</w:t>
      </w:r>
    </w:p>
    <w:p>
      <w:pPr>
        <w:pStyle w:val="Normal"/>
        <w:bidi w:val="0"/>
        <w:jc w:val="start"/>
        <w:rPr>
          <w:rFonts w:ascii="Arial" w:hAnsi="Arial"/>
          <w:b w:val="false"/>
          <w:bCs w:val="false"/>
          <w:sz w:val="22"/>
          <w:szCs w:val="22"/>
        </w:rPr>
      </w:pPr>
      <w:r>
        <w:rPr>
          <w:rFonts w:ascii="Arial" w:hAnsi="Arial"/>
          <w:b w:val="false"/>
          <w:bCs w:val="false"/>
          <w:sz w:val="22"/>
          <w:szCs w:val="22"/>
        </w:rPr>
        <w:t>Em resumo, a compreensão dos conceitos de cardinalidade e dos diferentes tipos de relacionamentos entre entidades, como one-to-one e one-to-many, é fundamental para a modelagem eficiente de dados em aplicações Spring Boot. A utilização correta das anotações @OneToOne, @JoinColumn, @OneToMany e @ManyToOne, juntamente com a escolha adequada de coleções para representar os relacionamentos, garante a integridade e a consistência dos dados, além de facilitar a interação com o banco de dados.</w:t>
      </w:r>
      <w:r>
        <w:br w:type="page"/>
      </w:r>
    </w:p>
    <w:p>
      <w:pPr>
        <w:pStyle w:val="Normal"/>
        <w:bidi w:val="0"/>
        <w:jc w:val="start"/>
        <w:rPr>
          <w:rFonts w:ascii="Arial" w:hAnsi="Arial"/>
          <w:b/>
          <w:bCs/>
          <w:sz w:val="44"/>
          <w:szCs w:val="44"/>
        </w:rPr>
      </w:pPr>
      <w:r>
        <w:rPr>
          <w:rFonts w:ascii="Arial" w:hAnsi="Arial"/>
          <w:b/>
          <w:bCs/>
          <w:sz w:val="44"/>
          <w:szCs w:val="44"/>
        </w:rPr>
        <w:t>Repository, controller e relacionamentos</w:t>
      </w:r>
    </w:p>
    <w:p>
      <w:pPr>
        <w:pStyle w:val="Normal"/>
        <w:bidi w:val="0"/>
        <w:jc w:val="start"/>
        <w:rPr>
          <w:rFonts w:ascii="Arial" w:hAnsi="Arial"/>
          <w:b w:val="false"/>
          <w:bCs w:val="false"/>
          <w:sz w:val="22"/>
          <w:szCs w:val="22"/>
        </w:rPr>
      </w:pPr>
      <w:r>
        <w:rPr>
          <w:rFonts w:ascii="Arial" w:hAnsi="Arial"/>
          <w:b w:val="false"/>
          <w:bCs w:val="false"/>
          <w:sz w:val="22"/>
          <w:szCs w:val="22"/>
        </w:rPr>
      </w:r>
    </w:p>
    <w:p>
      <w:pPr>
        <w:pStyle w:val="Normal"/>
        <w:bidi w:val="0"/>
        <w:jc w:val="start"/>
        <w:rPr>
          <w:rFonts w:ascii="Arial" w:hAnsi="Arial"/>
          <w:b w:val="false"/>
          <w:bCs w:val="false"/>
          <w:sz w:val="22"/>
          <w:szCs w:val="22"/>
        </w:rPr>
      </w:pPr>
      <w:r>
        <w:rPr>
          <w:rFonts w:ascii="Arial" w:hAnsi="Arial"/>
          <w:b w:val="false"/>
          <w:bCs w:val="false"/>
          <w:sz w:val="22"/>
          <w:szCs w:val="22"/>
        </w:rPr>
        <w:t>O Spring Boot é um framework Java que facilita o desenvolvimento de aplicações web, especialmente APIs REST. Uma característica fundamental do Spring Boot é a organização do código em camadas, cada uma com responsabilidades específicas. As camadas Entity, Repository e Controller são essenciais nesse processo, trabalhando em conjunto para fornecer uma estrutura robusta e organizada para a aplicação.</w:t>
      </w:r>
    </w:p>
    <w:p>
      <w:pPr>
        <w:pStyle w:val="Normal"/>
        <w:bidi w:val="0"/>
        <w:jc w:val="start"/>
        <w:rPr>
          <w:rFonts w:ascii="Arial" w:hAnsi="Arial"/>
          <w:b w:val="false"/>
          <w:bCs w:val="false"/>
          <w:sz w:val="22"/>
          <w:szCs w:val="22"/>
        </w:rPr>
      </w:pPr>
      <w:r>
        <w:rPr>
          <w:rFonts w:ascii="Arial" w:hAnsi="Arial"/>
          <w:b w:val="false"/>
          <w:bCs w:val="false"/>
          <w:sz w:val="22"/>
          <w:szCs w:val="22"/>
        </w:rPr>
        <w:t>A camada Entity é responsável por representar as entidades do domínio da aplicação, que geralmente correspondem às tabelas no banco de dados. Cada entidade é definida como uma classe Java, com atributos que representam as colunas da tabela correspondente. As anotações do Spring, como @Id para a chave primária e @Column para outras colunas, são usadas para mapear os atributos da entidade para as colunas da tabela.</w:t>
      </w:r>
    </w:p>
    <w:p>
      <w:pPr>
        <w:pStyle w:val="Normal"/>
        <w:bidi w:val="0"/>
        <w:jc w:val="start"/>
        <w:rPr>
          <w:rFonts w:ascii="Arial" w:hAnsi="Arial"/>
          <w:b w:val="false"/>
          <w:bCs w:val="false"/>
          <w:sz w:val="22"/>
          <w:szCs w:val="22"/>
        </w:rPr>
      </w:pPr>
      <w:r>
        <w:rPr>
          <w:rFonts w:ascii="Arial" w:hAnsi="Arial"/>
          <w:b w:val="false"/>
          <w:bCs w:val="false"/>
          <w:sz w:val="22"/>
          <w:szCs w:val="22"/>
        </w:rPr>
        <w:t>A camada Repository atua como uma interface entre a aplicação e o banco de dados, fornecendo métodos para acessar e manipular os dados. Cada entidade geralmente possui um repositório correspondente, que estende a interface JpaRepository. Essa interface fornece métodos pré-definidos para operações CRUD (Criar, Ler, Atualizar, Deletar), além de outros recursos como paginação e ordenação.</w:t>
      </w:r>
    </w:p>
    <w:p>
      <w:pPr>
        <w:pStyle w:val="Normal"/>
        <w:bidi w:val="0"/>
        <w:jc w:val="start"/>
        <w:rPr>
          <w:rFonts w:ascii="Arial" w:hAnsi="Arial"/>
          <w:b w:val="false"/>
          <w:bCs w:val="false"/>
          <w:sz w:val="22"/>
          <w:szCs w:val="22"/>
        </w:rPr>
      </w:pPr>
      <w:r>
        <w:rPr>
          <w:rFonts w:ascii="Arial" w:hAnsi="Arial"/>
          <w:b w:val="false"/>
          <w:bCs w:val="false"/>
          <w:sz w:val="22"/>
          <w:szCs w:val="22"/>
        </w:rPr>
        <w:t>A camada Controller lida com as requisições HTTP recebidas pela API, processando-as e retornando as respostas adequadas. Cada controller geralmente é responsável por um conjunto específico de recursos relacionados a uma entidade. As anotações como @RestController, @GetMapping, @PostMapping, etc. são usadas para definir os endpoints da API e mapear as requisições HTTP para os métodos do controlador.</w:t>
      </w:r>
    </w:p>
    <w:p>
      <w:pPr>
        <w:pStyle w:val="Normal"/>
        <w:bidi w:val="0"/>
        <w:jc w:val="start"/>
        <w:rPr>
          <w:rFonts w:ascii="Arial" w:hAnsi="Arial"/>
          <w:b w:val="false"/>
          <w:bCs w:val="false"/>
          <w:sz w:val="22"/>
          <w:szCs w:val="22"/>
        </w:rPr>
      </w:pPr>
      <w:r>
        <w:rPr>
          <w:rFonts w:ascii="Arial" w:hAnsi="Arial"/>
          <w:b w:val="false"/>
          <w:bCs w:val="false"/>
          <w:sz w:val="22"/>
          <w:szCs w:val="22"/>
        </w:rPr>
        <w:t>Os relacionamentos entre entidades, como one-to-one, one-to-many e many-to-many, são mapeados usando anotações específicas do Spring. O relacionamento many-to-many, em particular, requer atenção especial, pois geralmente envolve a criação de uma tabela de junção no banco de dados. A anotação @ManyToMany é usada para indicar esse tipo de relacionamento, e a anotação @JoinTable pode ser usada para personalizar a tabela de junção.</w:t>
      </w:r>
    </w:p>
    <w:p>
      <w:pPr>
        <w:pStyle w:val="Normal"/>
        <w:bidi w:val="0"/>
        <w:jc w:val="start"/>
        <w:rPr>
          <w:rFonts w:ascii="Arial" w:hAnsi="Arial"/>
          <w:b w:val="false"/>
          <w:bCs w:val="false"/>
          <w:sz w:val="22"/>
          <w:szCs w:val="22"/>
        </w:rPr>
      </w:pPr>
      <w:r>
        <w:rPr>
          <w:rFonts w:ascii="Arial" w:hAnsi="Arial"/>
          <w:b w:val="false"/>
          <w:bCs w:val="false"/>
          <w:sz w:val="22"/>
          <w:szCs w:val="22"/>
        </w:rPr>
        <w:t>A anotação @RequestMapping é usada para definir a URI base para um controlador, enquanto as anotações @GetMapping, @PostMapping, @PutMapping e @DeleteMapping são usadas para mapear os métodos do controlador para diferentes verbos HTTP. É importante garantir que não haja conflitos de mapeamento, como dois métodos com a mesma URI e verbo HTTP.</w:t>
      </w:r>
    </w:p>
    <w:p>
      <w:pPr>
        <w:pStyle w:val="Normal"/>
        <w:bidi w:val="0"/>
        <w:jc w:val="start"/>
        <w:rPr>
          <w:rFonts w:ascii="Arial" w:hAnsi="Arial"/>
          <w:b w:val="false"/>
          <w:bCs w:val="false"/>
          <w:sz w:val="22"/>
          <w:szCs w:val="22"/>
        </w:rPr>
      </w:pPr>
      <w:r>
        <w:rPr>
          <w:rFonts w:ascii="Arial" w:hAnsi="Arial"/>
          <w:b w:val="false"/>
          <w:bCs w:val="false"/>
          <w:sz w:val="22"/>
          <w:szCs w:val="22"/>
        </w:rPr>
        <w:t>A camada Repository fornece uma abstração sobre o acesso ao banco de dados, permitindo que os desenvolvedores escrevam código Java para interagir com os dados sem precisar escrever SQL diretamente. A interface JpaRepository oferece uma ampla gama de métodos para consultar e manipular dados, tornando o desenvolvimento mais rápido e menos propenso a erros.</w:t>
      </w:r>
    </w:p>
    <w:p>
      <w:pPr>
        <w:pStyle w:val="Normal"/>
        <w:bidi w:val="0"/>
        <w:jc w:val="start"/>
        <w:rPr>
          <w:rFonts w:ascii="Arial" w:hAnsi="Arial"/>
          <w:b w:val="false"/>
          <w:bCs w:val="false"/>
          <w:sz w:val="22"/>
          <w:szCs w:val="22"/>
        </w:rPr>
      </w:pPr>
      <w:r>
        <w:rPr>
          <w:rFonts w:ascii="Arial" w:hAnsi="Arial"/>
          <w:b w:val="false"/>
          <w:bCs w:val="false"/>
          <w:sz w:val="22"/>
          <w:szCs w:val="22"/>
        </w:rPr>
        <w:t>A camada Entity é fundamental para o mapeamento objeto-relacional (ORM) no Spring Boot. As anotações do Spring permitem que os desenvolvedores definam como as entidades Java são mapeadas para as tabelas do banco de dados, incluindo os relacionamentos entre elas.</w:t>
      </w:r>
    </w:p>
    <w:p>
      <w:pPr>
        <w:pStyle w:val="Normal"/>
        <w:bidi w:val="0"/>
        <w:jc w:val="start"/>
        <w:rPr>
          <w:rFonts w:ascii="Arial" w:hAnsi="Arial"/>
          <w:b w:val="false"/>
          <w:bCs w:val="false"/>
          <w:sz w:val="22"/>
          <w:szCs w:val="22"/>
        </w:rPr>
      </w:pPr>
      <w:r>
        <w:rPr>
          <w:rFonts w:ascii="Arial" w:hAnsi="Arial"/>
          <w:b w:val="false"/>
          <w:bCs w:val="false"/>
          <w:sz w:val="22"/>
          <w:szCs w:val="22"/>
        </w:rPr>
        <w:t>A camada Controller é o ponto de entrada para as requisições externas à API. É responsabilidade do controlador processar as requisições, interagir com as camadas de serviço e repositório e retornar as respostas adequadas ao cliente.</w:t>
      </w:r>
    </w:p>
    <w:p>
      <w:pPr>
        <w:pStyle w:val="Normal"/>
        <w:bidi w:val="0"/>
        <w:jc w:val="start"/>
        <w:rPr>
          <w:rFonts w:ascii="Arial" w:hAnsi="Arial"/>
          <w:b w:val="false"/>
          <w:bCs w:val="false"/>
          <w:sz w:val="22"/>
          <w:szCs w:val="22"/>
        </w:rPr>
      </w:pPr>
      <w:r>
        <w:rPr>
          <w:rFonts w:ascii="Arial" w:hAnsi="Arial"/>
          <w:b w:val="false"/>
          <w:bCs w:val="false"/>
          <w:sz w:val="22"/>
          <w:szCs w:val="22"/>
        </w:rPr>
        <w:t>O Spring Boot oferece uma maneira poderosa e flexível de desenvolver APIs REST, com recursos avançados para mapeamento de entidades, gerenciamento de transações e muito mais. A compreensão das camadas Entity, Repository e Controller, juntamente com as anotações do Spring, é essencial para construir aplicações web robustas e bem estruturadas.</w:t>
      </w:r>
      <w:r>
        <w:br w:type="page"/>
      </w:r>
    </w:p>
    <w:p>
      <w:pPr>
        <w:pStyle w:val="Normal"/>
        <w:bidi w:val="0"/>
        <w:jc w:val="start"/>
        <w:rPr>
          <w:rFonts w:ascii="Arial" w:hAnsi="Arial"/>
          <w:b/>
          <w:bCs/>
          <w:sz w:val="44"/>
          <w:szCs w:val="44"/>
        </w:rPr>
      </w:pPr>
      <w:r>
        <w:rPr>
          <w:rFonts w:ascii="Arial" w:hAnsi="Arial"/>
          <w:b/>
          <w:bCs/>
          <w:sz w:val="44"/>
          <w:szCs w:val="44"/>
        </w:rPr>
        <w:t>Spring Boot</w:t>
      </w:r>
    </w:p>
    <w:p>
      <w:pPr>
        <w:pStyle w:val="Normal"/>
        <w:bidi w:val="0"/>
        <w:jc w:val="start"/>
        <w:rPr>
          <w:rFonts w:ascii="Arial" w:hAnsi="Arial"/>
          <w:b w:val="false"/>
          <w:bCs w:val="false"/>
          <w:sz w:val="22"/>
          <w:szCs w:val="22"/>
        </w:rPr>
      </w:pPr>
      <w:r>
        <w:rPr>
          <w:rFonts w:ascii="Arial" w:hAnsi="Arial"/>
          <w:b w:val="false"/>
          <w:bCs w:val="false"/>
          <w:sz w:val="22"/>
          <w:szCs w:val="22"/>
        </w:rPr>
      </w:r>
    </w:p>
    <w:p>
      <w:pPr>
        <w:pStyle w:val="Normal"/>
        <w:bidi w:val="0"/>
        <w:jc w:val="start"/>
        <w:rPr>
          <w:rFonts w:ascii="Arial" w:hAnsi="Arial"/>
          <w:b w:val="false"/>
          <w:bCs w:val="false"/>
          <w:sz w:val="22"/>
          <w:szCs w:val="22"/>
        </w:rPr>
      </w:pPr>
      <w:r>
        <w:rPr>
          <w:rFonts w:ascii="Arial" w:hAnsi="Arial"/>
          <w:b w:val="false"/>
          <w:bCs w:val="false"/>
          <w:sz w:val="22"/>
          <w:szCs w:val="22"/>
        </w:rPr>
        <w:t>O Spring Boot é uma ferramenta poderosa para a criação de aplicações, especialmente APIs REST, de forma rápida e eficiente. Ele simplifica muitas configurações e oferece recursos como Injeção de Dependências e Inversão de Controle, tornando o desenvolvimento mais ágil. Para criar uma API REST com Spring Boot, seguimos uma estrutura de camadas bem definida: Entidades, Repositórios, Serviços e Controllers.</w:t>
      </w:r>
    </w:p>
    <w:p>
      <w:pPr>
        <w:pStyle w:val="Normal"/>
        <w:bidi w:val="0"/>
        <w:jc w:val="start"/>
        <w:rPr>
          <w:rFonts w:ascii="Arial" w:hAnsi="Arial"/>
          <w:b w:val="false"/>
          <w:bCs w:val="false"/>
          <w:sz w:val="22"/>
          <w:szCs w:val="22"/>
        </w:rPr>
      </w:pPr>
      <w:r>
        <w:rPr>
          <w:rFonts w:ascii="Arial" w:hAnsi="Arial"/>
          <w:b w:val="false"/>
          <w:bCs w:val="false"/>
          <w:sz w:val="22"/>
          <w:szCs w:val="22"/>
        </w:rPr>
        <w:t>As Entidades representam os objetos do nosso domínio e são mapeadas para tabelas no banco de dados. Utilizamos anotações para definir as entidades, seus atributos e os relacionamentos entre elas. Os Repositórios atuam como interfaces para acessar os dados no banco, fornecendo métodos CRUD (Criar, Ler, Atualizar, Deletar) prontos para uso.</w:t>
      </w:r>
    </w:p>
    <w:p>
      <w:pPr>
        <w:pStyle w:val="Normal"/>
        <w:bidi w:val="0"/>
        <w:jc w:val="start"/>
        <w:rPr>
          <w:rFonts w:ascii="Arial" w:hAnsi="Arial"/>
          <w:b w:val="false"/>
          <w:bCs w:val="false"/>
          <w:sz w:val="22"/>
          <w:szCs w:val="22"/>
        </w:rPr>
      </w:pPr>
      <w:r>
        <w:rPr>
          <w:rFonts w:ascii="Arial" w:hAnsi="Arial"/>
          <w:b w:val="false"/>
          <w:bCs w:val="false"/>
          <w:sz w:val="22"/>
          <w:szCs w:val="22"/>
        </w:rPr>
        <w:t>A camada de Serviços contém a lógica de negócio da aplicação e faz a intermediação entre os Controllers e os Repositórios. É aqui que implementamos as regras específicas da aplicação e manipulamos os dados antes de enviá-los para o Controller ou persisti-los no banco de dados.</w:t>
      </w:r>
    </w:p>
    <w:p>
      <w:pPr>
        <w:pStyle w:val="Normal"/>
        <w:bidi w:val="0"/>
        <w:jc w:val="start"/>
        <w:rPr>
          <w:rFonts w:ascii="Arial" w:hAnsi="Arial"/>
          <w:b w:val="false"/>
          <w:bCs w:val="false"/>
          <w:sz w:val="22"/>
          <w:szCs w:val="22"/>
        </w:rPr>
      </w:pPr>
      <w:r>
        <w:rPr>
          <w:rFonts w:ascii="Arial" w:hAnsi="Arial"/>
          <w:b w:val="false"/>
          <w:bCs w:val="false"/>
          <w:sz w:val="22"/>
          <w:szCs w:val="22"/>
        </w:rPr>
        <w:t>Os Controllers são a porta de entrada da nossa API, expondo os endpoints que podem ser acessados pelos clientes. Eles recebem as requisições HTTP, processam os dados recebidos e retornam as respostas. Utilizamos anotações para mapear os endpoints, definir os verbos HTTP aceitos e manipular o conteúdo das respostas.</w:t>
      </w:r>
    </w:p>
    <w:p>
      <w:pPr>
        <w:pStyle w:val="Normal"/>
        <w:bidi w:val="0"/>
        <w:jc w:val="start"/>
        <w:rPr>
          <w:rFonts w:ascii="Arial" w:hAnsi="Arial"/>
          <w:b w:val="false"/>
          <w:bCs w:val="false"/>
          <w:sz w:val="22"/>
          <w:szCs w:val="22"/>
        </w:rPr>
      </w:pPr>
      <w:r>
        <w:rPr>
          <w:rFonts w:ascii="Arial" w:hAnsi="Arial"/>
          <w:b w:val="false"/>
          <w:bCs w:val="false"/>
          <w:sz w:val="22"/>
          <w:szCs w:val="22"/>
        </w:rPr>
        <w:t>Para testar a API, podemos utilizar ferramentas como Insomnia ou Postman. Com elas, enviamos requisições HTTP para os endpoints da API e verificamos as respostas. É importante testar todos os métodos CRUD para garantir que a API está funcionando corretamente.</w:t>
      </w:r>
    </w:p>
    <w:p>
      <w:pPr>
        <w:pStyle w:val="Normal"/>
        <w:bidi w:val="0"/>
        <w:jc w:val="start"/>
        <w:rPr>
          <w:rFonts w:ascii="Arial" w:hAnsi="Arial"/>
          <w:b w:val="false"/>
          <w:bCs w:val="false"/>
          <w:sz w:val="22"/>
          <w:szCs w:val="22"/>
        </w:rPr>
      </w:pPr>
      <w:r>
        <w:rPr>
          <w:rFonts w:ascii="Arial" w:hAnsi="Arial"/>
          <w:b w:val="false"/>
          <w:bCs w:val="false"/>
          <w:sz w:val="22"/>
          <w:szCs w:val="22"/>
        </w:rPr>
        <w:t>O Spring Boot facilita a Injeção de Dependências através da anotação @Autowired. Com ela, o Spring automaticamente instancia e injeta as dependências necessárias em nossas classes, sem a necessidade de escrever código adicional.</w:t>
      </w:r>
    </w:p>
    <w:p>
      <w:pPr>
        <w:pStyle w:val="Normal"/>
        <w:bidi w:val="0"/>
        <w:jc w:val="start"/>
        <w:rPr>
          <w:rFonts w:ascii="Arial" w:hAnsi="Arial"/>
          <w:b w:val="false"/>
          <w:bCs w:val="false"/>
          <w:sz w:val="22"/>
          <w:szCs w:val="22"/>
        </w:rPr>
      </w:pPr>
      <w:r>
        <w:rPr>
          <w:rFonts w:ascii="Arial" w:hAnsi="Arial"/>
          <w:b w:val="false"/>
          <w:bCs w:val="false"/>
          <w:sz w:val="22"/>
          <w:szCs w:val="22"/>
        </w:rPr>
        <w:t>O mapeamento objeto-relacional é feito automaticamente pelo Spring Boot, utilizando o Hibernate como implementação padrão. Através de anotações, definimos como as entidades se relacionam com as tabelas no banco de dados.</w:t>
      </w:r>
    </w:p>
    <w:p>
      <w:pPr>
        <w:pStyle w:val="Normal"/>
        <w:bidi w:val="0"/>
        <w:jc w:val="start"/>
        <w:rPr>
          <w:rFonts w:ascii="Arial" w:hAnsi="Arial"/>
          <w:b w:val="false"/>
          <w:bCs w:val="false"/>
          <w:sz w:val="22"/>
          <w:szCs w:val="22"/>
        </w:rPr>
      </w:pPr>
      <w:r>
        <w:rPr>
          <w:rFonts w:ascii="Arial" w:hAnsi="Arial"/>
          <w:b w:val="false"/>
          <w:bCs w:val="false"/>
          <w:sz w:val="22"/>
          <w:szCs w:val="22"/>
        </w:rPr>
        <w:t>Ao desenvolver APIs REST com Spring Boot, é importante seguir as boas práticas de desenvolvimento, como a separação de responsabilidades entre as camadas, o uso de nomes significativos para classes e métodos, e a escrita de código limpo e legível.</w:t>
      </w:r>
    </w:p>
    <w:p>
      <w:pPr>
        <w:pStyle w:val="Normal"/>
        <w:bidi w:val="0"/>
        <w:jc w:val="start"/>
        <w:rPr>
          <w:rFonts w:ascii="Arial" w:hAnsi="Arial"/>
          <w:b w:val="false"/>
          <w:bCs w:val="false"/>
          <w:sz w:val="22"/>
          <w:szCs w:val="22"/>
        </w:rPr>
      </w:pPr>
      <w:r>
        <w:rPr>
          <w:rFonts w:ascii="Arial" w:hAnsi="Arial"/>
          <w:b w:val="false"/>
          <w:bCs w:val="false"/>
          <w:sz w:val="22"/>
          <w:szCs w:val="22"/>
        </w:rPr>
        <w:t>Com o Spring Boot, podemos criar APIs REST robustas e eficientes, com menos código e em menos tempo. A estrutura em camadas, a Injeção de Dependências e o mapeamento objeto-relacional simplificam o desenvolvimento e facilitam a manutenção da aplicação.</w:t>
      </w:r>
      <w:r>
        <w:br w:type="page"/>
      </w:r>
    </w:p>
    <w:p>
      <w:pPr>
        <w:pStyle w:val="Normal"/>
        <w:bidi w:val="0"/>
        <w:jc w:val="start"/>
        <w:rPr>
          <w:rFonts w:ascii="Arial" w:hAnsi="Arial"/>
          <w:b/>
          <w:bCs/>
          <w:sz w:val="44"/>
          <w:szCs w:val="44"/>
        </w:rPr>
      </w:pPr>
      <w:r>
        <w:rPr>
          <w:rFonts w:ascii="Arial" w:hAnsi="Arial"/>
          <w:b/>
          <w:bCs/>
          <w:sz w:val="44"/>
          <w:szCs w:val="44"/>
        </w:rPr>
        <w:t>Segurança no Spring Boot</w:t>
      </w:r>
    </w:p>
    <w:p>
      <w:pPr>
        <w:pStyle w:val="Normal"/>
        <w:bidi w:val="0"/>
        <w:jc w:val="start"/>
        <w:rPr>
          <w:rFonts w:ascii="Arial" w:hAnsi="Arial"/>
          <w:b w:val="false"/>
          <w:bCs w:val="false"/>
          <w:sz w:val="22"/>
          <w:szCs w:val="22"/>
        </w:rPr>
      </w:pPr>
      <w:r>
        <w:rPr>
          <w:rFonts w:ascii="Arial" w:hAnsi="Arial"/>
          <w:b w:val="false"/>
          <w:bCs w:val="false"/>
          <w:sz w:val="22"/>
          <w:szCs w:val="22"/>
        </w:rPr>
      </w:r>
    </w:p>
    <w:p>
      <w:pPr>
        <w:pStyle w:val="Normal"/>
        <w:bidi w:val="0"/>
        <w:jc w:val="start"/>
        <w:rPr>
          <w:rFonts w:ascii="Arial" w:hAnsi="Arial"/>
          <w:b w:val="false"/>
          <w:bCs w:val="false"/>
          <w:sz w:val="22"/>
          <w:szCs w:val="22"/>
        </w:rPr>
      </w:pPr>
      <w:r>
        <w:rPr>
          <w:rFonts w:ascii="Arial" w:hAnsi="Arial"/>
          <w:b w:val="false"/>
          <w:bCs w:val="false"/>
          <w:sz w:val="22"/>
          <w:szCs w:val="22"/>
        </w:rPr>
        <w:t>A segurança em APIs REST é um aspecto crucial no desenvolvimento de software, garantindo que apenas usuários autorizados acessem os recursos protegidos. O Spring Boot, um framework popular para construção de aplicações Java, oferece o módulo Spring Security, que fornece mecanismos robustos para implementar autenticação e autorização em APIs. A autenticação, processo que verifica a identidade do usuário, é frequentemente realizada usando tokens JWT (JSON Web Token). O JWT é um padrão aberto que permite a transmissão segura de informações entre partes como um objeto JSON assinado digitalmente.</w:t>
      </w:r>
    </w:p>
    <w:p>
      <w:pPr>
        <w:pStyle w:val="Normal"/>
        <w:bidi w:val="0"/>
        <w:jc w:val="start"/>
        <w:rPr>
          <w:rFonts w:ascii="Arial" w:hAnsi="Arial"/>
          <w:b w:val="false"/>
          <w:bCs w:val="false"/>
          <w:sz w:val="22"/>
          <w:szCs w:val="22"/>
        </w:rPr>
      </w:pPr>
      <w:r>
        <w:rPr>
          <w:rFonts w:ascii="Arial" w:hAnsi="Arial"/>
          <w:b w:val="false"/>
          <w:bCs w:val="false"/>
          <w:sz w:val="22"/>
          <w:szCs w:val="22"/>
        </w:rPr>
        <w:t>A configuração da segurança no Spring Boot envolve a inclusão da dependência 'spring-boot-starter-security' no arquivo pom.xml do projeto. Em seguida, é necessário criar uma classe de configuração, geralmente chamada SecurityConfig, que estende a classe WebSecurityConfigurerAdapter. Nessa classe, definimos as rotas públicas, que podem ser acessadas sem autenticação, e as rotas privadas, que exigem um token JWT válido para acesso.</w:t>
      </w:r>
    </w:p>
    <w:p>
      <w:pPr>
        <w:pStyle w:val="Normal"/>
        <w:bidi w:val="0"/>
        <w:jc w:val="start"/>
        <w:rPr>
          <w:rFonts w:ascii="Arial" w:hAnsi="Arial"/>
          <w:b w:val="false"/>
          <w:bCs w:val="false"/>
          <w:sz w:val="22"/>
          <w:szCs w:val="22"/>
        </w:rPr>
      </w:pPr>
      <w:r>
        <w:rPr>
          <w:rFonts w:ascii="Arial" w:hAnsi="Arial"/>
          <w:b w:val="false"/>
          <w:bCs w:val="false"/>
          <w:sz w:val="22"/>
          <w:szCs w:val="22"/>
        </w:rPr>
        <w:t>As rotas públicas, como os endpoints de registro e login, são configuradas usando 'antMatchers().permitAll()'. Já as rotas privadas são configuradas usando 'antMatchers().authenticated()', indicando que qualquer requisição para essas rotas requer autenticação. Para proteger os endpoints da API com Spring Security, é necessário configurar um gerenciador de autenticação que define como a autenticação será realizada. Isso pode ser feito usando diferentes métodos, como autenticação básica, autenticação baseada em formulário ou autenticação OAuth 2.0.</w:t>
      </w:r>
    </w:p>
    <w:p>
      <w:pPr>
        <w:pStyle w:val="Normal"/>
        <w:bidi w:val="0"/>
        <w:jc w:val="start"/>
        <w:rPr>
          <w:rFonts w:ascii="Arial" w:hAnsi="Arial"/>
          <w:b w:val="false"/>
          <w:bCs w:val="false"/>
          <w:sz w:val="22"/>
          <w:szCs w:val="22"/>
        </w:rPr>
      </w:pPr>
      <w:r>
        <w:rPr>
          <w:rFonts w:ascii="Arial" w:hAnsi="Arial"/>
          <w:b w:val="false"/>
          <w:bCs w:val="false"/>
          <w:sz w:val="22"/>
          <w:szCs w:val="22"/>
        </w:rPr>
        <w:t>A autorização, por outro lado, determina quais recursos um usuário autenticado pode acessar. O Spring Security permite definir diferentes funções e permissões para os usuários, restringindo o acesso a determinados endpoints com base nessas funções. Por exemplo, podemos ter um endpoint administrativo acessível apenas a usuários com a função 'ADMIN'.</w:t>
      </w:r>
    </w:p>
    <w:p>
      <w:pPr>
        <w:pStyle w:val="Normal"/>
        <w:bidi w:val="0"/>
        <w:jc w:val="start"/>
        <w:rPr>
          <w:rFonts w:ascii="Arial" w:hAnsi="Arial"/>
          <w:b w:val="false"/>
          <w:bCs w:val="false"/>
          <w:sz w:val="22"/>
          <w:szCs w:val="22"/>
        </w:rPr>
      </w:pPr>
      <w:r>
        <w:rPr>
          <w:rFonts w:ascii="Arial" w:hAnsi="Arial"/>
          <w:b w:val="false"/>
          <w:bCs w:val="false"/>
          <w:sz w:val="22"/>
          <w:szCs w:val="22"/>
        </w:rPr>
        <w:t>O processo de autenticação com JWT geralmente envolve o envio das credenciais do usuário (nome de usuário e senha) para um endpoint de autenticação. Se as credenciais forem válidas, a API gera um token JWT contendo informações sobre o usuário autenticado, como seu ID e funções. Esse token é então retornado ao cliente, que deve incluí-lo no cabeçalho 'Authorization' de todas as requisições subsequentes para acessar os endpoints protegidos.</w:t>
      </w:r>
    </w:p>
    <w:p>
      <w:pPr>
        <w:pStyle w:val="Normal"/>
        <w:bidi w:val="0"/>
        <w:jc w:val="start"/>
        <w:rPr>
          <w:rFonts w:ascii="Arial" w:hAnsi="Arial"/>
          <w:b w:val="false"/>
          <w:bCs w:val="false"/>
          <w:sz w:val="22"/>
          <w:szCs w:val="22"/>
        </w:rPr>
      </w:pPr>
      <w:r>
        <w:rPr>
          <w:rFonts w:ascii="Arial" w:hAnsi="Arial"/>
          <w:b w:val="false"/>
          <w:bCs w:val="false"/>
          <w:sz w:val="22"/>
          <w:szCs w:val="22"/>
        </w:rPr>
        <w:t>A validação do token JWT é realizada por um filtro, configurado na classe SecurityConfig, que intercepta as requisições e verifica a presença e a validade do token. Se o token for válido, o filtro extrai as informações do usuário do token e as armazena no contexto de segurança do Spring, permitindo que a aplicação acesse essas informações durante a requisição.</w:t>
      </w:r>
    </w:p>
    <w:p>
      <w:pPr>
        <w:pStyle w:val="Normal"/>
        <w:bidi w:val="0"/>
        <w:jc w:val="start"/>
        <w:rPr>
          <w:rFonts w:ascii="Arial" w:hAnsi="Arial"/>
          <w:b w:val="false"/>
          <w:bCs w:val="false"/>
          <w:sz w:val="22"/>
          <w:szCs w:val="22"/>
        </w:rPr>
      </w:pPr>
      <w:r>
        <w:rPr>
          <w:rFonts w:ascii="Arial" w:hAnsi="Arial"/>
          <w:b w:val="false"/>
          <w:bCs w:val="false"/>
          <w:sz w:val="22"/>
          <w:szCs w:val="22"/>
        </w:rPr>
        <w:t>Em resumo, a implementação da segurança em APIs REST com Spring Boot e JWT envolve a configuração do Spring Security, a definição de rotas públicas e privadas, a implementação de um processo de autenticação, a geração e validação de tokens JWT e a configuração de um filtro para interceptar e processar os tokens JWT em cada requisição. Ao seguir essas etapas, podemos garantir que apenas usuários autorizados acessem os recursos protegidos da nossa API.</w:t>
      </w:r>
      <w:r>
        <w:br w:type="page"/>
      </w:r>
    </w:p>
    <w:p>
      <w:pPr>
        <w:pStyle w:val="Normal"/>
        <w:bidi w:val="0"/>
        <w:jc w:val="start"/>
        <w:rPr>
          <w:rFonts w:ascii="Arial" w:hAnsi="Arial"/>
          <w:b/>
          <w:bCs/>
          <w:sz w:val="44"/>
          <w:szCs w:val="44"/>
        </w:rPr>
      </w:pPr>
      <w:r>
        <w:rPr>
          <w:rFonts w:ascii="Arial" w:hAnsi="Arial"/>
          <w:b/>
          <w:bCs/>
          <w:sz w:val="44"/>
          <w:szCs w:val="44"/>
        </w:rPr>
        <w:t>Documentando a API</w:t>
      </w:r>
    </w:p>
    <w:p>
      <w:pPr>
        <w:pStyle w:val="Normal"/>
        <w:bidi w:val="0"/>
        <w:jc w:val="start"/>
        <w:rPr>
          <w:rFonts w:ascii="Arial" w:hAnsi="Arial"/>
          <w:b w:val="false"/>
          <w:bCs w:val="false"/>
          <w:sz w:val="22"/>
          <w:szCs w:val="22"/>
        </w:rPr>
      </w:pPr>
      <w:r>
        <w:rPr>
          <w:rFonts w:ascii="Arial" w:hAnsi="Arial"/>
          <w:b w:val="false"/>
          <w:bCs w:val="false"/>
          <w:sz w:val="22"/>
          <w:szCs w:val="22"/>
        </w:rPr>
      </w:r>
    </w:p>
    <w:p>
      <w:pPr>
        <w:pStyle w:val="Normal"/>
        <w:bidi w:val="0"/>
        <w:jc w:val="start"/>
        <w:rPr>
          <w:rFonts w:ascii="Arial" w:hAnsi="Arial"/>
          <w:b w:val="false"/>
          <w:bCs w:val="false"/>
          <w:sz w:val="22"/>
          <w:szCs w:val="22"/>
        </w:rPr>
      </w:pPr>
      <w:r>
        <w:rPr>
          <w:rFonts w:ascii="Arial" w:hAnsi="Arial"/>
          <w:b w:val="false"/>
          <w:bCs w:val="false"/>
          <w:sz w:val="22"/>
          <w:szCs w:val="22"/>
        </w:rPr>
        <w:t>A documentação de uma API REST é crucial para que ela seja consumida por outros desenvolvedores e aplicações. Imagine que você criou uma API com diversas funcionalidades, como cadastro de usuários, consulta de produtos e processamento de pagamentos. Sem uma documentação clara e completa, outros desenvolvedores teriam dificuldades em entender como utilizar cada endpoint, quais parâmetros enviar nas requisições e qual o formato das respostas esperadas.</w:t>
      </w:r>
    </w:p>
    <w:p>
      <w:pPr>
        <w:pStyle w:val="Normal"/>
        <w:bidi w:val="0"/>
        <w:jc w:val="start"/>
        <w:rPr>
          <w:rFonts w:ascii="Arial" w:hAnsi="Arial"/>
          <w:b w:val="false"/>
          <w:bCs w:val="false"/>
          <w:sz w:val="22"/>
          <w:szCs w:val="22"/>
        </w:rPr>
      </w:pPr>
      <w:r>
        <w:rPr>
          <w:rFonts w:ascii="Arial" w:hAnsi="Arial"/>
          <w:b w:val="false"/>
          <w:bCs w:val="false"/>
          <w:sz w:val="22"/>
          <w:szCs w:val="22"/>
        </w:rPr>
        <w:t>A documentação serve como um guia detalhado, facilitando a integração e o uso da sua API. Ela descreve os recursos disponíveis, os métodos HTTP suportados (GET, POST, PUT, DELETE), os parâmetros de entrada e saída, os códigos de status HTTP retornados, exemplos de requisições e respostas, além de informações sobre autenticação e autorização.</w:t>
      </w:r>
    </w:p>
    <w:p>
      <w:pPr>
        <w:pStyle w:val="Normal"/>
        <w:bidi w:val="0"/>
        <w:jc w:val="start"/>
        <w:rPr>
          <w:rFonts w:ascii="Arial" w:hAnsi="Arial"/>
          <w:b w:val="false"/>
          <w:bCs w:val="false"/>
          <w:sz w:val="22"/>
          <w:szCs w:val="22"/>
        </w:rPr>
      </w:pPr>
      <w:r>
        <w:rPr>
          <w:rFonts w:ascii="Arial" w:hAnsi="Arial"/>
          <w:b w:val="false"/>
          <w:bCs w:val="false"/>
          <w:sz w:val="22"/>
          <w:szCs w:val="22"/>
        </w:rPr>
        <w:t>Existem diversas ferramentas disponíveis para documentar APIs REST, sendo o Swagger uma das mais populares. O Swagger oferece uma interface web interativa que permite aos desenvolvedores visualizar a documentação da API, testar os endpoints em tempo real e gerar código cliente em diversas linguagens de programação.</w:t>
      </w:r>
    </w:p>
    <w:p>
      <w:pPr>
        <w:pStyle w:val="Normal"/>
        <w:bidi w:val="0"/>
        <w:jc w:val="start"/>
        <w:rPr>
          <w:rFonts w:ascii="Arial" w:hAnsi="Arial"/>
          <w:b w:val="false"/>
          <w:bCs w:val="false"/>
          <w:sz w:val="22"/>
          <w:szCs w:val="22"/>
        </w:rPr>
      </w:pPr>
      <w:r>
        <w:rPr>
          <w:rFonts w:ascii="Arial" w:hAnsi="Arial"/>
          <w:b w:val="false"/>
          <w:bCs w:val="false"/>
          <w:sz w:val="22"/>
          <w:szCs w:val="22"/>
        </w:rPr>
        <w:t>No contexto do Spring Boot, podemos utilizar a biblioteca Springdoc para integrar o Swagger facilmente em nossas aplicações. A Springdoc se baseia na especificação OpenAPI, um padrão aberto para descrever APIs REST. Para habilitar a documentação com Springdoc, basta adicionar a dependência no arquivo pom.xml do projeto e configurar algumas informações básicas, como título, descrição e versão da API.</w:t>
      </w:r>
    </w:p>
    <w:p>
      <w:pPr>
        <w:pStyle w:val="Normal"/>
        <w:bidi w:val="0"/>
        <w:jc w:val="start"/>
        <w:rPr>
          <w:rFonts w:ascii="Arial" w:hAnsi="Arial"/>
          <w:b w:val="false"/>
          <w:bCs w:val="false"/>
          <w:sz w:val="22"/>
          <w:szCs w:val="22"/>
        </w:rPr>
      </w:pPr>
      <w:r>
        <w:rPr>
          <w:rFonts w:ascii="Arial" w:hAnsi="Arial"/>
          <w:b w:val="false"/>
          <w:bCs w:val="false"/>
          <w:sz w:val="22"/>
          <w:szCs w:val="22"/>
        </w:rPr>
        <w:t>A partir daí, o Springdoc gera automaticamente a documentação da API com base nas anotações presentes no código-fonte, como @RestController, @GetMapping, @PostMapping, @RequestBody, @RequestParam, entre outras. Além disso, podemos customizar a documentação adicionando descrições detalhadas aos endpoints, parâmetros, códigos de status e respostas utilizando anotações como @Operation e @ApiResponse.</w:t>
      </w:r>
    </w:p>
    <w:p>
      <w:pPr>
        <w:pStyle w:val="Normal"/>
        <w:bidi w:val="0"/>
        <w:jc w:val="start"/>
        <w:rPr>
          <w:rFonts w:ascii="Arial" w:hAnsi="Arial"/>
          <w:b w:val="false"/>
          <w:bCs w:val="false"/>
          <w:sz w:val="22"/>
          <w:szCs w:val="22"/>
        </w:rPr>
      </w:pPr>
      <w:r>
        <w:rPr>
          <w:rFonts w:ascii="Arial" w:hAnsi="Arial"/>
          <w:b w:val="false"/>
          <w:bCs w:val="false"/>
          <w:sz w:val="22"/>
          <w:szCs w:val="22"/>
        </w:rPr>
        <w:t>A anotação @Operation, por exemplo, permite adicionar um resumo e uma descrição detalhada a um método de um controlador, enquanto a anotação @ApiResponse possibilita documentar os diferentes códigos de status HTTP que o método pode retornar, juntamente com a descrição e o modelo de resposta correspondente.</w:t>
      </w:r>
    </w:p>
    <w:p>
      <w:pPr>
        <w:pStyle w:val="Normal"/>
        <w:bidi w:val="0"/>
        <w:jc w:val="start"/>
        <w:rPr>
          <w:rFonts w:ascii="Arial" w:hAnsi="Arial"/>
          <w:b w:val="false"/>
          <w:bCs w:val="false"/>
          <w:sz w:val="22"/>
          <w:szCs w:val="22"/>
        </w:rPr>
      </w:pPr>
      <w:r>
        <w:rPr>
          <w:rFonts w:ascii="Arial" w:hAnsi="Arial"/>
          <w:b w:val="false"/>
          <w:bCs w:val="false"/>
          <w:sz w:val="22"/>
          <w:szCs w:val="22"/>
        </w:rPr>
        <w:t>Outra funcionalidade interessante do Swagger é a possibilidade de testar os endpoints da API diretamente na interface web. O Swagger UI fornece um botão "Try it out" que permite aos desenvolvedores preencher os parâmetros da requisição, enviá-la ao servidor e visualizar a resposta em tempo real. Isso facilita o processo de desenvolvimento e depuração da API, permitindo que os desenvolvedores testem diferentes cenários e verifiquem se a API está se comportando conforme o esperado.</w:t>
      </w:r>
    </w:p>
    <w:p>
      <w:pPr>
        <w:pStyle w:val="Normal"/>
        <w:bidi w:val="0"/>
        <w:jc w:val="start"/>
        <w:rPr>
          <w:rFonts w:ascii="Arial" w:hAnsi="Arial"/>
          <w:b w:val="false"/>
          <w:bCs w:val="false"/>
          <w:sz w:val="22"/>
          <w:szCs w:val="22"/>
        </w:rPr>
      </w:pPr>
      <w:r>
        <w:rPr>
          <w:rFonts w:ascii="Arial" w:hAnsi="Arial"/>
          <w:b w:val="false"/>
          <w:bCs w:val="false"/>
          <w:sz w:val="22"/>
          <w:szCs w:val="22"/>
        </w:rPr>
        <w:t>Em resumo, a documentação de APIs REST é essencial para o sucesso de qualquer projeto que envolva integração entre sistemas. Ferramentas como o Swagger e bibliotecas como a Springdoc facilitam a criação e a manutenção da documentação, tornando o processo mais ágil e eficiente. Ao investir em uma documentação clara, completa e sempre atualizada, você garante que sua API seja facilmente compreendida e utilizada por outros desenvolvedores, contribuindo para a sua ampla adoção e o sucesso do seu projeto.</w:t>
      </w:r>
      <w:r>
        <w:br w:type="page"/>
      </w:r>
    </w:p>
    <w:p>
      <w:pPr>
        <w:pStyle w:val="Normal"/>
        <w:bidi w:val="0"/>
        <w:jc w:val="start"/>
        <w:rPr>
          <w:rFonts w:ascii="Arial" w:hAnsi="Arial"/>
          <w:b/>
          <w:bCs/>
          <w:sz w:val="44"/>
          <w:szCs w:val="44"/>
        </w:rPr>
      </w:pPr>
      <w:r>
        <w:rPr>
          <w:rFonts w:ascii="Arial" w:hAnsi="Arial"/>
          <w:b/>
          <w:bCs/>
          <w:sz w:val="44"/>
          <w:szCs w:val="44"/>
        </w:rPr>
        <w:t>Projeto Integrado FullStack</w:t>
      </w:r>
    </w:p>
    <w:p>
      <w:pPr>
        <w:pStyle w:val="Normal"/>
        <w:bidi w:val="0"/>
        <w:jc w:val="start"/>
        <w:rPr>
          <w:rFonts w:ascii="Arial" w:hAnsi="Arial"/>
          <w:b w:val="false"/>
          <w:bCs w:val="false"/>
          <w:sz w:val="22"/>
          <w:szCs w:val="22"/>
        </w:rPr>
      </w:pPr>
      <w:r>
        <w:rPr>
          <w:rFonts w:ascii="Arial" w:hAnsi="Arial"/>
          <w:b w:val="false"/>
          <w:bCs w:val="false"/>
          <w:sz w:val="22"/>
          <w:szCs w:val="22"/>
        </w:rPr>
      </w:r>
    </w:p>
    <w:p>
      <w:pPr>
        <w:pStyle w:val="Normal"/>
        <w:bidi w:val="0"/>
        <w:jc w:val="start"/>
        <w:rPr>
          <w:rFonts w:ascii="Arial" w:hAnsi="Arial"/>
          <w:b w:val="false"/>
          <w:bCs w:val="false"/>
          <w:sz w:val="22"/>
          <w:szCs w:val="22"/>
        </w:rPr>
      </w:pPr>
      <w:r>
        <w:rPr>
          <w:rFonts w:ascii="Arial" w:hAnsi="Arial"/>
          <w:b w:val="false"/>
          <w:bCs w:val="false"/>
          <w:sz w:val="22"/>
          <w:szCs w:val="22"/>
        </w:rPr>
        <w:t>Ao longo desta disciplina, vamos construir uma aplicação FullStack, que engloba banco de dados, backend e frontend, para gestão de projetos, tarefas e recursos. O projeto será um CRUD, permitindo criar, ler, atualizar e deletar dados. Começaremos pelo Diagrama de Entidades e Relacionamentos (DER) para modelar o banco de dados, definindo tabelas, atributos e seus relacionamentos.</w:t>
      </w:r>
    </w:p>
    <w:p>
      <w:pPr>
        <w:pStyle w:val="Normal"/>
        <w:bidi w:val="0"/>
        <w:jc w:val="start"/>
        <w:rPr>
          <w:rFonts w:ascii="Arial" w:hAnsi="Arial"/>
          <w:b w:val="false"/>
          <w:bCs w:val="false"/>
          <w:sz w:val="22"/>
          <w:szCs w:val="22"/>
        </w:rPr>
      </w:pPr>
      <w:r>
        <w:rPr>
          <w:rFonts w:ascii="Arial" w:hAnsi="Arial"/>
          <w:b w:val="false"/>
          <w:bCs w:val="false"/>
          <w:sz w:val="22"/>
          <w:szCs w:val="22"/>
        </w:rPr>
        <w:t>Utilizaremos o banco de dados embarcado H2, mas você poderá optar por outros SGBDs como Postgres ou MySQL. O backend será uma API REST criada com Spring Boot e Java, enquanto o frontend será uma aplicação web construída com ReactJS e JavaScript. Além dessas tecnologias, exploraremos ferramentas como GitLab e Docker para deploy.</w:t>
      </w:r>
    </w:p>
    <w:p>
      <w:pPr>
        <w:pStyle w:val="Normal"/>
        <w:bidi w:val="0"/>
        <w:jc w:val="start"/>
        <w:rPr>
          <w:rFonts w:ascii="Arial" w:hAnsi="Arial"/>
          <w:b w:val="false"/>
          <w:bCs w:val="false"/>
          <w:sz w:val="22"/>
          <w:szCs w:val="22"/>
        </w:rPr>
      </w:pPr>
      <w:r>
        <w:rPr>
          <w:rFonts w:ascii="Arial" w:hAnsi="Arial"/>
          <w:b w:val="false"/>
          <w:bCs w:val="false"/>
          <w:sz w:val="22"/>
          <w:szCs w:val="22"/>
        </w:rPr>
        <w:t>A arquitetura do projeto será simples: o frontend (cliente) acessará os endpoints da API para realizar operações CRUD. Abordaremos também padrões de arquitetura mais complexos, como API Gateway e Backend for Frontend (BFF), que adicionam camadas intermediárias para gerenciar e personalizar o acesso aos microsserviços.</w:t>
      </w:r>
    </w:p>
    <w:p>
      <w:pPr>
        <w:pStyle w:val="Normal"/>
        <w:bidi w:val="0"/>
        <w:jc w:val="start"/>
        <w:rPr>
          <w:rFonts w:ascii="Arial" w:hAnsi="Arial"/>
          <w:b w:val="false"/>
          <w:bCs w:val="false"/>
          <w:sz w:val="22"/>
          <w:szCs w:val="22"/>
        </w:rPr>
      </w:pPr>
      <w:r>
        <w:rPr>
          <w:rFonts w:ascii="Arial" w:hAnsi="Arial"/>
          <w:b w:val="false"/>
          <w:bCs w:val="false"/>
          <w:sz w:val="22"/>
          <w:szCs w:val="22"/>
        </w:rPr>
        <w:t>API Gateway atua como um ponto único de acesso aos microsserviços, enquanto o BFF oferece interfaces personalizadas para diferentes tipos de clientes, como web e mobile. Cada BFF pode ter regras e funcionalidades específicas para atender às necessidades de cada plataforma.</w:t>
      </w:r>
    </w:p>
    <w:p>
      <w:pPr>
        <w:pStyle w:val="Normal"/>
        <w:bidi w:val="0"/>
        <w:jc w:val="start"/>
        <w:rPr>
          <w:rFonts w:ascii="Arial" w:hAnsi="Arial"/>
          <w:b w:val="false"/>
          <w:bCs w:val="false"/>
          <w:sz w:val="22"/>
          <w:szCs w:val="22"/>
        </w:rPr>
      </w:pPr>
      <w:r>
        <w:rPr>
          <w:rFonts w:ascii="Arial" w:hAnsi="Arial"/>
          <w:b w:val="false"/>
          <w:bCs w:val="false"/>
          <w:sz w:val="22"/>
          <w:szCs w:val="22"/>
        </w:rPr>
        <w:t>No desenvolvimento do backend, utilizaremos o framework Spring Boot para construir a API REST, organizando o código em camadas e implementando recursos como segurança e documentação. O Spring Boot facilita a criação de APIs robustas e eficientes.</w:t>
      </w:r>
    </w:p>
    <w:p>
      <w:pPr>
        <w:pStyle w:val="Normal"/>
        <w:bidi w:val="0"/>
        <w:jc w:val="start"/>
        <w:rPr>
          <w:rFonts w:ascii="Arial" w:hAnsi="Arial"/>
          <w:b w:val="false"/>
          <w:bCs w:val="false"/>
          <w:sz w:val="22"/>
          <w:szCs w:val="22"/>
        </w:rPr>
      </w:pPr>
      <w:r>
        <w:rPr>
          <w:rFonts w:ascii="Arial" w:hAnsi="Arial"/>
          <w:b w:val="false"/>
          <w:bCs w:val="false"/>
          <w:sz w:val="22"/>
          <w:szCs w:val="22"/>
        </w:rPr>
        <w:t>Já no frontend, com ReactJS, criaremos interfaces de usuário interativas e responsivas. O ReactJS permite dividir a interface em componentes reutilizáveis, tornando o desenvolvimento mais organizado e fácil de manter.</w:t>
      </w:r>
    </w:p>
    <w:p>
      <w:pPr>
        <w:pStyle w:val="Normal"/>
        <w:bidi w:val="0"/>
        <w:jc w:val="start"/>
        <w:rPr>
          <w:rFonts w:ascii="Arial" w:hAnsi="Arial"/>
          <w:b w:val="false"/>
          <w:bCs w:val="false"/>
          <w:sz w:val="22"/>
          <w:szCs w:val="22"/>
        </w:rPr>
      </w:pPr>
      <w:r>
        <w:rPr>
          <w:rFonts w:ascii="Arial" w:hAnsi="Arial"/>
          <w:b w:val="false"/>
          <w:bCs w:val="false"/>
          <w:sz w:val="22"/>
          <w:szCs w:val="22"/>
        </w:rPr>
        <w:t>Para testar a API durante o desenvolvimento, podemos usar ferramentas como Insomnia ou Swagger UI. O Insomnia permite enviar requisições HTTP para os endpoints da API e visualizar as respostas, enquanto o Swagger UI fornece uma interface gráfica para testar e interagir com a API.</w:t>
      </w:r>
    </w:p>
    <w:p>
      <w:pPr>
        <w:pStyle w:val="Normal"/>
        <w:bidi w:val="0"/>
        <w:jc w:val="start"/>
        <w:rPr>
          <w:rFonts w:ascii="Arial" w:hAnsi="Arial"/>
          <w:b w:val="false"/>
          <w:bCs w:val="false"/>
          <w:sz w:val="22"/>
          <w:szCs w:val="22"/>
        </w:rPr>
      </w:pPr>
      <w:r>
        <w:rPr>
          <w:rFonts w:ascii="Arial" w:hAnsi="Arial"/>
          <w:b w:val="false"/>
          <w:bCs w:val="false"/>
          <w:sz w:val="22"/>
          <w:szCs w:val="22"/>
        </w:rPr>
        <w:t>A segurança da aplicação será garantida com autenticação JWT (JSON Web Token). O token JWT será gerado no backend após a validação do usuário e senha e enviado para o frontend. Todas as requisições subsequentes do frontend para o backend deverão incluir o token JWT para autorização.</w:t>
      </w:r>
    </w:p>
    <w:p>
      <w:pPr>
        <w:pStyle w:val="Normal"/>
        <w:bidi w:val="0"/>
        <w:jc w:val="start"/>
        <w:rPr>
          <w:rFonts w:ascii="Arial" w:hAnsi="Arial"/>
          <w:b w:val="false"/>
          <w:bCs w:val="false"/>
          <w:sz w:val="22"/>
          <w:szCs w:val="22"/>
        </w:rPr>
      </w:pPr>
      <w:r>
        <w:rPr>
          <w:rFonts w:ascii="Arial" w:hAnsi="Arial"/>
          <w:b w:val="false"/>
          <w:bCs w:val="false"/>
          <w:sz w:val="22"/>
          <w:szCs w:val="22"/>
        </w:rPr>
        <w:t>Em resumo, construiremos uma aplicação FullStack completa, desde o banco de dados até a interface do usuário, utilizando tecnologias modernas e eficientes. Abordaremos também diferentes padrões de arquitetura e boas práticas de desenvolvimento para criar uma aplicação robusta, segura e escalável.</w:t>
      </w:r>
      <w:r>
        <w:br w:type="page"/>
      </w:r>
    </w:p>
    <w:p>
      <w:pPr>
        <w:pStyle w:val="Normal"/>
        <w:bidi w:val="0"/>
        <w:jc w:val="start"/>
        <w:rPr>
          <w:rFonts w:ascii="Arial" w:hAnsi="Arial"/>
          <w:b/>
          <w:bCs/>
          <w:sz w:val="44"/>
          <w:szCs w:val="44"/>
        </w:rPr>
      </w:pPr>
      <w:r>
        <w:rPr>
          <w:rFonts w:ascii="Arial" w:hAnsi="Arial"/>
          <w:b/>
          <w:bCs/>
          <w:sz w:val="44"/>
          <w:szCs w:val="44"/>
        </w:rPr>
        <w:t>Frontend: Fundamentos do React</w:t>
      </w:r>
    </w:p>
    <w:p>
      <w:pPr>
        <w:pStyle w:val="Normal"/>
        <w:bidi w:val="0"/>
        <w:jc w:val="start"/>
        <w:rPr>
          <w:rFonts w:ascii="Arial" w:hAnsi="Arial"/>
          <w:b w:val="false"/>
          <w:bCs w:val="false"/>
          <w:sz w:val="22"/>
          <w:szCs w:val="22"/>
        </w:rPr>
      </w:pPr>
      <w:r>
        <w:rPr>
          <w:rFonts w:ascii="Arial" w:hAnsi="Arial"/>
          <w:b w:val="false"/>
          <w:bCs w:val="false"/>
          <w:sz w:val="22"/>
          <w:szCs w:val="22"/>
        </w:rPr>
      </w:r>
    </w:p>
    <w:p>
      <w:pPr>
        <w:pStyle w:val="Normal"/>
        <w:bidi w:val="0"/>
        <w:jc w:val="start"/>
        <w:rPr>
          <w:rFonts w:ascii="Arial" w:hAnsi="Arial"/>
          <w:b w:val="false"/>
          <w:bCs w:val="false"/>
          <w:sz w:val="22"/>
          <w:szCs w:val="22"/>
        </w:rPr>
      </w:pPr>
      <w:r>
        <w:rPr>
          <w:rFonts w:ascii="Arial" w:hAnsi="Arial"/>
          <w:b w:val="false"/>
          <w:bCs w:val="false"/>
          <w:sz w:val="22"/>
          <w:szCs w:val="22"/>
        </w:rPr>
        <w:t>O desenvolvimento web moderno exige ferramentas e práticas que facilitem a criação de aplicações robustas, escaláveis e com boa experiência para o usuário. Nesse contexto, o React.js surge como uma biblioteca JavaScript poderosa e versátil, focada na construção de interfaces de usuário (UI) interativas e dinâmicas. Diferente de frameworks como Angular ou Vue.js, que oferecem uma solução completa, o React se concentra na camada de visão da aplicação, permitindo a criação de componentes reutilizáveis e independentes.</w:t>
      </w:r>
    </w:p>
    <w:p>
      <w:pPr>
        <w:pStyle w:val="Normal"/>
        <w:bidi w:val="0"/>
        <w:jc w:val="start"/>
        <w:rPr>
          <w:rFonts w:ascii="Arial" w:hAnsi="Arial"/>
          <w:b w:val="false"/>
          <w:bCs w:val="false"/>
          <w:sz w:val="22"/>
          <w:szCs w:val="22"/>
        </w:rPr>
      </w:pPr>
      <w:r>
        <w:rPr>
          <w:rFonts w:ascii="Arial" w:hAnsi="Arial"/>
          <w:b w:val="false"/>
          <w:bCs w:val="false"/>
          <w:sz w:val="22"/>
          <w:szCs w:val="22"/>
        </w:rPr>
        <w:t>A arquitetura baseada em componentes é um dos pilares do React. Um componente, em sua essência, é como um bloco de construção, um pedaço independente de código que representa uma parte da interface, como um botão, um formulário ou até mesmo uma página inteira. Esses componentes podem ser combinados e reutilizados em diferentes partes da aplicação, promovendo a modularidade e a organização do código.</w:t>
      </w:r>
    </w:p>
    <w:p>
      <w:pPr>
        <w:pStyle w:val="Normal"/>
        <w:bidi w:val="0"/>
        <w:jc w:val="start"/>
        <w:rPr>
          <w:rFonts w:ascii="Arial" w:hAnsi="Arial"/>
          <w:b w:val="false"/>
          <w:bCs w:val="false"/>
          <w:sz w:val="22"/>
          <w:szCs w:val="22"/>
        </w:rPr>
      </w:pPr>
      <w:r>
        <w:rPr>
          <w:rFonts w:ascii="Arial" w:hAnsi="Arial"/>
          <w:b w:val="false"/>
          <w:bCs w:val="false"/>
          <w:sz w:val="22"/>
          <w:szCs w:val="22"/>
        </w:rPr>
        <w:t>Para criar componentes, o React utiliza uma sintaxe chamada JSX, que permite escrever HTML dentro do JavaScript. Apesar de parecer estranho à primeira vista, essa abordagem facilita a criação de componentes dinâmicos, pois permite integrar a lógica da aplicação diretamente na estrutura da UI. No entanto, é importante destacar que o código JSX não é interpretado diretamente pelo navegador. Durante o processo de build, o código JSX é transpilado para JavaScript puro, que é então executado pelo navegador.</w:t>
      </w:r>
    </w:p>
    <w:p>
      <w:pPr>
        <w:pStyle w:val="Normal"/>
        <w:bidi w:val="0"/>
        <w:jc w:val="start"/>
        <w:rPr>
          <w:rFonts w:ascii="Arial" w:hAnsi="Arial"/>
          <w:b w:val="false"/>
          <w:bCs w:val="false"/>
          <w:sz w:val="22"/>
          <w:szCs w:val="22"/>
        </w:rPr>
      </w:pPr>
      <w:r>
        <w:rPr>
          <w:rFonts w:ascii="Arial" w:hAnsi="Arial"/>
          <w:b w:val="false"/>
          <w:bCs w:val="false"/>
          <w:sz w:val="22"/>
          <w:szCs w:val="22"/>
        </w:rPr>
        <w:t>Dois conceitos fundamentais para o funcionamento dos componentes React são as Props e o State. As Props, abreviação de propriedades, são como atributos que você passa para um componente, permitindo personalizar seu comportamento e aparência. Pense nelas como informações que um componente pai passa para um componente filho. Já o State, ou estado, representa o estado interno de um componente, que pode mudar ao longo do tempo, como por exemplo, o conteúdo de um campo de texto ou a seleção de um item em uma lista.</w:t>
      </w:r>
    </w:p>
    <w:p>
      <w:pPr>
        <w:pStyle w:val="Normal"/>
        <w:bidi w:val="0"/>
        <w:jc w:val="start"/>
        <w:rPr>
          <w:rFonts w:ascii="Arial" w:hAnsi="Arial"/>
          <w:b w:val="false"/>
          <w:bCs w:val="false"/>
          <w:sz w:val="22"/>
          <w:szCs w:val="22"/>
        </w:rPr>
      </w:pPr>
      <w:r>
        <w:rPr>
          <w:rFonts w:ascii="Arial" w:hAnsi="Arial"/>
          <w:b w:val="false"/>
          <w:bCs w:val="false"/>
          <w:sz w:val="22"/>
          <w:szCs w:val="22"/>
        </w:rPr>
        <w:t>A estilização de componentes React pode ser feita de diversas maneiras. A forma mais comum e recomendada é utilizando arquivos CSS externos, o que mantém a estilização organizada e separada da lógica da aplicação. Para aplicar estilos de um arquivo CSS a um componente, utiliza-se o atributo className, similar ao atributo class do HTML tradicional. Essa abordagem permite aproveitar todo o poder e familiaridade do CSS para criar interfaces visualmente atraentes e responsivas.</w:t>
      </w:r>
    </w:p>
    <w:p>
      <w:pPr>
        <w:pStyle w:val="Normal"/>
        <w:bidi w:val="0"/>
        <w:jc w:val="start"/>
        <w:rPr>
          <w:rFonts w:ascii="Arial" w:hAnsi="Arial"/>
          <w:b w:val="false"/>
          <w:bCs w:val="false"/>
          <w:sz w:val="22"/>
          <w:szCs w:val="22"/>
        </w:rPr>
      </w:pPr>
      <w:r>
        <w:rPr>
          <w:rFonts w:ascii="Arial" w:hAnsi="Arial"/>
          <w:b w:val="false"/>
          <w:bCs w:val="false"/>
          <w:sz w:val="22"/>
          <w:szCs w:val="22"/>
        </w:rPr>
        <w:t>O React.js revolucionou o desenvolvimento web, oferecendo uma abordagem moderna, eficiente e altamente escalável para a construção de interfaces de usuário. Sua curva de aprendizado pode parecer desafiadora inicialmente, mas a compreensão dos seus conceitos básicos, como componentes, JSX, Props, State e estilização, abre um leque de possibilidades para criar aplicações web incríveis. A comunidade ativa e a vasta quantidade de recursos disponíveis online tornam o aprendizado do React ainda mais acessível e gratificante.</w:t>
      </w:r>
      <w:r>
        <w:br w:type="page"/>
      </w:r>
    </w:p>
    <w:p>
      <w:pPr>
        <w:pStyle w:val="Normal"/>
        <w:bidi w:val="0"/>
        <w:jc w:val="start"/>
        <w:rPr>
          <w:rFonts w:ascii="Arial" w:hAnsi="Arial"/>
          <w:b/>
          <w:bCs/>
          <w:sz w:val="44"/>
          <w:szCs w:val="44"/>
        </w:rPr>
      </w:pPr>
      <w:r>
        <w:rPr>
          <w:rFonts w:ascii="Arial" w:hAnsi="Arial"/>
          <w:b/>
          <w:bCs/>
          <w:sz w:val="44"/>
          <w:szCs w:val="44"/>
        </w:rPr>
        <w:t>React Hooks</w:t>
      </w:r>
    </w:p>
    <w:p>
      <w:pPr>
        <w:pStyle w:val="Normal"/>
        <w:bidi w:val="0"/>
        <w:jc w:val="start"/>
        <w:rPr>
          <w:rFonts w:ascii="Arial" w:hAnsi="Arial"/>
          <w:b w:val="false"/>
          <w:bCs w:val="false"/>
          <w:sz w:val="22"/>
          <w:szCs w:val="22"/>
        </w:rPr>
      </w:pPr>
      <w:r>
        <w:rPr>
          <w:rFonts w:ascii="Arial" w:hAnsi="Arial"/>
          <w:b w:val="false"/>
          <w:bCs w:val="false"/>
          <w:sz w:val="22"/>
          <w:szCs w:val="22"/>
        </w:rPr>
      </w:r>
    </w:p>
    <w:p>
      <w:pPr>
        <w:pStyle w:val="Normal"/>
        <w:bidi w:val="0"/>
        <w:jc w:val="start"/>
        <w:rPr>
          <w:rFonts w:ascii="Arial" w:hAnsi="Arial"/>
          <w:b w:val="false"/>
          <w:bCs w:val="false"/>
          <w:sz w:val="22"/>
          <w:szCs w:val="22"/>
        </w:rPr>
      </w:pPr>
      <w:r>
        <w:rPr>
          <w:rFonts w:ascii="Arial" w:hAnsi="Arial"/>
          <w:b w:val="false"/>
          <w:bCs w:val="false"/>
          <w:sz w:val="22"/>
          <w:szCs w:val="22"/>
        </w:rPr>
        <w:t>Os React Hooks revolucionaram a forma como escrevemos componentes React, especialmente os componentes funcionais. Antes da sua introdução na versão 16.8, funcionalidades como gerenciamento de estado e ciclo de vida eram exclusivas de componentes de classe. Os Hooks trouxeram essas capacidades para os componentes funcionais, tornando o código mais conciso, legível e fácil de manter.</w:t>
      </w:r>
    </w:p>
    <w:p>
      <w:pPr>
        <w:pStyle w:val="Normal"/>
        <w:bidi w:val="0"/>
        <w:jc w:val="start"/>
        <w:rPr>
          <w:rFonts w:ascii="Arial" w:hAnsi="Arial"/>
          <w:b w:val="false"/>
          <w:bCs w:val="false"/>
          <w:sz w:val="22"/>
          <w:szCs w:val="22"/>
        </w:rPr>
      </w:pPr>
      <w:r>
        <w:rPr>
          <w:rFonts w:ascii="Arial" w:hAnsi="Arial"/>
          <w:b w:val="false"/>
          <w:bCs w:val="false"/>
          <w:sz w:val="22"/>
          <w:szCs w:val="22"/>
        </w:rPr>
        <w:t>Um dos Hooks mais utilizados é o `useState`. Ele permite que declaremos variáveis de estado dentro de componentes funcionais. Essas variáveis de estado se comportam de maneira similar às variáveis de estado em componentes de classe, permitindo que atualizemos a interface do usuário dinamicamente em resposta a eventos e interações do usuário.</w:t>
      </w:r>
    </w:p>
    <w:p>
      <w:pPr>
        <w:pStyle w:val="Normal"/>
        <w:bidi w:val="0"/>
        <w:jc w:val="start"/>
        <w:rPr>
          <w:rFonts w:ascii="Arial" w:hAnsi="Arial"/>
          <w:b w:val="false"/>
          <w:bCs w:val="false"/>
          <w:sz w:val="22"/>
          <w:szCs w:val="22"/>
        </w:rPr>
      </w:pPr>
      <w:r>
        <w:rPr>
          <w:rFonts w:ascii="Arial" w:hAnsi="Arial"/>
          <w:b w:val="false"/>
          <w:bCs w:val="false"/>
          <w:sz w:val="22"/>
          <w:szCs w:val="22"/>
        </w:rPr>
        <w:t>O `useEffect` é outro Hook fundamental que lida com efeitos colaterais em componentes funcionais. Efeitos colaterais são operações que interagem com o mundo externo ao componente, como buscar dados de uma API, manipular o DOM diretamente ou configurar timers. O `useEffect` nos permite executar esses efeitos colaterais após a renderização do componente, garantindo que o código seja executado no momento apropriado.</w:t>
      </w:r>
    </w:p>
    <w:p>
      <w:pPr>
        <w:pStyle w:val="Normal"/>
        <w:bidi w:val="0"/>
        <w:jc w:val="start"/>
        <w:rPr>
          <w:rFonts w:ascii="Arial" w:hAnsi="Arial"/>
          <w:b w:val="false"/>
          <w:bCs w:val="false"/>
          <w:sz w:val="22"/>
          <w:szCs w:val="22"/>
        </w:rPr>
      </w:pPr>
      <w:r>
        <w:rPr>
          <w:rFonts w:ascii="Arial" w:hAnsi="Arial"/>
          <w:b w:val="false"/>
          <w:bCs w:val="false"/>
          <w:sz w:val="22"/>
          <w:szCs w:val="22"/>
        </w:rPr>
        <w:t>O `useContext` é um Hook poderoso que nos permite acessar dados globais em nossa aplicação React sem a necessidade de passar props explicitamente por cada nível da árvore de componentes. Ele fornece uma maneira elegante de compartilhar informações entre componentes que estão distantes na hierarquia, simplificando o gerenciamento de estados globais.</w:t>
      </w:r>
    </w:p>
    <w:p>
      <w:pPr>
        <w:pStyle w:val="Normal"/>
        <w:bidi w:val="0"/>
        <w:jc w:val="start"/>
        <w:rPr>
          <w:rFonts w:ascii="Arial" w:hAnsi="Arial"/>
          <w:b w:val="false"/>
          <w:bCs w:val="false"/>
          <w:sz w:val="22"/>
          <w:szCs w:val="22"/>
        </w:rPr>
      </w:pPr>
      <w:r>
        <w:rPr>
          <w:rFonts w:ascii="Arial" w:hAnsi="Arial"/>
          <w:b w:val="false"/>
          <w:bCs w:val="false"/>
          <w:sz w:val="22"/>
          <w:szCs w:val="22"/>
        </w:rPr>
        <w:t>O ciclo de vida de um componente React descreve os diferentes estágios pelos quais um componente passa, desde sua criação até sua remoção da interface do usuário. O `useEffect` nos permite executar código em pontos específicos do ciclo de vida, como após a primeira renderização, após uma atualização ou antes da desmontagem do componente.</w:t>
      </w:r>
    </w:p>
    <w:p>
      <w:pPr>
        <w:pStyle w:val="Normal"/>
        <w:bidi w:val="0"/>
        <w:jc w:val="start"/>
        <w:rPr>
          <w:rFonts w:ascii="Arial" w:hAnsi="Arial"/>
          <w:b w:val="false"/>
          <w:bCs w:val="false"/>
          <w:sz w:val="22"/>
          <w:szCs w:val="22"/>
        </w:rPr>
      </w:pPr>
      <w:r>
        <w:rPr>
          <w:rFonts w:ascii="Arial" w:hAnsi="Arial"/>
          <w:b w:val="false"/>
          <w:bCs w:val="false"/>
          <w:sz w:val="22"/>
          <w:szCs w:val="22"/>
        </w:rPr>
        <w:t>O gerenciamento de estado é crucial em aplicações React, pois permite que os componentes respondam a mudanças de dados e atualizem a interface do usuário de acordo. O `useState` simplifica o gerenciamento de estado em componentes funcionais, fornecendo uma maneira direta de declarar, atualizar e acessar variáveis de estado.</w:t>
      </w:r>
    </w:p>
    <w:p>
      <w:pPr>
        <w:pStyle w:val="Normal"/>
        <w:bidi w:val="0"/>
        <w:jc w:val="start"/>
        <w:rPr>
          <w:rFonts w:ascii="Arial" w:hAnsi="Arial"/>
          <w:b w:val="false"/>
          <w:bCs w:val="false"/>
          <w:sz w:val="22"/>
          <w:szCs w:val="22"/>
        </w:rPr>
      </w:pPr>
      <w:r>
        <w:rPr>
          <w:rFonts w:ascii="Arial" w:hAnsi="Arial"/>
          <w:b w:val="false"/>
          <w:bCs w:val="false"/>
          <w:sz w:val="22"/>
          <w:szCs w:val="22"/>
        </w:rPr>
        <w:t>Efeitos colaterais podem ser desafiadores de gerenciar em aplicações React, pois podem levar a comportamentos inesperados se não forem tratados adequadamente. O `useEffect` fornece uma maneira estruturada de lidar com efeitos colaterais, garantindo que sejam executados no momento certo e que sejam limpos quando não forem mais necessários.</w:t>
      </w:r>
    </w:p>
    <w:p>
      <w:pPr>
        <w:pStyle w:val="Normal"/>
        <w:bidi w:val="0"/>
        <w:jc w:val="start"/>
        <w:rPr>
          <w:rFonts w:ascii="Arial" w:hAnsi="Arial"/>
          <w:b w:val="false"/>
          <w:bCs w:val="false"/>
          <w:sz w:val="22"/>
          <w:szCs w:val="22"/>
        </w:rPr>
      </w:pPr>
      <w:r>
        <w:rPr>
          <w:rFonts w:ascii="Arial" w:hAnsi="Arial"/>
          <w:b w:val="false"/>
          <w:bCs w:val="false"/>
          <w:sz w:val="22"/>
          <w:szCs w:val="22"/>
        </w:rPr>
        <w:t>O Contexto React é uma ótima maneira de compartilhar dados globais entre componentes sem a necessidade de passar props por vários níveis. O `useContext` simplifica o acesso a dados do contexto, tornando nosso código mais limpo e fácil de entender.</w:t>
      </w:r>
    </w:p>
    <w:p>
      <w:pPr>
        <w:pStyle w:val="Normal"/>
        <w:bidi w:val="0"/>
        <w:jc w:val="start"/>
        <w:rPr>
          <w:rFonts w:ascii="Arial" w:hAnsi="Arial"/>
          <w:b w:val="false"/>
          <w:bCs w:val="false"/>
          <w:sz w:val="22"/>
          <w:szCs w:val="22"/>
        </w:rPr>
      </w:pPr>
      <w:r>
        <w:rPr>
          <w:rFonts w:ascii="Arial" w:hAnsi="Arial"/>
          <w:b w:val="false"/>
          <w:bCs w:val="false"/>
          <w:sz w:val="22"/>
          <w:szCs w:val="22"/>
        </w:rPr>
        <w:t>Componentes funcionais são agora a forma preferida de escrever componentes React, graças à introdução dos Hooks. Os Hooks permitem que os componentes funcionais acessem funcionalidades que antes eram exclusivas de componentes de classe, tornando nosso código mais conciso, legível e reutilizável.</w:t>
      </w:r>
    </w:p>
    <w:p>
      <w:pPr>
        <w:pStyle w:val="Normal"/>
        <w:bidi w:val="0"/>
        <w:jc w:val="start"/>
        <w:rPr>
          <w:rFonts w:ascii="Arial" w:hAnsi="Arial"/>
          <w:b w:val="false"/>
          <w:bCs w:val="false"/>
          <w:sz w:val="22"/>
          <w:szCs w:val="22"/>
        </w:rPr>
      </w:pPr>
      <w:r>
        <w:rPr>
          <w:rFonts w:ascii="Arial" w:hAnsi="Arial"/>
          <w:b w:val="false"/>
          <w:bCs w:val="false"/>
          <w:sz w:val="22"/>
          <w:szCs w:val="22"/>
        </w:rPr>
        <w:t>Em resumo, os React Hooks simplificaram significativamente o desenvolvimento de aplicações React, especialmente ao trabalhar com componentes funcionais. O `useState`, `useEffect` e `useContext` são apenas alguns exemplos de Hooks poderosos que podem nos ajudar a escrever código mais limpo, eficiente e fácil de manter.</w:t>
      </w:r>
      <w:r>
        <w:br w:type="page"/>
      </w:r>
    </w:p>
    <w:p>
      <w:pPr>
        <w:pStyle w:val="Normal"/>
        <w:bidi w:val="0"/>
        <w:jc w:val="start"/>
        <w:rPr>
          <w:rFonts w:ascii="Arial" w:hAnsi="Arial"/>
          <w:b/>
          <w:bCs/>
          <w:sz w:val="44"/>
          <w:szCs w:val="44"/>
        </w:rPr>
      </w:pPr>
      <w:r>
        <w:rPr>
          <w:rFonts w:ascii="Arial" w:hAnsi="Arial"/>
          <w:b/>
          <w:bCs/>
          <w:sz w:val="44"/>
          <w:szCs w:val="44"/>
        </w:rPr>
        <w:t>Material UI</w:t>
      </w:r>
    </w:p>
    <w:p>
      <w:pPr>
        <w:pStyle w:val="Normal"/>
        <w:bidi w:val="0"/>
        <w:jc w:val="start"/>
        <w:rPr>
          <w:rFonts w:ascii="Arial" w:hAnsi="Arial"/>
          <w:b w:val="false"/>
          <w:bCs w:val="false"/>
          <w:sz w:val="22"/>
          <w:szCs w:val="22"/>
        </w:rPr>
      </w:pPr>
      <w:r>
        <w:rPr>
          <w:rFonts w:ascii="Arial" w:hAnsi="Arial"/>
          <w:b w:val="false"/>
          <w:bCs w:val="false"/>
          <w:sz w:val="22"/>
          <w:szCs w:val="22"/>
        </w:rPr>
      </w:r>
    </w:p>
    <w:p>
      <w:pPr>
        <w:pStyle w:val="Normal"/>
        <w:bidi w:val="0"/>
        <w:jc w:val="start"/>
        <w:rPr>
          <w:rFonts w:ascii="Arial" w:hAnsi="Arial"/>
          <w:b w:val="false"/>
          <w:bCs w:val="false"/>
          <w:sz w:val="22"/>
          <w:szCs w:val="22"/>
        </w:rPr>
      </w:pPr>
      <w:r>
        <w:rPr>
          <w:rFonts w:ascii="Arial" w:hAnsi="Arial"/>
          <w:b w:val="false"/>
          <w:bCs w:val="false"/>
          <w:sz w:val="22"/>
          <w:szCs w:val="22"/>
        </w:rPr>
        <w:t>A biblioteca Material UI é uma ferramenta poderosa para desenvolvedores ReactJS, oferecendo uma coleção abrangente de componentes visuais pré-construídos que aceleram o desenvolvimento de interfaces de usuário. Diferentemente dos componentes nativos do React, a Material UI fornece elementos extras e otimizados, como o Data Grid, que simplificam a exibição e interação com dados tabulares, incluindo paginação, ordenação e seleção.</w:t>
      </w:r>
    </w:p>
    <w:p>
      <w:pPr>
        <w:pStyle w:val="Normal"/>
        <w:bidi w:val="0"/>
        <w:jc w:val="start"/>
        <w:rPr>
          <w:rFonts w:ascii="Arial" w:hAnsi="Arial"/>
          <w:b w:val="false"/>
          <w:bCs w:val="false"/>
          <w:sz w:val="22"/>
          <w:szCs w:val="22"/>
        </w:rPr>
      </w:pPr>
      <w:r>
        <w:rPr>
          <w:rFonts w:ascii="Arial" w:hAnsi="Arial"/>
          <w:b w:val="false"/>
          <w:bCs w:val="false"/>
          <w:sz w:val="22"/>
          <w:szCs w:val="22"/>
        </w:rPr>
        <w:t>A instalação da Material UI é simples, bastando usar o comando 'npm install' com as dependências específicas do componente desejado. Um exemplo é o Menu Drawer, um menu lateral comumente usado em aplicações mobile, que pode ser facilmente integrado usando o código fornecido na documentação da Material UI.</w:t>
      </w:r>
    </w:p>
    <w:p>
      <w:pPr>
        <w:pStyle w:val="Normal"/>
        <w:bidi w:val="0"/>
        <w:jc w:val="start"/>
        <w:rPr>
          <w:rFonts w:ascii="Arial" w:hAnsi="Arial"/>
          <w:b w:val="false"/>
          <w:bCs w:val="false"/>
          <w:sz w:val="22"/>
          <w:szCs w:val="22"/>
        </w:rPr>
      </w:pPr>
      <w:r>
        <w:rPr>
          <w:rFonts w:ascii="Arial" w:hAnsi="Arial"/>
          <w:b w:val="false"/>
          <w:bCs w:val="false"/>
          <w:sz w:val="22"/>
          <w:szCs w:val="22"/>
        </w:rPr>
        <w:t>A biblioteca incentiva a customização, permitindo modificar os componentes existentes ou criar novos do zero. Essa flexibilidade é crucial para adaptar os elementos visuais à identidade da aplicação. Um exemplo prático é a criação de uma tela de login, onde componentes como Form Control, Input Label e Input podem ser estilizados e organizados para atender às necessidades específicas do projeto.</w:t>
      </w:r>
    </w:p>
    <w:p>
      <w:pPr>
        <w:pStyle w:val="Normal"/>
        <w:bidi w:val="0"/>
        <w:jc w:val="start"/>
        <w:rPr>
          <w:rFonts w:ascii="Arial" w:hAnsi="Arial"/>
          <w:b w:val="false"/>
          <w:bCs w:val="false"/>
          <w:sz w:val="22"/>
          <w:szCs w:val="22"/>
        </w:rPr>
      </w:pPr>
      <w:r>
        <w:rPr>
          <w:rFonts w:ascii="Arial" w:hAnsi="Arial"/>
          <w:b w:val="false"/>
          <w:bCs w:val="false"/>
          <w:sz w:val="22"/>
          <w:szCs w:val="22"/>
        </w:rPr>
        <w:t>A estrutura de pastas de um projeto React utilizando Material UI geralmente inclui diretórios para componentes, páginas e estilos. Essa organização facilita a manutenção e reutilização de código. A pasta 'pages' normalmente abriga os componentes de tela, como a página de listagem de tarefas, que pode ser construída usando tabelas HTML ou o componente Data Grid da Material UI.</w:t>
      </w:r>
    </w:p>
    <w:p>
      <w:pPr>
        <w:pStyle w:val="Normal"/>
        <w:bidi w:val="0"/>
        <w:jc w:val="start"/>
        <w:rPr>
          <w:rFonts w:ascii="Arial" w:hAnsi="Arial"/>
          <w:b w:val="false"/>
          <w:bCs w:val="false"/>
          <w:sz w:val="22"/>
          <w:szCs w:val="22"/>
        </w:rPr>
      </w:pPr>
      <w:r>
        <w:rPr>
          <w:rFonts w:ascii="Arial" w:hAnsi="Arial"/>
          <w:b w:val="false"/>
          <w:bCs w:val="false"/>
          <w:sz w:val="22"/>
          <w:szCs w:val="22"/>
        </w:rPr>
        <w:t>A responsividade é um aspecto crucial no desenvolvimento web moderno, garantindo que a interface se adapte a diferentes tamanhos de tela. A Material UI simplifica esse processo com seu sistema de Grid, que permite definir o layout e o comportamento dos componentes em diferentes dispositivos.</w:t>
      </w:r>
    </w:p>
    <w:p>
      <w:pPr>
        <w:pStyle w:val="Normal"/>
        <w:bidi w:val="0"/>
        <w:jc w:val="start"/>
        <w:rPr>
          <w:rFonts w:ascii="Arial" w:hAnsi="Arial"/>
          <w:b w:val="false"/>
          <w:bCs w:val="false"/>
          <w:sz w:val="22"/>
          <w:szCs w:val="22"/>
        </w:rPr>
      </w:pPr>
      <w:r>
        <w:rPr>
          <w:rFonts w:ascii="Arial" w:hAnsi="Arial"/>
          <w:b w:val="false"/>
          <w:bCs w:val="false"/>
          <w:sz w:val="22"/>
          <w:szCs w:val="22"/>
        </w:rPr>
        <w:t>O versionamento de código é essencial para o desenvolvimento colaborativo e a segurança do projeto. Ferramentas como o Git e plataformas como o GitHub permitem rastrear as mudanças no código, reverter para versões anteriores e colaborar com outros desenvolvedores.</w:t>
      </w:r>
    </w:p>
    <w:p>
      <w:pPr>
        <w:pStyle w:val="Normal"/>
        <w:bidi w:val="0"/>
        <w:jc w:val="start"/>
        <w:rPr>
          <w:rFonts w:ascii="Arial" w:hAnsi="Arial"/>
          <w:b w:val="false"/>
          <w:bCs w:val="false"/>
          <w:sz w:val="22"/>
          <w:szCs w:val="22"/>
        </w:rPr>
      </w:pPr>
      <w:r>
        <w:rPr>
          <w:rFonts w:ascii="Arial" w:hAnsi="Arial"/>
          <w:b w:val="false"/>
          <w:bCs w:val="false"/>
          <w:sz w:val="22"/>
          <w:szCs w:val="22"/>
        </w:rPr>
        <w:t>A biblioteca Material UI oferece diversas vantagens, incluindo a aceleração do desenvolvimento, a garantia de responsividade, a flexibilidade na customização e a otimização de tarefas comuns, como a exibição de dados tabulares. Sua documentação completa e a comunidade ativa são recursos valiosos para desenvolvedores que buscam construir interfaces de usuário atraentes e eficientes com ReactJS.</w:t>
      </w:r>
      <w:r>
        <w:br w:type="page"/>
      </w:r>
    </w:p>
    <w:p>
      <w:pPr>
        <w:pStyle w:val="Normal"/>
        <w:bidi w:val="0"/>
        <w:jc w:val="start"/>
        <w:rPr>
          <w:rFonts w:ascii="Arial" w:hAnsi="Arial"/>
          <w:b/>
          <w:bCs/>
          <w:sz w:val="44"/>
          <w:szCs w:val="44"/>
        </w:rPr>
      </w:pPr>
      <w:r>
        <w:rPr>
          <w:rFonts w:ascii="Arial" w:hAnsi="Arial"/>
          <w:b/>
          <w:bCs/>
          <w:sz w:val="44"/>
          <w:szCs w:val="44"/>
        </w:rPr>
        <w:t>Bootstrap</w:t>
      </w:r>
    </w:p>
    <w:p>
      <w:pPr>
        <w:pStyle w:val="Normal"/>
        <w:bidi w:val="0"/>
        <w:jc w:val="start"/>
        <w:rPr>
          <w:rFonts w:ascii="Arial" w:hAnsi="Arial"/>
          <w:b w:val="false"/>
          <w:bCs w:val="false"/>
          <w:sz w:val="22"/>
          <w:szCs w:val="22"/>
        </w:rPr>
      </w:pPr>
      <w:r>
        <w:rPr>
          <w:rFonts w:ascii="Arial" w:hAnsi="Arial"/>
          <w:b w:val="false"/>
          <w:bCs w:val="false"/>
          <w:sz w:val="22"/>
          <w:szCs w:val="22"/>
        </w:rPr>
      </w:r>
    </w:p>
    <w:p>
      <w:pPr>
        <w:pStyle w:val="Normal"/>
        <w:bidi w:val="0"/>
        <w:jc w:val="start"/>
        <w:rPr>
          <w:rFonts w:ascii="Arial" w:hAnsi="Arial"/>
          <w:b w:val="false"/>
          <w:bCs w:val="false"/>
          <w:sz w:val="22"/>
          <w:szCs w:val="22"/>
        </w:rPr>
      </w:pPr>
      <w:r>
        <w:rPr>
          <w:rFonts w:ascii="Arial" w:hAnsi="Arial"/>
          <w:b w:val="false"/>
          <w:bCs w:val="false"/>
          <w:sz w:val="22"/>
          <w:szCs w:val="22"/>
        </w:rPr>
        <w:t>No contexto do desenvolvimento web com ReactJS, a integração de bibliotecas de componentes visuais como Bootstrap e Material UI é uma prática comum que visa agilizar a construção de interfaces ricas e responsivas. Ambas as bibliotecas oferecem um conjunto abrangente de componentes pré-construídos, como botões, formulários, tabelas e menus, que podem ser facilmente incorporados em projetos React. No entanto, é crucial estar ciente de potenciais conflitos de nomenclatura entre componentes de diferentes bibliotecas, como o componente "Modal" presente em ambas, Material UI e Bootstrap. Para evitar comportamentos inesperados na aplicação, recomenda-se atenção especial à organização das importações e, se necessário, utilizar apelidos (aliases) para diferenciar os componentes.</w:t>
      </w:r>
    </w:p>
    <w:p>
      <w:pPr>
        <w:pStyle w:val="Normal"/>
        <w:bidi w:val="0"/>
        <w:jc w:val="start"/>
        <w:rPr>
          <w:rFonts w:ascii="Arial" w:hAnsi="Arial"/>
          <w:b w:val="false"/>
          <w:bCs w:val="false"/>
          <w:sz w:val="22"/>
          <w:szCs w:val="22"/>
        </w:rPr>
      </w:pPr>
      <w:r>
        <w:rPr>
          <w:rFonts w:ascii="Arial" w:hAnsi="Arial"/>
          <w:b w:val="false"/>
          <w:bCs w:val="false"/>
          <w:sz w:val="22"/>
          <w:szCs w:val="22"/>
        </w:rPr>
        <w:t>A biblioteca Bootstrap, reconhecida por sua ampla adoção no desenvolvimento web, disponibiliza uma versão especialmente projetada para integração com React, chamada React Bootstrap. Essa biblioteca mantém a familiaridade com a sintaxe e estrutura do Bootstrap original, facilitando a migração para o ambiente React. Para utilizar o React Bootstrap em um projeto, é necessário realizar a instalação via npm, utilizando o comando "npm install react-bootstrap bootstrap". Após a instalação, a biblioteca precisa ser importada no arquivo principal da aplicação, geralmente "src/index.js" ou "src/App.js".</w:t>
      </w:r>
    </w:p>
    <w:p>
      <w:pPr>
        <w:pStyle w:val="Normal"/>
        <w:bidi w:val="0"/>
        <w:jc w:val="start"/>
        <w:rPr>
          <w:rFonts w:ascii="Arial" w:hAnsi="Arial"/>
          <w:b w:val="false"/>
          <w:bCs w:val="false"/>
          <w:sz w:val="22"/>
          <w:szCs w:val="22"/>
        </w:rPr>
      </w:pPr>
      <w:r>
        <w:rPr>
          <w:rFonts w:ascii="Arial" w:hAnsi="Arial"/>
          <w:b w:val="false"/>
          <w:bCs w:val="false"/>
          <w:sz w:val="22"/>
          <w:szCs w:val="22"/>
        </w:rPr>
        <w:t>Um dos recursos mais poderosos do Bootstrap, e consequentemente do React Bootstrap, é o sistema de grid, que permite a criação de layouts flexíveis e responsivos, adaptando-se a diferentes tamanhos de tela e dispositivos. A grid do Bootstrap é baseada em um sistema de 12 colunas, e a responsividade é alcançada através do uso de classes pré-definidas que definem o comportamento do layout em diferentes breakpoints, que representam faixas de resolução de tela.</w:t>
      </w:r>
    </w:p>
    <w:p>
      <w:pPr>
        <w:pStyle w:val="Normal"/>
        <w:bidi w:val="0"/>
        <w:jc w:val="start"/>
        <w:rPr>
          <w:rFonts w:ascii="Arial" w:hAnsi="Arial"/>
          <w:b w:val="false"/>
          <w:bCs w:val="false"/>
          <w:sz w:val="22"/>
          <w:szCs w:val="22"/>
        </w:rPr>
      </w:pPr>
      <w:r>
        <w:rPr>
          <w:rFonts w:ascii="Arial" w:hAnsi="Arial"/>
          <w:b w:val="false"/>
          <w:bCs w:val="false"/>
          <w:sz w:val="22"/>
          <w:szCs w:val="22"/>
        </w:rPr>
        <w:t>Para ilustrar a utilização do React Bootstrap na prática, o material apresenta um projeto template que implementa um sistema de gerenciamento de tarefas. O projeto demonstra a utilização de diversos componentes do React Bootstrap, como "Card", "Form", "Table" e "Modal", além do sistema de grid para organizar o layout das páginas. Um componente crucial na maioria das aplicações web é o menu de navegação, que permite aos usuários navegar entre as diferentes seções do site. No React Bootstrap, o componente "Navbar" é o responsável por criar menus de navegação.</w:t>
      </w:r>
    </w:p>
    <w:p>
      <w:pPr>
        <w:pStyle w:val="Normal"/>
        <w:bidi w:val="0"/>
        <w:jc w:val="start"/>
        <w:rPr>
          <w:rFonts w:ascii="Arial" w:hAnsi="Arial"/>
          <w:b w:val="false"/>
          <w:bCs w:val="false"/>
          <w:sz w:val="22"/>
          <w:szCs w:val="22"/>
        </w:rPr>
      </w:pPr>
      <w:r>
        <w:rPr>
          <w:rFonts w:ascii="Arial" w:hAnsi="Arial"/>
          <w:b w:val="false"/>
          <w:bCs w:val="false"/>
          <w:sz w:val="22"/>
          <w:szCs w:val="22"/>
        </w:rPr>
        <w:t>A documentação oficial do React Bootstrap é uma fonte valiosa de informação, fornecendo exemplos práticos e detalhando as propriedades de cada componente. Através da documentação, é possível explorar as diversas opções de customização disponíveis, adaptando os componentes às necessidades específicas do projeto.</w:t>
      </w:r>
    </w:p>
    <w:p>
      <w:pPr>
        <w:pStyle w:val="Normal"/>
        <w:bidi w:val="0"/>
        <w:jc w:val="start"/>
        <w:rPr>
          <w:rFonts w:ascii="Arial" w:hAnsi="Arial"/>
          <w:b w:val="false"/>
          <w:bCs w:val="false"/>
          <w:sz w:val="22"/>
          <w:szCs w:val="22"/>
        </w:rPr>
      </w:pPr>
      <w:r>
        <w:rPr>
          <w:rFonts w:ascii="Arial" w:hAnsi="Arial"/>
          <w:b w:val="false"/>
          <w:bCs w:val="false"/>
          <w:sz w:val="22"/>
          <w:szCs w:val="22"/>
        </w:rPr>
        <w:t>Embora o React Bootstrap ofereça uma ampla gama de componentes, é importante destacar que a biblioteca não possui um componente específico otimizado para a exibição de dados tabulares complexos, como o componente "DataGrid" presente na Material UI. Para exibir dados em tabelas, utiliza-se o componente "Table", que oferece recursos básicos de estilização e formatação, mas não dispõe de funcionalidades avançadas como paginação e ordenação.</w:t>
      </w:r>
    </w:p>
    <w:p>
      <w:pPr>
        <w:pStyle w:val="Normal"/>
        <w:bidi w:val="0"/>
        <w:jc w:val="start"/>
        <w:rPr>
          <w:rFonts w:ascii="Arial" w:hAnsi="Arial"/>
          <w:b w:val="false"/>
          <w:bCs w:val="false"/>
          <w:sz w:val="22"/>
          <w:szCs w:val="22"/>
        </w:rPr>
      </w:pPr>
      <w:r>
        <w:rPr>
          <w:rFonts w:ascii="Arial" w:hAnsi="Arial"/>
          <w:b w:val="false"/>
          <w:bCs w:val="false"/>
          <w:sz w:val="22"/>
          <w:szCs w:val="22"/>
        </w:rPr>
        <w:t>Em resumo, o React Bootstrap se destaca como uma ferramenta poderosa para o desenvolvimento de interfaces web responsivas e visualmente agradáveis em aplicações React. A biblioteca oferece um conjunto abrangente de componentes pré-construídos, sistema de grid flexível e ampla documentação, facilitando a criação de aplicações web modernas e eficientes.</w:t>
      </w:r>
      <w:r>
        <w:br w:type="page"/>
      </w:r>
    </w:p>
    <w:p>
      <w:pPr>
        <w:pStyle w:val="Normal"/>
        <w:bidi w:val="0"/>
        <w:jc w:val="start"/>
        <w:rPr>
          <w:rFonts w:ascii="Arial" w:hAnsi="Arial"/>
          <w:b/>
          <w:bCs/>
          <w:sz w:val="44"/>
          <w:szCs w:val="44"/>
        </w:rPr>
      </w:pPr>
      <w:r>
        <w:rPr>
          <w:rFonts w:ascii="Arial" w:hAnsi="Arial"/>
          <w:b/>
          <w:bCs/>
          <w:sz w:val="44"/>
          <w:szCs w:val="44"/>
        </w:rPr>
        <w:t>Integrações com API's Rest</w:t>
      </w:r>
    </w:p>
    <w:p>
      <w:pPr>
        <w:pStyle w:val="Normal"/>
        <w:bidi w:val="0"/>
        <w:jc w:val="start"/>
        <w:rPr>
          <w:rFonts w:ascii="Arial" w:hAnsi="Arial"/>
          <w:b w:val="false"/>
          <w:bCs w:val="false"/>
          <w:sz w:val="22"/>
          <w:szCs w:val="22"/>
        </w:rPr>
      </w:pPr>
      <w:r>
        <w:rPr>
          <w:rFonts w:ascii="Arial" w:hAnsi="Arial"/>
          <w:b w:val="false"/>
          <w:bCs w:val="false"/>
          <w:sz w:val="22"/>
          <w:szCs w:val="22"/>
        </w:rPr>
      </w:r>
    </w:p>
    <w:p>
      <w:pPr>
        <w:pStyle w:val="Normal"/>
        <w:bidi w:val="0"/>
        <w:jc w:val="start"/>
        <w:rPr>
          <w:rFonts w:ascii="Arial" w:hAnsi="Arial"/>
          <w:b w:val="false"/>
          <w:bCs w:val="false"/>
          <w:sz w:val="22"/>
          <w:szCs w:val="22"/>
        </w:rPr>
      </w:pPr>
      <w:r>
        <w:rPr>
          <w:rFonts w:ascii="Arial" w:hAnsi="Arial"/>
          <w:b w:val="false"/>
          <w:bCs w:val="false"/>
          <w:sz w:val="22"/>
          <w:szCs w:val="22"/>
        </w:rPr>
        <w:t>No contexto do desenvolvimento web moderno, a integração eficiente entre o front-end, responsável pela interface com o usuário, e o back-end, que lida com a lógica de negócio e acesso a dados, é crucial. As APIs REST (Representational State Transfer) surgem como uma solução elegante para essa comunicação, permitindo que aplicações cliente-servidor troquem dados de forma estruturada e independente de plataforma.</w:t>
      </w:r>
    </w:p>
    <w:p>
      <w:pPr>
        <w:pStyle w:val="Normal"/>
        <w:bidi w:val="0"/>
        <w:jc w:val="start"/>
        <w:rPr>
          <w:rFonts w:ascii="Arial" w:hAnsi="Arial"/>
          <w:b w:val="false"/>
          <w:bCs w:val="false"/>
          <w:sz w:val="22"/>
          <w:szCs w:val="22"/>
        </w:rPr>
      </w:pPr>
      <w:r>
        <w:rPr>
          <w:rFonts w:ascii="Arial" w:hAnsi="Arial"/>
          <w:b w:val="false"/>
          <w:bCs w:val="false"/>
          <w:sz w:val="22"/>
          <w:szCs w:val="22"/>
        </w:rPr>
        <w:t>Nesse cenário, o Axios se destaca como uma biblioteca JavaScript poderosa e amplamente utilizada para realizar requisições HTTP assíncronas, tornando o processo de consumir APIs REST no front-end mais simples e intuitivo. Sua compatibilidade com navegadores e Node.js o torna uma escolha versátil para diferentes tipos de projetos.</w:t>
      </w:r>
    </w:p>
    <w:p>
      <w:pPr>
        <w:pStyle w:val="Normal"/>
        <w:bidi w:val="0"/>
        <w:jc w:val="start"/>
        <w:rPr>
          <w:rFonts w:ascii="Arial" w:hAnsi="Arial"/>
          <w:b w:val="false"/>
          <w:bCs w:val="false"/>
          <w:sz w:val="22"/>
          <w:szCs w:val="22"/>
        </w:rPr>
      </w:pPr>
      <w:r>
        <w:rPr>
          <w:rFonts w:ascii="Arial" w:hAnsi="Arial"/>
          <w:b w:val="false"/>
          <w:bCs w:val="false"/>
          <w:sz w:val="22"/>
          <w:szCs w:val="22"/>
        </w:rPr>
        <w:t>Para ilustrar a aplicação prática desses conceitos, vamos explorar a integração de um front-end construído com ReactJS a uma API REST fictícia chamada FakeStoreAPI. Essa API simula um ambiente de e-commerce, fornecendo endpoints para operações comuns como listagem, cadastro e busca de produtos.</w:t>
      </w:r>
    </w:p>
    <w:p>
      <w:pPr>
        <w:pStyle w:val="Normal"/>
        <w:bidi w:val="0"/>
        <w:jc w:val="start"/>
        <w:rPr>
          <w:rFonts w:ascii="Arial" w:hAnsi="Arial"/>
          <w:b w:val="false"/>
          <w:bCs w:val="false"/>
          <w:sz w:val="22"/>
          <w:szCs w:val="22"/>
        </w:rPr>
      </w:pPr>
      <w:r>
        <w:rPr>
          <w:rFonts w:ascii="Arial" w:hAnsi="Arial"/>
          <w:b w:val="false"/>
          <w:bCs w:val="false"/>
          <w:sz w:val="22"/>
          <w:szCs w:val="22"/>
        </w:rPr>
        <w:t>O primeiro passo na integração é instalar o Axios no projeto React. Em seguida, podemos criar uma instância do Axios configurada com a URL base da FakeStoreAPI, centralizando as informações de acesso e simplificando futuras requisições.</w:t>
      </w:r>
    </w:p>
    <w:p>
      <w:pPr>
        <w:pStyle w:val="Normal"/>
        <w:bidi w:val="0"/>
        <w:jc w:val="start"/>
        <w:rPr>
          <w:rFonts w:ascii="Arial" w:hAnsi="Arial"/>
          <w:b w:val="false"/>
          <w:bCs w:val="false"/>
          <w:sz w:val="22"/>
          <w:szCs w:val="22"/>
        </w:rPr>
      </w:pPr>
      <w:r>
        <w:rPr>
          <w:rFonts w:ascii="Arial" w:hAnsi="Arial"/>
          <w:b w:val="false"/>
          <w:bCs w:val="false"/>
          <w:sz w:val="22"/>
          <w:szCs w:val="22"/>
        </w:rPr>
        <w:t>Para listar os produtos disponíveis na API, utilizamos o método `get` da instância do Axios, passando como argumento o endpoint correspondente na FakeStoreAPI. O Axios, por sua vez, envia uma requisição HTTP GET para a API e retorna uma promessa (Promise) que será resolvida com a resposta da API ou rejeitada em caso de erro.</w:t>
      </w:r>
    </w:p>
    <w:p>
      <w:pPr>
        <w:pStyle w:val="Normal"/>
        <w:bidi w:val="0"/>
        <w:jc w:val="start"/>
        <w:rPr>
          <w:rFonts w:ascii="Arial" w:hAnsi="Arial"/>
          <w:b w:val="false"/>
          <w:bCs w:val="false"/>
          <w:sz w:val="22"/>
          <w:szCs w:val="22"/>
        </w:rPr>
      </w:pPr>
      <w:r>
        <w:rPr>
          <w:rFonts w:ascii="Arial" w:hAnsi="Arial"/>
          <w:b w:val="false"/>
          <w:bCs w:val="false"/>
          <w:sz w:val="22"/>
          <w:szCs w:val="22"/>
        </w:rPr>
        <w:t>As Promises são um recurso fundamental para lidar com operações assíncronas em JavaScript, permitindo que o código continue executando outras tarefas enquanto aguarda a resposta da API. Para tratar a resposta da requisição, utilizamos os métodos `then` e `catch` da Promise. O `then` é executado quando a requisição é bem-sucedida, recebendo como argumento a resposta da API. Já o `catch` é acionado em caso de erro, recebendo informações sobre a falha.</w:t>
      </w:r>
    </w:p>
    <w:p>
      <w:pPr>
        <w:pStyle w:val="Normal"/>
        <w:bidi w:val="0"/>
        <w:jc w:val="start"/>
        <w:rPr>
          <w:rFonts w:ascii="Arial" w:hAnsi="Arial"/>
          <w:b w:val="false"/>
          <w:bCs w:val="false"/>
          <w:sz w:val="22"/>
          <w:szCs w:val="22"/>
        </w:rPr>
      </w:pPr>
      <w:r>
        <w:rPr>
          <w:rFonts w:ascii="Arial" w:hAnsi="Arial"/>
          <w:b w:val="false"/>
          <w:bCs w:val="false"/>
          <w:sz w:val="22"/>
          <w:szCs w:val="22"/>
        </w:rPr>
        <w:t>Para exibir os produtos na interface do usuário, podemos utilizar o componente DataGrid da biblioteca Material UI, que oferece uma maneira eficiente e personalizável de apresentar dados em formato tabular. Para isso, armazenamos a resposta da API em um estado do componente React utilizando o Hook `useState`.</w:t>
      </w:r>
    </w:p>
    <w:p>
      <w:pPr>
        <w:pStyle w:val="Normal"/>
        <w:bidi w:val="0"/>
        <w:jc w:val="start"/>
        <w:rPr>
          <w:rFonts w:ascii="Arial" w:hAnsi="Arial"/>
          <w:b w:val="false"/>
          <w:bCs w:val="false"/>
          <w:sz w:val="22"/>
          <w:szCs w:val="22"/>
        </w:rPr>
      </w:pPr>
      <w:r>
        <w:rPr>
          <w:rFonts w:ascii="Arial" w:hAnsi="Arial"/>
          <w:b w:val="false"/>
          <w:bCs w:val="false"/>
          <w:sz w:val="22"/>
          <w:szCs w:val="22"/>
        </w:rPr>
        <w:t>A renderização da lista de produtos é feita dentro do método `render` do componente, utilizando o DataGrid para exibir os dados do estado. Para garantir que a requisição à API seja feita apenas uma vez, durante a montagem do componente, utilizamos o Hook `useEffect`.</w:t>
      </w:r>
    </w:p>
    <w:p>
      <w:pPr>
        <w:pStyle w:val="Normal"/>
        <w:bidi w:val="0"/>
        <w:jc w:val="start"/>
        <w:rPr>
          <w:rFonts w:ascii="Arial" w:hAnsi="Arial"/>
          <w:b w:val="false"/>
          <w:bCs w:val="false"/>
          <w:sz w:val="22"/>
          <w:szCs w:val="22"/>
        </w:rPr>
      </w:pPr>
      <w:r>
        <w:rPr>
          <w:rFonts w:ascii="Arial" w:hAnsi="Arial"/>
          <w:b w:val="false"/>
          <w:bCs w:val="false"/>
          <w:sz w:val="22"/>
          <w:szCs w:val="22"/>
        </w:rPr>
        <w:t>O processo de cadastro de um novo produto segue uma lógica semelhante, utilizando o método `post` da instância do Axios e passando como argumentos o endpoint da FakeStoreAPI e os dados do novo produto. A resposta da API, contendo o produto cadastrado, é tratada utilizando `then` e `catch` para lidar com sucesso e erro, respectivamente.</w:t>
      </w:r>
    </w:p>
    <w:p>
      <w:pPr>
        <w:pStyle w:val="Normal"/>
        <w:bidi w:val="0"/>
        <w:jc w:val="start"/>
        <w:rPr>
          <w:rFonts w:ascii="Arial" w:hAnsi="Arial"/>
          <w:b w:val="false"/>
          <w:bCs w:val="false"/>
          <w:sz w:val="22"/>
          <w:szCs w:val="22"/>
        </w:rPr>
      </w:pPr>
      <w:r>
        <w:rPr>
          <w:rFonts w:ascii="Arial" w:hAnsi="Arial"/>
          <w:b w:val="false"/>
          <w:bCs w:val="false"/>
          <w:sz w:val="22"/>
          <w:szCs w:val="22"/>
        </w:rPr>
        <w:t>Em resumo, a integração entre front-end e back-end por meio de APIs REST é uma prática essencial no desenvolvimento web moderno. O Axios simplifica o processo de consumo de APIs no front-end, enquanto o ReactJS fornece as ferramentas para construir interfaces de usuário dinâmicas e responsivas. A biblioteca Material UI complementa o desenvolvimento com componentes visuais reutilizáveis e esteticamente agradáveis.</w:t>
      </w:r>
      <w:r>
        <w:br w:type="page"/>
      </w:r>
    </w:p>
    <w:p>
      <w:pPr>
        <w:pStyle w:val="Normal"/>
        <w:bidi w:val="0"/>
        <w:jc w:val="start"/>
        <w:rPr>
          <w:rFonts w:ascii="Arial" w:hAnsi="Arial"/>
          <w:b/>
          <w:bCs/>
          <w:sz w:val="44"/>
          <w:szCs w:val="44"/>
        </w:rPr>
      </w:pPr>
      <w:r>
        <w:rPr>
          <w:rFonts w:ascii="Arial" w:hAnsi="Arial"/>
          <w:b/>
          <w:bCs/>
          <w:sz w:val="44"/>
          <w:szCs w:val="44"/>
        </w:rPr>
        <w:t>Nosso Projeto: Criando os Ambientes</w:t>
      </w:r>
    </w:p>
    <w:p>
      <w:pPr>
        <w:pStyle w:val="Normal"/>
        <w:bidi w:val="0"/>
        <w:jc w:val="start"/>
        <w:rPr>
          <w:rFonts w:ascii="Arial" w:hAnsi="Arial"/>
          <w:b w:val="false"/>
          <w:bCs w:val="false"/>
          <w:sz w:val="22"/>
          <w:szCs w:val="22"/>
        </w:rPr>
      </w:pPr>
      <w:r>
        <w:rPr>
          <w:rFonts w:ascii="Arial" w:hAnsi="Arial"/>
          <w:b w:val="false"/>
          <w:bCs w:val="false"/>
          <w:sz w:val="22"/>
          <w:szCs w:val="22"/>
        </w:rPr>
      </w:r>
    </w:p>
    <w:p>
      <w:pPr>
        <w:pStyle w:val="Normal"/>
        <w:bidi w:val="0"/>
        <w:jc w:val="start"/>
        <w:rPr>
          <w:rFonts w:ascii="Arial" w:hAnsi="Arial"/>
          <w:b w:val="false"/>
          <w:bCs w:val="false"/>
          <w:sz w:val="22"/>
          <w:szCs w:val="22"/>
        </w:rPr>
      </w:pPr>
      <w:r>
        <w:rPr>
          <w:rFonts w:ascii="Arial" w:hAnsi="Arial"/>
          <w:b w:val="false"/>
          <w:bCs w:val="false"/>
          <w:sz w:val="22"/>
          <w:szCs w:val="22"/>
        </w:rPr>
        <w:t>Ao longo da disciplina de Práticas Integradoras em Tecnologia da Informação, estamos desenvolvendo um projeto full-stack que engloba um banco de dados PostgreSQL, uma API REST escrita com Spring Boot para o back-end e uma aplicação web em ReactJS para o front-end. Para facilitar o desenvolvimento e implantação, optamos por utilizar o Docker, que nos permite criar um ambiente isolado e replicável para cada parte do projeto.</w:t>
      </w:r>
    </w:p>
    <w:p>
      <w:pPr>
        <w:pStyle w:val="Normal"/>
        <w:bidi w:val="0"/>
        <w:jc w:val="start"/>
        <w:rPr>
          <w:rFonts w:ascii="Arial" w:hAnsi="Arial"/>
          <w:b w:val="false"/>
          <w:bCs w:val="false"/>
          <w:sz w:val="22"/>
          <w:szCs w:val="22"/>
        </w:rPr>
      </w:pPr>
      <w:r>
        <w:rPr>
          <w:rFonts w:ascii="Arial" w:hAnsi="Arial"/>
          <w:b w:val="false"/>
          <w:bCs w:val="false"/>
          <w:sz w:val="22"/>
          <w:szCs w:val="22"/>
        </w:rPr>
        <w:t>Antes de iniciarmos a codificação, é crucial configurarmos o ambiente Docker. Utilizaremos o Docker Compose para orquestrar os diferentes serviços: banco de dados, back-end e front-end. Essa ferramenta simplifica a configuração e a inicialização dos nossos contêineres Docker.</w:t>
      </w:r>
    </w:p>
    <w:p>
      <w:pPr>
        <w:pStyle w:val="Normal"/>
        <w:bidi w:val="0"/>
        <w:jc w:val="start"/>
        <w:rPr>
          <w:rFonts w:ascii="Arial" w:hAnsi="Arial"/>
          <w:b w:val="false"/>
          <w:bCs w:val="false"/>
          <w:sz w:val="22"/>
          <w:szCs w:val="22"/>
        </w:rPr>
      </w:pPr>
      <w:r>
        <w:rPr>
          <w:rFonts w:ascii="Arial" w:hAnsi="Arial"/>
          <w:b w:val="false"/>
          <w:bCs w:val="false"/>
          <w:sz w:val="22"/>
          <w:szCs w:val="22"/>
        </w:rPr>
        <w:t>Para o banco de dados, usaremos o PostgreSQL. Através do Docker Compose, definimos a imagem do PostgreSQL a ser utilizada, as variáveis de ambiente, como senha e usuário, e mapeamos a pasta local que contém o script de criação das tabelas do banco de dados para dentro do contêiner. Isso garante que, ao iniciar o contêiner do banco de dados, o script seja executado, criando as tabelas necessárias.</w:t>
      </w:r>
    </w:p>
    <w:p>
      <w:pPr>
        <w:pStyle w:val="Normal"/>
        <w:bidi w:val="0"/>
        <w:jc w:val="start"/>
        <w:rPr>
          <w:rFonts w:ascii="Arial" w:hAnsi="Arial"/>
          <w:b w:val="false"/>
          <w:bCs w:val="false"/>
          <w:sz w:val="22"/>
          <w:szCs w:val="22"/>
        </w:rPr>
      </w:pPr>
      <w:r>
        <w:rPr>
          <w:rFonts w:ascii="Arial" w:hAnsi="Arial"/>
          <w:b w:val="false"/>
          <w:bCs w:val="false"/>
          <w:sz w:val="22"/>
          <w:szCs w:val="22"/>
        </w:rPr>
        <w:t>O serviço de back-end, nossa API REST escrita em Spring Boot, será configurada em um contêiner separado. O Docker Compose nos permite especificar a imagem Docker do Spring Boot, mapear a porta da aplicação e definir variáveis de ambiente. Essas variáveis são importantes para configurar o acesso da API ao banco de dados, como URL, usuário e senha.</w:t>
      </w:r>
    </w:p>
    <w:p>
      <w:pPr>
        <w:pStyle w:val="Normal"/>
        <w:bidi w:val="0"/>
        <w:jc w:val="start"/>
        <w:rPr>
          <w:rFonts w:ascii="Arial" w:hAnsi="Arial"/>
          <w:b w:val="false"/>
          <w:bCs w:val="false"/>
          <w:sz w:val="22"/>
          <w:szCs w:val="22"/>
        </w:rPr>
      </w:pPr>
      <w:r>
        <w:rPr>
          <w:rFonts w:ascii="Arial" w:hAnsi="Arial"/>
          <w:b w:val="false"/>
          <w:bCs w:val="false"/>
          <w:sz w:val="22"/>
          <w:szCs w:val="22"/>
        </w:rPr>
        <w:t>Para o front-end, que utilizará ReactJS, também criaremos um contêiner dedicado. No Dockerfile do front-end, definimos a imagem base do Node.js, copiamos o código-fonte da aplicação, instalamos as dependências e, por fim, definimos o comando para iniciar a aplicação React.</w:t>
      </w:r>
    </w:p>
    <w:p>
      <w:pPr>
        <w:pStyle w:val="Normal"/>
        <w:bidi w:val="0"/>
        <w:jc w:val="start"/>
        <w:rPr>
          <w:rFonts w:ascii="Arial" w:hAnsi="Arial"/>
          <w:b w:val="false"/>
          <w:bCs w:val="false"/>
          <w:sz w:val="22"/>
          <w:szCs w:val="22"/>
        </w:rPr>
      </w:pPr>
      <w:r>
        <w:rPr>
          <w:rFonts w:ascii="Arial" w:hAnsi="Arial"/>
          <w:b w:val="false"/>
          <w:bCs w:val="false"/>
          <w:sz w:val="22"/>
          <w:szCs w:val="22"/>
        </w:rPr>
        <w:t>A utilização do Docker Compose facilita a comunicação entre os serviços. Ao definir uma rede no arquivo docker-compose.yml, permitimos que os contêineres se comuniquem entre si através de nomes de serviço, sem a necessidade de expor portas externamente.</w:t>
      </w:r>
    </w:p>
    <w:p>
      <w:pPr>
        <w:pStyle w:val="Normal"/>
        <w:bidi w:val="0"/>
        <w:jc w:val="start"/>
        <w:rPr>
          <w:rFonts w:ascii="Arial" w:hAnsi="Arial"/>
          <w:b w:val="false"/>
          <w:bCs w:val="false"/>
          <w:sz w:val="22"/>
          <w:szCs w:val="22"/>
        </w:rPr>
      </w:pPr>
      <w:r>
        <w:rPr>
          <w:rFonts w:ascii="Arial" w:hAnsi="Arial"/>
          <w:b w:val="false"/>
          <w:bCs w:val="false"/>
          <w:sz w:val="22"/>
          <w:szCs w:val="22"/>
        </w:rPr>
        <w:t>Uma das grandes vantagens de utilizar o Docker é a portabilidade. Podemos facilmente mover a aplicação entre diferentes ambientes sem nos preocupar com configurações específicas de cada ambiente. Basta ter o Docker instalado e executar o comando docker-compose up para que a aplicação seja construída e inicializada.</w:t>
      </w:r>
    </w:p>
    <w:p>
      <w:pPr>
        <w:pStyle w:val="Normal"/>
        <w:bidi w:val="0"/>
        <w:jc w:val="start"/>
        <w:rPr>
          <w:rFonts w:ascii="Arial" w:hAnsi="Arial"/>
          <w:b w:val="false"/>
          <w:bCs w:val="false"/>
          <w:sz w:val="22"/>
          <w:szCs w:val="22"/>
        </w:rPr>
      </w:pPr>
      <w:r>
        <w:rPr>
          <w:rFonts w:ascii="Arial" w:hAnsi="Arial"/>
          <w:b w:val="false"/>
          <w:bCs w:val="false"/>
          <w:sz w:val="22"/>
          <w:szCs w:val="22"/>
        </w:rPr>
        <w:t>Para testar o ambiente, podemos usar o comando docker exec -it &lt;nome_do_container&gt; bash para acessar o terminal do contêiner e executar comandos. No caso do back-end, podemos usar o Spring Boot Actuator, que fornece endpoints para monitorar a saúde da aplicação e outras métricas.</w:t>
      </w:r>
    </w:p>
    <w:p>
      <w:pPr>
        <w:pStyle w:val="Normal"/>
        <w:bidi w:val="0"/>
        <w:jc w:val="start"/>
        <w:rPr>
          <w:rFonts w:ascii="Arial" w:hAnsi="Arial"/>
          <w:b w:val="false"/>
          <w:bCs w:val="false"/>
          <w:sz w:val="22"/>
          <w:szCs w:val="22"/>
        </w:rPr>
      </w:pPr>
      <w:r>
        <w:rPr>
          <w:rFonts w:ascii="Arial" w:hAnsi="Arial"/>
          <w:b w:val="false"/>
          <w:bCs w:val="false"/>
          <w:sz w:val="22"/>
          <w:szCs w:val="22"/>
        </w:rPr>
        <w:t>É importante destacar que a configuração do Docker Compose nos permite definir variáveis de ambiente para cada serviço. Isso é fundamental para configurar o acesso da API ao banco de dados, por exemplo, sem a necessidade de escrever as credenciais diretamente no código-fonte.</w:t>
      </w:r>
    </w:p>
    <w:p>
      <w:pPr>
        <w:pStyle w:val="Normal"/>
        <w:bidi w:val="0"/>
        <w:jc w:val="start"/>
        <w:rPr>
          <w:rFonts w:ascii="Arial" w:hAnsi="Arial"/>
          <w:b w:val="false"/>
          <w:bCs w:val="false"/>
          <w:sz w:val="22"/>
          <w:szCs w:val="22"/>
        </w:rPr>
      </w:pPr>
      <w:r>
        <w:rPr>
          <w:rFonts w:ascii="Arial" w:hAnsi="Arial"/>
          <w:b w:val="false"/>
          <w:bCs w:val="false"/>
          <w:sz w:val="22"/>
          <w:szCs w:val="22"/>
        </w:rPr>
        <w:t>Em resumo, a utilização do Docker e do Docker Compose facilita a criação, configuração e execução de aplicações complexas, como o nosso projeto full-stack. A padronização do ambiente e a portabilidade são apenas algumas das vantagens que tornam o Docker uma ferramenta essencial no desenvolvimento de software moderno.</w:t>
      </w:r>
      <w:r>
        <w:br w:type="page"/>
      </w:r>
    </w:p>
    <w:p>
      <w:pPr>
        <w:pStyle w:val="Normal"/>
        <w:bidi w:val="0"/>
        <w:jc w:val="start"/>
        <w:rPr>
          <w:rFonts w:ascii="Arial" w:hAnsi="Arial"/>
          <w:b/>
          <w:bCs/>
          <w:sz w:val="44"/>
          <w:szCs w:val="44"/>
        </w:rPr>
      </w:pPr>
      <w:r>
        <w:rPr>
          <w:rFonts w:ascii="Arial" w:hAnsi="Arial"/>
          <w:b/>
          <w:bCs/>
          <w:sz w:val="44"/>
          <w:szCs w:val="44"/>
        </w:rPr>
        <w:t>Nosso Projeto: Implementando a API CRUD</w:t>
      </w:r>
    </w:p>
    <w:p>
      <w:pPr>
        <w:pStyle w:val="Normal"/>
        <w:bidi w:val="0"/>
        <w:jc w:val="start"/>
        <w:rPr>
          <w:rFonts w:ascii="Arial" w:hAnsi="Arial"/>
          <w:b w:val="false"/>
          <w:bCs w:val="false"/>
          <w:sz w:val="22"/>
          <w:szCs w:val="22"/>
        </w:rPr>
      </w:pPr>
      <w:r>
        <w:rPr>
          <w:rFonts w:ascii="Arial" w:hAnsi="Arial"/>
          <w:b w:val="false"/>
          <w:bCs w:val="false"/>
          <w:sz w:val="22"/>
          <w:szCs w:val="22"/>
        </w:rPr>
      </w:r>
    </w:p>
    <w:p>
      <w:pPr>
        <w:pStyle w:val="Normal"/>
        <w:bidi w:val="0"/>
        <w:jc w:val="start"/>
        <w:rPr>
          <w:rFonts w:ascii="Arial" w:hAnsi="Arial"/>
          <w:b w:val="false"/>
          <w:bCs w:val="false"/>
          <w:sz w:val="22"/>
          <w:szCs w:val="22"/>
        </w:rPr>
      </w:pPr>
      <w:r>
        <w:rPr>
          <w:rFonts w:ascii="Arial" w:hAnsi="Arial"/>
          <w:b w:val="false"/>
          <w:bCs w:val="false"/>
          <w:sz w:val="22"/>
          <w:szCs w:val="22"/>
        </w:rPr>
        <w:t>No contexto do desenvolvimento de aplicações web modernas, a construção de uma API REST robusta e segura é crucial. Este resumo aborda os principais aspectos da implementação de um backend utilizando Spring Boot, focando na criação de uma API RESTful para um sistema de gerenciamento de projetos.</w:t>
      </w:r>
    </w:p>
    <w:p>
      <w:pPr>
        <w:pStyle w:val="Normal"/>
        <w:bidi w:val="0"/>
        <w:jc w:val="start"/>
        <w:rPr>
          <w:rFonts w:ascii="Arial" w:hAnsi="Arial"/>
          <w:b w:val="false"/>
          <w:bCs w:val="false"/>
          <w:sz w:val="22"/>
          <w:szCs w:val="22"/>
        </w:rPr>
      </w:pPr>
      <w:r>
        <w:rPr>
          <w:rFonts w:ascii="Arial" w:hAnsi="Arial"/>
          <w:b w:val="false"/>
          <w:bCs w:val="false"/>
          <w:sz w:val="22"/>
          <w:szCs w:val="22"/>
        </w:rPr>
        <w:t>O primeiro passo na construção de nossa API é a modelagem das entidades que representarão os dados do nosso sistema. No nosso caso, teremos entidades como Projeto, Tarefa, Recurso e StatusTarefa. Cada entidade terá seus atributos e relacionamentos com outras entidades, que serão mapeados utilizando anotações do Spring Data JPA, como @OneToOne, @OneToMany e @ManyToMany.</w:t>
      </w:r>
    </w:p>
    <w:p>
      <w:pPr>
        <w:pStyle w:val="Normal"/>
        <w:bidi w:val="0"/>
        <w:jc w:val="start"/>
        <w:rPr>
          <w:rFonts w:ascii="Arial" w:hAnsi="Arial"/>
          <w:b w:val="false"/>
          <w:bCs w:val="false"/>
          <w:sz w:val="22"/>
          <w:szCs w:val="22"/>
        </w:rPr>
      </w:pPr>
      <w:r>
        <w:rPr>
          <w:rFonts w:ascii="Arial" w:hAnsi="Arial"/>
          <w:b w:val="false"/>
          <w:bCs w:val="false"/>
          <w:sz w:val="22"/>
          <w:szCs w:val="22"/>
        </w:rPr>
        <w:t>Após a definição das entidades, criaremos os repositórios, interfaces que nos permitirão interagir com o banco de dados. Utilizaremos o Spring Data JPA, que nos fornece uma série de métodos prontos para realizar operações CRUD (Create, Read, Update, Delete) em nossas entidades.</w:t>
      </w:r>
    </w:p>
    <w:p>
      <w:pPr>
        <w:pStyle w:val="Normal"/>
        <w:bidi w:val="0"/>
        <w:jc w:val="start"/>
        <w:rPr>
          <w:rFonts w:ascii="Arial" w:hAnsi="Arial"/>
          <w:b w:val="false"/>
          <w:bCs w:val="false"/>
          <w:sz w:val="22"/>
          <w:szCs w:val="22"/>
        </w:rPr>
      </w:pPr>
      <w:r>
        <w:rPr>
          <w:rFonts w:ascii="Arial" w:hAnsi="Arial"/>
          <w:b w:val="false"/>
          <w:bCs w:val="false"/>
          <w:sz w:val="22"/>
          <w:szCs w:val="22"/>
        </w:rPr>
        <w:t>Com as entidades e repositórios definidos, partiremos para a implementação dos serviços, que conterão a lógica de negócio da nossa aplicação. Os serviços farão uso dos repositórios para acessar e manipular os dados, e disponibilizarão métodos para as operações que nossa API irá suportar.</w:t>
      </w:r>
    </w:p>
    <w:p>
      <w:pPr>
        <w:pStyle w:val="Normal"/>
        <w:bidi w:val="0"/>
        <w:jc w:val="start"/>
        <w:rPr>
          <w:rFonts w:ascii="Arial" w:hAnsi="Arial"/>
          <w:b w:val="false"/>
          <w:bCs w:val="false"/>
          <w:sz w:val="22"/>
          <w:szCs w:val="22"/>
        </w:rPr>
      </w:pPr>
      <w:r>
        <w:rPr>
          <w:rFonts w:ascii="Arial" w:hAnsi="Arial"/>
          <w:b w:val="false"/>
          <w:bCs w:val="false"/>
          <w:sz w:val="22"/>
          <w:szCs w:val="22"/>
        </w:rPr>
        <w:t>A camada final da nossa API será composta pelos controllers, que serão responsáveis por receber as requisições HTTP e delegar a execução da lógica de negócio para os serviços. Os controllers utilizarão anotações como @GetMapping, @PostMapping, @PutMapping e @DeleteMapping para mapear as diferentes operações HTTP para os métodos correspondentes nos serviços.</w:t>
      </w:r>
    </w:p>
    <w:p>
      <w:pPr>
        <w:pStyle w:val="Normal"/>
        <w:bidi w:val="0"/>
        <w:jc w:val="start"/>
        <w:rPr>
          <w:rFonts w:ascii="Arial" w:hAnsi="Arial"/>
          <w:b w:val="false"/>
          <w:bCs w:val="false"/>
          <w:sz w:val="22"/>
          <w:szCs w:val="22"/>
        </w:rPr>
      </w:pPr>
      <w:r>
        <w:rPr>
          <w:rFonts w:ascii="Arial" w:hAnsi="Arial"/>
          <w:b w:val="false"/>
          <w:bCs w:val="false"/>
          <w:sz w:val="22"/>
          <w:szCs w:val="22"/>
        </w:rPr>
        <w:t>Para garantir a segurança da nossa API, implementaremos autenticação e autorização utilizando tokens JWT (JSON Web Token). O Spring Security será utilizado para configurar as rotas públicas e privadas da nossa API, e para garantir que apenas usuários autenticados e autorizados tenham acesso aos recursos protegidos.</w:t>
      </w:r>
    </w:p>
    <w:p>
      <w:pPr>
        <w:pStyle w:val="Normal"/>
        <w:bidi w:val="0"/>
        <w:jc w:val="start"/>
        <w:rPr>
          <w:rFonts w:ascii="Arial" w:hAnsi="Arial"/>
          <w:b w:val="false"/>
          <w:bCs w:val="false"/>
          <w:sz w:val="22"/>
          <w:szCs w:val="22"/>
        </w:rPr>
      </w:pPr>
      <w:r>
        <w:rPr>
          <w:rFonts w:ascii="Arial" w:hAnsi="Arial"/>
          <w:b w:val="false"/>
          <w:bCs w:val="false"/>
          <w:sz w:val="22"/>
          <w:szCs w:val="22"/>
        </w:rPr>
        <w:t>A documentação da nossa API será feita utilizando o Swagger, uma ferramenta que nos permite gerar documentação interativa a partir de anotações no código. Utilizaremos anotações como @ApiOperation e @ApiResponses para fornecer informações detalhadas sobre cada endpoint da nossa API.</w:t>
      </w:r>
    </w:p>
    <w:p>
      <w:pPr>
        <w:pStyle w:val="Normal"/>
        <w:bidi w:val="0"/>
        <w:jc w:val="start"/>
        <w:rPr>
          <w:rFonts w:ascii="Arial" w:hAnsi="Arial"/>
          <w:b w:val="false"/>
          <w:bCs w:val="false"/>
          <w:sz w:val="22"/>
          <w:szCs w:val="22"/>
        </w:rPr>
      </w:pPr>
      <w:r>
        <w:rPr>
          <w:rFonts w:ascii="Arial" w:hAnsi="Arial"/>
          <w:b w:val="false"/>
          <w:bCs w:val="false"/>
          <w:sz w:val="22"/>
          <w:szCs w:val="22"/>
        </w:rPr>
        <w:t>Para facilitar o desenvolvimento e deploy da nossa aplicação, utilizaremos Docker para criar um ambiente isolado e replicável. O Docker nos permitirá configurar e subir os serviços necessários, como o banco de dados e a própria API, de forma rápida e eficiente.</w:t>
      </w:r>
    </w:p>
    <w:p>
      <w:pPr>
        <w:pStyle w:val="Normal"/>
        <w:bidi w:val="0"/>
        <w:jc w:val="start"/>
        <w:rPr>
          <w:rFonts w:ascii="Arial" w:hAnsi="Arial"/>
          <w:b w:val="false"/>
          <w:bCs w:val="false"/>
          <w:sz w:val="22"/>
          <w:szCs w:val="22"/>
        </w:rPr>
      </w:pPr>
      <w:r>
        <w:rPr>
          <w:rFonts w:ascii="Arial" w:hAnsi="Arial"/>
          <w:b w:val="false"/>
          <w:bCs w:val="false"/>
          <w:sz w:val="22"/>
          <w:szCs w:val="22"/>
        </w:rPr>
        <w:t>Ao longo do desenvolvimento, é fundamental testar exaustivamente cada camada da nossa API. Ferramentas como Postman e Insomnia podem ser utilizadas para enviar requisições HTTP para os diferentes endpoints da API e verificar se o comportamento está de acordo com o esperado.</w:t>
      </w:r>
    </w:p>
    <w:p>
      <w:pPr>
        <w:pStyle w:val="Normal"/>
        <w:bidi w:val="0"/>
        <w:jc w:val="start"/>
        <w:rPr>
          <w:rFonts w:ascii="Arial" w:hAnsi="Arial"/>
          <w:b w:val="false"/>
          <w:bCs w:val="false"/>
          <w:sz w:val="22"/>
          <w:szCs w:val="22"/>
        </w:rPr>
      </w:pPr>
      <w:r>
        <w:rPr>
          <w:rFonts w:ascii="Arial" w:hAnsi="Arial"/>
          <w:b w:val="false"/>
          <w:bCs w:val="false"/>
          <w:sz w:val="22"/>
          <w:szCs w:val="22"/>
        </w:rPr>
        <w:t>A implementação de uma API REST envolve diversos aspectos, desde a modelagem de dados até a configuração de segurança e documentação. O Spring Boot, em conjunto com outras ferramentas como Spring Data JPA, Spring Security e Swagger, nos fornece um framework poderoso e flexível para construir APIs robustas, seguras e bem documentadas.</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75"/>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pt-BR" w:eastAsia="zh-CN" w:bidi="hi-IN"/>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tulouser">
    <w:name w:val="Título (user)"/>
    <w:basedOn w:val="Normal"/>
    <w:next w:val="BodyText"/>
    <w:qFormat/>
    <w:pPr>
      <w:keepNext w:val="true"/>
      <w:spacing w:before="240" w:after="120"/>
    </w:pPr>
    <w:rPr>
      <w:rFonts w:ascii="Liberation Sans" w:hAnsi="Liberation Sans" w:eastAsia="Microsoft YaHei" w:cs="Arial"/>
      <w:sz w:val="28"/>
      <w:szCs w:val="28"/>
    </w:rPr>
  </w:style>
  <w:style w:type="paragraph" w:styleId="ndiceuser">
    <w:name w:val="Índice (user)"/>
    <w:basedOn w:val="Normal"/>
    <w:qFormat/>
    <w:pPr>
      <w:suppressLineNumbers/>
    </w:pPr>
    <w:rPr>
      <w:rFonts w:cs="Arial"/>
    </w:rPr>
  </w:style>
  <w:style w:type="paragraph" w:styleId="Linhahorizontal">
    <w:name w:val="Linha horizontal"/>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49</TotalTime>
  <Application>LibreOffice/25.8.1.1$Windows_X86_64 LibreOffice_project/54047653041915e595ad4e45cccea684809c77b5</Application>
  <AppVersion>15.0000</AppVersion>
  <Pages>14</Pages>
  <Words>6672</Words>
  <Characters>37954</Characters>
  <CharactersWithSpaces>44493</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2025-09-17T16:38:54Z</dcterms:created>
  <dc:creator/>
  <dc:description/>
  <dc:language>pt-BR</dc:language>
  <cp:lastModifiedBy/>
  <dcterms:modified xsi:type="dcterms:W3CDTF">2025-09-17T18:00:30Z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