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DF42" w14:textId="77777777" w:rsidR="000C1C8F" w:rsidRPr="00D013EC" w:rsidRDefault="000C1C8F" w:rsidP="000C1C8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FACULDADE DE TECNOLOGIA DE SÃO CAETANO DO SUL – ANTONIO RUSSO</w:t>
      </w:r>
    </w:p>
    <w:p w14:paraId="7B2FDF43" w14:textId="77777777" w:rsidR="000C1C8F" w:rsidRPr="00D013EC" w:rsidRDefault="000C1C8F" w:rsidP="000C1C8F">
      <w:pPr>
        <w:jc w:val="center"/>
        <w:rPr>
          <w:rFonts w:cs="Arial"/>
          <w:szCs w:val="24"/>
        </w:rPr>
      </w:pPr>
    </w:p>
    <w:p w14:paraId="7B2FDF44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45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46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47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48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49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4A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4B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4C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4D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4E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4F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50" w14:textId="77777777" w:rsidR="000C1C8F" w:rsidRPr="00D013EC" w:rsidRDefault="000C1C8F" w:rsidP="000C1C8F">
      <w:pPr>
        <w:jc w:val="center"/>
        <w:rPr>
          <w:rFonts w:cs="Arial"/>
          <w:szCs w:val="24"/>
        </w:rPr>
      </w:pPr>
    </w:p>
    <w:p w14:paraId="6B34F33E" w14:textId="77777777" w:rsidR="00F90F6D" w:rsidRPr="00D013EC" w:rsidRDefault="00F90F6D" w:rsidP="00F90F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Alan Marques da Silva</w:t>
      </w:r>
    </w:p>
    <w:p w14:paraId="69648CEE" w14:textId="77777777" w:rsidR="00F90F6D" w:rsidRPr="00D013EC" w:rsidRDefault="00F90F6D" w:rsidP="00F90F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Guilherme Rocha Pedrina</w:t>
      </w:r>
    </w:p>
    <w:p w14:paraId="517F6698" w14:textId="77777777" w:rsidR="00F90F6D" w:rsidRPr="00D013EC" w:rsidRDefault="00F90F6D" w:rsidP="00F90F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João Victor Alves Cabocolino da Silva</w:t>
      </w:r>
    </w:p>
    <w:p w14:paraId="1F8FB0C9" w14:textId="77777777" w:rsidR="00F90F6D" w:rsidRPr="00D013EC" w:rsidRDefault="00F90F6D" w:rsidP="00F90F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Josue Eduardo Menezes Junior</w:t>
      </w:r>
    </w:p>
    <w:p w14:paraId="7B2FDF55" w14:textId="667DC125" w:rsidR="000C1C8F" w:rsidRDefault="00F90F6D" w:rsidP="00F90F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Rafael Nitsch Angelini</w:t>
      </w:r>
    </w:p>
    <w:p w14:paraId="7B2FDF56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57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58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59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5A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5B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5C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5D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5E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5F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0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1" w14:textId="77777777" w:rsidR="000C1C8F" w:rsidRPr="00D013EC" w:rsidRDefault="000C1C8F" w:rsidP="000C1C8F">
      <w:pPr>
        <w:jc w:val="center"/>
        <w:rPr>
          <w:rFonts w:cs="Arial"/>
          <w:szCs w:val="24"/>
        </w:rPr>
      </w:pPr>
    </w:p>
    <w:p w14:paraId="7B2FDF62" w14:textId="77777777" w:rsidR="000C1C8F" w:rsidRPr="00D013EC" w:rsidRDefault="000C1C8F" w:rsidP="000C1C8F">
      <w:pPr>
        <w:jc w:val="center"/>
        <w:rPr>
          <w:rFonts w:cs="Arial"/>
          <w:szCs w:val="24"/>
        </w:rPr>
      </w:pPr>
    </w:p>
    <w:p w14:paraId="2113243F" w14:textId="77777777" w:rsidR="007E2BC5" w:rsidRDefault="007E2BC5" w:rsidP="007E2BC5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Snake Escape</w:t>
      </w:r>
    </w:p>
    <w:p w14:paraId="7B2FDF64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5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6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7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8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9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A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B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C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D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E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6F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70" w14:textId="77777777" w:rsidR="000C1C8F" w:rsidRPr="00D013EC" w:rsidRDefault="000C1C8F" w:rsidP="000C1C8F">
      <w:pPr>
        <w:jc w:val="center"/>
        <w:rPr>
          <w:rFonts w:cs="Arial"/>
          <w:szCs w:val="24"/>
        </w:rPr>
      </w:pPr>
    </w:p>
    <w:p w14:paraId="7B2FDF71" w14:textId="77777777" w:rsidR="000C1C8F" w:rsidRPr="00D013EC" w:rsidRDefault="000C1C8F" w:rsidP="000C1C8F">
      <w:pPr>
        <w:jc w:val="center"/>
        <w:rPr>
          <w:rFonts w:cs="Arial"/>
          <w:szCs w:val="24"/>
        </w:rPr>
      </w:pPr>
    </w:p>
    <w:p w14:paraId="7B2FDF72" w14:textId="77777777" w:rsidR="000C1C8F" w:rsidRPr="00D013EC" w:rsidRDefault="000C1C8F" w:rsidP="000C1C8F">
      <w:pPr>
        <w:jc w:val="center"/>
        <w:rPr>
          <w:rFonts w:cs="Arial"/>
          <w:szCs w:val="24"/>
        </w:rPr>
      </w:pPr>
      <w:r w:rsidRPr="00D013EC">
        <w:rPr>
          <w:rFonts w:cs="Arial"/>
          <w:szCs w:val="24"/>
        </w:rPr>
        <w:t xml:space="preserve">São </w:t>
      </w:r>
      <w:r>
        <w:rPr>
          <w:rFonts w:cs="Arial"/>
          <w:szCs w:val="24"/>
        </w:rPr>
        <w:t>Caetano do Sul</w:t>
      </w:r>
    </w:p>
    <w:p w14:paraId="7B2FDF73" w14:textId="77777777" w:rsidR="000C1C8F" w:rsidRPr="00D013EC" w:rsidRDefault="00FC3F18" w:rsidP="000C1C8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</w:t>
      </w:r>
      <w:r w:rsidR="00BC4F0D">
        <w:rPr>
          <w:rFonts w:cs="Arial"/>
          <w:szCs w:val="24"/>
        </w:rPr>
        <w:t>21</w:t>
      </w:r>
    </w:p>
    <w:p w14:paraId="17F5B48C" w14:textId="77777777" w:rsidR="00F90F6D" w:rsidRPr="00D013EC" w:rsidRDefault="00F90F6D" w:rsidP="00F90F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Alan Marques da Silva</w:t>
      </w:r>
    </w:p>
    <w:p w14:paraId="481C0E37" w14:textId="77777777" w:rsidR="00F90F6D" w:rsidRPr="00D013EC" w:rsidRDefault="00F90F6D" w:rsidP="00F90F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Guilherme Rocha Pedrina</w:t>
      </w:r>
    </w:p>
    <w:p w14:paraId="775A2606" w14:textId="77777777" w:rsidR="00F90F6D" w:rsidRPr="00D013EC" w:rsidRDefault="00F90F6D" w:rsidP="00F90F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João Victor Alves Cabocolino da Silva</w:t>
      </w:r>
    </w:p>
    <w:p w14:paraId="5871B069" w14:textId="77777777" w:rsidR="00F90F6D" w:rsidRPr="00D013EC" w:rsidRDefault="00F90F6D" w:rsidP="00F90F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Josue Eduardo Menezes Junior</w:t>
      </w:r>
    </w:p>
    <w:p w14:paraId="7B2FDF78" w14:textId="1C898C48" w:rsidR="000C1C8F" w:rsidRDefault="00F90F6D" w:rsidP="00F90F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Rafael Nitsch Angelini</w:t>
      </w:r>
    </w:p>
    <w:p w14:paraId="7B2FDF79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7A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7B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7C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7D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7E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7F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0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1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2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3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4" w14:textId="4FF4C1F0" w:rsidR="000C1C8F" w:rsidRDefault="007E2BC5" w:rsidP="000C1C8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Snake Escape</w:t>
      </w:r>
    </w:p>
    <w:p w14:paraId="7B2FDF85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6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7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8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9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A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B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C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D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E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8F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0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1" w14:textId="77777777" w:rsidR="000C1C8F" w:rsidRDefault="000C1C8F" w:rsidP="000C1C8F">
      <w:pPr>
        <w:ind w:left="4678"/>
        <w:rPr>
          <w:rFonts w:cs="Arial"/>
          <w:szCs w:val="24"/>
        </w:rPr>
      </w:pPr>
      <w:r>
        <w:rPr>
          <w:rFonts w:cs="Arial"/>
          <w:szCs w:val="24"/>
        </w:rPr>
        <w:t>Descrição de jogo submetida como atividade da disciplina “Princípios de Jogos Digitais” do Curso Superior de Tecnologia em Jogos Digitais da Faculdade de Tecnologia de São Caetano do Sul – Antonio Russo, ministrada pelo Prof. MSc. Alan Henrique Pardo de Carvalho.</w:t>
      </w:r>
    </w:p>
    <w:p w14:paraId="7B2FDF92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3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4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5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6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7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8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9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A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B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C" w14:textId="77777777" w:rsidR="000C1C8F" w:rsidRDefault="000C1C8F" w:rsidP="000C1C8F">
      <w:pPr>
        <w:jc w:val="center"/>
        <w:rPr>
          <w:rFonts w:cs="Arial"/>
          <w:szCs w:val="24"/>
        </w:rPr>
      </w:pPr>
    </w:p>
    <w:p w14:paraId="7B2FDF9D" w14:textId="77777777" w:rsidR="000C1C8F" w:rsidRDefault="000C1C8F" w:rsidP="000C1C8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São Caetano do Sul</w:t>
      </w:r>
    </w:p>
    <w:p w14:paraId="7B2FDF9E" w14:textId="77777777" w:rsidR="000C1C8F" w:rsidRDefault="00FC3F18" w:rsidP="000C1C8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</w:t>
      </w:r>
      <w:r w:rsidR="00BC4F0D">
        <w:rPr>
          <w:rFonts w:cs="Arial"/>
          <w:szCs w:val="24"/>
        </w:rPr>
        <w:t>21</w:t>
      </w:r>
    </w:p>
    <w:p w14:paraId="7B2FDF9F" w14:textId="77777777" w:rsidR="0064675D" w:rsidRDefault="0064675D" w:rsidP="005C066C">
      <w:pPr>
        <w:spacing w:after="12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SUMÁRIO</w:t>
      </w:r>
    </w:p>
    <w:p w14:paraId="7B2FDFA0" w14:textId="7877960F" w:rsidR="004C2D27" w:rsidRDefault="00264140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 w:rsidR="008C72F4">
        <w:rPr>
          <w:rFonts w:cs="Arial"/>
          <w:szCs w:val="24"/>
        </w:rPr>
        <w:instrText xml:space="preserve"> TOC \o "1-3" \h \z \t "1.1-Título;1;1-Título;1" </w:instrText>
      </w:r>
      <w:r>
        <w:rPr>
          <w:rFonts w:cs="Arial"/>
          <w:szCs w:val="24"/>
        </w:rPr>
        <w:fldChar w:fldCharType="separate"/>
      </w:r>
      <w:hyperlink w:anchor="_Toc524738512" w:history="1">
        <w:r w:rsidR="004C2D27" w:rsidRPr="00AD1D95">
          <w:rPr>
            <w:rStyle w:val="Hyperlink"/>
            <w:noProof/>
          </w:rPr>
          <w:t>1 SOBRE O JOGO</w:t>
        </w:r>
        <w:r w:rsidR="004C2D27">
          <w:rPr>
            <w:noProof/>
            <w:webHidden/>
          </w:rPr>
          <w:tab/>
        </w:r>
        <w:r w:rsidR="00A4754A">
          <w:rPr>
            <w:noProof/>
            <w:webHidden/>
          </w:rPr>
          <w:t>5</w:t>
        </w:r>
      </w:hyperlink>
    </w:p>
    <w:p w14:paraId="7B2FDFA1" w14:textId="7DC074FF" w:rsidR="004C2D27" w:rsidRDefault="001D399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13" w:history="1">
        <w:r w:rsidR="004C2D27" w:rsidRPr="00AD1D95">
          <w:rPr>
            <w:rStyle w:val="Hyperlink"/>
            <w:noProof/>
          </w:rPr>
          <w:t>1.1 Nome do jogo</w:t>
        </w:r>
        <w:r w:rsidR="004C2D27">
          <w:rPr>
            <w:noProof/>
            <w:webHidden/>
          </w:rPr>
          <w:tab/>
        </w:r>
        <w:r w:rsidR="00A4754A">
          <w:rPr>
            <w:noProof/>
            <w:webHidden/>
          </w:rPr>
          <w:t>5</w:t>
        </w:r>
      </w:hyperlink>
    </w:p>
    <w:p w14:paraId="7B2FDFA2" w14:textId="73B8E55D" w:rsidR="004C2D27" w:rsidRDefault="001D399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14" w:history="1">
        <w:r w:rsidR="004C2D27" w:rsidRPr="00AD1D95">
          <w:rPr>
            <w:rStyle w:val="Hyperlink"/>
            <w:noProof/>
          </w:rPr>
          <w:t xml:space="preserve">1.2 </w:t>
        </w:r>
        <w:r w:rsidR="004C2D27" w:rsidRPr="00AD1D95">
          <w:rPr>
            <w:rStyle w:val="Hyperlink"/>
            <w:i/>
            <w:noProof/>
          </w:rPr>
          <w:t>High concept</w:t>
        </w:r>
        <w:r w:rsidR="004C2D27" w:rsidRPr="00AD1D95">
          <w:rPr>
            <w:rStyle w:val="Hyperlink"/>
            <w:noProof/>
          </w:rPr>
          <w:t xml:space="preserve"> do jogo</w:t>
        </w:r>
        <w:r w:rsidR="004C2D27">
          <w:rPr>
            <w:noProof/>
            <w:webHidden/>
          </w:rPr>
          <w:tab/>
        </w:r>
        <w:r w:rsidR="00A4754A">
          <w:rPr>
            <w:noProof/>
            <w:webHidden/>
          </w:rPr>
          <w:t>5</w:t>
        </w:r>
      </w:hyperlink>
    </w:p>
    <w:p w14:paraId="7B2FDFA3" w14:textId="2CCEEEEE" w:rsidR="004C2D27" w:rsidRDefault="001D399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15" w:history="1">
        <w:r w:rsidR="004C2D27" w:rsidRPr="00AD1D95">
          <w:rPr>
            <w:rStyle w:val="Hyperlink"/>
            <w:noProof/>
          </w:rPr>
          <w:t>1.3 Gênero</w:t>
        </w:r>
        <w:r w:rsidR="004C2D27">
          <w:rPr>
            <w:noProof/>
            <w:webHidden/>
          </w:rPr>
          <w:tab/>
        </w:r>
        <w:r w:rsidR="00A4754A">
          <w:rPr>
            <w:noProof/>
            <w:webHidden/>
          </w:rPr>
          <w:t>5</w:t>
        </w:r>
      </w:hyperlink>
    </w:p>
    <w:p w14:paraId="7B2FDFA4" w14:textId="33DE6066" w:rsidR="004C2D27" w:rsidRDefault="001D399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16" w:history="1">
        <w:r w:rsidR="004C2D27" w:rsidRPr="00AD1D95">
          <w:rPr>
            <w:rStyle w:val="Hyperlink"/>
            <w:noProof/>
          </w:rPr>
          <w:t>1.4 Público alvo</w:t>
        </w:r>
        <w:r w:rsidR="004C2D27">
          <w:rPr>
            <w:noProof/>
            <w:webHidden/>
          </w:rPr>
          <w:tab/>
        </w:r>
        <w:r w:rsidR="00A4754A">
          <w:rPr>
            <w:noProof/>
            <w:webHidden/>
          </w:rPr>
          <w:t>5</w:t>
        </w:r>
      </w:hyperlink>
    </w:p>
    <w:p w14:paraId="7B2FDFA5" w14:textId="256BD9B4" w:rsidR="004C2D27" w:rsidRDefault="001D399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17" w:history="1">
        <w:r w:rsidR="004C2D27" w:rsidRPr="00AD1D95">
          <w:rPr>
            <w:rStyle w:val="Hyperlink"/>
            <w:noProof/>
          </w:rPr>
          <w:t>1.5 Plataforma</w:t>
        </w:r>
        <w:r w:rsidR="004C2D27">
          <w:rPr>
            <w:noProof/>
            <w:webHidden/>
          </w:rPr>
          <w:tab/>
        </w:r>
        <w:r w:rsidR="00A4754A">
          <w:rPr>
            <w:noProof/>
            <w:webHidden/>
          </w:rPr>
          <w:t>5</w:t>
        </w:r>
      </w:hyperlink>
    </w:p>
    <w:p w14:paraId="7B2FDFA6" w14:textId="497134BA" w:rsidR="004C2D27" w:rsidRDefault="001D399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18" w:history="1">
        <w:r w:rsidR="004C2D27" w:rsidRPr="00AD1D95">
          <w:rPr>
            <w:rStyle w:val="Hyperlink"/>
            <w:noProof/>
          </w:rPr>
          <w:t>1.6 Sobre a distribuição</w:t>
        </w:r>
        <w:r w:rsidR="004C2D27">
          <w:rPr>
            <w:noProof/>
            <w:webHidden/>
          </w:rPr>
          <w:tab/>
        </w:r>
        <w:r w:rsidR="00A4754A">
          <w:rPr>
            <w:noProof/>
            <w:webHidden/>
          </w:rPr>
          <w:t>5</w:t>
        </w:r>
      </w:hyperlink>
    </w:p>
    <w:p w14:paraId="7B2FDFA7" w14:textId="0D9DD714" w:rsidR="004C2D27" w:rsidRDefault="001D3999">
      <w:pPr>
        <w:pStyle w:val="Sumrio1"/>
        <w:tabs>
          <w:tab w:val="right" w:leader="dot" w:pos="9061"/>
        </w:tabs>
        <w:rPr>
          <w:noProof/>
        </w:rPr>
      </w:pPr>
      <w:hyperlink w:anchor="_Toc524738519" w:history="1">
        <w:r w:rsidR="004C2D27" w:rsidRPr="00AD1D95">
          <w:rPr>
            <w:rStyle w:val="Hyperlink"/>
            <w:noProof/>
          </w:rPr>
          <w:t xml:space="preserve">2 </w:t>
        </w:r>
        <w:r w:rsidR="004C2D27" w:rsidRPr="00AD1D95">
          <w:rPr>
            <w:rStyle w:val="Hyperlink"/>
            <w:i/>
            <w:noProof/>
          </w:rPr>
          <w:t>HISTÓRIA</w:t>
        </w:r>
        <w:r w:rsidR="004C2D27">
          <w:rPr>
            <w:noProof/>
            <w:webHidden/>
          </w:rPr>
          <w:tab/>
        </w:r>
        <w:r w:rsidR="00A4754A">
          <w:rPr>
            <w:noProof/>
            <w:webHidden/>
          </w:rPr>
          <w:t>6</w:t>
        </w:r>
      </w:hyperlink>
    </w:p>
    <w:p w14:paraId="7F43FF5E" w14:textId="671CB63E" w:rsidR="003F3383" w:rsidRDefault="001D3999" w:rsidP="003F3383">
      <w:pPr>
        <w:pStyle w:val="Sumrio"/>
      </w:pPr>
      <w:hyperlink w:anchor="versatu" w:history="1">
        <w:r w:rsidR="003F3383" w:rsidRPr="00B904DF">
          <w:rPr>
            <w:rStyle w:val="Hyperlink"/>
          </w:rPr>
          <w:t>2.1.1 Versão atual</w:t>
        </w:r>
        <w:r w:rsidR="003F3383" w:rsidRPr="00B904DF">
          <w:rPr>
            <w:rStyle w:val="Hyperlink"/>
          </w:rPr>
          <w:tab/>
        </w:r>
        <w:r w:rsidR="00A4754A">
          <w:rPr>
            <w:rStyle w:val="Hyperlink"/>
          </w:rPr>
          <w:t>6</w:t>
        </w:r>
      </w:hyperlink>
    </w:p>
    <w:p w14:paraId="5E4414E2" w14:textId="321E0524" w:rsidR="003F3383" w:rsidRDefault="001D3999" w:rsidP="003F3383">
      <w:pPr>
        <w:pStyle w:val="Sumrio"/>
      </w:pPr>
      <w:hyperlink w:anchor="versfutu" w:history="1">
        <w:r w:rsidR="003F3383" w:rsidRPr="00B904DF">
          <w:rPr>
            <w:rStyle w:val="Hyperlink"/>
          </w:rPr>
          <w:t>2.1.2 Versão futura</w:t>
        </w:r>
        <w:r w:rsidR="003F3383" w:rsidRPr="00B904DF">
          <w:rPr>
            <w:rStyle w:val="Hyperlink"/>
          </w:rPr>
          <w:tab/>
        </w:r>
        <w:r w:rsidR="00A4754A">
          <w:rPr>
            <w:rStyle w:val="Hyperlink"/>
          </w:rPr>
          <w:t>6</w:t>
        </w:r>
      </w:hyperlink>
    </w:p>
    <w:p w14:paraId="261E34CB" w14:textId="36445551" w:rsidR="003F3383" w:rsidRPr="003F3383" w:rsidRDefault="001D3999" w:rsidP="003F3383">
      <w:pPr>
        <w:pStyle w:val="Sumrio"/>
      </w:pPr>
      <w:hyperlink w:anchor="inspi" w:history="1">
        <w:r w:rsidR="003F3383" w:rsidRPr="00B904DF">
          <w:rPr>
            <w:rStyle w:val="Hyperlink"/>
          </w:rPr>
          <w:t>2.2. Inspirações</w:t>
        </w:r>
        <w:r w:rsidR="003F3383" w:rsidRPr="00B904DF">
          <w:rPr>
            <w:rStyle w:val="Hyperlink"/>
          </w:rPr>
          <w:tab/>
        </w:r>
        <w:r w:rsidR="0081295E">
          <w:rPr>
            <w:rStyle w:val="Hyperlink"/>
          </w:rPr>
          <w:t>8</w:t>
        </w:r>
      </w:hyperlink>
    </w:p>
    <w:p w14:paraId="7B2FDFA8" w14:textId="61BCE3CA" w:rsidR="004C2D27" w:rsidRDefault="001D399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20" w:history="1">
        <w:r w:rsidR="004C2D27" w:rsidRPr="00AD1D95">
          <w:rPr>
            <w:rStyle w:val="Hyperlink"/>
            <w:noProof/>
          </w:rPr>
          <w:t>3 MECÂNICA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9</w:t>
        </w:r>
      </w:hyperlink>
    </w:p>
    <w:p w14:paraId="7B2FDFA9" w14:textId="24ECFFC1" w:rsidR="004C2D27" w:rsidRDefault="001D3999" w:rsidP="00F5109A">
      <w:pPr>
        <w:pStyle w:val="Sumri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21" w:history="1">
        <w:r w:rsidR="004C2D27" w:rsidRPr="00AD1D95">
          <w:rPr>
            <w:rStyle w:val="Hyperlink"/>
            <w:noProof/>
          </w:rPr>
          <w:t>3.1 Espaço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9</w:t>
        </w:r>
      </w:hyperlink>
    </w:p>
    <w:p w14:paraId="749DDA38" w14:textId="7DFA82F2" w:rsidR="00F5109A" w:rsidRDefault="001D3999" w:rsidP="00BD56D8">
      <w:pPr>
        <w:pStyle w:val="Sumrio"/>
        <w:rPr>
          <w:noProof/>
        </w:rPr>
      </w:pPr>
      <w:hyperlink w:anchor="_Toc524738522" w:history="1">
        <w:r w:rsidR="004C2D27" w:rsidRPr="00AD1D95">
          <w:rPr>
            <w:rStyle w:val="Hyperlink"/>
            <w:noProof/>
          </w:rPr>
          <w:t>3.2 Objetos, atributos e estados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9</w:t>
        </w:r>
      </w:hyperlink>
    </w:p>
    <w:p w14:paraId="751B35FA" w14:textId="3C633DC7" w:rsidR="00F5109A" w:rsidRDefault="001D3999" w:rsidP="00BD56D8">
      <w:pPr>
        <w:pStyle w:val="Sumrio"/>
        <w:rPr>
          <w:noProof/>
        </w:rPr>
      </w:pPr>
      <w:hyperlink w:anchor="cabcobra" w:history="1">
        <w:r w:rsidR="00BD56D8" w:rsidRPr="00C56CD5">
          <w:rPr>
            <w:rStyle w:val="Hyperlink"/>
            <w:noProof/>
          </w:rPr>
          <w:t>3.2.1</w:t>
        </w:r>
        <w:r w:rsidR="00BD56D8" w:rsidRPr="00C56CD5">
          <w:rPr>
            <w:rStyle w:val="Hyperlink"/>
          </w:rPr>
          <w:t xml:space="preserve"> Objeto: Cabeça da cobra</w:t>
        </w:r>
        <w:r w:rsidR="00BD56D8" w:rsidRPr="00C56CD5">
          <w:rPr>
            <w:rStyle w:val="Hyperlink"/>
          </w:rPr>
          <w:tab/>
        </w:r>
        <w:r w:rsidR="00B4437A">
          <w:rPr>
            <w:rStyle w:val="Hyperlink"/>
          </w:rPr>
          <w:t>9</w:t>
        </w:r>
      </w:hyperlink>
    </w:p>
    <w:p w14:paraId="243F0DAF" w14:textId="115941FB" w:rsidR="00BD56D8" w:rsidRDefault="001D3999" w:rsidP="00BD56D8">
      <w:pPr>
        <w:pStyle w:val="Sumrio"/>
        <w:rPr>
          <w:noProof/>
        </w:rPr>
      </w:pPr>
      <w:hyperlink w:anchor="corpcobra" w:history="1">
        <w:r w:rsidR="00BD56D8" w:rsidRPr="00C56CD5">
          <w:rPr>
            <w:rStyle w:val="Hyperlink"/>
            <w:noProof/>
          </w:rPr>
          <w:t>3.2.2 Objeto: Corpo da cobra</w:t>
        </w:r>
        <w:r w:rsidR="00BD56D8" w:rsidRPr="00C56CD5">
          <w:rPr>
            <w:rStyle w:val="Hyperlink"/>
            <w:noProof/>
          </w:rPr>
          <w:tab/>
        </w:r>
        <w:r w:rsidR="0081295E">
          <w:rPr>
            <w:rStyle w:val="Hyperlink"/>
            <w:noProof/>
          </w:rPr>
          <w:t>10</w:t>
        </w:r>
      </w:hyperlink>
    </w:p>
    <w:p w14:paraId="4366E86F" w14:textId="7807D66F" w:rsidR="00BD56D8" w:rsidRPr="00F5109A" w:rsidRDefault="001D3999" w:rsidP="00BD56D8">
      <w:pPr>
        <w:pStyle w:val="Sumrio"/>
        <w:rPr>
          <w:noProof/>
        </w:rPr>
      </w:pPr>
      <w:hyperlink w:anchor="frutas" w:history="1">
        <w:r w:rsidR="00BD56D8" w:rsidRPr="00C56CD5">
          <w:rPr>
            <w:rStyle w:val="Hyperlink"/>
            <w:noProof/>
          </w:rPr>
          <w:t>3.2.3 Objeto: Fruta</w:t>
        </w:r>
        <w:r w:rsidR="00BD56D8" w:rsidRPr="00C56CD5">
          <w:rPr>
            <w:rStyle w:val="Hyperlink"/>
            <w:noProof/>
          </w:rPr>
          <w:tab/>
        </w:r>
        <w:r w:rsidR="00B4437A">
          <w:rPr>
            <w:rStyle w:val="Hyperlink"/>
            <w:noProof/>
          </w:rPr>
          <w:t>1</w:t>
        </w:r>
        <w:r w:rsidR="0081295E">
          <w:rPr>
            <w:rStyle w:val="Hyperlink"/>
            <w:noProof/>
          </w:rPr>
          <w:t>1</w:t>
        </w:r>
      </w:hyperlink>
    </w:p>
    <w:p w14:paraId="7B2FDFAB" w14:textId="5861B6C3" w:rsidR="004C2D27" w:rsidRDefault="001D3999" w:rsidP="00BD56D8">
      <w:pPr>
        <w:pStyle w:val="Sumrio"/>
        <w:rPr>
          <w:noProof/>
        </w:rPr>
      </w:pPr>
      <w:hyperlink w:anchor="_Toc524738523" w:history="1">
        <w:r w:rsidR="004C2D27" w:rsidRPr="00AD1D95">
          <w:rPr>
            <w:rStyle w:val="Hyperlink"/>
            <w:noProof/>
          </w:rPr>
          <w:t>3.3 Ações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11</w:t>
        </w:r>
      </w:hyperlink>
    </w:p>
    <w:p w14:paraId="3078C311" w14:textId="5D641ED5" w:rsidR="00BD56D8" w:rsidRDefault="001D3999" w:rsidP="00BD56D8">
      <w:pPr>
        <w:pStyle w:val="Sumrio"/>
      </w:pPr>
      <w:hyperlink w:anchor="açooper" w:history="1">
        <w:r w:rsidR="00BD56D8" w:rsidRPr="00B4437A">
          <w:rPr>
            <w:rStyle w:val="Hyperlink"/>
          </w:rPr>
          <w:t>3.3.1 Ações operacionais</w:t>
        </w:r>
        <w:r w:rsidR="00BD56D8" w:rsidRPr="00B4437A">
          <w:rPr>
            <w:rStyle w:val="Hyperlink"/>
          </w:rPr>
          <w:tab/>
        </w:r>
        <w:r w:rsidR="00B4437A">
          <w:rPr>
            <w:rStyle w:val="Hyperlink"/>
          </w:rPr>
          <w:t>11</w:t>
        </w:r>
      </w:hyperlink>
    </w:p>
    <w:p w14:paraId="4EBC48F7" w14:textId="0AEC80B7" w:rsidR="00BD56D8" w:rsidRPr="00BD56D8" w:rsidRDefault="001D3999" w:rsidP="00BD56D8">
      <w:pPr>
        <w:pStyle w:val="Sumrio"/>
      </w:pPr>
      <w:hyperlink w:anchor="açores" w:history="1">
        <w:r w:rsidR="00BD56D8" w:rsidRPr="00B4437A">
          <w:rPr>
            <w:rStyle w:val="Hyperlink"/>
          </w:rPr>
          <w:t>3.3.2 Ações resultantes</w:t>
        </w:r>
        <w:r w:rsidR="00BD56D8" w:rsidRPr="00B4437A">
          <w:rPr>
            <w:rStyle w:val="Hyperlink"/>
          </w:rPr>
          <w:tab/>
        </w:r>
        <w:r w:rsidR="00B4437A" w:rsidRPr="00B4437A">
          <w:rPr>
            <w:rStyle w:val="Hyperlink"/>
          </w:rPr>
          <w:t>11</w:t>
        </w:r>
      </w:hyperlink>
    </w:p>
    <w:p w14:paraId="4546279C" w14:textId="7604812C" w:rsidR="00F5109A" w:rsidRDefault="001D3999" w:rsidP="00BD56D8">
      <w:pPr>
        <w:pStyle w:val="Sumrio"/>
        <w:rPr>
          <w:noProof/>
        </w:rPr>
      </w:pPr>
      <w:hyperlink w:anchor="_Toc524738524" w:history="1">
        <w:r w:rsidR="004C2D27" w:rsidRPr="00AD1D95">
          <w:rPr>
            <w:rStyle w:val="Hyperlink"/>
            <w:noProof/>
          </w:rPr>
          <w:t>3.4 Regras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11</w:t>
        </w:r>
      </w:hyperlink>
    </w:p>
    <w:p w14:paraId="1DB997D3" w14:textId="0784DD2D" w:rsidR="00BD56D8" w:rsidRDefault="001D3999" w:rsidP="00BD56D8">
      <w:pPr>
        <w:pStyle w:val="Sumrio"/>
      </w:pPr>
      <w:hyperlink w:anchor="objetivo" w:history="1">
        <w:r w:rsidR="00BD56D8" w:rsidRPr="00C56CD5">
          <w:rPr>
            <w:rStyle w:val="Hyperlink"/>
          </w:rPr>
          <w:t>3.4.1 Objetivo</w:t>
        </w:r>
        <w:r w:rsidR="00BD56D8" w:rsidRPr="00C56CD5">
          <w:rPr>
            <w:rStyle w:val="Hyperlink"/>
          </w:rPr>
          <w:tab/>
        </w:r>
        <w:r w:rsidR="00B4437A">
          <w:rPr>
            <w:rStyle w:val="Hyperlink"/>
          </w:rPr>
          <w:t>11</w:t>
        </w:r>
      </w:hyperlink>
    </w:p>
    <w:p w14:paraId="781A2EFF" w14:textId="6C405A56" w:rsidR="00BD56D8" w:rsidRDefault="001D3999" w:rsidP="00BD56D8">
      <w:pPr>
        <w:pStyle w:val="Sumrio"/>
      </w:pPr>
      <w:hyperlink w:anchor="estini" w:history="1">
        <w:r w:rsidR="00BD56D8" w:rsidRPr="00C56CD5">
          <w:rPr>
            <w:rStyle w:val="Hyperlink"/>
          </w:rPr>
          <w:t>3.4.2 Estado inicial</w:t>
        </w:r>
        <w:r w:rsidR="00BD56D8" w:rsidRPr="00C56CD5">
          <w:rPr>
            <w:rStyle w:val="Hyperlink"/>
          </w:rPr>
          <w:tab/>
        </w:r>
        <w:r w:rsidR="00B4437A">
          <w:rPr>
            <w:rStyle w:val="Hyperlink"/>
          </w:rPr>
          <w:t>1</w:t>
        </w:r>
        <w:r w:rsidR="004226AD">
          <w:rPr>
            <w:rStyle w:val="Hyperlink"/>
          </w:rPr>
          <w:t>2</w:t>
        </w:r>
      </w:hyperlink>
    </w:p>
    <w:p w14:paraId="04964D7B" w14:textId="3B157184" w:rsidR="00BD56D8" w:rsidRDefault="001D3999" w:rsidP="00BD56D8">
      <w:pPr>
        <w:pStyle w:val="Sumrio"/>
      </w:pPr>
      <w:hyperlink w:anchor="colisões" w:history="1">
        <w:r w:rsidR="00BD56D8" w:rsidRPr="00C56CD5">
          <w:rPr>
            <w:rStyle w:val="Hyperlink"/>
          </w:rPr>
          <w:t>3.4.3 Colisões</w:t>
        </w:r>
        <w:r w:rsidR="00BD56D8" w:rsidRPr="00C56CD5">
          <w:rPr>
            <w:rStyle w:val="Hyperlink"/>
          </w:rPr>
          <w:tab/>
        </w:r>
        <w:r w:rsidR="00B4437A">
          <w:rPr>
            <w:rStyle w:val="Hyperlink"/>
          </w:rPr>
          <w:t>1</w:t>
        </w:r>
        <w:r w:rsidR="00C04881">
          <w:rPr>
            <w:rStyle w:val="Hyperlink"/>
          </w:rPr>
          <w:t>2</w:t>
        </w:r>
      </w:hyperlink>
    </w:p>
    <w:p w14:paraId="191776FC" w14:textId="799B53DF" w:rsidR="00BD56D8" w:rsidRPr="00BD56D8" w:rsidRDefault="001D3999" w:rsidP="00BD56D8">
      <w:pPr>
        <w:pStyle w:val="Sumrio"/>
      </w:pPr>
      <w:hyperlink w:anchor="outreg" w:history="1">
        <w:r w:rsidR="00BD56D8" w:rsidRPr="00C56CD5">
          <w:rPr>
            <w:rStyle w:val="Hyperlink"/>
          </w:rPr>
          <w:t>3.4.4 Outras regras</w:t>
        </w:r>
        <w:r w:rsidR="00BD56D8" w:rsidRPr="00C56CD5">
          <w:rPr>
            <w:rStyle w:val="Hyperlink"/>
          </w:rPr>
          <w:tab/>
        </w:r>
        <w:r w:rsidR="00B4437A">
          <w:rPr>
            <w:rStyle w:val="Hyperlink"/>
          </w:rPr>
          <w:t>12</w:t>
        </w:r>
      </w:hyperlink>
    </w:p>
    <w:p w14:paraId="7B2FDFAD" w14:textId="5DE20A51" w:rsidR="004C2D27" w:rsidRDefault="001D3999" w:rsidP="00BD56D8">
      <w:pPr>
        <w:pStyle w:val="Sumrio"/>
        <w:rPr>
          <w:noProof/>
        </w:rPr>
      </w:pPr>
      <w:hyperlink w:anchor="_Toc524738525" w:history="1">
        <w:r w:rsidR="004C2D27" w:rsidRPr="00AD1D95">
          <w:rPr>
            <w:rStyle w:val="Hyperlink"/>
            <w:noProof/>
          </w:rPr>
          <w:t>3.5 Habilidades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1</w:t>
        </w:r>
        <w:r w:rsidR="00C04881">
          <w:rPr>
            <w:noProof/>
            <w:webHidden/>
          </w:rPr>
          <w:t>3</w:t>
        </w:r>
      </w:hyperlink>
    </w:p>
    <w:p w14:paraId="4AD569D5" w14:textId="4AB5B334" w:rsidR="00A42232" w:rsidRDefault="001D3999" w:rsidP="00BD56D8">
      <w:pPr>
        <w:pStyle w:val="Sumrio"/>
        <w:rPr>
          <w:noProof/>
        </w:rPr>
      </w:pPr>
      <w:hyperlink w:anchor="habrea" w:history="1">
        <w:r w:rsidR="00A42232" w:rsidRPr="00D80FCD">
          <w:rPr>
            <w:rStyle w:val="Hyperlink"/>
            <w:noProof/>
          </w:rPr>
          <w:t>3.5.1 Habilidades reais</w:t>
        </w:r>
        <w:r w:rsidR="00A42232" w:rsidRPr="00D80FCD">
          <w:rPr>
            <w:rStyle w:val="Hyperlink"/>
            <w:noProof/>
          </w:rPr>
          <w:tab/>
        </w:r>
        <w:r w:rsidR="00B4437A">
          <w:rPr>
            <w:rStyle w:val="Hyperlink"/>
            <w:noProof/>
          </w:rPr>
          <w:t>1</w:t>
        </w:r>
        <w:r w:rsidR="00C04881">
          <w:rPr>
            <w:rStyle w:val="Hyperlink"/>
            <w:noProof/>
          </w:rPr>
          <w:t>3</w:t>
        </w:r>
      </w:hyperlink>
    </w:p>
    <w:p w14:paraId="60967D15" w14:textId="5256D980" w:rsidR="00A42232" w:rsidRDefault="00A42232" w:rsidP="00BD56D8">
      <w:pPr>
        <w:pStyle w:val="Sumrio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3.</w:t>
      </w:r>
      <w:hyperlink w:anchor="habvirt" w:history="1">
        <w:r w:rsidRPr="00D80FCD">
          <w:rPr>
            <w:rStyle w:val="Hyperlink"/>
            <w:noProof/>
          </w:rPr>
          <w:t>5.2 Habilidades virtuais</w:t>
        </w:r>
        <w:r w:rsidRPr="00D80FCD">
          <w:rPr>
            <w:rStyle w:val="Hyperlink"/>
            <w:noProof/>
          </w:rPr>
          <w:tab/>
        </w:r>
        <w:r w:rsidR="00B4437A">
          <w:rPr>
            <w:rStyle w:val="Hyperlink"/>
            <w:noProof/>
          </w:rPr>
          <w:t>13</w:t>
        </w:r>
      </w:hyperlink>
    </w:p>
    <w:p w14:paraId="7B2FDFAE" w14:textId="702AC184" w:rsidR="004C2D27" w:rsidRDefault="001D399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26" w:history="1">
        <w:r w:rsidR="004C2D27" w:rsidRPr="00AD1D95">
          <w:rPr>
            <w:rStyle w:val="Hyperlink"/>
            <w:noProof/>
          </w:rPr>
          <w:t>3.6 Probabilidade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13</w:t>
        </w:r>
      </w:hyperlink>
    </w:p>
    <w:p w14:paraId="7B2FDFAF" w14:textId="37E399FD" w:rsidR="004C2D27" w:rsidRDefault="001D399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27" w:history="1">
        <w:r w:rsidR="004C2D27" w:rsidRPr="00AD1D95">
          <w:rPr>
            <w:rStyle w:val="Hyperlink"/>
            <w:noProof/>
          </w:rPr>
          <w:t>4 ESTÉTICA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14</w:t>
        </w:r>
      </w:hyperlink>
    </w:p>
    <w:p w14:paraId="7B2FDFB0" w14:textId="66F4B561" w:rsidR="004C2D27" w:rsidRDefault="001D3999">
      <w:pPr>
        <w:pStyle w:val="Sumrio1"/>
        <w:tabs>
          <w:tab w:val="right" w:leader="dot" w:pos="9061"/>
        </w:tabs>
        <w:rPr>
          <w:noProof/>
        </w:rPr>
      </w:pPr>
      <w:hyperlink w:anchor="_Toc524738528" w:history="1">
        <w:r w:rsidR="004C2D27" w:rsidRPr="00AD1D95">
          <w:rPr>
            <w:rStyle w:val="Hyperlink"/>
            <w:noProof/>
          </w:rPr>
          <w:t>4.1 Arte visual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14</w:t>
        </w:r>
      </w:hyperlink>
    </w:p>
    <w:p w14:paraId="30421F1F" w14:textId="6D8C05EA" w:rsidR="00AB5B82" w:rsidRDefault="001D3999" w:rsidP="00AB5B82">
      <w:pPr>
        <w:pStyle w:val="Sumrio"/>
      </w:pPr>
      <w:hyperlink w:anchor="artvet" w:history="1">
        <w:r w:rsidR="00AB5B82" w:rsidRPr="005319AF">
          <w:rPr>
            <w:rStyle w:val="Hyperlink"/>
          </w:rPr>
          <w:t>4.1.</w:t>
        </w:r>
        <w:r w:rsidR="000454B3">
          <w:rPr>
            <w:rStyle w:val="Hyperlink"/>
          </w:rPr>
          <w:t>1</w:t>
        </w:r>
        <w:r w:rsidR="00AB5B82" w:rsidRPr="005319AF">
          <w:rPr>
            <w:rStyle w:val="Hyperlink"/>
          </w:rPr>
          <w:t xml:space="preserve"> Vetores</w:t>
        </w:r>
        <w:r w:rsidR="00AB5B82" w:rsidRPr="005319AF">
          <w:rPr>
            <w:rStyle w:val="Hyperlink"/>
          </w:rPr>
          <w:tab/>
        </w:r>
        <w:r w:rsidR="00B4437A">
          <w:rPr>
            <w:rStyle w:val="Hyperlink"/>
          </w:rPr>
          <w:t>14</w:t>
        </w:r>
      </w:hyperlink>
    </w:p>
    <w:p w14:paraId="19F564E0" w14:textId="4F80B32B" w:rsidR="00AB5B82" w:rsidRDefault="001D3999" w:rsidP="00AB5B82">
      <w:pPr>
        <w:pStyle w:val="Sumrio"/>
      </w:pPr>
      <w:hyperlink w:anchor="artpix" w:history="1">
        <w:r w:rsidR="00AB5B82" w:rsidRPr="005319AF">
          <w:rPr>
            <w:rStyle w:val="Hyperlink"/>
          </w:rPr>
          <w:t>4.1.</w:t>
        </w:r>
        <w:r w:rsidR="000454B3">
          <w:rPr>
            <w:rStyle w:val="Hyperlink"/>
          </w:rPr>
          <w:t>2</w:t>
        </w:r>
        <w:r w:rsidR="00AB5B82" w:rsidRPr="005319AF">
          <w:rPr>
            <w:rStyle w:val="Hyperlink"/>
          </w:rPr>
          <w:t xml:space="preserve"> Pixel Art</w:t>
        </w:r>
        <w:r w:rsidR="00AB5B82" w:rsidRPr="005319AF">
          <w:rPr>
            <w:rStyle w:val="Hyperlink"/>
          </w:rPr>
          <w:tab/>
        </w:r>
      </w:hyperlink>
      <w:r w:rsidR="00B4437A">
        <w:t>1</w:t>
      </w:r>
      <w:r w:rsidR="00C04881">
        <w:t>5</w:t>
      </w:r>
    </w:p>
    <w:p w14:paraId="5A180BB7" w14:textId="2784873C" w:rsidR="00AB5B82" w:rsidRPr="00AB5B82" w:rsidRDefault="001D3999" w:rsidP="00AB5B82">
      <w:pPr>
        <w:pStyle w:val="Sumrio"/>
      </w:pPr>
      <w:hyperlink w:anchor="artinsp" w:history="1">
        <w:r w:rsidR="00AB5B82" w:rsidRPr="005319AF">
          <w:rPr>
            <w:rStyle w:val="Hyperlink"/>
          </w:rPr>
          <w:t>4.1.</w:t>
        </w:r>
        <w:r w:rsidR="000454B3">
          <w:rPr>
            <w:rStyle w:val="Hyperlink"/>
          </w:rPr>
          <w:t>3</w:t>
        </w:r>
        <w:r w:rsidR="00AB5B82" w:rsidRPr="005319AF">
          <w:rPr>
            <w:rStyle w:val="Hyperlink"/>
          </w:rPr>
          <w:t xml:space="preserve"> Inspirações</w:t>
        </w:r>
        <w:r w:rsidR="00AB5B82" w:rsidRPr="005319AF">
          <w:rPr>
            <w:rStyle w:val="Hyperlink"/>
          </w:rPr>
          <w:tab/>
        </w:r>
        <w:r w:rsidR="00B4437A">
          <w:rPr>
            <w:rStyle w:val="Hyperlink"/>
          </w:rPr>
          <w:t>16</w:t>
        </w:r>
      </w:hyperlink>
    </w:p>
    <w:p w14:paraId="7B2FDFB1" w14:textId="1DE9E476" w:rsidR="004C2D27" w:rsidRDefault="001D399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29" w:history="1">
        <w:r w:rsidR="004C2D27" w:rsidRPr="00AD1D95">
          <w:rPr>
            <w:rStyle w:val="Hyperlink"/>
            <w:noProof/>
          </w:rPr>
          <w:t xml:space="preserve">4.2 </w:t>
        </w:r>
        <w:r w:rsidR="00434E5B">
          <w:rPr>
            <w:rStyle w:val="Hyperlink"/>
            <w:noProof/>
          </w:rPr>
          <w:t>Elementos sonoros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17</w:t>
        </w:r>
      </w:hyperlink>
    </w:p>
    <w:p w14:paraId="2FC680B6" w14:textId="1CF53890" w:rsidR="00434E5B" w:rsidRPr="00434E5B" w:rsidRDefault="001D3999" w:rsidP="00434E5B">
      <w:pPr>
        <w:pStyle w:val="Sumrio1"/>
        <w:tabs>
          <w:tab w:val="right" w:leader="dot" w:pos="9061"/>
        </w:tabs>
        <w:rPr>
          <w:noProof/>
        </w:rPr>
      </w:pPr>
      <w:hyperlink w:anchor="_Toc524738530" w:history="1">
        <w:r w:rsidR="004C2D27" w:rsidRPr="00AD1D95">
          <w:rPr>
            <w:rStyle w:val="Hyperlink"/>
            <w:noProof/>
          </w:rPr>
          <w:t>4.3 Texto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17</w:t>
        </w:r>
      </w:hyperlink>
    </w:p>
    <w:p w14:paraId="7B2FDFB3" w14:textId="337111B6" w:rsidR="004C2D27" w:rsidRDefault="001D3999">
      <w:pPr>
        <w:pStyle w:val="Sumrio1"/>
        <w:tabs>
          <w:tab w:val="right" w:leader="dot" w:pos="9061"/>
        </w:tabs>
        <w:rPr>
          <w:noProof/>
        </w:rPr>
      </w:pPr>
      <w:hyperlink w:anchor="_Toc524738531" w:history="1">
        <w:r w:rsidR="004C2D27" w:rsidRPr="00AD1D95">
          <w:rPr>
            <w:rStyle w:val="Hyperlink"/>
            <w:noProof/>
          </w:rPr>
          <w:t>5 TECNOLOGIA</w:t>
        </w:r>
        <w:r w:rsidR="004C2D27">
          <w:rPr>
            <w:noProof/>
            <w:webHidden/>
          </w:rPr>
          <w:tab/>
        </w:r>
        <w:r w:rsidR="00B4437A">
          <w:rPr>
            <w:noProof/>
            <w:webHidden/>
          </w:rPr>
          <w:t>1</w:t>
        </w:r>
        <w:r w:rsidR="004C2D27">
          <w:rPr>
            <w:noProof/>
            <w:webHidden/>
          </w:rPr>
          <w:fldChar w:fldCharType="begin"/>
        </w:r>
        <w:r w:rsidR="004C2D27">
          <w:rPr>
            <w:noProof/>
            <w:webHidden/>
          </w:rPr>
          <w:instrText xml:space="preserve"> PAGEREF _Toc524738531 \h </w:instrText>
        </w:r>
        <w:r w:rsidR="004C2D27">
          <w:rPr>
            <w:noProof/>
            <w:webHidden/>
          </w:rPr>
        </w:r>
        <w:r w:rsidR="004C2D27">
          <w:rPr>
            <w:noProof/>
            <w:webHidden/>
          </w:rPr>
          <w:fldChar w:fldCharType="separate"/>
        </w:r>
        <w:r w:rsidR="004C2D27">
          <w:rPr>
            <w:noProof/>
            <w:webHidden/>
          </w:rPr>
          <w:t>9</w:t>
        </w:r>
        <w:r w:rsidR="004C2D27">
          <w:rPr>
            <w:noProof/>
            <w:webHidden/>
          </w:rPr>
          <w:fldChar w:fldCharType="end"/>
        </w:r>
      </w:hyperlink>
    </w:p>
    <w:p w14:paraId="3516F523" w14:textId="2ABD18E7" w:rsidR="00D9406A" w:rsidRDefault="001D3999" w:rsidP="00D9406A">
      <w:pPr>
        <w:pStyle w:val="Sumrio"/>
      </w:pPr>
      <w:hyperlink w:anchor="ferreapl" w:history="1">
        <w:r w:rsidR="00D9406A" w:rsidRPr="00D80FCD">
          <w:rPr>
            <w:rStyle w:val="Hyperlink"/>
          </w:rPr>
          <w:t>5.1 Ferramentas e aplicativos</w:t>
        </w:r>
        <w:r w:rsidR="00D9406A" w:rsidRPr="00D80FCD">
          <w:rPr>
            <w:rStyle w:val="Hyperlink"/>
          </w:rPr>
          <w:tab/>
          <w:t>1</w:t>
        </w:r>
        <w:r w:rsidR="00B4437A">
          <w:rPr>
            <w:rStyle w:val="Hyperlink"/>
          </w:rPr>
          <w:t>9</w:t>
        </w:r>
      </w:hyperlink>
    </w:p>
    <w:p w14:paraId="3FB930F7" w14:textId="76B8D1D2" w:rsidR="00D9406A" w:rsidRDefault="001D3999" w:rsidP="00D9406A">
      <w:pPr>
        <w:pStyle w:val="Sumrio"/>
      </w:pPr>
      <w:hyperlink w:anchor="tecess" w:history="1">
        <w:r w:rsidR="00D9406A" w:rsidRPr="00D80FCD">
          <w:rPr>
            <w:rStyle w:val="Hyperlink"/>
          </w:rPr>
          <w:t>5.2 Tecnologia essencial</w:t>
        </w:r>
        <w:r w:rsidR="00D9406A" w:rsidRPr="00D80FCD">
          <w:rPr>
            <w:rStyle w:val="Hyperlink"/>
          </w:rPr>
          <w:tab/>
          <w:t>1</w:t>
        </w:r>
        <w:r w:rsidR="00B4437A">
          <w:rPr>
            <w:rStyle w:val="Hyperlink"/>
          </w:rPr>
          <w:t>9</w:t>
        </w:r>
      </w:hyperlink>
    </w:p>
    <w:p w14:paraId="6C076463" w14:textId="5E286790" w:rsidR="00D9406A" w:rsidRDefault="001D3999" w:rsidP="00D9406A">
      <w:pPr>
        <w:pStyle w:val="Sumrio"/>
      </w:pPr>
      <w:hyperlink w:anchor="tecdec" w:history="1">
        <w:r w:rsidR="00D9406A" w:rsidRPr="00D80FCD">
          <w:rPr>
            <w:rStyle w:val="Hyperlink"/>
          </w:rPr>
          <w:t>5.3 Tecnologia decorativa</w:t>
        </w:r>
        <w:r w:rsidR="00D9406A" w:rsidRPr="00D80FCD">
          <w:rPr>
            <w:rStyle w:val="Hyperlink"/>
          </w:rPr>
          <w:tab/>
        </w:r>
        <w:r w:rsidR="00B4437A">
          <w:rPr>
            <w:rStyle w:val="Hyperlink"/>
          </w:rPr>
          <w:t>19</w:t>
        </w:r>
      </w:hyperlink>
    </w:p>
    <w:p w14:paraId="60A95CBB" w14:textId="4F71659F" w:rsidR="00D9406A" w:rsidRPr="00D9406A" w:rsidRDefault="001D3999" w:rsidP="00D9406A">
      <w:pPr>
        <w:pStyle w:val="Sumrio"/>
      </w:pPr>
      <w:hyperlink w:anchor="requisitos" w:history="1">
        <w:r w:rsidR="00D9406A" w:rsidRPr="00D80FCD">
          <w:rPr>
            <w:rStyle w:val="Hyperlink"/>
          </w:rPr>
          <w:t>5.4 Requisitos mínimos</w:t>
        </w:r>
        <w:r w:rsidR="00D9406A" w:rsidRPr="00D80FCD">
          <w:rPr>
            <w:rStyle w:val="Hyperlink"/>
          </w:rPr>
          <w:tab/>
        </w:r>
        <w:r w:rsidR="00B4437A">
          <w:rPr>
            <w:rStyle w:val="Hyperlink"/>
          </w:rPr>
          <w:t>19</w:t>
        </w:r>
      </w:hyperlink>
    </w:p>
    <w:p w14:paraId="7B2FDFB4" w14:textId="0F07A9D0" w:rsidR="004C2D27" w:rsidRDefault="001D399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4738532" w:history="1">
        <w:r w:rsidR="004C2D27" w:rsidRPr="00AD1D95">
          <w:rPr>
            <w:rStyle w:val="Hyperlink"/>
            <w:noProof/>
          </w:rPr>
          <w:t>REFERÊNCIAS</w:t>
        </w:r>
        <w:r w:rsidR="004C2D27">
          <w:rPr>
            <w:noProof/>
            <w:webHidden/>
          </w:rPr>
          <w:tab/>
        </w:r>
        <w:r w:rsidR="004C2D27">
          <w:rPr>
            <w:noProof/>
            <w:webHidden/>
          </w:rPr>
          <w:fldChar w:fldCharType="begin"/>
        </w:r>
        <w:r w:rsidR="004C2D27">
          <w:rPr>
            <w:noProof/>
            <w:webHidden/>
          </w:rPr>
          <w:instrText xml:space="preserve"> PAGEREF _Toc524738532 \h </w:instrText>
        </w:r>
        <w:r w:rsidR="004C2D27">
          <w:rPr>
            <w:noProof/>
            <w:webHidden/>
          </w:rPr>
        </w:r>
        <w:r w:rsidR="004C2D27">
          <w:rPr>
            <w:noProof/>
            <w:webHidden/>
          </w:rPr>
          <w:fldChar w:fldCharType="separate"/>
        </w:r>
        <w:r w:rsidR="00B4437A">
          <w:rPr>
            <w:noProof/>
            <w:webHidden/>
          </w:rPr>
          <w:t>2</w:t>
        </w:r>
        <w:r w:rsidR="004C2D27">
          <w:rPr>
            <w:noProof/>
            <w:webHidden/>
          </w:rPr>
          <w:t>0</w:t>
        </w:r>
        <w:r w:rsidR="004C2D27">
          <w:rPr>
            <w:noProof/>
            <w:webHidden/>
          </w:rPr>
          <w:fldChar w:fldCharType="end"/>
        </w:r>
      </w:hyperlink>
    </w:p>
    <w:p w14:paraId="7B2FDFB8" w14:textId="77777777" w:rsidR="004652F0" w:rsidRDefault="00264140" w:rsidP="00D013EC">
      <w:pPr>
        <w:rPr>
          <w:rFonts w:cs="Arial"/>
          <w:szCs w:val="24"/>
        </w:rPr>
        <w:sectPr w:rsidR="004652F0" w:rsidSect="00D013E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fldChar w:fldCharType="end"/>
      </w:r>
    </w:p>
    <w:p w14:paraId="7B2FDFB9" w14:textId="77777777" w:rsidR="0064675D" w:rsidRDefault="00020475" w:rsidP="003B751C">
      <w:pPr>
        <w:pStyle w:val="1-Ttulo"/>
      </w:pPr>
      <w:bookmarkStart w:id="0" w:name="_Toc524738512"/>
      <w:r>
        <w:lastRenderedPageBreak/>
        <w:t xml:space="preserve">1 </w:t>
      </w:r>
      <w:r w:rsidR="007B3519">
        <w:t xml:space="preserve">SOBRE O </w:t>
      </w:r>
      <w:r w:rsidR="00587722">
        <w:t>JOGO</w:t>
      </w:r>
      <w:bookmarkEnd w:id="0"/>
    </w:p>
    <w:p w14:paraId="7B2FDFBA" w14:textId="77777777" w:rsidR="00587722" w:rsidRPr="00587722" w:rsidRDefault="00587722" w:rsidP="00587722">
      <w:pPr>
        <w:pStyle w:val="11-Ttulo"/>
      </w:pPr>
      <w:bookmarkStart w:id="1" w:name="_Toc524738513"/>
      <w:r>
        <w:t>1.1 Nome do jogo</w:t>
      </w:r>
      <w:bookmarkEnd w:id="1"/>
    </w:p>
    <w:p w14:paraId="7B2FDFBB" w14:textId="01363770" w:rsidR="00587722" w:rsidRPr="00F14FA5" w:rsidRDefault="007E2BC5" w:rsidP="00244B04">
      <w:pPr>
        <w:pStyle w:val="1-Pargrafo"/>
        <w:rPr>
          <w:i/>
          <w:iCs/>
        </w:rPr>
      </w:pPr>
      <w:r w:rsidRPr="00F14FA5">
        <w:rPr>
          <w:i/>
          <w:iCs/>
        </w:rPr>
        <w:t>Snake Escape</w:t>
      </w:r>
    </w:p>
    <w:p w14:paraId="7B2FDFBC" w14:textId="77777777" w:rsidR="00587722" w:rsidRDefault="00587722" w:rsidP="00587722">
      <w:pPr>
        <w:pStyle w:val="1-Pargrafo"/>
      </w:pPr>
    </w:p>
    <w:p w14:paraId="7B2FDFBD" w14:textId="77777777" w:rsidR="00587722" w:rsidRDefault="00587722" w:rsidP="00587722">
      <w:pPr>
        <w:pStyle w:val="11-Ttulo"/>
      </w:pPr>
      <w:bookmarkStart w:id="2" w:name="_Toc524738514"/>
      <w:r>
        <w:t xml:space="preserve">1.2 </w:t>
      </w:r>
      <w:r w:rsidRPr="00B545B9">
        <w:rPr>
          <w:i/>
        </w:rPr>
        <w:t>High concept</w:t>
      </w:r>
      <w:r>
        <w:t xml:space="preserve"> do jogo</w:t>
      </w:r>
      <w:bookmarkEnd w:id="2"/>
    </w:p>
    <w:p w14:paraId="2E5EE5A2" w14:textId="2175126B" w:rsidR="008D054D" w:rsidRDefault="008D054D" w:rsidP="00587722">
      <w:pPr>
        <w:pStyle w:val="1-Pargrafo"/>
      </w:pPr>
      <w:r>
        <w:t xml:space="preserve">O jogador controla uma cobra </w:t>
      </w:r>
      <w:r w:rsidR="00A9489C">
        <w:t xml:space="preserve">faminta buscando uma maneira de fugir do jogo que se vê </w:t>
      </w:r>
      <w:r w:rsidR="005E7EEE">
        <w:t>dentro</w:t>
      </w:r>
      <w:r w:rsidR="00223DEC">
        <w:t>, tendo que sobreviver a outras ameaças e acumular o maior número de pontos que</w:t>
      </w:r>
      <w:r w:rsidR="000659C9">
        <w:t xml:space="preserve"> conseguir.</w:t>
      </w:r>
    </w:p>
    <w:p w14:paraId="7B2FDFBF" w14:textId="77777777" w:rsidR="00E72BBD" w:rsidRPr="00587722" w:rsidRDefault="00E72BBD" w:rsidP="00DD24C5">
      <w:pPr>
        <w:pStyle w:val="1-Pargrafo"/>
        <w:ind w:firstLine="0"/>
      </w:pPr>
    </w:p>
    <w:p w14:paraId="7B2FDFC0" w14:textId="77777777" w:rsidR="00587722" w:rsidRDefault="00587722" w:rsidP="00587722">
      <w:pPr>
        <w:pStyle w:val="11-Ttulo"/>
      </w:pPr>
      <w:bookmarkStart w:id="3" w:name="_Toc524738515"/>
      <w:r>
        <w:t>1.3 Gênero</w:t>
      </w:r>
      <w:bookmarkEnd w:id="3"/>
    </w:p>
    <w:p w14:paraId="0EB82298" w14:textId="2BEC9823" w:rsidR="00A6793B" w:rsidRPr="007D0F90" w:rsidRDefault="007D0F90" w:rsidP="00A6793B">
      <w:pPr>
        <w:pStyle w:val="1-Pargrafo"/>
      </w:pPr>
      <w:r>
        <w:t>O gênero do jogo é o puzzle</w:t>
      </w:r>
      <w:r w:rsidR="009C6D94">
        <w:t xml:space="preserve">-plataforma, </w:t>
      </w:r>
      <w:r w:rsidR="00A82F55">
        <w:t>uma vez que o jogador</w:t>
      </w:r>
      <w:r w:rsidR="009C6D94">
        <w:t xml:space="preserve"> controlará uma cobra que aumenta de tamanho conforme ganha pontos, e</w:t>
      </w:r>
      <w:r w:rsidR="00A82F55">
        <w:t xml:space="preserve"> precisará </w:t>
      </w:r>
      <w:r w:rsidR="009C6D94">
        <w:t>usar de estratégias para se movimentar pelo cenário evitando entrar em contato com seu próprio corpo</w:t>
      </w:r>
      <w:r w:rsidR="00A6793B">
        <w:t>,</w:t>
      </w:r>
      <w:r w:rsidR="009C6D94">
        <w:t xml:space="preserve"> </w:t>
      </w:r>
      <w:r w:rsidR="00A6793B">
        <w:t xml:space="preserve">com </w:t>
      </w:r>
      <w:r w:rsidR="009C6D94">
        <w:t>as paredes</w:t>
      </w:r>
      <w:r w:rsidR="00A6793B">
        <w:t xml:space="preserve"> e inimigos</w:t>
      </w:r>
      <w:r w:rsidR="009C6D94">
        <w:t>.</w:t>
      </w:r>
    </w:p>
    <w:p w14:paraId="7B2FDFC2" w14:textId="77777777" w:rsidR="00E72BBD" w:rsidRPr="00587722" w:rsidRDefault="00E72BBD" w:rsidP="00587722">
      <w:pPr>
        <w:pStyle w:val="1-Pargrafo"/>
      </w:pPr>
    </w:p>
    <w:p w14:paraId="7B2FDFC3" w14:textId="77777777" w:rsidR="00587722" w:rsidRDefault="00587722" w:rsidP="00587722">
      <w:pPr>
        <w:pStyle w:val="11-Ttulo"/>
      </w:pPr>
      <w:bookmarkStart w:id="4" w:name="_Toc524738516"/>
      <w:r>
        <w:t xml:space="preserve">1.4 </w:t>
      </w:r>
      <w:r w:rsidR="00292C85">
        <w:t>Público</w:t>
      </w:r>
      <w:r>
        <w:t xml:space="preserve"> alvo</w:t>
      </w:r>
      <w:bookmarkEnd w:id="4"/>
    </w:p>
    <w:p w14:paraId="29B31C7B" w14:textId="2D704626" w:rsidR="000B3741" w:rsidRDefault="00D516FD" w:rsidP="00587722">
      <w:pPr>
        <w:pStyle w:val="1-Pargrafo"/>
      </w:pPr>
      <w:r>
        <w:t>Dedicado a um público casual pela simplicidade d</w:t>
      </w:r>
      <w:r w:rsidR="006F4143">
        <w:t>as mecânicas básicas</w:t>
      </w:r>
      <w:r>
        <w:t xml:space="preserve">, mas com </w:t>
      </w:r>
      <w:r w:rsidR="00DD24C5">
        <w:t>o aumento de dificuldade pode chamar a atenção de jogadores intermediários.</w:t>
      </w:r>
    </w:p>
    <w:p w14:paraId="473FF0A7" w14:textId="171487B0" w:rsidR="000B3741" w:rsidRDefault="000B3741" w:rsidP="00587722">
      <w:pPr>
        <w:pStyle w:val="1-Pargrafo"/>
      </w:pPr>
      <w:r>
        <w:t>O visual mais simplista dos menus e das cenas narrativas</w:t>
      </w:r>
      <w:r w:rsidR="006363C8">
        <w:t xml:space="preserve"> simples foram pensadas para um público mais infantil. O estilo em pixel art pode </w:t>
      </w:r>
      <w:r w:rsidR="00792251">
        <w:t>trazer</w:t>
      </w:r>
      <w:r w:rsidR="006363C8">
        <w:t xml:space="preserve"> boas memórias </w:t>
      </w:r>
      <w:r w:rsidR="00C131FA">
        <w:t xml:space="preserve">ao </w:t>
      </w:r>
      <w:r w:rsidR="00D726BE">
        <w:t xml:space="preserve">público </w:t>
      </w:r>
      <w:r w:rsidR="006363C8">
        <w:t>mais velhos.</w:t>
      </w:r>
    </w:p>
    <w:p w14:paraId="7B2FDFC4" w14:textId="72F49E78" w:rsidR="00587722" w:rsidRDefault="00F83C1F" w:rsidP="00587722">
      <w:pPr>
        <w:pStyle w:val="1-Pargrafo"/>
      </w:pPr>
      <w:r>
        <w:t>Qualquer pessoa alfabetizada na língua portuguesa</w:t>
      </w:r>
      <w:r w:rsidR="000B3741">
        <w:t>.</w:t>
      </w:r>
    </w:p>
    <w:p w14:paraId="7B2FDFC5" w14:textId="77777777" w:rsidR="00E72BBD" w:rsidRDefault="00E72BBD" w:rsidP="00587722">
      <w:pPr>
        <w:pStyle w:val="1-Pargrafo"/>
      </w:pPr>
    </w:p>
    <w:p w14:paraId="7B2FDFC6" w14:textId="77777777" w:rsidR="007B3519" w:rsidRDefault="007B3519" w:rsidP="007B3519">
      <w:pPr>
        <w:pStyle w:val="11-Ttulo"/>
      </w:pPr>
      <w:bookmarkStart w:id="5" w:name="_Toc524738517"/>
      <w:r>
        <w:t>1.5 Plataforma</w:t>
      </w:r>
      <w:bookmarkEnd w:id="5"/>
    </w:p>
    <w:p w14:paraId="4E8EB486" w14:textId="39E685DE" w:rsidR="00F83C1F" w:rsidRPr="00BF2ACB" w:rsidRDefault="00F83C1F" w:rsidP="00587722">
      <w:pPr>
        <w:pStyle w:val="1-Pargrafo"/>
      </w:pPr>
      <w:r>
        <w:t xml:space="preserve">O jogo é </w:t>
      </w:r>
      <w:r w:rsidRPr="00BF2ACB">
        <w:rPr>
          <w:i/>
          <w:iCs/>
        </w:rPr>
        <w:t>single</w:t>
      </w:r>
      <w:r w:rsidR="00BF2ACB" w:rsidRPr="00BF2ACB">
        <w:rPr>
          <w:i/>
          <w:iCs/>
        </w:rPr>
        <w:t>-player</w:t>
      </w:r>
      <w:r w:rsidR="00BF2ACB">
        <w:t xml:space="preserve"> e é desenvolvido para </w:t>
      </w:r>
      <w:r w:rsidR="00FC5DDA">
        <w:t>computadores que utilizem a IDE do Pyt</w:t>
      </w:r>
      <w:r w:rsidR="001D6C18">
        <w:t>hon</w:t>
      </w:r>
      <w:r w:rsidR="00BF2ACB">
        <w:t>.</w:t>
      </w:r>
    </w:p>
    <w:p w14:paraId="7B2FDFC9" w14:textId="77777777" w:rsidR="007B3519" w:rsidRDefault="007B3519" w:rsidP="007F03FB">
      <w:pPr>
        <w:pStyle w:val="1-Pargrafo"/>
        <w:ind w:firstLine="0"/>
      </w:pPr>
    </w:p>
    <w:p w14:paraId="7B2FDFCA" w14:textId="77777777" w:rsidR="007B3519" w:rsidRDefault="007B3519" w:rsidP="007B3519">
      <w:pPr>
        <w:pStyle w:val="11-Ttulo"/>
      </w:pPr>
      <w:bookmarkStart w:id="6" w:name="_Toc524738518"/>
      <w:r>
        <w:t xml:space="preserve">1.6 </w:t>
      </w:r>
      <w:r w:rsidR="005F5335">
        <w:t>Sobre a</w:t>
      </w:r>
      <w:r>
        <w:t xml:space="preserve"> distribuição</w:t>
      </w:r>
      <w:bookmarkEnd w:id="6"/>
    </w:p>
    <w:p w14:paraId="7B2FDFCC" w14:textId="4AD8A1DC" w:rsidR="007B3519" w:rsidRPr="002A508A" w:rsidRDefault="001D6C18" w:rsidP="002A508A">
      <w:pPr>
        <w:pStyle w:val="1-Pargrafo"/>
      </w:pPr>
      <w:r>
        <w:t>O jogo será distribuído gratuitamente para aqueles que se interessarem</w:t>
      </w:r>
      <w:r w:rsidR="00064DEB">
        <w:t>, mediante contato com um dos desenvolvedores.</w:t>
      </w:r>
    </w:p>
    <w:p w14:paraId="7B2FDFCE" w14:textId="77777777" w:rsidR="00587722" w:rsidRDefault="00587722" w:rsidP="00587722">
      <w:pPr>
        <w:pStyle w:val="1-Ttulo"/>
      </w:pPr>
      <w:bookmarkStart w:id="7" w:name="_Toc524738519"/>
      <w:r>
        <w:lastRenderedPageBreak/>
        <w:t xml:space="preserve">2 </w:t>
      </w:r>
      <w:r w:rsidR="0096486D">
        <w:rPr>
          <w:i/>
        </w:rPr>
        <w:t>HISTÓRIA</w:t>
      </w:r>
      <w:bookmarkEnd w:id="7"/>
    </w:p>
    <w:p w14:paraId="68D8BA18" w14:textId="2BCDCC0F" w:rsidR="005813E5" w:rsidRDefault="005813E5" w:rsidP="005813E5">
      <w:pPr>
        <w:pStyle w:val="11-Ttulo"/>
      </w:pPr>
      <w:bookmarkStart w:id="8" w:name="versatu"/>
      <w:r>
        <w:t>2.1</w:t>
      </w:r>
      <w:r w:rsidR="00A804F8">
        <w:t>.1</w:t>
      </w:r>
      <w:r>
        <w:t xml:space="preserve"> </w:t>
      </w:r>
      <w:r w:rsidR="00FE20C1">
        <w:t>Versão</w:t>
      </w:r>
      <w:r>
        <w:t xml:space="preserve"> </w:t>
      </w:r>
      <w:r w:rsidR="00A85DFC">
        <w:t>a</w:t>
      </w:r>
      <w:r w:rsidR="00484725">
        <w:t>tual</w:t>
      </w:r>
    </w:p>
    <w:bookmarkEnd w:id="8"/>
    <w:p w14:paraId="0DDEE187" w14:textId="75737C6B" w:rsidR="00484725" w:rsidRDefault="00495B61" w:rsidP="00484725">
      <w:pPr>
        <w:pStyle w:val="1-Pargrafo"/>
      </w:pPr>
      <w:r>
        <w:t xml:space="preserve">Não existe uma narrativa na versão atual do jogo. Em atualizações futuras ela será contada através de painéis e textos que aparecem antes de começar o jogo, durante a transição de </w:t>
      </w:r>
      <w:r w:rsidR="003140C1">
        <w:t>fases</w:t>
      </w:r>
      <w:r>
        <w:t xml:space="preserve"> e </w:t>
      </w:r>
      <w:r w:rsidR="00200C98">
        <w:t>na</w:t>
      </w:r>
      <w:r>
        <w:t xml:space="preserve"> conclusão opcional.</w:t>
      </w:r>
    </w:p>
    <w:p w14:paraId="7DD10765" w14:textId="77777777" w:rsidR="00484725" w:rsidRDefault="00484725" w:rsidP="00484725">
      <w:pPr>
        <w:pStyle w:val="1-Pargrafo"/>
      </w:pPr>
    </w:p>
    <w:p w14:paraId="274D8D16" w14:textId="14AE8CD1" w:rsidR="00484725" w:rsidRDefault="00484725" w:rsidP="00484725">
      <w:pPr>
        <w:pStyle w:val="11-Ttulo"/>
      </w:pPr>
      <w:r>
        <w:t>2.</w:t>
      </w:r>
      <w:r w:rsidR="00A804F8">
        <w:t>1.2</w:t>
      </w:r>
      <w:r>
        <w:t xml:space="preserve"> </w:t>
      </w:r>
      <w:bookmarkStart w:id="9" w:name="versfutu"/>
      <w:r w:rsidR="00A85DFC">
        <w:t>Versões futuras</w:t>
      </w:r>
      <w:bookmarkEnd w:id="9"/>
    </w:p>
    <w:p w14:paraId="3DA1043B" w14:textId="0488AD4E" w:rsidR="0022134E" w:rsidRDefault="00495B61" w:rsidP="00495B61">
      <w:pPr>
        <w:pStyle w:val="1-Pargrafo"/>
      </w:pPr>
      <w:r>
        <w:t>A imagem de abertura mostra a sede de uma companhia de jogos e os prédios vizinhos de uma cidade sem nome. Em algum anda</w:t>
      </w:r>
      <w:r w:rsidR="001756A8">
        <w:t>r</w:t>
      </w:r>
      <w:r>
        <w:t xml:space="preserve"> subterrâneo do prédio vemos um homem</w:t>
      </w:r>
      <w:r w:rsidR="00CF5E11">
        <w:t xml:space="preserve"> de jaleco branco</w:t>
      </w:r>
      <w:r>
        <w:t xml:space="preserve"> </w:t>
      </w:r>
      <w:r w:rsidR="001756A8">
        <w:t>trabalhando em um aparelho esquisito</w:t>
      </w:r>
      <w:r w:rsidR="00BA5570">
        <w:t>, cercado por caixas de ferramentas</w:t>
      </w:r>
      <w:r w:rsidR="00F9674E">
        <w:t xml:space="preserve"> e </w:t>
      </w:r>
      <w:r w:rsidR="00C7686C">
        <w:t xml:space="preserve">de transporte de animais. Tudo </w:t>
      </w:r>
      <w:r>
        <w:t>iluminad</w:t>
      </w:r>
      <w:r w:rsidR="001756A8">
        <w:t>o</w:t>
      </w:r>
      <w:r>
        <w:t xml:space="preserve"> por duas </w:t>
      </w:r>
      <w:r w:rsidR="001756A8">
        <w:t>lâmpadas de mesa</w:t>
      </w:r>
      <w:r>
        <w:t xml:space="preserve"> no que seria um cubículo escuro.</w:t>
      </w:r>
    </w:p>
    <w:p w14:paraId="14FC5F6C" w14:textId="1A8DF740" w:rsidR="00C7686C" w:rsidRDefault="00C7686C" w:rsidP="00495B61">
      <w:pPr>
        <w:pStyle w:val="1-Pargrafo"/>
      </w:pPr>
      <w:r>
        <w:t xml:space="preserve">Por outra perspectiva vemos que este homem trabalha em um console </w:t>
      </w:r>
      <w:r w:rsidR="00A33E32">
        <w:t>novo, similar</w:t>
      </w:r>
      <w:r>
        <w:t xml:space="preserve"> </w:t>
      </w:r>
      <w:r w:rsidR="00A33E32">
        <w:t>a um Nintendo clássico,</w:t>
      </w:r>
      <w:r>
        <w:t xml:space="preserve"> porém com cores alternativas e aparatos extras, em especial um arco do tamanho de uma cabeça montado na parte superior </w:t>
      </w:r>
      <w:r w:rsidR="00B62670">
        <w:t xml:space="preserve">acoplados a </w:t>
      </w:r>
      <w:r w:rsidR="002A07AF">
        <w:t>armações de metal.</w:t>
      </w:r>
      <w:r w:rsidR="00A33E32">
        <w:t xml:space="preserve"> Quando esse arco </w:t>
      </w:r>
      <w:r w:rsidR="00BD3C28">
        <w:t>é ligado e gera um círculo de cor azulada o homem sorri e se volta para uma das caixas de animais que ainda estava ocupada.</w:t>
      </w:r>
    </w:p>
    <w:p w14:paraId="53530A5F" w14:textId="4FA8F9DE" w:rsidR="00BD3C28" w:rsidRDefault="00BD3C28" w:rsidP="00495B61">
      <w:pPr>
        <w:pStyle w:val="1-Pargrafo"/>
      </w:pPr>
      <w:r>
        <w:t>Dela ele retira uma cobra</w:t>
      </w:r>
      <w:r w:rsidR="008F3417">
        <w:t xml:space="preserve"> e</w:t>
      </w:r>
      <w:r>
        <w:t xml:space="preserve"> a empurra pelo círculo azul</w:t>
      </w:r>
      <w:r w:rsidR="008F3417">
        <w:t>,</w:t>
      </w:r>
      <w:r w:rsidR="00B469B5">
        <w:t xml:space="preserve"> </w:t>
      </w:r>
      <w:r w:rsidR="008F3417">
        <w:t>e</w:t>
      </w:r>
      <w:r w:rsidR="00B469B5">
        <w:t xml:space="preserve"> vemos</w:t>
      </w:r>
      <w:r w:rsidR="00EC37B2">
        <w:t xml:space="preserve"> </w:t>
      </w:r>
      <w:r w:rsidR="008F3417">
        <w:t xml:space="preserve">ela </w:t>
      </w:r>
      <w:r w:rsidR="00EC37B2">
        <w:t>desaparec</w:t>
      </w:r>
      <w:r w:rsidR="00B469B5">
        <w:t>er</w:t>
      </w:r>
      <w:r w:rsidR="005511B5">
        <w:t xml:space="preserve"> do outro lado.</w:t>
      </w:r>
      <w:r w:rsidR="003912AE">
        <w:t xml:space="preserve"> O homem então liga uma tela a sua direita</w:t>
      </w:r>
      <w:r w:rsidR="00DC5191">
        <w:t xml:space="preserve"> e espera por algo acontecer.</w:t>
      </w:r>
    </w:p>
    <w:p w14:paraId="141A58ED" w14:textId="37CA5397" w:rsidR="00D956CE" w:rsidRDefault="00D956CE" w:rsidP="00495B61">
      <w:pPr>
        <w:pStyle w:val="1-Pargrafo"/>
      </w:pPr>
      <w:r>
        <w:t>Vemos a cobra</w:t>
      </w:r>
      <w:r w:rsidR="002F0D60">
        <w:t xml:space="preserve"> se tornando pixels,</w:t>
      </w:r>
      <w:r>
        <w:t xml:space="preserve"> </w:t>
      </w:r>
      <w:r w:rsidR="004479BF">
        <w:t>caindo em</w:t>
      </w:r>
      <w:r>
        <w:t xml:space="preserve"> um vórtex </w:t>
      </w:r>
      <w:r w:rsidR="002F1AF4">
        <w:t>que a joga em um campo aberto digitalizado</w:t>
      </w:r>
      <w:r w:rsidR="002F0D60">
        <w:t>. Sua atenção se volta para as várias maçãs que estão ao seu redor</w:t>
      </w:r>
      <w:r w:rsidR="005F035B">
        <w:t>, e então começa a rastejar atrás delas para se alimentar.</w:t>
      </w:r>
    </w:p>
    <w:p w14:paraId="3C4B4D91" w14:textId="77777777" w:rsidR="00C95C00" w:rsidRDefault="00251865" w:rsidP="00C95C00">
      <w:pPr>
        <w:pStyle w:val="1-Pargrafo"/>
      </w:pPr>
      <w:r>
        <w:t>Depois de comer várias destas maçãs e não ficar satisfeita</w:t>
      </w:r>
      <w:r w:rsidR="00184B3E">
        <w:t>, a cobra decide ir embora, mas sempre que tenta ir em qualquer direção, reaparece no mesmo campo aberto em outro lugar.</w:t>
      </w:r>
      <w:r w:rsidR="00855EFE">
        <w:t xml:space="preserve"> Sua frustração é substituída por curiosidade quando percebe algo acontecendo</w:t>
      </w:r>
      <w:r>
        <w:t>.</w:t>
      </w:r>
      <w:r w:rsidR="00C95C00">
        <w:t xml:space="preserve"> </w:t>
      </w:r>
      <w:r w:rsidR="003310CD">
        <w:t>Um</w:t>
      </w:r>
      <w:r w:rsidR="00C65495">
        <w:t xml:space="preserve"> portal </w:t>
      </w:r>
      <w:r w:rsidR="003310CD">
        <w:t xml:space="preserve">azulado </w:t>
      </w:r>
      <w:r w:rsidR="00C65495">
        <w:t>aparece no</w:t>
      </w:r>
      <w:r w:rsidR="003310CD">
        <w:t xml:space="preserve"> centro do</w:t>
      </w:r>
      <w:r w:rsidR="00C65495">
        <w:t xml:space="preserve"> campo, um </w:t>
      </w:r>
      <w:r>
        <w:t xml:space="preserve">rato azul </w:t>
      </w:r>
      <w:r w:rsidR="00C65495">
        <w:t>surge de repente e</w:t>
      </w:r>
      <w:r w:rsidR="007F1CF6">
        <w:t xml:space="preserve"> o atravessa</w:t>
      </w:r>
      <w:r w:rsidR="00A56529">
        <w:t>.</w:t>
      </w:r>
    </w:p>
    <w:p w14:paraId="3268B967" w14:textId="700DB66C" w:rsidR="00782CCB" w:rsidRDefault="00587874" w:rsidP="00C95C00">
      <w:pPr>
        <w:pStyle w:val="1-Pargrafo"/>
      </w:pPr>
      <w:r>
        <w:t xml:space="preserve">E ela </w:t>
      </w:r>
      <w:r w:rsidR="00A56529">
        <w:t>decide então fazer o mesmo</w:t>
      </w:r>
      <w:r w:rsidR="00205285">
        <w:t xml:space="preserve">, indo </w:t>
      </w:r>
      <w:r>
        <w:t xml:space="preserve">parar em uma floresta mais densa e continua </w:t>
      </w:r>
      <w:r w:rsidR="00EE443F">
        <w:t>se alimentando</w:t>
      </w:r>
      <w:r>
        <w:t>.</w:t>
      </w:r>
      <w:r w:rsidR="00C95C00">
        <w:t xml:space="preserve"> </w:t>
      </w:r>
      <w:r>
        <w:t>Após minutos comendo as frutas e ainda assim não se satisfazer, novamente o portal e o rato aparecem</w:t>
      </w:r>
      <w:r w:rsidR="00473D07">
        <w:t xml:space="preserve">, porém este para logo antes de entrar </w:t>
      </w:r>
      <w:r>
        <w:t>um olhar para cobra.</w:t>
      </w:r>
      <w:r w:rsidR="00473D07">
        <w:t xml:space="preserve"> Somente quando</w:t>
      </w:r>
      <w:r>
        <w:t xml:space="preserve"> </w:t>
      </w:r>
      <w:r w:rsidR="00473D07">
        <w:t>e</w:t>
      </w:r>
      <w:r>
        <w:t>la</w:t>
      </w:r>
      <w:r w:rsidR="00473D07">
        <w:t xml:space="preserve"> vai em sua direção que finalmente </w:t>
      </w:r>
      <w:r w:rsidR="00473D07">
        <w:lastRenderedPageBreak/>
        <w:t>atravessa</w:t>
      </w:r>
      <w:r w:rsidR="001E00B5">
        <w:t xml:space="preserve">. Acreditando que o rato estava querendo ajuda-la, ela </w:t>
      </w:r>
      <w:r w:rsidR="00E42506">
        <w:t>também atravessa o portal para um novo ambiente.</w:t>
      </w:r>
    </w:p>
    <w:p w14:paraId="781062FF" w14:textId="0A852164" w:rsidR="00782CCB" w:rsidRDefault="00782CCB" w:rsidP="00782CCB">
      <w:pPr>
        <w:pStyle w:val="1-Pargrafo"/>
      </w:pPr>
      <w:r>
        <w:t>Então a cobra se encontra em um ciclo de viagens estranhas tendo que lidar com as dificuldades de cada ambiente.</w:t>
      </w:r>
      <w:r w:rsidR="00470134">
        <w:t xml:space="preserve"> Um fantasma em uma caverna, veículos em uma cidade ou </w:t>
      </w:r>
      <w:r w:rsidR="00A4381F">
        <w:t>projéteis de alienígenas na Lua.</w:t>
      </w:r>
      <w:r w:rsidR="00463191">
        <w:t xml:space="preserve"> Cada mapa se tornando mais destruído</w:t>
      </w:r>
      <w:r w:rsidR="00F36224">
        <w:t>, com rachaduras e objetos estranhos surgindo e desaparecendo com mais frequência.</w:t>
      </w:r>
    </w:p>
    <w:p w14:paraId="46706504" w14:textId="37FD2CEE" w:rsidR="00463191" w:rsidRDefault="00463191" w:rsidP="00782CCB">
      <w:pPr>
        <w:pStyle w:val="1-Pargrafo"/>
      </w:pPr>
      <w:r>
        <w:t xml:space="preserve">Em vários momentos a cobra se mostrara relutante em continuar com sua busca, </w:t>
      </w:r>
      <w:r w:rsidR="00B3591E">
        <w:t xml:space="preserve">chegando a </w:t>
      </w:r>
      <w:r>
        <w:t xml:space="preserve">quase </w:t>
      </w:r>
      <w:r w:rsidR="00B3591E">
        <w:t>desistir</w:t>
      </w:r>
      <w:r>
        <w:t xml:space="preserve"> completamente</w:t>
      </w:r>
      <w:r w:rsidR="003C6F76">
        <w:t>.</w:t>
      </w:r>
      <w:r w:rsidR="005C3FFB">
        <w:t xml:space="preserve"> Apesar de aumentar de tamanho com cada viajem, se sente cada vez mais enfraquecida</w:t>
      </w:r>
      <w:r w:rsidR="00456294">
        <w:t xml:space="preserve"> e perde as esperanças de sair</w:t>
      </w:r>
      <w:r w:rsidR="00F62BF3">
        <w:t>.</w:t>
      </w:r>
      <w:r w:rsidR="003C6F76">
        <w:t xml:space="preserve"> Mas o rato </w:t>
      </w:r>
      <w:r w:rsidR="00007BD1">
        <w:t>azul sempre aparece para chamar a atenção dela</w:t>
      </w:r>
      <w:r w:rsidR="00DC7EC7">
        <w:t xml:space="preserve">, seja mordendo-a </w:t>
      </w:r>
      <w:r w:rsidR="008F5AC5">
        <w:t xml:space="preserve">ou </w:t>
      </w:r>
      <w:r w:rsidR="005A432E">
        <w:t>trazendo frutas</w:t>
      </w:r>
      <w:r w:rsidR="0024315D">
        <w:t xml:space="preserve"> </w:t>
      </w:r>
      <w:r w:rsidR="005F4BBA">
        <w:t>a ela</w:t>
      </w:r>
      <w:r w:rsidR="00BE4DE5">
        <w:t>.</w:t>
      </w:r>
    </w:p>
    <w:p w14:paraId="09D9D5D5" w14:textId="47D19C1A" w:rsidR="001E56B1" w:rsidRDefault="006E7890" w:rsidP="00782CCB">
      <w:pPr>
        <w:pStyle w:val="1-Pargrafo"/>
      </w:pPr>
      <w:r>
        <w:t>No último ambiente a cobra encontraria uma amalgama de todos os outros lugares que esteve, assim como suas frutas e ameaças</w:t>
      </w:r>
      <w:r w:rsidR="00800C31">
        <w:t xml:space="preserve"> surgem </w:t>
      </w:r>
      <w:r w:rsidR="009B50B3">
        <w:t>aleatoriamente.</w:t>
      </w:r>
      <w:r w:rsidR="00804452">
        <w:t xml:space="preserve"> Quando ela come uma fruta especial</w:t>
      </w:r>
      <w:r w:rsidR="00CB635A">
        <w:t>, ela finalmente se satisfaz e tudo se autodestrói.</w:t>
      </w:r>
    </w:p>
    <w:p w14:paraId="3049A685" w14:textId="78C9B437" w:rsidR="00BF483F" w:rsidRDefault="00BF483F" w:rsidP="00E03C53">
      <w:pPr>
        <w:pStyle w:val="1-Pargrafo"/>
      </w:pPr>
      <w:r>
        <w:t>Durante todo isso o homem observa espantado o console superaquecendo e grita com a explosão</w:t>
      </w:r>
      <w:r w:rsidR="00243568">
        <w:t xml:space="preserve">. </w:t>
      </w:r>
      <w:r w:rsidR="00A94B8F">
        <w:t>Quando recobra a consciência apenas vê a cara da cobra</w:t>
      </w:r>
      <w:r w:rsidR="007C6ADC">
        <w:t xml:space="preserve"> em seu colo</w:t>
      </w:r>
      <w:r w:rsidR="00A94B8F">
        <w:t xml:space="preserve"> o encarando</w:t>
      </w:r>
      <w:r w:rsidR="00717ECB">
        <w:t>. Mal notando a presença de policiais entrando no recinto.</w:t>
      </w:r>
    </w:p>
    <w:p w14:paraId="6D138E8D" w14:textId="1B1D1211" w:rsidR="00147947" w:rsidRDefault="002F50B9" w:rsidP="00E03C53">
      <w:pPr>
        <w:pStyle w:val="1-Pargrafo"/>
      </w:pPr>
      <w:r>
        <w:t>Há um corte e vemos o homem dentro de um carro da polícia ainda abalado</w:t>
      </w:r>
      <w:r w:rsidR="008774C2">
        <w:t>, v</w:t>
      </w:r>
      <w:r>
        <w:t>emos um policial</w:t>
      </w:r>
      <w:r w:rsidR="008774C2">
        <w:t xml:space="preserve"> fora do carro</w:t>
      </w:r>
      <w:r w:rsidR="008C3FF8">
        <w:t xml:space="preserve"> com o cenho franzido para a cobra enrolada no pescoço d</w:t>
      </w:r>
      <w:r w:rsidR="00CF5E11">
        <w:t xml:space="preserve">o velho </w:t>
      </w:r>
      <w:r w:rsidR="008C3FF8">
        <w:t>de cartola com quem conversava.</w:t>
      </w:r>
      <w:r>
        <w:t xml:space="preserve"> </w:t>
      </w:r>
      <w:r w:rsidR="00495EAA">
        <w:t>O policial revela que o homem está sendo indiciado por roubo de animais domésticos e abrigar animais exóticos sem licenciatura.</w:t>
      </w:r>
    </w:p>
    <w:p w14:paraId="005919B4" w14:textId="11D41823" w:rsidR="00FD2BD7" w:rsidRDefault="003B22A3" w:rsidP="00E03C53">
      <w:pPr>
        <w:pStyle w:val="1-Pargrafo"/>
      </w:pPr>
      <w:r>
        <w:t>O velho agradece e se despede do policial, que entra no carro dirige até a delegacia.</w:t>
      </w:r>
      <w:r w:rsidR="004300ED">
        <w:t xml:space="preserve"> Quando ele vai até sua van pertencente ao circo local,</w:t>
      </w:r>
      <w:r w:rsidR="004200E6">
        <w:t xml:space="preserve"> antes de entrar a cobra consegue ver o rato azul uma última vez em um beco</w:t>
      </w:r>
      <w:r w:rsidR="00CC439E">
        <w:t>.</w:t>
      </w:r>
    </w:p>
    <w:p w14:paraId="27572597" w14:textId="6172FB24" w:rsidR="00A4754A" w:rsidRDefault="004200E6" w:rsidP="00A4754A">
      <w:pPr>
        <w:pStyle w:val="1-Pargrafo"/>
      </w:pPr>
      <w:r>
        <w:t xml:space="preserve">Trocando um </w:t>
      </w:r>
      <w:r w:rsidR="00920F4D">
        <w:t>último</w:t>
      </w:r>
      <w:r>
        <w:t xml:space="preserve"> olhar</w:t>
      </w:r>
      <w:r w:rsidR="00CC439E">
        <w:t xml:space="preserve">, ele entra em um cano e desaparece. Vemos a van dirigindo em direção ao horizonte aonde a silhueta de um circo </w:t>
      </w:r>
      <w:r w:rsidR="00A4754A">
        <w:t>cobrindo o Sol</w:t>
      </w:r>
      <w:r w:rsidR="002604F2">
        <w:t>.</w:t>
      </w:r>
      <w:r w:rsidR="00A4754A">
        <w:br w:type="page"/>
      </w:r>
    </w:p>
    <w:p w14:paraId="433975CF" w14:textId="77777777" w:rsidR="00E03C53" w:rsidRDefault="00E03C53" w:rsidP="00E03C53">
      <w:pPr>
        <w:pStyle w:val="1-Pargrafo"/>
      </w:pPr>
    </w:p>
    <w:p w14:paraId="55C2CD6C" w14:textId="0F5E95A9" w:rsidR="005813E5" w:rsidRDefault="005813E5" w:rsidP="005813E5">
      <w:pPr>
        <w:pStyle w:val="11-Ttulo"/>
      </w:pPr>
      <w:r>
        <w:t xml:space="preserve">2.2 </w:t>
      </w:r>
      <w:bookmarkStart w:id="10" w:name="inspi"/>
      <w:r>
        <w:t>Inspirações</w:t>
      </w:r>
      <w:bookmarkEnd w:id="10"/>
    </w:p>
    <w:p w14:paraId="02F08A5B" w14:textId="3D8DD01C" w:rsidR="003D2007" w:rsidRPr="00234A3B" w:rsidRDefault="003D2007" w:rsidP="00276327">
      <w:pPr>
        <w:pStyle w:val="1-Pargrafo"/>
      </w:pPr>
      <w:r>
        <w:t>A ideia original girava em torno de misturar elementos de outros jogos com a mecânica básica da cobra</w:t>
      </w:r>
      <w:r w:rsidR="00471002">
        <w:t xml:space="preserve">. </w:t>
      </w:r>
      <w:r w:rsidR="00234A3B">
        <w:t xml:space="preserve">A presença dos fantasmas e carros aleatórios vieram de clássicos da Atari como </w:t>
      </w:r>
      <w:r w:rsidR="00234A3B">
        <w:rPr>
          <w:i/>
          <w:iCs/>
        </w:rPr>
        <w:t xml:space="preserve">Pac-man </w:t>
      </w:r>
      <w:r w:rsidR="00234A3B">
        <w:t xml:space="preserve">e </w:t>
      </w:r>
      <w:r w:rsidR="00234A3B">
        <w:rPr>
          <w:i/>
          <w:iCs/>
        </w:rPr>
        <w:t>Frogger</w:t>
      </w:r>
      <w:r w:rsidR="000E0F24">
        <w:t xml:space="preserve">, enquanto os ambientes e frutas alternativas viriam </w:t>
      </w:r>
      <w:r w:rsidR="00162E97">
        <w:t xml:space="preserve">de jogos </w:t>
      </w:r>
      <w:r w:rsidR="000E0F24">
        <w:t>da Nintendo como</w:t>
      </w:r>
      <w:r w:rsidR="00162E97">
        <w:t xml:space="preserve"> </w:t>
      </w:r>
      <w:r w:rsidR="008F79D7">
        <w:t>das</w:t>
      </w:r>
      <w:r w:rsidR="00162E97">
        <w:t xml:space="preserve"> séri</w:t>
      </w:r>
      <w:r w:rsidR="00325C7A">
        <w:t>e</w:t>
      </w:r>
      <w:r w:rsidR="008F79D7">
        <w:t>s</w:t>
      </w:r>
      <w:r w:rsidR="000E0F24">
        <w:t xml:space="preserve"> </w:t>
      </w:r>
      <w:r w:rsidR="000E0F24" w:rsidRPr="000E0F24">
        <w:rPr>
          <w:i/>
          <w:iCs/>
        </w:rPr>
        <w:t>Super Mario</w:t>
      </w:r>
      <w:r w:rsidR="000E0F24">
        <w:t xml:space="preserve"> </w:t>
      </w:r>
      <w:r w:rsidR="008F79D7">
        <w:t>e</w:t>
      </w:r>
      <w:r w:rsidR="000E0F24">
        <w:t xml:space="preserve"> </w:t>
      </w:r>
      <w:r w:rsidR="000E0F24" w:rsidRPr="000E0F24">
        <w:rPr>
          <w:i/>
          <w:iCs/>
        </w:rPr>
        <w:t>Metroid</w:t>
      </w:r>
      <w:r w:rsidR="000E0F24">
        <w:rPr>
          <w:i/>
          <w:iCs/>
        </w:rPr>
        <w:t>.</w:t>
      </w:r>
    </w:p>
    <w:p w14:paraId="5ABE4899" w14:textId="05DC5B6D" w:rsidR="003D2007" w:rsidRDefault="008860A0" w:rsidP="00ED12A9">
      <w:pPr>
        <w:pStyle w:val="1-Pargrafo"/>
      </w:pPr>
      <w:r>
        <w:t xml:space="preserve">A presença de um cientista maluco que busca por respostas sem pensar na moralidade de seus atos </w:t>
      </w:r>
      <w:r w:rsidR="00F51A77">
        <w:t xml:space="preserve">é um </w:t>
      </w:r>
      <w:r w:rsidR="00F51A77">
        <w:rPr>
          <w:i/>
          <w:iCs/>
        </w:rPr>
        <w:t>trope</w:t>
      </w:r>
      <w:r w:rsidR="00F51A77">
        <w:t xml:space="preserve"> muito comum na ficção, e </w:t>
      </w:r>
      <w:r w:rsidR="00EA668E">
        <w:t>um complemento interessante para</w:t>
      </w:r>
      <w:r w:rsidR="00F51A77">
        <w:t xml:space="preserve"> aplica</w:t>
      </w:r>
      <w:r w:rsidR="00EA668E">
        <w:t>r</w:t>
      </w:r>
      <w:r w:rsidR="00F51A77">
        <w:t xml:space="preserve"> na trama do </w:t>
      </w:r>
      <w:r w:rsidR="00EA668E">
        <w:t>jogo</w:t>
      </w:r>
      <w:r w:rsidR="00F51A77">
        <w:t>.</w:t>
      </w:r>
    </w:p>
    <w:p w14:paraId="46299200" w14:textId="693882AC" w:rsidR="003D2007" w:rsidRPr="00ED12A9" w:rsidRDefault="003D2007" w:rsidP="00276327">
      <w:pPr>
        <w:pStyle w:val="1-Pargrafo"/>
      </w:pPr>
      <w:r>
        <w:t xml:space="preserve">O </w:t>
      </w:r>
      <w:r w:rsidR="00ED12A9">
        <w:t>rato azul que fora um experimento antigo</w:t>
      </w:r>
      <w:r w:rsidR="0056455D">
        <w:t xml:space="preserve"> </w:t>
      </w:r>
      <w:r w:rsidR="008F79D7">
        <w:t>do cientista e serve como um</w:t>
      </w:r>
      <w:r w:rsidR="00ED12A9">
        <w:t xml:space="preserve"> </w:t>
      </w:r>
      <w:r w:rsidR="0056455D">
        <w:t>guia</w:t>
      </w:r>
      <w:r w:rsidR="008F79D7">
        <w:t xml:space="preserve"> para a </w:t>
      </w:r>
      <w:r w:rsidR="00ED12A9">
        <w:t xml:space="preserve">cobra durante </w:t>
      </w:r>
      <w:r w:rsidR="002B1BED">
        <w:t>toda a jornada</w:t>
      </w:r>
      <w:r w:rsidR="00ED12A9">
        <w:t xml:space="preserve"> </w:t>
      </w:r>
      <w:r w:rsidR="00A22E9E">
        <w:t>é uma referência</w:t>
      </w:r>
      <w:r w:rsidR="005B5EF1">
        <w:t xml:space="preserve"> </w:t>
      </w:r>
      <w:r w:rsidR="00A22E9E">
        <w:t>ao</w:t>
      </w:r>
      <w:r w:rsidR="00ED12A9">
        <w:t xml:space="preserve"> jogo </w:t>
      </w:r>
      <w:r w:rsidR="00ED12A9">
        <w:rPr>
          <w:i/>
          <w:iCs/>
        </w:rPr>
        <w:t>Dante’s Inferno</w:t>
      </w:r>
      <w:r w:rsidR="00ED12A9">
        <w:t xml:space="preserve">, aonde vemos </w:t>
      </w:r>
      <w:r w:rsidR="00956189">
        <w:t xml:space="preserve">um espírito </w:t>
      </w:r>
      <w:r w:rsidR="002B1BED">
        <w:t>chamado Virgílio guiando o protagonista (jogador) Dante pelos</w:t>
      </w:r>
      <w:r w:rsidR="00411BA1">
        <w:t xml:space="preserve"> 9 </w:t>
      </w:r>
      <w:r w:rsidR="002B1BED">
        <w:t>ciclos do inferno.</w:t>
      </w:r>
      <w:r w:rsidR="0001700C">
        <w:t xml:space="preserve"> O rato ser uma presa natural da cobra que ultimamente a guia para a salvação foi pensado como uma ironia.</w:t>
      </w:r>
    </w:p>
    <w:p w14:paraId="7B2FDFD8" w14:textId="7A7C27C3" w:rsidR="000B2A1E" w:rsidRDefault="000B2A1E" w:rsidP="002A508A">
      <w:pPr>
        <w:pStyle w:val="1-Ttulo"/>
      </w:pPr>
      <w:bookmarkStart w:id="11" w:name="_Toc524738520"/>
      <w:r w:rsidRPr="0022134E">
        <w:rPr>
          <w:i/>
          <w:iCs/>
        </w:rPr>
        <w:lastRenderedPageBreak/>
        <w:t xml:space="preserve">3 </w:t>
      </w:r>
      <w:r w:rsidR="0096486D" w:rsidRPr="0022134E">
        <w:rPr>
          <w:i/>
          <w:iCs/>
        </w:rPr>
        <w:t>MEC</w:t>
      </w:r>
      <w:r w:rsidR="0096486D">
        <w:t>ÂNICA</w:t>
      </w:r>
      <w:bookmarkEnd w:id="11"/>
    </w:p>
    <w:p w14:paraId="7B2FDFD9" w14:textId="77777777" w:rsidR="000B2A1E" w:rsidRDefault="000B2A1E" w:rsidP="000B2A1E">
      <w:pPr>
        <w:pStyle w:val="11-Ttulo"/>
      </w:pPr>
      <w:bookmarkStart w:id="12" w:name="_Toc524738521"/>
      <w:r>
        <w:t>3.</w:t>
      </w:r>
      <w:r w:rsidR="0096486D">
        <w:t>1</w:t>
      </w:r>
      <w:r>
        <w:t xml:space="preserve"> </w:t>
      </w:r>
      <w:r w:rsidR="0096486D">
        <w:t>Espaço</w:t>
      </w:r>
      <w:bookmarkEnd w:id="12"/>
    </w:p>
    <w:p w14:paraId="7C737E14" w14:textId="3D531C07" w:rsidR="002A508A" w:rsidRDefault="007E2BC5" w:rsidP="000B2A1E">
      <w:pPr>
        <w:pStyle w:val="1-Pargrafo"/>
      </w:pPr>
      <w:r>
        <w:t xml:space="preserve">O jogo se passa em </w:t>
      </w:r>
      <w:r w:rsidR="006656BE">
        <w:t>um</w:t>
      </w:r>
      <w:r w:rsidR="00D311AD">
        <w:t xml:space="preserve"> </w:t>
      </w:r>
      <w:r w:rsidR="003E4AA6">
        <w:t xml:space="preserve">único </w:t>
      </w:r>
      <w:r w:rsidR="00D311AD">
        <w:t>plano com gramas, pedras e areia, sem árvores ou grandes objetos</w:t>
      </w:r>
      <w:r w:rsidR="00FE095F">
        <w:t xml:space="preserve"> que poderiam bloquear a movimentação da cobra.</w:t>
      </w:r>
    </w:p>
    <w:p w14:paraId="5AE42859" w14:textId="5335F198" w:rsidR="006858A5" w:rsidRPr="00C90E32" w:rsidRDefault="003E4AA6" w:rsidP="006858A5">
      <w:pPr>
        <w:pStyle w:val="1-Pargrafo"/>
      </w:pPr>
      <w:r>
        <w:t>Em versões posteriores pretende-se acrescentar diversos cenários inspirados em</w:t>
      </w:r>
      <w:r w:rsidR="006656BE">
        <w:t xml:space="preserve"> diferentes jogos </w:t>
      </w:r>
      <w:r>
        <w:t xml:space="preserve">clássicos </w:t>
      </w:r>
      <w:r w:rsidR="006656BE">
        <w:t>contidos no console da Atari</w:t>
      </w:r>
      <w:r w:rsidR="00B4437A">
        <w:t xml:space="preserve"> e da Nintendo. Florestas mais densas, desertos, tundras, cavernas</w:t>
      </w:r>
      <w:r w:rsidR="006858A5">
        <w:t xml:space="preserve"> e</w:t>
      </w:r>
      <w:r w:rsidR="00B4437A">
        <w:t xml:space="preserve"> cidades</w:t>
      </w:r>
      <w:r w:rsidR="006858A5">
        <w:t>, que com a progressão do jogador, haverá uma mistura de diversos elementos de cada um deles.</w:t>
      </w:r>
    </w:p>
    <w:p w14:paraId="7B2FDFF2" w14:textId="77777777" w:rsidR="00E72BBD" w:rsidRDefault="00E72BBD" w:rsidP="00AF483F">
      <w:pPr>
        <w:pStyle w:val="1-Pargrafo"/>
      </w:pPr>
    </w:p>
    <w:p w14:paraId="50BBF82F" w14:textId="562D066E" w:rsidR="00A804F8" w:rsidRDefault="0096486D" w:rsidP="00484725">
      <w:pPr>
        <w:pStyle w:val="11-Ttulo"/>
      </w:pPr>
      <w:bookmarkStart w:id="13" w:name="_Toc524738522"/>
      <w:r>
        <w:t>3.2 Objetos, atributos e estados</w:t>
      </w:r>
      <w:bookmarkEnd w:id="13"/>
    </w:p>
    <w:p w14:paraId="59F73FBF" w14:textId="1AFE6096" w:rsidR="003E4AA6" w:rsidRDefault="003E4AA6" w:rsidP="00A804F8">
      <w:pPr>
        <w:pStyle w:val="11-Ttulo"/>
      </w:pPr>
      <w:bookmarkStart w:id="14" w:name="cabcobra"/>
      <w:r>
        <w:t xml:space="preserve">3.2.1 </w:t>
      </w:r>
      <w:r w:rsidR="0073122F">
        <w:t>O</w:t>
      </w:r>
      <w:r w:rsidR="00A804F8">
        <w:t>b</w:t>
      </w:r>
      <w:r w:rsidR="0073122F">
        <w:t>jeto: C</w:t>
      </w:r>
      <w:r>
        <w:t>abeça da cobra</w:t>
      </w:r>
    </w:p>
    <w:bookmarkEnd w:id="14"/>
    <w:p w14:paraId="0D6BB899" w14:textId="10222035" w:rsidR="0073122F" w:rsidRDefault="0073122F" w:rsidP="00AF483F">
      <w:pPr>
        <w:pStyle w:val="1-Pargrafo"/>
      </w:pPr>
      <w:r>
        <w:t xml:space="preserve">Atributo: </w:t>
      </w:r>
      <w:r w:rsidR="003E4AA6">
        <w:t>Posição anterior</w:t>
      </w:r>
    </w:p>
    <w:p w14:paraId="51AA3AB0" w14:textId="60DE0B48" w:rsidR="0073122F" w:rsidRDefault="00074171" w:rsidP="00AF483F">
      <w:pPr>
        <w:pStyle w:val="1-Pargrafo"/>
      </w:pPr>
      <w:r>
        <w:t>Explicação</w:t>
      </w:r>
      <w:r w:rsidR="0073122F">
        <w:t xml:space="preserve">: </w:t>
      </w:r>
      <w:r w:rsidR="003E4AA6">
        <w:t>Equivalente à posição que a cabeça da cobra estava no frame anterior</w:t>
      </w:r>
      <w:r>
        <w:t xml:space="preserve">, sendo </w:t>
      </w:r>
      <w:r w:rsidR="003C09D0">
        <w:t>está</w:t>
      </w:r>
      <w:r>
        <w:t xml:space="preserve"> a posição que o próximo pedaço do corpo irá assumir no próximo frame.</w:t>
      </w:r>
    </w:p>
    <w:p w14:paraId="7D0C13BF" w14:textId="77777777" w:rsidR="00074171" w:rsidRDefault="00074171" w:rsidP="00074171">
      <w:pPr>
        <w:pStyle w:val="1-Pargrafo"/>
      </w:pPr>
      <w:r>
        <w:t>Estado: Dentro de qualquer dos quadrados de 25 x 25 pixels contidos em um grid equivalente ao tamanho da tela, ou seja, 1000 x 700 pixels</w:t>
      </w:r>
    </w:p>
    <w:p w14:paraId="3C05BFBD" w14:textId="535E75F4" w:rsidR="00074171" w:rsidRDefault="00074171" w:rsidP="00AF483F">
      <w:pPr>
        <w:pStyle w:val="1-Pargrafo"/>
      </w:pPr>
    </w:p>
    <w:p w14:paraId="11DEA44F" w14:textId="0F43EDC8" w:rsidR="0073122F" w:rsidRDefault="0073122F" w:rsidP="00AF483F">
      <w:pPr>
        <w:pStyle w:val="1-Pargrafo"/>
      </w:pPr>
      <w:r>
        <w:t xml:space="preserve">Atributo: </w:t>
      </w:r>
      <w:r w:rsidR="003E4AA6">
        <w:t>Direção</w:t>
      </w:r>
    </w:p>
    <w:p w14:paraId="2F2D5C1D" w14:textId="2E5854DF" w:rsidR="0073122F" w:rsidRDefault="00074171" w:rsidP="00AF483F">
      <w:pPr>
        <w:pStyle w:val="1-Pargrafo"/>
      </w:pPr>
      <w:r>
        <w:t>Explicação</w:t>
      </w:r>
      <w:r w:rsidR="0073122F">
        <w:t xml:space="preserve">: </w:t>
      </w:r>
      <w:r w:rsidR="003E4AA6">
        <w:t>Indica a direção para a qual a cobra se movimenta</w:t>
      </w:r>
      <w:r>
        <w:t>rá.</w:t>
      </w:r>
      <w:r w:rsidR="003E4AA6">
        <w:t xml:space="preserve"> </w:t>
      </w:r>
    </w:p>
    <w:p w14:paraId="3CC5391E" w14:textId="0E91F48F" w:rsidR="00E87BB3" w:rsidRDefault="00074171" w:rsidP="00AF483F">
      <w:pPr>
        <w:pStyle w:val="1-Pargrafo"/>
      </w:pPr>
      <w:r>
        <w:t>Estado: Direita, Esquerda, Cima, Baixo</w:t>
      </w:r>
    </w:p>
    <w:p w14:paraId="105FC880" w14:textId="459B92F8" w:rsidR="00074171" w:rsidRDefault="00074171" w:rsidP="00AF483F">
      <w:pPr>
        <w:pStyle w:val="1-Pargrafo"/>
      </w:pPr>
    </w:p>
    <w:p w14:paraId="7C61FDF8" w14:textId="288E017A" w:rsidR="00074171" w:rsidRDefault="00074171" w:rsidP="00AF483F">
      <w:pPr>
        <w:pStyle w:val="1-Pargrafo"/>
      </w:pPr>
      <w:r>
        <w:t>Atributo: Direção anterior</w:t>
      </w:r>
    </w:p>
    <w:p w14:paraId="6ADB7352" w14:textId="1A71187A" w:rsidR="00074171" w:rsidRDefault="00074171" w:rsidP="00AF483F">
      <w:pPr>
        <w:pStyle w:val="1-Pargrafo"/>
      </w:pPr>
      <w:r>
        <w:t xml:space="preserve">Explicação: Indica a direção para a qual a cabeça da cobra acabou de se movimentar, sendo que esta será a direção da próxima parte do corpo. </w:t>
      </w:r>
    </w:p>
    <w:p w14:paraId="7FC4B97D" w14:textId="580A5BD0" w:rsidR="00074171" w:rsidRDefault="00074171" w:rsidP="00AF483F">
      <w:pPr>
        <w:pStyle w:val="1-Pargrafo"/>
      </w:pPr>
      <w:r>
        <w:t>Estado: Direita, Esquerda, Cima, Baixo</w:t>
      </w:r>
    </w:p>
    <w:p w14:paraId="20712FFA" w14:textId="314A5580" w:rsidR="00074171" w:rsidRDefault="00074171" w:rsidP="00AF483F">
      <w:pPr>
        <w:pStyle w:val="1-Pargrafo"/>
      </w:pPr>
    </w:p>
    <w:p w14:paraId="0BBED483" w14:textId="5BA42F1B" w:rsidR="00074171" w:rsidRDefault="00074171" w:rsidP="00AF483F">
      <w:pPr>
        <w:pStyle w:val="1-Pargrafo"/>
      </w:pPr>
      <w:r>
        <w:t>Atributo: Imagem</w:t>
      </w:r>
    </w:p>
    <w:p w14:paraId="449281A6" w14:textId="77777777" w:rsidR="00B45697" w:rsidRDefault="00074171" w:rsidP="00AF483F">
      <w:pPr>
        <w:pStyle w:val="1-Pargrafo"/>
      </w:pPr>
      <w:r>
        <w:t xml:space="preserve">Explicação: </w:t>
      </w:r>
      <w:r w:rsidR="00B45697">
        <w:t>Corresponde à imagem que será carregada, variando de acordo com o atributo direção da cabeça da cobra.</w:t>
      </w:r>
    </w:p>
    <w:p w14:paraId="0B448F96" w14:textId="77777777" w:rsidR="00B45697" w:rsidRDefault="00B45697" w:rsidP="00AF483F">
      <w:pPr>
        <w:pStyle w:val="1-Pargrafo"/>
      </w:pPr>
      <w:r>
        <w:t>Estado: cabeça para cima, cabeça para baixo, cabeça para a esquerda, cabeça para a direita</w:t>
      </w:r>
    </w:p>
    <w:p w14:paraId="577EB6B9" w14:textId="77777777" w:rsidR="00B45697" w:rsidRDefault="00B45697" w:rsidP="00AF483F">
      <w:pPr>
        <w:pStyle w:val="1-Pargrafo"/>
      </w:pPr>
    </w:p>
    <w:p w14:paraId="5237F56C" w14:textId="3F4E0907" w:rsidR="00B45697" w:rsidRDefault="00B45697" w:rsidP="00484725">
      <w:pPr>
        <w:pStyle w:val="11-Ttulo"/>
      </w:pPr>
      <w:r>
        <w:t xml:space="preserve">3.2.2 </w:t>
      </w:r>
      <w:bookmarkStart w:id="15" w:name="corpcobra"/>
      <w:r w:rsidR="00E87BB3">
        <w:t xml:space="preserve">Objeto: </w:t>
      </w:r>
      <w:r>
        <w:t>Corpo</w:t>
      </w:r>
      <w:r w:rsidR="00C56CD5">
        <w:t xml:space="preserve"> da cobra</w:t>
      </w:r>
      <w:bookmarkEnd w:id="15"/>
    </w:p>
    <w:p w14:paraId="49C4D196" w14:textId="77777777" w:rsidR="00B45697" w:rsidRDefault="00B45697" w:rsidP="00B45697">
      <w:pPr>
        <w:pStyle w:val="1-Pargrafo"/>
      </w:pPr>
      <w:r>
        <w:t>Atributo: Posição anterior</w:t>
      </w:r>
    </w:p>
    <w:p w14:paraId="1EA94F92" w14:textId="2C75AC30" w:rsidR="00B45697" w:rsidRDefault="00B45697" w:rsidP="00B45697">
      <w:pPr>
        <w:pStyle w:val="1-Pargrafo"/>
      </w:pPr>
      <w:r>
        <w:t xml:space="preserve">Explicação: Equivalente à posição que o corpo da cobra estava no frame anterior, sendo </w:t>
      </w:r>
      <w:r w:rsidR="008D5A0F">
        <w:t>está</w:t>
      </w:r>
      <w:r>
        <w:t xml:space="preserve"> a posição que o próximo pedaço do corpo irá assumir no próximo frame caso exista algum.</w:t>
      </w:r>
    </w:p>
    <w:p w14:paraId="605E52FA" w14:textId="77777777" w:rsidR="00B45697" w:rsidRDefault="00B45697" w:rsidP="00B45697">
      <w:pPr>
        <w:pStyle w:val="1-Pargrafo"/>
      </w:pPr>
      <w:r>
        <w:t>Estado: Dentro de qualquer dos quadrados de 25 x 25 pixels contidos em um grid equivalente ao tamanho da tela, ou seja, 1000 x 700 pixels</w:t>
      </w:r>
    </w:p>
    <w:p w14:paraId="1DA230D7" w14:textId="77777777" w:rsidR="00B45697" w:rsidRDefault="00B45697" w:rsidP="00B45697">
      <w:pPr>
        <w:pStyle w:val="1-Pargrafo"/>
      </w:pPr>
    </w:p>
    <w:p w14:paraId="723870C8" w14:textId="77777777" w:rsidR="00B45697" w:rsidRDefault="00B45697" w:rsidP="00B45697">
      <w:pPr>
        <w:pStyle w:val="1-Pargrafo"/>
      </w:pPr>
      <w:r>
        <w:t>Atributo: Direção</w:t>
      </w:r>
    </w:p>
    <w:p w14:paraId="7A4BB033" w14:textId="77E27E79" w:rsidR="00B45697" w:rsidRDefault="00B45697" w:rsidP="00B45697">
      <w:pPr>
        <w:pStyle w:val="1-Pargrafo"/>
      </w:pPr>
      <w:r>
        <w:t xml:space="preserve">Explicação: Indica a direção que aquele pedaço de corpo acabou de assumir, determinando qual imagem será desenhada. </w:t>
      </w:r>
    </w:p>
    <w:p w14:paraId="44B384FF" w14:textId="27A8DC2B" w:rsidR="00B45697" w:rsidRDefault="00B45697" w:rsidP="00B45697">
      <w:pPr>
        <w:pStyle w:val="1-Pargrafo"/>
      </w:pPr>
      <w:r>
        <w:t>Estado: direita, (direita, cima), (direita, baixo), esquerda, (esquerda cima), (esquerda, baixo), cima, (cima, direita), (cima, esquerda), baixo, (baixo, direita), (baixo, esquerda)</w:t>
      </w:r>
    </w:p>
    <w:p w14:paraId="3601F6D7" w14:textId="77777777" w:rsidR="00B45697" w:rsidRDefault="00B45697" w:rsidP="00B45697">
      <w:pPr>
        <w:pStyle w:val="1-Pargrafo"/>
      </w:pPr>
    </w:p>
    <w:p w14:paraId="04676589" w14:textId="77777777" w:rsidR="00B45697" w:rsidRDefault="00B45697" w:rsidP="00B45697">
      <w:pPr>
        <w:pStyle w:val="1-Pargrafo"/>
      </w:pPr>
      <w:r>
        <w:t>Atributo: Direção anterior</w:t>
      </w:r>
    </w:p>
    <w:p w14:paraId="0DAEDA91" w14:textId="20FDE678" w:rsidR="00B45697" w:rsidRDefault="00B45697" w:rsidP="00B45697">
      <w:pPr>
        <w:pStyle w:val="1-Pargrafo"/>
      </w:pPr>
      <w:r>
        <w:t xml:space="preserve">Explicação: Indica a direção </w:t>
      </w:r>
      <w:r w:rsidR="0011199A">
        <w:t>anterior</w:t>
      </w:r>
      <w:r>
        <w:t xml:space="preserve"> d</w:t>
      </w:r>
      <w:r w:rsidR="0011199A">
        <w:t>o</w:t>
      </w:r>
      <w:r>
        <w:t xml:space="preserve"> </w:t>
      </w:r>
      <w:r w:rsidR="0011199A">
        <w:t xml:space="preserve">pedaço do </w:t>
      </w:r>
      <w:r w:rsidR="008D5A0F">
        <w:t>corpo, sendo</w:t>
      </w:r>
      <w:r>
        <w:t xml:space="preserve"> que esta será a direção da próxima parte do corpo</w:t>
      </w:r>
      <w:r w:rsidR="0011199A">
        <w:t>, caso haja.</w:t>
      </w:r>
    </w:p>
    <w:p w14:paraId="0DADEF25" w14:textId="4178D516" w:rsidR="00B45697" w:rsidRDefault="00B45697" w:rsidP="00B45697">
      <w:pPr>
        <w:pStyle w:val="1-Pargrafo"/>
      </w:pPr>
      <w:r>
        <w:t xml:space="preserve">Estado: </w:t>
      </w:r>
      <w:r w:rsidR="0011199A">
        <w:t>direita, (direita, cima), (direita, baixo), esquerda, (esquerda cima), (esquerda, baixo), cima, (cima, direita), (cima, esquerda), baixo, (baixo, direita), (baixo, esquerda)</w:t>
      </w:r>
    </w:p>
    <w:p w14:paraId="5393863B" w14:textId="77777777" w:rsidR="0011199A" w:rsidRDefault="0011199A" w:rsidP="00B45697">
      <w:pPr>
        <w:pStyle w:val="1-Pargrafo"/>
      </w:pPr>
    </w:p>
    <w:p w14:paraId="64BC20FA" w14:textId="77777777" w:rsidR="00B45697" w:rsidRDefault="00B45697" w:rsidP="00B45697">
      <w:pPr>
        <w:pStyle w:val="1-Pargrafo"/>
      </w:pPr>
      <w:r>
        <w:t>Atributo: Imagem</w:t>
      </w:r>
    </w:p>
    <w:p w14:paraId="2049FC0D" w14:textId="5B2725C4" w:rsidR="00B45697" w:rsidRDefault="00B45697" w:rsidP="00B45697">
      <w:pPr>
        <w:pStyle w:val="1-Pargrafo"/>
      </w:pPr>
      <w:r>
        <w:t>Explicação: Corresponde à imagem que será carregada, variando de acordo com o atributo direção d</w:t>
      </w:r>
      <w:r w:rsidR="0011199A">
        <w:t>aquele pedaço de corpo. Caso o pedaço de corpo seja o último da fila, será carregada a imagem da cauda correspondente</w:t>
      </w:r>
      <w:r>
        <w:t>.</w:t>
      </w:r>
    </w:p>
    <w:p w14:paraId="2AA0213F" w14:textId="7A1674AB" w:rsidR="00B45697" w:rsidRDefault="00B45697" w:rsidP="0047553B">
      <w:pPr>
        <w:pStyle w:val="1-Pargrafo"/>
      </w:pPr>
      <w:r>
        <w:t xml:space="preserve">Estado: </w:t>
      </w:r>
      <w:r w:rsidR="0011199A">
        <w:t xml:space="preserve">corpo horizontal, corpo vertical, cotovelo direita/cima, cotovelo, direita/baixo, cotovelo esquerda/cima, cotovelo esquerda/baixo, cauda para direita, cauda para a esquerda, cauda para cima, cauda para baixo. </w:t>
      </w:r>
    </w:p>
    <w:p w14:paraId="54AD193D" w14:textId="77777777" w:rsidR="00C04881" w:rsidRDefault="00C04881" w:rsidP="00AF483F">
      <w:pPr>
        <w:pStyle w:val="1-Pargrafo"/>
      </w:pPr>
    </w:p>
    <w:p w14:paraId="23162471" w14:textId="77777777" w:rsidR="00C04881" w:rsidRDefault="00C04881">
      <w:pPr>
        <w:spacing w:after="200" w:line="276" w:lineRule="auto"/>
        <w:jc w:val="left"/>
        <w:rPr>
          <w:rFonts w:cs="Arial"/>
          <w:szCs w:val="24"/>
        </w:rPr>
      </w:pPr>
      <w:r>
        <w:br w:type="page"/>
      </w:r>
    </w:p>
    <w:p w14:paraId="5DB3EEFA" w14:textId="0FAE0C2F" w:rsidR="00E87BB3" w:rsidRDefault="0011199A" w:rsidP="0047553B">
      <w:pPr>
        <w:pStyle w:val="11-Ttulo"/>
      </w:pPr>
      <w:r>
        <w:lastRenderedPageBreak/>
        <w:t xml:space="preserve">3.2.3 </w:t>
      </w:r>
      <w:bookmarkStart w:id="16" w:name="frutas"/>
      <w:r>
        <w:t xml:space="preserve">Objeto: </w:t>
      </w:r>
      <w:r w:rsidR="00E87BB3">
        <w:t>F</w:t>
      </w:r>
      <w:r w:rsidR="00D47D4E">
        <w:t>r</w:t>
      </w:r>
      <w:r w:rsidR="00E87BB3">
        <w:t>uta</w:t>
      </w:r>
      <w:bookmarkEnd w:id="16"/>
    </w:p>
    <w:p w14:paraId="1383E85A" w14:textId="77777777" w:rsidR="0011199A" w:rsidRDefault="0011199A" w:rsidP="00AF483F">
      <w:pPr>
        <w:pStyle w:val="1-Pargrafo"/>
      </w:pPr>
    </w:p>
    <w:p w14:paraId="31182412" w14:textId="30BE8E07" w:rsidR="00E87BB3" w:rsidRDefault="00E87BB3" w:rsidP="00AF483F">
      <w:pPr>
        <w:pStyle w:val="1-Pargrafo"/>
      </w:pPr>
      <w:r>
        <w:t xml:space="preserve">Atributos: </w:t>
      </w:r>
      <w:r w:rsidR="0011199A">
        <w:t>Imagem</w:t>
      </w:r>
    </w:p>
    <w:p w14:paraId="63D6E342" w14:textId="6B3CD0DD" w:rsidR="0011199A" w:rsidRDefault="0011199A" w:rsidP="00AF483F">
      <w:pPr>
        <w:pStyle w:val="1-Pargrafo"/>
      </w:pPr>
      <w:r>
        <w:t>Explicação: A imagem da fruta variará de acordo com o propósito dela no jogo.</w:t>
      </w:r>
    </w:p>
    <w:p w14:paraId="7B2FDFF6" w14:textId="65C932C0" w:rsidR="00992BB4" w:rsidRDefault="00E87BB3" w:rsidP="0011199A">
      <w:pPr>
        <w:pStyle w:val="1-Pargrafo"/>
      </w:pPr>
      <w:r>
        <w:t>Estado: Vermelho, Dourado, Roxo</w:t>
      </w:r>
    </w:p>
    <w:p w14:paraId="72ACD739" w14:textId="77777777" w:rsidR="00A74184" w:rsidRDefault="00A74184" w:rsidP="0011199A">
      <w:pPr>
        <w:pStyle w:val="1-Pargrafo"/>
      </w:pPr>
    </w:p>
    <w:p w14:paraId="5FB38995" w14:textId="62DE3BE0" w:rsidR="003A4476" w:rsidRDefault="003A4476" w:rsidP="0011199A">
      <w:pPr>
        <w:pStyle w:val="1-Pargrafo"/>
      </w:pPr>
      <w:r>
        <w:t>Atributos: Influência no placar</w:t>
      </w:r>
    </w:p>
    <w:p w14:paraId="29902D32" w14:textId="07E75E47" w:rsidR="003A4476" w:rsidRDefault="003A4476" w:rsidP="00D0556B">
      <w:pPr>
        <w:pStyle w:val="1-Pargrafo"/>
      </w:pPr>
      <w:r>
        <w:t>Estado: +10</w:t>
      </w:r>
      <w:r w:rsidR="006E0DFB">
        <w:t xml:space="preserve"> pontos</w:t>
      </w:r>
      <w:r>
        <w:t>, +50</w:t>
      </w:r>
      <w:r w:rsidR="006E0DFB">
        <w:t xml:space="preserve"> pontos </w:t>
      </w:r>
      <w:r>
        <w:t>, -50</w:t>
      </w:r>
      <w:r w:rsidR="006E0DFB">
        <w:t xml:space="preserve"> pontos</w:t>
      </w:r>
    </w:p>
    <w:p w14:paraId="510F89AB" w14:textId="77777777" w:rsidR="0011199A" w:rsidRDefault="0011199A" w:rsidP="0011199A">
      <w:pPr>
        <w:pStyle w:val="1-Pargrafo"/>
      </w:pPr>
    </w:p>
    <w:p w14:paraId="7B2FDFF7" w14:textId="425B55FA" w:rsidR="00992BB4" w:rsidRDefault="00AD238A" w:rsidP="00EE72D3">
      <w:pPr>
        <w:pStyle w:val="11-Ttulo"/>
      </w:pPr>
      <w:bookmarkStart w:id="17" w:name="_Toc524738523"/>
      <w:r>
        <w:t>3.3 Ações</w:t>
      </w:r>
      <w:bookmarkEnd w:id="17"/>
    </w:p>
    <w:p w14:paraId="44FE315C" w14:textId="06DA246A" w:rsidR="00E87BB3" w:rsidRDefault="00E87BB3" w:rsidP="00EE72D3">
      <w:pPr>
        <w:pStyle w:val="11-Ttulo"/>
      </w:pPr>
      <w:r>
        <w:t xml:space="preserve">3.3.1 </w:t>
      </w:r>
      <w:bookmarkStart w:id="18" w:name="açooper"/>
      <w:r>
        <w:t xml:space="preserve">Ações </w:t>
      </w:r>
      <w:r w:rsidR="00C56CD5">
        <w:t>o</w:t>
      </w:r>
      <w:r>
        <w:t>peracionais</w:t>
      </w:r>
      <w:bookmarkEnd w:id="18"/>
    </w:p>
    <w:p w14:paraId="18782915" w14:textId="11ED55FC" w:rsidR="00E87BB3" w:rsidRDefault="00E87BB3" w:rsidP="00AF483F">
      <w:pPr>
        <w:pStyle w:val="1-Pargrafo"/>
      </w:pPr>
      <w:r>
        <w:t>Seta</w:t>
      </w:r>
      <w:r w:rsidR="005C48A4">
        <w:t xml:space="preserve"> para cima: Altera </w:t>
      </w:r>
      <w:r w:rsidR="00AF6749">
        <w:t>a direção</w:t>
      </w:r>
      <w:r w:rsidR="005C48A4">
        <w:t xml:space="preserve"> da cobra para cima / eixo Y</w:t>
      </w:r>
    </w:p>
    <w:p w14:paraId="6BD70D3B" w14:textId="0564C3B9" w:rsidR="005C48A4" w:rsidRDefault="005C48A4" w:rsidP="005C48A4">
      <w:pPr>
        <w:pStyle w:val="1-Pargrafo"/>
      </w:pPr>
      <w:r>
        <w:t xml:space="preserve">Seta para baixo: Altera </w:t>
      </w:r>
      <w:r w:rsidR="00AF6749">
        <w:t>a direção</w:t>
      </w:r>
      <w:r>
        <w:t xml:space="preserve"> da cobra para baixo / eixo Y</w:t>
      </w:r>
    </w:p>
    <w:p w14:paraId="342384A6" w14:textId="7794D8DD" w:rsidR="005C48A4" w:rsidRDefault="005C48A4" w:rsidP="005C48A4">
      <w:pPr>
        <w:pStyle w:val="1-Pargrafo"/>
      </w:pPr>
      <w:r>
        <w:t>Seta para esquerda:</w:t>
      </w:r>
      <w:r w:rsidRPr="005C48A4">
        <w:t xml:space="preserve"> </w:t>
      </w:r>
      <w:r>
        <w:t xml:space="preserve">Altera </w:t>
      </w:r>
      <w:r w:rsidR="00AF6749">
        <w:t>a direção</w:t>
      </w:r>
      <w:r>
        <w:t xml:space="preserve"> da cobra para esquerda / eixo X</w:t>
      </w:r>
    </w:p>
    <w:p w14:paraId="51A4A3A7" w14:textId="3F49E016" w:rsidR="005C48A4" w:rsidRDefault="005C48A4" w:rsidP="005C48A4">
      <w:pPr>
        <w:pStyle w:val="1-Pargrafo"/>
      </w:pPr>
      <w:r>
        <w:t>Seta para direita:</w:t>
      </w:r>
      <w:r w:rsidRPr="005C48A4">
        <w:t xml:space="preserve"> </w:t>
      </w:r>
      <w:r>
        <w:t xml:space="preserve">Altera </w:t>
      </w:r>
      <w:r w:rsidR="00AF6749">
        <w:t>a</w:t>
      </w:r>
      <w:r>
        <w:t xml:space="preserve"> </w:t>
      </w:r>
      <w:r w:rsidR="00AF6749">
        <w:t>direção</w:t>
      </w:r>
      <w:r>
        <w:t xml:space="preserve"> da cobra para direita / eixo X</w:t>
      </w:r>
    </w:p>
    <w:p w14:paraId="79C94CDE" w14:textId="4163AF22" w:rsidR="00EF3BA1" w:rsidRDefault="00EF3BA1" w:rsidP="005C48A4">
      <w:pPr>
        <w:pStyle w:val="1-Pargrafo"/>
      </w:pPr>
      <w:r>
        <w:t>Tecla ESQ: Pausa o jogo</w:t>
      </w:r>
    </w:p>
    <w:p w14:paraId="6B5575EC" w14:textId="7EFF9E06" w:rsidR="003C09D0" w:rsidRDefault="003C09D0" w:rsidP="003C09D0">
      <w:pPr>
        <w:pStyle w:val="11-Ttulo"/>
      </w:pPr>
      <w:bookmarkStart w:id="19" w:name="açores"/>
      <w:r>
        <w:t xml:space="preserve">3.3.2 Ações </w:t>
      </w:r>
      <w:r w:rsidR="00C56CD5">
        <w:t>r</w:t>
      </w:r>
      <w:r w:rsidR="003F6F46">
        <w:t>esultantes</w:t>
      </w:r>
    </w:p>
    <w:bookmarkEnd w:id="19"/>
    <w:p w14:paraId="543FF28C" w14:textId="78329855" w:rsidR="003C09D0" w:rsidRDefault="008349D1" w:rsidP="003C09D0">
      <w:pPr>
        <w:pStyle w:val="1-Pargrafo"/>
      </w:pPr>
      <w:r>
        <w:t>Na versão atual o jogo não terá muitas oportunidades para a criação de ações resultantes.</w:t>
      </w:r>
    </w:p>
    <w:p w14:paraId="480ADF6D" w14:textId="70A94290" w:rsidR="008349D1" w:rsidRDefault="008349D1" w:rsidP="003C09D0">
      <w:pPr>
        <w:pStyle w:val="1-Pargrafo"/>
      </w:pPr>
      <w:r>
        <w:t>Em versões futuras, o jogador pode utilizar o teletransporte de um lado para o outro do cenário para se esquivar do fantasma</w:t>
      </w:r>
      <w:r w:rsidR="00023C7E">
        <w:t>.</w:t>
      </w:r>
    </w:p>
    <w:p w14:paraId="494B610D" w14:textId="6CEAD9F5" w:rsidR="005C48A4" w:rsidRDefault="005C48A4" w:rsidP="00AF483F">
      <w:pPr>
        <w:pStyle w:val="1-Pargrafo"/>
      </w:pPr>
    </w:p>
    <w:p w14:paraId="7B2FDFFB" w14:textId="77777777" w:rsidR="00182743" w:rsidRDefault="00182743" w:rsidP="00E74D8F">
      <w:pPr>
        <w:pStyle w:val="11-Ttulo"/>
      </w:pPr>
      <w:bookmarkStart w:id="20" w:name="_Toc524738524"/>
      <w:r>
        <w:t>3.4 Regras</w:t>
      </w:r>
      <w:bookmarkEnd w:id="20"/>
    </w:p>
    <w:p w14:paraId="2900128B" w14:textId="77777777" w:rsidR="0048570C" w:rsidRDefault="0048570C" w:rsidP="008D5A0F">
      <w:pPr>
        <w:pStyle w:val="11-Ttulo"/>
      </w:pPr>
      <w:r>
        <w:t xml:space="preserve">3.4.1 </w:t>
      </w:r>
      <w:bookmarkStart w:id="21" w:name="objetivo"/>
      <w:r>
        <w:t>Objetivo</w:t>
      </w:r>
      <w:bookmarkEnd w:id="21"/>
    </w:p>
    <w:p w14:paraId="6B455A2E" w14:textId="2B1DA681" w:rsidR="00D7047A" w:rsidRDefault="001A2BF3" w:rsidP="00AF483F">
      <w:pPr>
        <w:pStyle w:val="1-Pargrafo"/>
      </w:pPr>
      <w:r>
        <w:t>O objetivo do jogador é adquirir a maior quantidade de ponto</w:t>
      </w:r>
      <w:r w:rsidR="00AF6749">
        <w:t>s que ele conseguir</w:t>
      </w:r>
      <w:r w:rsidR="00D7047A">
        <w:t>.</w:t>
      </w:r>
    </w:p>
    <w:p w14:paraId="24EAF771" w14:textId="1E60895A" w:rsidR="0081295E" w:rsidRDefault="00D71B2D" w:rsidP="006E0DFB">
      <w:pPr>
        <w:pStyle w:val="1-Pargrafo"/>
      </w:pPr>
      <w:r>
        <w:t>Em versões futuras, o jogador ao atingir certa quantidade poderá escolher se vai passar para a próxima fase</w:t>
      </w:r>
      <w:r w:rsidR="00DE4A9A">
        <w:t>.</w:t>
      </w:r>
      <w:r w:rsidR="0081295E">
        <w:br w:type="page"/>
      </w:r>
    </w:p>
    <w:p w14:paraId="56AA2620" w14:textId="0A1363DE" w:rsidR="0048570C" w:rsidRDefault="0048570C" w:rsidP="008D5A0F">
      <w:pPr>
        <w:pStyle w:val="11-Ttulo"/>
      </w:pPr>
      <w:r>
        <w:lastRenderedPageBreak/>
        <w:t xml:space="preserve">3.4.2 </w:t>
      </w:r>
      <w:bookmarkStart w:id="22" w:name="estini"/>
      <w:r>
        <w:t>Estado inicial</w:t>
      </w:r>
      <w:bookmarkEnd w:id="22"/>
    </w:p>
    <w:p w14:paraId="755FEFCD" w14:textId="204B1827" w:rsidR="005451C5" w:rsidRDefault="00AF6749" w:rsidP="00C04881">
      <w:pPr>
        <w:pStyle w:val="1-Pargrafo"/>
      </w:pPr>
      <w:r>
        <w:t>O jogador começa com uma cobra que contém a cabeça mais 2 pedaços de corpo</w:t>
      </w:r>
      <w:r w:rsidR="0048570C">
        <w:t xml:space="preserve"> e com 3 vidas</w:t>
      </w:r>
      <w:r>
        <w:t>.</w:t>
      </w:r>
    </w:p>
    <w:p w14:paraId="7BEA431E" w14:textId="77777777" w:rsidR="00C04881" w:rsidRDefault="00C04881" w:rsidP="00C04881">
      <w:pPr>
        <w:pStyle w:val="1-Pargrafo"/>
      </w:pPr>
    </w:p>
    <w:p w14:paraId="7E27FEDA" w14:textId="38F6F69E" w:rsidR="0048570C" w:rsidRDefault="0048570C" w:rsidP="008D5A0F">
      <w:pPr>
        <w:pStyle w:val="11-Ttulo"/>
      </w:pPr>
      <w:r>
        <w:t xml:space="preserve">3.4.3 </w:t>
      </w:r>
      <w:bookmarkStart w:id="23" w:name="colisões"/>
      <w:r>
        <w:t>Colisões</w:t>
      </w:r>
      <w:bookmarkEnd w:id="23"/>
    </w:p>
    <w:p w14:paraId="5B329E70" w14:textId="337CB42A" w:rsidR="00AF6749" w:rsidRDefault="00AF6749" w:rsidP="00AF483F">
      <w:pPr>
        <w:pStyle w:val="1-Pargrafo"/>
      </w:pPr>
      <w:r>
        <w:t>Caso a cabeça da cobra colida com uma fruta vermelha, o jogador ganha 10 pontos, o corpo da cobra é acrescido em 1 pedaço e a velocidade da cobra aumenta.</w:t>
      </w:r>
    </w:p>
    <w:p w14:paraId="390F754A" w14:textId="08357676" w:rsidR="00AF6749" w:rsidRDefault="00AF6749" w:rsidP="00AF483F">
      <w:pPr>
        <w:pStyle w:val="1-Pargrafo"/>
      </w:pPr>
      <w:r>
        <w:t>Caso a cabeça colida com uma fruta</w:t>
      </w:r>
      <w:r w:rsidR="0048570C">
        <w:t xml:space="preserve"> dourada, o jogador ganha 50 pontos, o corpo da cobra é acrescido em 5 pedaços e a velocidade da cobra aumenta proporcionalmente a estes 5 pedaços.</w:t>
      </w:r>
    </w:p>
    <w:p w14:paraId="076508F2" w14:textId="6CBB7DB8" w:rsidR="0048570C" w:rsidRDefault="0048570C" w:rsidP="00AF483F">
      <w:pPr>
        <w:pStyle w:val="1-Pargrafo"/>
      </w:pPr>
      <w:r>
        <w:t>Caso a cabeça colida com uma fruta roxa, o jogador perde 50 pontos, é subtraído 5 pedaços do corpo da cobra, a cobra é desacelerada equivalentemente a estes 5 pedaços e o joga</w:t>
      </w:r>
      <w:r w:rsidR="003F6F46">
        <w:t>dor</w:t>
      </w:r>
      <w:r>
        <w:t xml:space="preserve"> perde 1 vida. Caso o jogador chegue à 0 vidas o jogador perde o jogo.</w:t>
      </w:r>
    </w:p>
    <w:p w14:paraId="418644B1" w14:textId="5D28AE6A" w:rsidR="0048570C" w:rsidRDefault="0048570C" w:rsidP="008D5A0F">
      <w:pPr>
        <w:pStyle w:val="1-Pargrafo"/>
      </w:pPr>
      <w:r>
        <w:t>Caso a cabeça colida com o corpo da cobra, o jogador perde o jogo</w:t>
      </w:r>
      <w:r w:rsidR="008D5A0F">
        <w:t>.</w:t>
      </w:r>
    </w:p>
    <w:p w14:paraId="23CFA57E" w14:textId="77777777" w:rsidR="008D5A0F" w:rsidRDefault="008D5A0F" w:rsidP="008D5A0F">
      <w:pPr>
        <w:pStyle w:val="1-Pargrafo"/>
      </w:pPr>
    </w:p>
    <w:p w14:paraId="7FC35435" w14:textId="1BEF77F1" w:rsidR="0048570C" w:rsidRDefault="0048570C" w:rsidP="008D5A0F">
      <w:pPr>
        <w:pStyle w:val="11-Ttulo"/>
      </w:pPr>
      <w:r>
        <w:t xml:space="preserve">3.4.4 </w:t>
      </w:r>
      <w:bookmarkStart w:id="24" w:name="outreg"/>
      <w:r>
        <w:t>Outras regras</w:t>
      </w:r>
      <w:bookmarkEnd w:id="24"/>
    </w:p>
    <w:p w14:paraId="22159C82" w14:textId="73EE2479" w:rsidR="004F4A3A" w:rsidRDefault="0048570C" w:rsidP="00AF483F">
      <w:pPr>
        <w:pStyle w:val="1-Pargrafo"/>
      </w:pPr>
      <w:r>
        <w:t>Caso a cabeça da cobra</w:t>
      </w:r>
      <w:r w:rsidR="004F4A3A">
        <w:t xml:space="preserve"> </w:t>
      </w:r>
      <w:r>
        <w:t xml:space="preserve">atinja </w:t>
      </w:r>
      <w:r w:rsidR="004F4A3A">
        <w:t xml:space="preserve">um dos quatro lados da tela </w:t>
      </w:r>
      <w:r>
        <w:t>ela será transportada para o lado oposto</w:t>
      </w:r>
      <w:r w:rsidR="004F4A3A">
        <w:t>.</w:t>
      </w:r>
    </w:p>
    <w:p w14:paraId="40DD7D70" w14:textId="2734B6F1" w:rsidR="001A2BF3" w:rsidRDefault="0048570C" w:rsidP="00AF483F">
      <w:pPr>
        <w:pStyle w:val="1-Pargrafo"/>
      </w:pPr>
      <w:r>
        <w:t xml:space="preserve">A fruta dourada </w:t>
      </w:r>
      <w:r w:rsidR="00632F20">
        <w:t>surgirá</w:t>
      </w:r>
      <w:r>
        <w:t xml:space="preserve"> </w:t>
      </w:r>
      <w:r w:rsidR="00632F20">
        <w:t xml:space="preserve">em uma posição aleatória </w:t>
      </w:r>
      <w:r>
        <w:t xml:space="preserve">dentro de um intervalo de </w:t>
      </w:r>
      <w:r w:rsidR="00632F20">
        <w:t>20 a 40 segundos, caso não seja consumida em 5 segundos, ela será retirada do jogo, abrindo-se novamente a contagem de 20 a 40 segundos para que seja lançada.</w:t>
      </w:r>
    </w:p>
    <w:p w14:paraId="170DD90E" w14:textId="036C48E4" w:rsidR="00632F20" w:rsidRDefault="00632F20" w:rsidP="00AF483F">
      <w:pPr>
        <w:pStyle w:val="1-Pargrafo"/>
      </w:pPr>
      <w:r>
        <w:t>Surgirão 10 frutas roxas simultaneamente em posições aleatórias dentro de um intervalo de 20 a 30 segundos. Ao final de 10 segundos, todas as frutas roxas remanescentes serão removidas, abrindo-se uma nova contagem de 5 a 10 segundos para que elas sejam lançadas novamente.</w:t>
      </w:r>
    </w:p>
    <w:p w14:paraId="6C3516DC" w14:textId="1E69B7C7" w:rsidR="00DC5447" w:rsidRDefault="00DC5447" w:rsidP="00AF483F">
      <w:pPr>
        <w:pStyle w:val="1-Pargrafo"/>
      </w:pPr>
      <w:r>
        <w:t>Em versões futuras será implementado eventos exclusivos de cada cenários ligados ao placar.</w:t>
      </w:r>
      <w:r w:rsidR="00B35DFD">
        <w:t xml:space="preserve"> A cada 200 pontos</w:t>
      </w:r>
      <w:r w:rsidR="00EC3C4F">
        <w:t xml:space="preserve"> adquiridos</w:t>
      </w:r>
      <w:r w:rsidR="00B35DFD">
        <w:t xml:space="preserve"> pode ocorrer um dos três </w:t>
      </w:r>
      <w:r w:rsidR="00EC3C4F">
        <w:t>eventos possíveis de acontecer</w:t>
      </w:r>
      <w:r w:rsidR="00892E05">
        <w:t>.</w:t>
      </w:r>
    </w:p>
    <w:p w14:paraId="78DEF6DE" w14:textId="1CB19464" w:rsidR="004226AD" w:rsidRDefault="00B062A3" w:rsidP="004226AD">
      <w:pPr>
        <w:pStyle w:val="1-Pargrafo"/>
      </w:pPr>
      <w:r>
        <w:t xml:space="preserve">Cada um destes possuirá um tempo específico de duração e </w:t>
      </w:r>
      <w:r w:rsidR="00892E05">
        <w:t xml:space="preserve">não </w:t>
      </w:r>
      <w:r>
        <w:t xml:space="preserve">acontecerão </w:t>
      </w:r>
      <w:r w:rsidR="00892E05">
        <w:t xml:space="preserve">de </w:t>
      </w:r>
      <w:r w:rsidR="0022201C">
        <w:t>simultaneamente.</w:t>
      </w:r>
      <w:bookmarkStart w:id="25" w:name="_Toc524738525"/>
      <w:r w:rsidR="004226AD">
        <w:br w:type="page"/>
      </w:r>
    </w:p>
    <w:p w14:paraId="7B2FDFFE" w14:textId="3F6AA23E" w:rsidR="00800E79" w:rsidRDefault="00800E79" w:rsidP="00800E79">
      <w:pPr>
        <w:pStyle w:val="11-Ttulo"/>
      </w:pPr>
      <w:r>
        <w:lastRenderedPageBreak/>
        <w:t>3.5 Habilidades</w:t>
      </w:r>
      <w:bookmarkEnd w:id="25"/>
    </w:p>
    <w:p w14:paraId="7C0A0216" w14:textId="2BDF6B89" w:rsidR="00AA3593" w:rsidRDefault="00AA3593" w:rsidP="00800E79">
      <w:pPr>
        <w:pStyle w:val="11-Ttulo"/>
      </w:pPr>
      <w:bookmarkStart w:id="26" w:name="habrea"/>
      <w:r>
        <w:t xml:space="preserve">3.5.1 </w:t>
      </w:r>
      <w:r w:rsidR="00D80FCD">
        <w:t>Habilidades r</w:t>
      </w:r>
      <w:r>
        <w:t>eais</w:t>
      </w:r>
    </w:p>
    <w:bookmarkEnd w:id="26"/>
    <w:p w14:paraId="1F1E76F6" w14:textId="2CC85755" w:rsidR="00B01E9D" w:rsidRDefault="00B01E9D" w:rsidP="00AF483F">
      <w:pPr>
        <w:pStyle w:val="1-Pargrafo"/>
      </w:pPr>
      <w:r>
        <w:t xml:space="preserve">O jogo demanda </w:t>
      </w:r>
      <w:r w:rsidR="0000023A">
        <w:t xml:space="preserve">do jogador </w:t>
      </w:r>
      <w:r>
        <w:t xml:space="preserve">habilidades </w:t>
      </w:r>
      <w:r w:rsidR="005A05C2">
        <w:t>moderadas</w:t>
      </w:r>
      <w:r>
        <w:t xml:space="preserve"> de mecânica</w:t>
      </w:r>
      <w:r w:rsidR="006C2365">
        <w:t>,</w:t>
      </w:r>
      <w:r>
        <w:t xml:space="preserve"> estratégia </w:t>
      </w:r>
      <w:r w:rsidR="006C2365">
        <w:t xml:space="preserve">e precisão </w:t>
      </w:r>
      <w:r w:rsidR="00480D77">
        <w:t xml:space="preserve">para controlar </w:t>
      </w:r>
      <w:r w:rsidR="0000023A">
        <w:t>o movimento d</w:t>
      </w:r>
      <w:r w:rsidR="00480D77">
        <w:t>a cobra</w:t>
      </w:r>
      <w:r w:rsidR="0000023A">
        <w:t xml:space="preserve"> e evitar situações que o levem a perder o jogo</w:t>
      </w:r>
      <w:r w:rsidR="005A05C2">
        <w:t>.</w:t>
      </w:r>
    </w:p>
    <w:p w14:paraId="08B1790C" w14:textId="41E924A7" w:rsidR="0000023A" w:rsidRDefault="0000023A" w:rsidP="00AF483F">
      <w:pPr>
        <w:pStyle w:val="1-Pargrafo"/>
      </w:pPr>
      <w:r>
        <w:t>O jogo se torna mais desafiante a medida em que a pontuação sobe, uma vez que o movimento da cobra é levemente acelerado a cada pontuação e o corpo se torna maior, ficando cada vez mais difícil evitar as colisões que levam ao fim do jogo.</w:t>
      </w:r>
    </w:p>
    <w:p w14:paraId="7B2FE002" w14:textId="67D3B086" w:rsidR="00800E79" w:rsidRDefault="00800E79" w:rsidP="00AF483F">
      <w:pPr>
        <w:pStyle w:val="1-Pargrafo"/>
      </w:pPr>
    </w:p>
    <w:p w14:paraId="3F27EBEE" w14:textId="325EDB54" w:rsidR="00AA3593" w:rsidRDefault="00AA3593" w:rsidP="00AA3593">
      <w:pPr>
        <w:pStyle w:val="11-Ttulo"/>
      </w:pPr>
      <w:bookmarkStart w:id="27" w:name="habvirt"/>
      <w:r>
        <w:t xml:space="preserve">3.5.2 </w:t>
      </w:r>
      <w:r w:rsidR="00D80FCD">
        <w:t>Habilidades v</w:t>
      </w:r>
      <w:r>
        <w:t>irtuais</w:t>
      </w:r>
    </w:p>
    <w:bookmarkEnd w:id="27"/>
    <w:p w14:paraId="0F6E7826" w14:textId="7E7A1948" w:rsidR="00AA3593" w:rsidRPr="00AA3593" w:rsidRDefault="00AA3593" w:rsidP="00AA3593">
      <w:pPr>
        <w:pStyle w:val="1-Pargrafo"/>
      </w:pPr>
      <w:r>
        <w:t xml:space="preserve">Em versões futuras há planos de implementar </w:t>
      </w:r>
      <w:r w:rsidRPr="00AA3593">
        <w:rPr>
          <w:i/>
          <w:iCs/>
        </w:rPr>
        <w:t>power ups</w:t>
      </w:r>
      <w:r>
        <w:t>, frutas que podem fornecer efeitos únicos ao jogador. Como atravessar paredes, aumento de velocidade e aquisição dobrada de pontos em um pequeno intervalo de tempo.</w:t>
      </w:r>
    </w:p>
    <w:p w14:paraId="1D9E9555" w14:textId="77777777" w:rsidR="00AA3593" w:rsidRDefault="00AA3593" w:rsidP="00AF483F">
      <w:pPr>
        <w:pStyle w:val="1-Pargrafo"/>
      </w:pPr>
    </w:p>
    <w:p w14:paraId="56155C23" w14:textId="07828E09" w:rsidR="00B01E9D" w:rsidRDefault="00675ABF" w:rsidP="00D7047A">
      <w:pPr>
        <w:pStyle w:val="11-Ttulo"/>
      </w:pPr>
      <w:bookmarkStart w:id="28" w:name="_Toc524738526"/>
      <w:r>
        <w:t>3.6 Probabilidade</w:t>
      </w:r>
      <w:bookmarkEnd w:id="28"/>
    </w:p>
    <w:p w14:paraId="29282AB2" w14:textId="5E46DAAE" w:rsidR="002A508A" w:rsidRDefault="006C2365" w:rsidP="00AF483F">
      <w:pPr>
        <w:pStyle w:val="1-Pargrafo"/>
      </w:pPr>
      <w:r>
        <w:t>A posição em que todas as frutas aparecem é aleatória, assim como o tempo que leva para que as versões douradas e roxas possam aparecer.</w:t>
      </w:r>
    </w:p>
    <w:p w14:paraId="7B2FE005" w14:textId="65844DB2" w:rsidR="00800E79" w:rsidRDefault="0065704A" w:rsidP="00C7737E">
      <w:pPr>
        <w:pStyle w:val="1-Pargrafo"/>
      </w:pPr>
      <w:r>
        <w:t>Em futuras versões</w:t>
      </w:r>
      <w:r w:rsidR="00C73164">
        <w:t>, com a adição de diversas fases extras terão a adição de eventos únicos que acontecerão de forma aleat</w:t>
      </w:r>
      <w:r w:rsidR="00631B5D">
        <w:t>ória.</w:t>
      </w:r>
    </w:p>
    <w:p w14:paraId="7B2FE009" w14:textId="3C6F367E" w:rsidR="00E72BBD" w:rsidRDefault="00E72BBD" w:rsidP="00717E5B">
      <w:pPr>
        <w:pStyle w:val="1-Ttulo"/>
      </w:pPr>
      <w:bookmarkStart w:id="29" w:name="_Toc524738527"/>
      <w:r>
        <w:lastRenderedPageBreak/>
        <w:t xml:space="preserve">4 </w:t>
      </w:r>
      <w:r w:rsidR="00EE72D3">
        <w:t>ESTÉTICA</w:t>
      </w:r>
      <w:bookmarkEnd w:id="29"/>
    </w:p>
    <w:p w14:paraId="7B2FE00A" w14:textId="33A000C0" w:rsidR="00E72BBD" w:rsidRDefault="00E72BBD" w:rsidP="00E72BBD">
      <w:pPr>
        <w:pStyle w:val="11-Ttulo"/>
      </w:pPr>
      <w:bookmarkStart w:id="30" w:name="_Toc524738528"/>
      <w:r>
        <w:t>4.</w:t>
      </w:r>
      <w:r w:rsidR="00EE72D3">
        <w:t>1</w:t>
      </w:r>
      <w:r w:rsidR="0041644B">
        <w:t xml:space="preserve"> </w:t>
      </w:r>
      <w:r w:rsidR="00EE72D3">
        <w:t>Arte visual</w:t>
      </w:r>
      <w:bookmarkEnd w:id="30"/>
    </w:p>
    <w:p w14:paraId="59B11FCB" w14:textId="2FCB7344" w:rsidR="005C48A4" w:rsidRDefault="005C48A4" w:rsidP="00E72BBD">
      <w:pPr>
        <w:pStyle w:val="1-Pargrafo"/>
      </w:pPr>
      <w:r>
        <w:t>O jogo é</w:t>
      </w:r>
      <w:r w:rsidR="00694550">
        <w:t xml:space="preserve"> feito com gráficos</w:t>
      </w:r>
      <w:r>
        <w:t xml:space="preserve"> inteiramente 2D, utilizando arte vetorial com estilo </w:t>
      </w:r>
      <w:r w:rsidR="005D1ED2">
        <w:t>caricato</w:t>
      </w:r>
      <w:r>
        <w:t xml:space="preserve"> para </w:t>
      </w:r>
      <w:r w:rsidR="00B07871">
        <w:t>a tela inicial</w:t>
      </w:r>
      <w:r>
        <w:t xml:space="preserve"> e alterando para pixel-art na </w:t>
      </w:r>
      <w:r>
        <w:rPr>
          <w:i/>
          <w:iCs/>
        </w:rPr>
        <w:t>gameplay</w:t>
      </w:r>
      <w:r>
        <w:t xml:space="preserve">, </w:t>
      </w:r>
      <w:r w:rsidR="00B07871">
        <w:t>com sprites dedicados ao tamanho 25x25</w:t>
      </w:r>
      <w:r w:rsidR="00694550">
        <w:t xml:space="preserve"> pixels</w:t>
      </w:r>
      <w:r w:rsidR="00071C4E">
        <w:t xml:space="preserve"> para os personagens,</w:t>
      </w:r>
      <w:r w:rsidR="00694550">
        <w:t xml:space="preserve"> entre 25x25 e</w:t>
      </w:r>
      <w:r w:rsidR="00071C4E">
        <w:t xml:space="preserve"> 50x50 </w:t>
      </w:r>
      <w:r w:rsidR="00694550">
        <w:t xml:space="preserve">pixels </w:t>
      </w:r>
      <w:r w:rsidR="00071C4E">
        <w:t>para objetos maiores do cenário com suporte apenas para a resolução 1000x</w:t>
      </w:r>
      <w:r w:rsidR="00694550">
        <w:t>7</w:t>
      </w:r>
      <w:r w:rsidR="00071C4E">
        <w:t>00</w:t>
      </w:r>
      <w:r w:rsidR="002742CB">
        <w:t>.</w:t>
      </w:r>
    </w:p>
    <w:p w14:paraId="456D810A" w14:textId="77777777" w:rsidR="00694550" w:rsidRDefault="00694550" w:rsidP="00E72BBD">
      <w:pPr>
        <w:pStyle w:val="1-Pargrafo"/>
      </w:pPr>
    </w:p>
    <w:p w14:paraId="4D92831B" w14:textId="682DAF38" w:rsidR="0041539C" w:rsidRDefault="0041539C" w:rsidP="0041539C">
      <w:pPr>
        <w:pStyle w:val="11-Ttulo"/>
      </w:pPr>
      <w:bookmarkStart w:id="31" w:name="artvet"/>
      <w:r>
        <w:t>4.1.</w:t>
      </w:r>
      <w:r w:rsidR="000454B3">
        <w:t>1</w:t>
      </w:r>
      <w:r>
        <w:t xml:space="preserve"> Vetorial</w:t>
      </w:r>
    </w:p>
    <w:bookmarkEnd w:id="31"/>
    <w:p w14:paraId="68721E3A" w14:textId="5F747737" w:rsidR="0009709A" w:rsidRDefault="0009709A" w:rsidP="0040334C">
      <w:pPr>
        <w:pStyle w:val="1-Pargrafo"/>
      </w:pPr>
      <w:r>
        <w:t>Retratando os elementos que não estão relacionados com o gameplay</w:t>
      </w:r>
      <w:r w:rsidR="00CA6C42">
        <w:t xml:space="preserve">, foi optado o uso de vetores por sua simplicidade no controle de formas </w:t>
      </w:r>
      <w:r w:rsidR="00FB650C">
        <w:t>geométricas para a criação dos menus</w:t>
      </w:r>
      <w:r w:rsidR="00A53492">
        <w:t xml:space="preserve"> e imagens de transição.</w:t>
      </w:r>
    </w:p>
    <w:p w14:paraId="79FF21EF" w14:textId="0AF84B45" w:rsidR="0040334C" w:rsidRDefault="0063580B" w:rsidP="000F5D96">
      <w:pPr>
        <w:pStyle w:val="1-Pargrafo"/>
      </w:pPr>
      <w:r>
        <w:t xml:space="preserve">O estilo também seria um chamativo para os amantes </w:t>
      </w:r>
      <w:r w:rsidR="008A3FDF">
        <w:t>do estilo visual de</w:t>
      </w:r>
      <w:r>
        <w:t xml:space="preserve"> história em quadrinhos</w:t>
      </w:r>
      <w:r w:rsidR="008A3FDF">
        <w:t xml:space="preserve"> dos anos 90</w:t>
      </w:r>
      <w:r w:rsidR="00F81227">
        <w:t xml:space="preserve">, </w:t>
      </w:r>
      <w:r>
        <w:t>por possuir cores vivas</w:t>
      </w:r>
      <w:r w:rsidR="008A3FDF">
        <w:t xml:space="preserve"> com altos contrastes com sombras e luzes</w:t>
      </w:r>
      <w:r>
        <w:t xml:space="preserve"> </w:t>
      </w:r>
      <w:r w:rsidR="004A5FAA">
        <w:t>dentro de</w:t>
      </w:r>
      <w:r>
        <w:t xml:space="preserve"> composições </w:t>
      </w:r>
      <w:r w:rsidR="007106BF">
        <w:t>mais</w:t>
      </w:r>
      <w:r w:rsidR="00F56C28">
        <w:t xml:space="preserve"> elaboradas.</w:t>
      </w:r>
    </w:p>
    <w:p w14:paraId="726C3A67" w14:textId="15C852FC" w:rsidR="00BB7BA4" w:rsidRDefault="00BB7BA4" w:rsidP="000F5D96">
      <w:pPr>
        <w:pStyle w:val="1-Pargrafo"/>
      </w:pPr>
      <w:r>
        <w:t>A imagem de abertura fara alusão aos portais que a cobra teria de entrar nas versões futuras,</w:t>
      </w:r>
      <w:r w:rsidR="009D373C">
        <w:t xml:space="preserve"> ligando também com o conceito de fuga que o nome implica.</w:t>
      </w:r>
    </w:p>
    <w:p w14:paraId="41244F8F" w14:textId="384FB799" w:rsidR="004E1047" w:rsidRDefault="004E1047" w:rsidP="000F5D96">
      <w:pPr>
        <w:pStyle w:val="1-Pargrafo"/>
      </w:pPr>
      <w:r>
        <w:t>Os menus possuem os botões para o jogador escolher o que deseja fazer, seja iniciar o jogo, ler um breve tutorial de suas regras, remover o som ou sair do jogo.</w:t>
      </w:r>
      <w:r w:rsidR="00B55ABE">
        <w:t xml:space="preserve"> Logo abaixo </w:t>
      </w:r>
      <w:r w:rsidR="00102A71">
        <w:t>do botão “SAIR”, está</w:t>
      </w:r>
      <w:r w:rsidR="00B55ABE">
        <w:t xml:space="preserve"> posicionado</w:t>
      </w:r>
      <w:r w:rsidR="00230C1B">
        <w:t xml:space="preserve"> um retângulo com os devidos créditos aos desenvolvedores.</w:t>
      </w:r>
    </w:p>
    <w:p w14:paraId="7F03E193" w14:textId="012576D4" w:rsidR="00AF26CA" w:rsidRDefault="00AF26CA" w:rsidP="000F5D96">
      <w:pPr>
        <w:pStyle w:val="1-Pargrafo"/>
      </w:pPr>
      <w:r>
        <w:t>Caso o jogador perca, apresentara uma imagem explicitando o fim de jogo com um desenho simples da situação que o jogador incitou o fim.</w:t>
      </w:r>
      <w:r w:rsidR="007A062F">
        <w:t xml:space="preserve"> </w:t>
      </w:r>
      <w:r w:rsidR="00682F71">
        <w:t>Colidindo com</w:t>
      </w:r>
      <w:r w:rsidR="007A062F">
        <w:t xml:space="preserve"> a cabeça ao corpo, </w:t>
      </w:r>
      <w:r w:rsidR="009F43C3">
        <w:t>mostraria o desenho de uma cobra enroscada em si. Se alimentando com muitas frutas</w:t>
      </w:r>
      <w:r w:rsidR="00682F71">
        <w:t xml:space="preserve"> </w:t>
      </w:r>
      <w:r w:rsidR="009F43C3">
        <w:t>podres, a cobra estaria de costas no chão exalando o ar podre do que comera até agora.</w:t>
      </w:r>
    </w:p>
    <w:p w14:paraId="3719B35B" w14:textId="5BB790FE" w:rsidR="000F5D96" w:rsidRDefault="00682F71" w:rsidP="00172218">
      <w:pPr>
        <w:pStyle w:val="1-Pargrafo"/>
      </w:pPr>
      <w:r>
        <w:t xml:space="preserve">Assim como </w:t>
      </w:r>
      <w:r w:rsidR="00172218">
        <w:t>as possibilidades</w:t>
      </w:r>
      <w:r>
        <w:t xml:space="preserve"> de chegar ao fim por interagir com o fantasma, com os alienígenas, etc</w:t>
      </w:r>
      <w:r w:rsidR="0036350E">
        <w:t>, que virão em versões futuras.</w:t>
      </w:r>
    </w:p>
    <w:p w14:paraId="2C4249D9" w14:textId="1994F2DC" w:rsidR="00172218" w:rsidRDefault="00866506" w:rsidP="00172218">
      <w:pPr>
        <w:pStyle w:val="1-Pargrafo"/>
      </w:pPr>
      <w:r>
        <w:t>Então aparece o placar dos 10 melhores jogadores</w:t>
      </w:r>
      <w:r w:rsidR="00FB3C8C">
        <w:t xml:space="preserve">, dentro de um círculo feito pelo corpo da cobra que tenta comer o placar, nos cantos da tela seria possível ver o portal digital que aparecerá </w:t>
      </w:r>
      <w:r w:rsidR="0097442E">
        <w:t>n</w:t>
      </w:r>
      <w:r w:rsidR="001A3C03">
        <w:t>a narrativa futura.</w:t>
      </w:r>
    </w:p>
    <w:p w14:paraId="689B3B83" w14:textId="514B32BB" w:rsidR="000F5D96" w:rsidRDefault="000F5D96" w:rsidP="000F5D96">
      <w:pPr>
        <w:pStyle w:val="1-Pargrafo"/>
        <w:ind w:firstLine="0"/>
      </w:pPr>
    </w:p>
    <w:p w14:paraId="4CE5FF35" w14:textId="77777777" w:rsidR="00A9638D" w:rsidRDefault="00A9638D" w:rsidP="000F5D96">
      <w:pPr>
        <w:pStyle w:val="1-Pargrafo"/>
        <w:ind w:firstLine="0"/>
      </w:pPr>
    </w:p>
    <w:p w14:paraId="6496E92B" w14:textId="34472D98" w:rsidR="0041539C" w:rsidRDefault="0041539C" w:rsidP="0041539C">
      <w:pPr>
        <w:pStyle w:val="11-Ttulo"/>
      </w:pPr>
      <w:r>
        <w:lastRenderedPageBreak/>
        <w:t>4.1.</w:t>
      </w:r>
      <w:r w:rsidR="000454B3">
        <w:t>2</w:t>
      </w:r>
      <w:r>
        <w:t xml:space="preserve"> </w:t>
      </w:r>
      <w:bookmarkStart w:id="32" w:name="artpix"/>
      <w:r>
        <w:t>Pixel Art</w:t>
      </w:r>
      <w:bookmarkEnd w:id="32"/>
    </w:p>
    <w:p w14:paraId="13311CB2" w14:textId="4AB3AF51" w:rsidR="0040334C" w:rsidRDefault="00FE67A9" w:rsidP="0040334C">
      <w:pPr>
        <w:pStyle w:val="1-Pargrafo"/>
      </w:pPr>
      <w:r>
        <w:t xml:space="preserve">Toda arte feita a partir de bitmaps foram feitas no aplicativo </w:t>
      </w:r>
      <w:r>
        <w:rPr>
          <w:i/>
          <w:iCs/>
        </w:rPr>
        <w:t>paint.net</w:t>
      </w:r>
      <w:r>
        <w:t xml:space="preserve">, e a união dos sprites foram feitas no </w:t>
      </w:r>
      <w:r>
        <w:rPr>
          <w:i/>
          <w:iCs/>
        </w:rPr>
        <w:t>Adobe Photoshop 2019</w:t>
      </w:r>
      <w:r>
        <w:t>.</w:t>
      </w:r>
    </w:p>
    <w:p w14:paraId="6A59A624" w14:textId="10C772FE" w:rsidR="008463E0" w:rsidRDefault="008463E0" w:rsidP="0040334C">
      <w:pPr>
        <w:pStyle w:val="1-Pargrafo"/>
      </w:pPr>
      <w:r>
        <w:t xml:space="preserve">Dentro do contexto da </w:t>
      </w:r>
      <w:r w:rsidR="000A08EA">
        <w:t xml:space="preserve">narrativa o qual a cobra </w:t>
      </w:r>
      <w:r w:rsidR="004E7626">
        <w:t>está</w:t>
      </w:r>
      <w:r w:rsidR="000A08EA">
        <w:t xml:space="preserve"> dentro de um vídeo game, foi de interesse da equipe que </w:t>
      </w:r>
      <w:r w:rsidR="00D87437">
        <w:t xml:space="preserve">durante a </w:t>
      </w:r>
      <w:r w:rsidR="00D87437" w:rsidRPr="00D87437">
        <w:rPr>
          <w:i/>
          <w:iCs/>
        </w:rPr>
        <w:t>gameplay</w:t>
      </w:r>
      <w:r w:rsidR="00D87437">
        <w:t>,</w:t>
      </w:r>
      <w:r w:rsidR="000A08EA">
        <w:t xml:space="preserve"> o estilo visual migraria para pixel art.</w:t>
      </w:r>
    </w:p>
    <w:p w14:paraId="3E5650CE" w14:textId="352C4CB5" w:rsidR="00E246F6" w:rsidRDefault="00E246F6" w:rsidP="0040334C">
      <w:pPr>
        <w:pStyle w:val="1-Pargrafo"/>
      </w:pPr>
      <w:r>
        <w:t>Todos personagens e itens interativos foram feitos com contornos escuros e uma paleta de cores mais saturada</w:t>
      </w:r>
      <w:r w:rsidR="00CD1F95">
        <w:t>s</w:t>
      </w:r>
      <w:r>
        <w:t>, para criar um contraste mais agradável e manter o foco do jogador nas formas mais destacadas</w:t>
      </w:r>
      <w:r w:rsidR="00CD1F95">
        <w:t xml:space="preserve"> dentro do </w:t>
      </w:r>
      <w:r w:rsidR="008B2F56">
        <w:t>c</w:t>
      </w:r>
      <w:r w:rsidR="00CD1F95">
        <w:t>enário.</w:t>
      </w:r>
    </w:p>
    <w:p w14:paraId="0D82FAE7" w14:textId="361635B0" w:rsidR="00CD1F95" w:rsidRDefault="00CD1F95" w:rsidP="0040334C">
      <w:pPr>
        <w:pStyle w:val="1-Pargrafo"/>
      </w:pPr>
      <w:r>
        <w:t>Este que seria composto por cores menos saturadas, e seus elementos não possuiriam contornos</w:t>
      </w:r>
      <w:r w:rsidR="00005F77">
        <w:t xml:space="preserve"> bem definidos.</w:t>
      </w:r>
    </w:p>
    <w:p w14:paraId="0D167ADB" w14:textId="3B882A56" w:rsidR="007224FD" w:rsidRDefault="0053767C" w:rsidP="0040334C">
      <w:pPr>
        <w:pStyle w:val="1-Pargrafo"/>
      </w:pPr>
      <w:r>
        <w:t xml:space="preserve">Todos os itens </w:t>
      </w:r>
      <w:r w:rsidR="000F0264">
        <w:t xml:space="preserve">com efeitos positivos </w:t>
      </w:r>
      <w:r>
        <w:t>como as frutas penderiam para cores mais quentes, como vermelhos, laranjas e marrons.</w:t>
      </w:r>
    </w:p>
    <w:p w14:paraId="41A5A31F" w14:textId="7CC35CEE" w:rsidR="00DA36B9" w:rsidRDefault="000F0264" w:rsidP="00DA36B9">
      <w:pPr>
        <w:pStyle w:val="1-Pargrafo"/>
      </w:pPr>
      <w:r>
        <w:t>Itens</w:t>
      </w:r>
      <w:r w:rsidR="001E234E">
        <w:t xml:space="preserve"> que trazem efeitos negativos ao jogado, e</w:t>
      </w:r>
      <w:r>
        <w:t xml:space="preserve"> </w:t>
      </w:r>
      <w:r w:rsidR="001E234E">
        <w:t>o</w:t>
      </w:r>
      <w:r>
        <w:t>s inimigos que serão introduzidos em versões futuras utilizam de cores mais</w:t>
      </w:r>
      <w:r w:rsidR="001E234E">
        <w:t xml:space="preserve"> frias, variando entre roxos, magenta, lilás, etc.</w:t>
      </w:r>
      <w:r w:rsidR="00245121">
        <w:t xml:space="preserve"> Sua intensidade dependeria do nível de periculosidade que o objeto apresenta ao jogador.</w:t>
      </w:r>
    </w:p>
    <w:p w14:paraId="08CCB007" w14:textId="65D6AD79" w:rsidR="00DA36B9" w:rsidRPr="00924E68" w:rsidRDefault="00DA36B9" w:rsidP="00DA36B9">
      <w:pPr>
        <w:pStyle w:val="1-FiguraFonte"/>
      </w:pPr>
      <w:r>
        <w:t>Imagem 1 – Maçã / Maçã Dourada / Maçã Podre</w:t>
      </w:r>
      <w:r w:rsidR="00924E68">
        <w:t xml:space="preserve"> / Paleta</w:t>
      </w:r>
    </w:p>
    <w:p w14:paraId="34EF6E9F" w14:textId="6DD112D7" w:rsidR="00F01ACA" w:rsidRDefault="00DA36B9" w:rsidP="00DA36B9">
      <w:pPr>
        <w:pStyle w:val="1-FiguraFonte"/>
      </w:pPr>
      <w:r>
        <w:rPr>
          <w:noProof/>
        </w:rPr>
        <w:drawing>
          <wp:inline distT="0" distB="0" distL="0" distR="0" wp14:anchorId="7DEF6ABC" wp14:editId="77B1CCDE">
            <wp:extent cx="3781425" cy="9453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210" cy="95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B1D3" w14:textId="3145AC46" w:rsidR="00DA36B9" w:rsidRDefault="00DA36B9" w:rsidP="00DA36B9">
      <w:pPr>
        <w:pStyle w:val="1-FiguraFonte"/>
      </w:pPr>
      <w:r>
        <w:t>Fonte: Autoria dos desenvolvedores</w:t>
      </w:r>
    </w:p>
    <w:p w14:paraId="5FB99539" w14:textId="77777777" w:rsidR="0072763B" w:rsidRDefault="00F950D8" w:rsidP="0040334C">
      <w:pPr>
        <w:pStyle w:val="1-Pargrafo"/>
      </w:pPr>
      <w:r>
        <w:t>Os únicos dois personagens</w:t>
      </w:r>
      <w:r w:rsidR="00FD5EE6">
        <w:t xml:space="preserve"> de interesse da trama que aparecem dentro do jogo possuem mais complexidade em seu design.</w:t>
      </w:r>
    </w:p>
    <w:p w14:paraId="3781B31C" w14:textId="3A772B10" w:rsidR="00F950D8" w:rsidRDefault="00291A9A" w:rsidP="0040334C">
      <w:pPr>
        <w:pStyle w:val="1-Pargrafo"/>
      </w:pPr>
      <w:r>
        <w:t xml:space="preserve">A cobra por sua vez é feita com tons de verde </w:t>
      </w:r>
      <w:r w:rsidR="004C6F3E">
        <w:t>neutros</w:t>
      </w:r>
      <w:r>
        <w:t>, criando um contraste com as formas de diamante em suas costas</w:t>
      </w:r>
      <w:r w:rsidR="004F384D">
        <w:t xml:space="preserve"> para reforçar o seu posicionamento no mapa. Os olhos vermelhos da cobra indicam a posição de sua cabeça, e seu formato triangular indica a direção em que está em movimento.</w:t>
      </w:r>
    </w:p>
    <w:p w14:paraId="6BCADB2A" w14:textId="77777777" w:rsidR="003F3843" w:rsidRDefault="003F3843" w:rsidP="00DF57D9">
      <w:pPr>
        <w:pStyle w:val="1-FiguraDescrio"/>
      </w:pPr>
    </w:p>
    <w:p w14:paraId="176BC74F" w14:textId="77777777" w:rsidR="003F3843" w:rsidRDefault="003F3843" w:rsidP="00DF57D9">
      <w:pPr>
        <w:pStyle w:val="1-FiguraDescrio"/>
      </w:pPr>
    </w:p>
    <w:p w14:paraId="0811F95B" w14:textId="77777777" w:rsidR="003F3843" w:rsidRDefault="003F3843" w:rsidP="00DF57D9">
      <w:pPr>
        <w:pStyle w:val="1-FiguraDescrio"/>
      </w:pPr>
    </w:p>
    <w:p w14:paraId="0DBCA71A" w14:textId="1CC9E2E4" w:rsidR="00DF57D9" w:rsidRPr="00DF57D9" w:rsidRDefault="00DF57D9" w:rsidP="00DF57D9">
      <w:pPr>
        <w:pStyle w:val="1-FiguraDescrio"/>
      </w:pPr>
      <w:r>
        <w:t>Imagem 2 – Cobra / Paleta</w:t>
      </w:r>
    </w:p>
    <w:p w14:paraId="668377DC" w14:textId="618D888E" w:rsidR="00F01ACA" w:rsidRPr="00DF57D9" w:rsidRDefault="00604049" w:rsidP="00DF57D9">
      <w:pPr>
        <w:pStyle w:val="1-FiguraDescrio"/>
      </w:pPr>
      <w:r w:rsidRPr="00DF57D9">
        <w:t xml:space="preserve"> </w:t>
      </w:r>
      <w:r w:rsidRPr="00DF57D9">
        <w:rPr>
          <w:noProof/>
        </w:rPr>
        <w:drawing>
          <wp:inline distT="0" distB="0" distL="0" distR="0" wp14:anchorId="0E7E29E4" wp14:editId="106A25CF">
            <wp:extent cx="3800475" cy="19002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321" cy="190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4DE3" w14:textId="4DCA383F" w:rsidR="00604049" w:rsidRDefault="00604049" w:rsidP="00DF57D9">
      <w:pPr>
        <w:pStyle w:val="1-FiguraDescrio"/>
      </w:pPr>
      <w:r w:rsidRPr="00DF57D9">
        <w:t>Fonte: Autoria dos desenvolvedores</w:t>
      </w:r>
    </w:p>
    <w:p w14:paraId="28D014C1" w14:textId="77777777" w:rsidR="00AC1C24" w:rsidRDefault="00AC1C24" w:rsidP="00AC1C24">
      <w:pPr>
        <w:pStyle w:val="1-Pargrafo"/>
      </w:pPr>
    </w:p>
    <w:p w14:paraId="61DC9B28" w14:textId="51B90648" w:rsidR="00AC1C24" w:rsidRPr="00DF57D9" w:rsidRDefault="00AC1C24" w:rsidP="00AC1C24">
      <w:pPr>
        <w:pStyle w:val="1-Pargrafo"/>
      </w:pPr>
      <w:r>
        <w:t>O rato seria feito com combinações de azuis claras e tons mais quentes com olhos amarelos, sendo uma contrapartida direta com a cobra e ainda assim sendo destoante dos inimigos convencionais.</w:t>
      </w:r>
    </w:p>
    <w:p w14:paraId="5495F1B8" w14:textId="77777777" w:rsidR="0040334C" w:rsidRDefault="0040334C" w:rsidP="0040334C">
      <w:pPr>
        <w:pStyle w:val="1-Pargrafo"/>
      </w:pPr>
    </w:p>
    <w:p w14:paraId="092C3343" w14:textId="72B2CF0F" w:rsidR="0041539C" w:rsidRPr="005C48A4" w:rsidRDefault="0041539C" w:rsidP="0041539C">
      <w:pPr>
        <w:pStyle w:val="11-Ttulo"/>
      </w:pPr>
      <w:bookmarkStart w:id="33" w:name="artinsp"/>
      <w:r>
        <w:t>4.1.</w:t>
      </w:r>
      <w:r w:rsidR="000454B3">
        <w:t>3</w:t>
      </w:r>
      <w:r>
        <w:t xml:space="preserve"> Inspirações</w:t>
      </w:r>
    </w:p>
    <w:bookmarkEnd w:id="33"/>
    <w:p w14:paraId="38ED629E" w14:textId="107B97C5" w:rsidR="003373CC" w:rsidRDefault="003373CC" w:rsidP="0040334C">
      <w:pPr>
        <w:pStyle w:val="1-Pargrafo"/>
      </w:pPr>
      <w:r>
        <w:t xml:space="preserve">A composição da cobra prestes a comer o placar enquanto rodeia os nomes </w:t>
      </w:r>
      <w:r w:rsidR="00954C55">
        <w:t>dos jogadores</w:t>
      </w:r>
      <w:r w:rsidR="00364DBF">
        <w:t xml:space="preserve"> </w:t>
      </w:r>
      <w:r>
        <w:t xml:space="preserve">foi baseada no </w:t>
      </w:r>
      <w:r>
        <w:rPr>
          <w:i/>
          <w:iCs/>
        </w:rPr>
        <w:t>Ouroboros</w:t>
      </w:r>
      <w:r>
        <w:t>, um símbolo</w:t>
      </w:r>
      <w:r w:rsidR="0061276F">
        <w:t xml:space="preserve"> mitológico </w:t>
      </w:r>
      <w:r>
        <w:t>de uma serpente</w:t>
      </w:r>
      <w:r w:rsidR="00610814">
        <w:t>/dragão</w:t>
      </w:r>
      <w:r>
        <w:t xml:space="preserve"> comendo a própria cauda</w:t>
      </w:r>
      <w:r w:rsidR="00B25114">
        <w:t>, que representa o conceito de eternidade</w:t>
      </w:r>
      <w:r w:rsidR="00A42F91">
        <w:t xml:space="preserve"> e a natureza cíclica da existência.</w:t>
      </w:r>
      <w:r w:rsidR="00954C55">
        <w:t xml:space="preserve"> Uma ligação direta com o estilo do jogo, ao qual o </w:t>
      </w:r>
      <w:r w:rsidR="0068583D">
        <w:t>jogador</w:t>
      </w:r>
      <w:r w:rsidR="008E3403">
        <w:t xml:space="preserve"> pode</w:t>
      </w:r>
      <w:r w:rsidR="0068583D">
        <w:t xml:space="preserve"> retorna</w:t>
      </w:r>
      <w:r w:rsidR="008E3403">
        <w:t>r</w:t>
      </w:r>
      <w:r w:rsidR="0068583D">
        <w:t xml:space="preserve"> </w:t>
      </w:r>
      <w:r w:rsidR="005D4A2B">
        <w:t xml:space="preserve">muitas vezes para fazer a mesma coisa </w:t>
      </w:r>
      <w:r w:rsidR="00CE451D">
        <w:t>com a intenção de</w:t>
      </w:r>
      <w:r w:rsidR="005D4A2B">
        <w:t xml:space="preserve"> subir</w:t>
      </w:r>
      <w:r w:rsidR="00C14527">
        <w:t xml:space="preserve"> nos </w:t>
      </w:r>
      <w:r w:rsidR="00C14527" w:rsidRPr="00C14527">
        <w:rPr>
          <w:i/>
          <w:iCs/>
        </w:rPr>
        <w:t>rankings</w:t>
      </w:r>
      <w:r w:rsidR="00C14527">
        <w:t>.</w:t>
      </w:r>
    </w:p>
    <w:p w14:paraId="707A25B9" w14:textId="200F63E6" w:rsidR="003224C3" w:rsidRPr="00C14527" w:rsidRDefault="003224C3" w:rsidP="0040334C">
      <w:pPr>
        <w:pStyle w:val="1-Pargrafo"/>
      </w:pPr>
    </w:p>
    <w:p w14:paraId="7B2FE00C" w14:textId="05ED1660" w:rsidR="00E72BBD" w:rsidRDefault="00C3226B" w:rsidP="0040334C">
      <w:pPr>
        <w:pStyle w:val="1-Pargrafo"/>
      </w:pPr>
      <w:r>
        <w:t xml:space="preserve">O design da cobra fora </w:t>
      </w:r>
      <w:r w:rsidR="00965A31">
        <w:t>feito a partir</w:t>
      </w:r>
      <w:r>
        <w:t xml:space="preserve"> ideias canônicas</w:t>
      </w:r>
      <w:r w:rsidR="00965A31">
        <w:t xml:space="preserve"> de uma cobra</w:t>
      </w:r>
      <w:r>
        <w:t>,</w:t>
      </w:r>
      <w:r w:rsidR="00965A31">
        <w:t xml:space="preserve"> sendo assim não representando diretamente uma única espécie que existe</w:t>
      </w:r>
      <w:r w:rsidR="00C91A19">
        <w:t xml:space="preserve"> no mundo real</w:t>
      </w:r>
      <w:r w:rsidR="00CC5A67">
        <w:t xml:space="preserve">, mas </w:t>
      </w:r>
      <w:r w:rsidR="00CF7D54">
        <w:t>sim de várias</w:t>
      </w:r>
      <w:r w:rsidR="00CC5A67">
        <w:t>.</w:t>
      </w:r>
    </w:p>
    <w:p w14:paraId="6B23BE50" w14:textId="2B42B1A9" w:rsidR="00510A4D" w:rsidRDefault="0097255C" w:rsidP="0040334C">
      <w:pPr>
        <w:pStyle w:val="1-Pargrafo"/>
      </w:pPr>
      <w:r>
        <w:t>As formas de</w:t>
      </w:r>
      <w:r w:rsidR="00510A4D">
        <w:t xml:space="preserve"> diamante em suas costas</w:t>
      </w:r>
      <w:r w:rsidR="00735E0C">
        <w:t xml:space="preserve"> foram</w:t>
      </w:r>
      <w:r w:rsidR="00510A4D">
        <w:t xml:space="preserve"> </w:t>
      </w:r>
      <w:r w:rsidR="00735E0C">
        <w:t xml:space="preserve">escolhidas </w:t>
      </w:r>
      <w:r w:rsidR="00510A4D">
        <w:t xml:space="preserve">como uma referência ao nome em inglês de uma </w:t>
      </w:r>
      <w:r w:rsidR="00FF5987">
        <w:t>cascavel</w:t>
      </w:r>
      <w:r w:rsidR="00510A4D">
        <w:t>, “</w:t>
      </w:r>
      <w:r w:rsidR="00510A4D">
        <w:rPr>
          <w:i/>
          <w:iCs/>
        </w:rPr>
        <w:t>diamondback</w:t>
      </w:r>
      <w:r w:rsidR="00510A4D">
        <w:t xml:space="preserve">”, </w:t>
      </w:r>
      <w:r w:rsidR="00260D81">
        <w:t>traduzido livremente de</w:t>
      </w:r>
      <w:r w:rsidR="00510A4D">
        <w:t xml:space="preserve"> “costas de diamante”.</w:t>
      </w:r>
    </w:p>
    <w:p w14:paraId="38A66973" w14:textId="4533C9FC" w:rsidR="008C7891" w:rsidRPr="008C7891" w:rsidRDefault="008C7891" w:rsidP="008C7891">
      <w:pPr>
        <w:pStyle w:val="1-Pargrafo"/>
        <w:ind w:firstLine="0"/>
        <w:rPr>
          <w:i/>
          <w:iCs/>
        </w:rPr>
      </w:pPr>
      <w:r>
        <w:tab/>
      </w:r>
      <w:r w:rsidR="007A14A2">
        <w:t xml:space="preserve">A base para o design </w:t>
      </w:r>
      <w:r>
        <w:t xml:space="preserve">do rato </w:t>
      </w:r>
      <w:r w:rsidR="005B0B04">
        <w:t>seria</w:t>
      </w:r>
      <w:r w:rsidR="003042F4">
        <w:t xml:space="preserve"> o</w:t>
      </w:r>
      <w:r>
        <w:t xml:space="preserve"> personagem Remy de </w:t>
      </w:r>
      <w:r>
        <w:rPr>
          <w:i/>
          <w:iCs/>
        </w:rPr>
        <w:t>Ratatouille</w:t>
      </w:r>
      <w:r w:rsidR="00C63C82">
        <w:rPr>
          <w:i/>
          <w:iCs/>
        </w:rPr>
        <w:t>.</w:t>
      </w:r>
    </w:p>
    <w:p w14:paraId="4D9AB4D2" w14:textId="68856F2C" w:rsidR="00B91072" w:rsidRDefault="00312B73" w:rsidP="0040334C">
      <w:pPr>
        <w:pStyle w:val="1-Pargrafo"/>
      </w:pPr>
      <w:r>
        <w:t>As frutas e futuramente outros elementos vieram das diversas aparições</w:t>
      </w:r>
      <w:r w:rsidR="00B943AB">
        <w:t xml:space="preserve"> e interações similares em</w:t>
      </w:r>
      <w:r>
        <w:t xml:space="preserve"> jogos antigos</w:t>
      </w:r>
      <w:r w:rsidR="00B943AB">
        <w:t xml:space="preserve">, como as cerejas em </w:t>
      </w:r>
      <w:r w:rsidR="00B943AB">
        <w:rPr>
          <w:i/>
          <w:iCs/>
        </w:rPr>
        <w:t>Pac-man</w:t>
      </w:r>
      <w:r w:rsidR="00B943AB">
        <w:t>,</w:t>
      </w:r>
      <w:r w:rsidR="00397B64">
        <w:t xml:space="preserve"> ou novas </w:t>
      </w:r>
      <w:r w:rsidR="00397B64">
        <w:lastRenderedPageBreak/>
        <w:t xml:space="preserve">versões dos jogos da cobrinha, como em </w:t>
      </w:r>
      <w:r w:rsidR="00397B64">
        <w:rPr>
          <w:i/>
          <w:iCs/>
        </w:rPr>
        <w:t>Snake 3</w:t>
      </w:r>
      <w:r w:rsidR="00397B64">
        <w:t xml:space="preserve"> com a presença de cogumelos e peras.</w:t>
      </w:r>
    </w:p>
    <w:p w14:paraId="6206D382" w14:textId="3D7AE861" w:rsidR="006F70FD" w:rsidRPr="00397B64" w:rsidRDefault="00FE2439" w:rsidP="0040334C">
      <w:pPr>
        <w:pStyle w:val="1-Pargrafo"/>
      </w:pPr>
      <w:r>
        <w:t>Os cenários foram pensados nas convenções existentes dentro do mundo dos jogos</w:t>
      </w:r>
      <w:r w:rsidR="00FB3400">
        <w:t>. Estágios em campos abertos, cavernas, tundras, desertos, etc</w:t>
      </w:r>
      <w:r w:rsidR="003A082C">
        <w:t>.</w:t>
      </w:r>
    </w:p>
    <w:p w14:paraId="680657E5" w14:textId="77777777" w:rsidR="0040334C" w:rsidRPr="0040334C" w:rsidRDefault="0040334C" w:rsidP="0040334C">
      <w:pPr>
        <w:pStyle w:val="1-Pargrafo"/>
      </w:pPr>
    </w:p>
    <w:p w14:paraId="7B2FE00D" w14:textId="0FB59264" w:rsidR="00E72BBD" w:rsidRDefault="00E72BBD" w:rsidP="00E72BBD">
      <w:pPr>
        <w:pStyle w:val="11-Ttulo"/>
      </w:pPr>
      <w:bookmarkStart w:id="34" w:name="_Toc524738529"/>
      <w:r>
        <w:t>4.</w:t>
      </w:r>
      <w:r w:rsidR="00EE72D3">
        <w:t>2</w:t>
      </w:r>
      <w:r>
        <w:t xml:space="preserve"> </w:t>
      </w:r>
      <w:bookmarkEnd w:id="34"/>
      <w:r w:rsidR="00434E5B">
        <w:t>Elementos sonoros</w:t>
      </w:r>
    </w:p>
    <w:p w14:paraId="6F459BD8" w14:textId="3B947239" w:rsidR="008A12C0" w:rsidRDefault="0039286F" w:rsidP="00C86766">
      <w:pPr>
        <w:pStyle w:val="1-Pargrafo"/>
      </w:pPr>
      <w:r>
        <w:t>O</w:t>
      </w:r>
      <w:r w:rsidR="008A12C0">
        <w:t xml:space="preserve">s efeitos sonoros e as músicas contidas no </w:t>
      </w:r>
      <w:r>
        <w:t>jogo</w:t>
      </w:r>
      <w:r w:rsidR="008A12C0">
        <w:t xml:space="preserve"> foram todas inspiradas </w:t>
      </w:r>
      <w:r w:rsidR="00A255B6">
        <w:t>nos</w:t>
      </w:r>
      <w:r w:rsidR="008A12C0">
        <w:t xml:space="preserve"> clássicos</w:t>
      </w:r>
      <w:r w:rsidR="000B2719">
        <w:t xml:space="preserve"> jogos</w:t>
      </w:r>
      <w:r w:rsidR="008A12C0">
        <w:t xml:space="preserve"> dos anos 70 e </w:t>
      </w:r>
      <w:r w:rsidR="00A255B6">
        <w:t xml:space="preserve">em alguns </w:t>
      </w:r>
      <w:r w:rsidR="008A12C0">
        <w:t>jogos da atualidade para ter as características dos antigos</w:t>
      </w:r>
      <w:r w:rsidR="00A255B6">
        <w:t xml:space="preserve"> jogos</w:t>
      </w:r>
      <w:r w:rsidR="008A12C0">
        <w:t xml:space="preserve"> em </w:t>
      </w:r>
      <w:r w:rsidR="00A255B6">
        <w:t>8 bits.</w:t>
      </w:r>
    </w:p>
    <w:p w14:paraId="3589EB50" w14:textId="72E809C0" w:rsidR="00673442" w:rsidRDefault="00A255B6" w:rsidP="00673442">
      <w:pPr>
        <w:pStyle w:val="1-Pargrafo"/>
      </w:pPr>
      <w:r>
        <w:t xml:space="preserve">Em </w:t>
      </w:r>
      <w:r w:rsidRPr="00CC0A26">
        <w:rPr>
          <w:i/>
          <w:iCs/>
        </w:rPr>
        <w:t>Snake Escape</w:t>
      </w:r>
      <w:r>
        <w:t xml:space="preserve"> há efeitos sonoros para várias ações, como a ação da cobra </w:t>
      </w:r>
      <w:r w:rsidR="00365129">
        <w:t>comendo</w:t>
      </w:r>
      <w:r>
        <w:t xml:space="preserve"> as frutas, cada </w:t>
      </w:r>
      <w:r w:rsidRPr="0000023A">
        <w:rPr>
          <w:u w:val="single"/>
        </w:rPr>
        <w:t>uma</w:t>
      </w:r>
      <w:r>
        <w:t xml:space="preserve"> destas com um som específico baseados</w:t>
      </w:r>
      <w:r w:rsidR="00B42036">
        <w:t xml:space="preserve"> nos sons de moedas em </w:t>
      </w:r>
      <w:r w:rsidR="00B42036" w:rsidRPr="00CC0A26">
        <w:rPr>
          <w:i/>
          <w:iCs/>
        </w:rPr>
        <w:t>Super Mario Bros</w:t>
      </w:r>
      <w:r w:rsidR="00B42036">
        <w:t xml:space="preserve"> e nos efeitos de mastigar maçãs em </w:t>
      </w:r>
      <w:r w:rsidR="00B42036" w:rsidRPr="00CC0A26">
        <w:rPr>
          <w:i/>
          <w:iCs/>
        </w:rPr>
        <w:t>Minecraft</w:t>
      </w:r>
      <w:r w:rsidR="00673442" w:rsidRPr="009F00A4">
        <w:rPr>
          <w:bCs/>
        </w:rPr>
        <w:t>, a tamb</w:t>
      </w:r>
      <w:r w:rsidR="00C23126" w:rsidRPr="009F00A4">
        <w:rPr>
          <w:bCs/>
        </w:rPr>
        <w:t>é</w:t>
      </w:r>
      <w:r w:rsidR="00673442" w:rsidRPr="009F00A4">
        <w:rPr>
          <w:bCs/>
        </w:rPr>
        <w:t>m</w:t>
      </w:r>
      <w:r w:rsidR="00B42036" w:rsidRPr="009F00A4">
        <w:rPr>
          <w:bCs/>
        </w:rPr>
        <w:t xml:space="preserve"> </w:t>
      </w:r>
      <w:r w:rsidR="00434E5B" w:rsidRPr="009F00A4">
        <w:rPr>
          <w:bCs/>
        </w:rPr>
        <w:t xml:space="preserve">sons para </w:t>
      </w:r>
      <w:r w:rsidR="00673442">
        <w:t>a</w:t>
      </w:r>
      <w:r w:rsidR="00365129">
        <w:t>s</w:t>
      </w:r>
      <w:r w:rsidR="00673442">
        <w:t xml:space="preserve"> colis</w:t>
      </w:r>
      <w:r w:rsidR="00365129">
        <w:t>ões</w:t>
      </w:r>
      <w:r w:rsidR="00673442">
        <w:t xml:space="preserve"> da cobra</w:t>
      </w:r>
      <w:r w:rsidR="00365129">
        <w:t>, para os toques nos botões do menu</w:t>
      </w:r>
      <w:r w:rsidR="00673442">
        <w:t xml:space="preserve"> e </w:t>
      </w:r>
      <w:r w:rsidR="00365129">
        <w:t xml:space="preserve">no </w:t>
      </w:r>
      <w:r w:rsidR="00365129" w:rsidRPr="00CC0A26">
        <w:rPr>
          <w:i/>
          <w:iCs/>
        </w:rPr>
        <w:t>Game</w:t>
      </w:r>
      <w:r w:rsidR="00673442" w:rsidRPr="00CC0A26">
        <w:rPr>
          <w:i/>
          <w:iCs/>
        </w:rPr>
        <w:t xml:space="preserve"> </w:t>
      </w:r>
      <w:r w:rsidR="00365129" w:rsidRPr="00CC0A26">
        <w:rPr>
          <w:i/>
          <w:iCs/>
        </w:rPr>
        <w:t>Over</w:t>
      </w:r>
      <w:r w:rsidR="00673442" w:rsidRPr="00CC0A26">
        <w:rPr>
          <w:i/>
          <w:iCs/>
        </w:rPr>
        <w:t>.</w:t>
      </w:r>
    </w:p>
    <w:p w14:paraId="4CA4EC14" w14:textId="49364218" w:rsidR="00A255B6" w:rsidRDefault="00EA7C8D" w:rsidP="00831FB5">
      <w:pPr>
        <w:pStyle w:val="1-Pargrafo"/>
      </w:pPr>
      <w:r>
        <w:t>As</w:t>
      </w:r>
      <w:r w:rsidR="00C23126">
        <w:t xml:space="preserve"> m</w:t>
      </w:r>
      <w:r w:rsidR="000B2719">
        <w:t>ú</w:t>
      </w:r>
      <w:r w:rsidR="00C23126">
        <w:t>sica</w:t>
      </w:r>
      <w:r w:rsidR="000B2719">
        <w:t xml:space="preserve">s </w:t>
      </w:r>
      <w:r>
        <w:t>temas do jogo contidas n</w:t>
      </w:r>
      <w:r w:rsidR="000B2719">
        <w:t>o menu</w:t>
      </w:r>
      <w:r w:rsidR="00C23126">
        <w:t xml:space="preserve"> </w:t>
      </w:r>
      <w:r w:rsidR="000B2719">
        <w:t>e</w:t>
      </w:r>
      <w:r w:rsidR="00C23126">
        <w:t xml:space="preserve"> durante todo o momento em que o jogador está vivo e coletando os pontos</w:t>
      </w:r>
      <w:r w:rsidR="000B2719">
        <w:t>,</w:t>
      </w:r>
      <w:r w:rsidR="00C23126">
        <w:t xml:space="preserve"> </w:t>
      </w:r>
      <w:r w:rsidR="000B2719">
        <w:t xml:space="preserve">trazem </w:t>
      </w:r>
      <w:r>
        <w:t>referencias para os</w:t>
      </w:r>
      <w:r w:rsidR="000B2719">
        <w:t xml:space="preserve"> joga</w:t>
      </w:r>
      <w:r>
        <w:t xml:space="preserve">dores </w:t>
      </w:r>
      <w:r w:rsidR="00365129">
        <w:t>de jogos</w:t>
      </w:r>
      <w:r>
        <w:t xml:space="preserve"> clássicos</w:t>
      </w:r>
      <w:r w:rsidR="000B2719">
        <w:t xml:space="preserve"> e</w:t>
      </w:r>
      <w:r>
        <w:t xml:space="preserve"> transmite </w:t>
      </w:r>
      <w:r w:rsidR="00365129">
        <w:t>um ar divertido</w:t>
      </w:r>
      <w:r>
        <w:t xml:space="preserve"> </w:t>
      </w:r>
      <w:r w:rsidR="008606D0">
        <w:t xml:space="preserve">que não seja cansativo para os ouvidos e que </w:t>
      </w:r>
      <w:r w:rsidR="00C75765">
        <w:t xml:space="preserve">os </w:t>
      </w:r>
      <w:r w:rsidR="008606D0">
        <w:t xml:space="preserve">entretenha para </w:t>
      </w:r>
      <w:r w:rsidR="00831FB5">
        <w:t>querer ultrapassar as</w:t>
      </w:r>
      <w:r w:rsidR="008606D0">
        <w:t xml:space="preserve"> pontua</w:t>
      </w:r>
      <w:r w:rsidR="00831FB5">
        <w:t>ções</w:t>
      </w:r>
      <w:r w:rsidR="008606D0">
        <w:t xml:space="preserve"> mais alta</w:t>
      </w:r>
      <w:r w:rsidR="00831FB5">
        <w:t>s</w:t>
      </w:r>
      <w:r w:rsidR="008606D0">
        <w:t xml:space="preserve"> (</w:t>
      </w:r>
      <w:r w:rsidR="00365129">
        <w:t>ou finalizar o jogo que poderá ser incrementado em</w:t>
      </w:r>
      <w:r w:rsidR="008606D0">
        <w:t xml:space="preserve"> atualizações futuras</w:t>
      </w:r>
      <w:r w:rsidR="00365129">
        <w:t>).</w:t>
      </w:r>
      <w:r w:rsidR="00926B45">
        <w:t xml:space="preserve">  As músicas se repetem toda vez que acabam.</w:t>
      </w:r>
    </w:p>
    <w:p w14:paraId="13652C17" w14:textId="3131FE0B" w:rsidR="007332E2" w:rsidRDefault="00831FB5" w:rsidP="00C86766">
      <w:pPr>
        <w:pStyle w:val="1-Pargrafo"/>
      </w:pPr>
      <w:r>
        <w:t>O jogo n</w:t>
      </w:r>
      <w:r w:rsidR="007332E2">
        <w:t xml:space="preserve">ão </w:t>
      </w:r>
      <w:r w:rsidR="00C23126">
        <w:t>contém</w:t>
      </w:r>
      <w:r w:rsidR="007332E2">
        <w:t xml:space="preserve"> </w:t>
      </w:r>
      <w:r>
        <w:t xml:space="preserve">nenhum tipo de </w:t>
      </w:r>
      <w:r w:rsidR="007E48F7">
        <w:t>Narração ou Dublagem.</w:t>
      </w:r>
    </w:p>
    <w:p w14:paraId="2EA03F3B" w14:textId="77777777" w:rsidR="0039286F" w:rsidRDefault="0039286F" w:rsidP="00E72BBD">
      <w:pPr>
        <w:pStyle w:val="1-Pargrafo"/>
      </w:pPr>
    </w:p>
    <w:p w14:paraId="7B2FE011" w14:textId="77777777" w:rsidR="00E72BBD" w:rsidRDefault="00E72BBD" w:rsidP="00E72BBD">
      <w:pPr>
        <w:pStyle w:val="11-Ttulo"/>
      </w:pPr>
      <w:bookmarkStart w:id="35" w:name="_Toc524738530"/>
      <w:r>
        <w:t>4.</w:t>
      </w:r>
      <w:r w:rsidR="004A6FE4">
        <w:t>3</w:t>
      </w:r>
      <w:r>
        <w:t xml:space="preserve"> </w:t>
      </w:r>
      <w:r w:rsidR="004A6FE4">
        <w:t>Texto</w:t>
      </w:r>
      <w:bookmarkEnd w:id="35"/>
    </w:p>
    <w:p w14:paraId="547173D2" w14:textId="77777777" w:rsidR="00D909D0" w:rsidRDefault="00764DF0" w:rsidP="00E72BBD">
      <w:pPr>
        <w:pStyle w:val="1-Pargrafo"/>
      </w:pPr>
      <w:r>
        <w:t>O texto está presente na tela inicial na parte superior como o título e</w:t>
      </w:r>
      <w:r w:rsidR="00EA1D6A">
        <w:t xml:space="preserve"> na inferior instruindo o jogador a iniciar o jogo.</w:t>
      </w:r>
    </w:p>
    <w:p w14:paraId="48881F13" w14:textId="5F623EF3" w:rsidR="00764DF0" w:rsidRDefault="00D909D0" w:rsidP="00E72BBD">
      <w:pPr>
        <w:pStyle w:val="1-Pargrafo"/>
      </w:pPr>
      <w:r>
        <w:t xml:space="preserve">Haverá um menu permitindo ao jogador escolher entre começar </w:t>
      </w:r>
      <w:r w:rsidR="009F00A4">
        <w:t>o</w:t>
      </w:r>
      <w:r>
        <w:t xml:space="preserve"> jogo</w:t>
      </w:r>
      <w:r w:rsidR="009F00A4">
        <w:t>,</w:t>
      </w:r>
      <w:r>
        <w:t xml:space="preserve"> ler um breve tutorial das mecânicas antes</w:t>
      </w:r>
      <w:r w:rsidR="009F00A4">
        <w:t xml:space="preserve"> de começar, um comando de opões para escolher se a música estará ativa e outras configurações futuras, e um botão vermelho para fechar o jogo</w:t>
      </w:r>
      <w:r>
        <w:t>. Essas palavras estarão dentro</w:t>
      </w:r>
      <w:r w:rsidR="00764DF0">
        <w:t xml:space="preserve"> balões </w:t>
      </w:r>
      <w:r>
        <w:t>que se iluminarão ao passar o mouse por cima.</w:t>
      </w:r>
    </w:p>
    <w:p w14:paraId="08636AFC" w14:textId="1DC08659" w:rsidR="00600869" w:rsidRDefault="00600869" w:rsidP="00E72BBD">
      <w:pPr>
        <w:pStyle w:val="1-Pargrafo"/>
      </w:pPr>
      <w:r>
        <w:t>O tutorial conterá linhas explicando a regras básicas do jogo</w:t>
      </w:r>
      <w:r w:rsidR="00304E8C">
        <w:t>, acompanhado com imagens apenas para indicar a interação com as diversas frutas ao decorrer do jogo.</w:t>
      </w:r>
    </w:p>
    <w:p w14:paraId="27851402" w14:textId="5E0AC9CD" w:rsidR="00C007DA" w:rsidRDefault="00C007DA" w:rsidP="00E72BBD">
      <w:pPr>
        <w:pStyle w:val="1-Pargrafo"/>
      </w:pPr>
      <w:r>
        <w:lastRenderedPageBreak/>
        <w:t>Durante o jogo, existe uma marcação no canto superior esquerdo que indica a quantidade de pontos ao jogador</w:t>
      </w:r>
      <w:r w:rsidR="00EC43B3">
        <w:t xml:space="preserve">, logo abaixo indica a vida restante que </w:t>
      </w:r>
      <w:r w:rsidR="00682C1F">
        <w:t xml:space="preserve">o mesmo ainda </w:t>
      </w:r>
      <w:r w:rsidR="00C60752">
        <w:t>possui.</w:t>
      </w:r>
    </w:p>
    <w:p w14:paraId="732D4D3B" w14:textId="0BA3D542" w:rsidR="005B7190" w:rsidRDefault="005B7190" w:rsidP="00E72BBD">
      <w:pPr>
        <w:pStyle w:val="1-Pargrafo"/>
      </w:pPr>
      <w:r>
        <w:t>Na apresentação do Fim de Jogo</w:t>
      </w:r>
      <w:r w:rsidR="00AE511D">
        <w:t xml:space="preserve">, </w:t>
      </w:r>
      <w:r>
        <w:t xml:space="preserve">placar com a informação dos 10 melhores jogadores e </w:t>
      </w:r>
      <w:r w:rsidR="00B84940">
        <w:t>os agradecimentos</w:t>
      </w:r>
      <w:r w:rsidR="00AE511D">
        <w:t xml:space="preserve"> também </w:t>
      </w:r>
      <w:r w:rsidR="00B84940">
        <w:t>será representado em texto.</w:t>
      </w:r>
    </w:p>
    <w:p w14:paraId="7185A5CA" w14:textId="3802EC2D" w:rsidR="007B5BDF" w:rsidRDefault="007B5BDF" w:rsidP="00E72BBD">
      <w:pPr>
        <w:pStyle w:val="1-Pargrafo"/>
      </w:pPr>
      <w:r>
        <w:t>O texto</w:t>
      </w:r>
      <w:r w:rsidR="008750E8">
        <w:t xml:space="preserve"> também</w:t>
      </w:r>
      <w:r>
        <w:t xml:space="preserve"> </w:t>
      </w:r>
      <w:r w:rsidR="00BD311D">
        <w:t>estará</w:t>
      </w:r>
      <w:r>
        <w:t xml:space="preserve"> presente na descrição das imagens</w:t>
      </w:r>
      <w:r w:rsidR="00BD311D">
        <w:t xml:space="preserve"> relacionadas a narrativa,</w:t>
      </w:r>
      <w:r>
        <w:t xml:space="preserve"> fornecendo informações adicionais de cada painel.</w:t>
      </w:r>
    </w:p>
    <w:p w14:paraId="4C0D3CD6" w14:textId="55AE2433" w:rsidR="009C2BD2" w:rsidRDefault="009C2BD2" w:rsidP="00E72BBD">
      <w:pPr>
        <w:pStyle w:val="1-Pargrafo"/>
      </w:pPr>
      <w:r>
        <w:t>Todos disponíveis apenas no idioma Português-Brasil.</w:t>
      </w:r>
    </w:p>
    <w:p w14:paraId="61B87C05" w14:textId="7CCF9BCE" w:rsidR="0076250E" w:rsidRDefault="00FD2B1E" w:rsidP="00DC73A5">
      <w:pPr>
        <w:pStyle w:val="1-Pargrafo"/>
      </w:pPr>
      <w:r>
        <w:t>As fontes escolhidas foram:</w:t>
      </w:r>
      <w:r w:rsidR="0076250E">
        <w:t xml:space="preserve"> </w:t>
      </w:r>
      <w:r w:rsidR="0076250E" w:rsidRPr="007F4DC8">
        <w:rPr>
          <w:i/>
          <w:iCs/>
        </w:rPr>
        <w:t>Brecht</w:t>
      </w:r>
      <w:r w:rsidR="0076250E">
        <w:t xml:space="preserve"> (Título inicial), </w:t>
      </w:r>
      <w:r w:rsidR="0076250E" w:rsidRPr="007F4DC8">
        <w:rPr>
          <w:i/>
          <w:iCs/>
        </w:rPr>
        <w:t>Conthrax</w:t>
      </w:r>
      <w:r w:rsidR="0076250E">
        <w:t xml:space="preserve"> (textos em muitas linhas), </w:t>
      </w:r>
      <w:r w:rsidR="0076250E" w:rsidRPr="007F4DC8">
        <w:rPr>
          <w:i/>
          <w:iCs/>
        </w:rPr>
        <w:t>Trebuchet</w:t>
      </w:r>
      <w:r w:rsidR="0076250E">
        <w:t xml:space="preserve"> (</w:t>
      </w:r>
      <w:r w:rsidR="003B5E03">
        <w:t xml:space="preserve">palavras dentro de balões) e </w:t>
      </w:r>
      <w:r w:rsidR="003B5E03" w:rsidRPr="007F4DC8">
        <w:rPr>
          <w:i/>
          <w:iCs/>
        </w:rPr>
        <w:t>Upheavel</w:t>
      </w:r>
      <w:r w:rsidR="003B5E03">
        <w:t xml:space="preserve"> (elementos que estão relacionados ao jogo).</w:t>
      </w:r>
      <w:r w:rsidR="00DC73A5">
        <w:t xml:space="preserve"> Todas d</w:t>
      </w:r>
      <w:r w:rsidR="005A5D5E">
        <w:t>isponíveis para</w:t>
      </w:r>
      <w:r w:rsidR="00DC73A5">
        <w:t xml:space="preserve"> download e</w:t>
      </w:r>
      <w:r w:rsidR="005A5D5E">
        <w:t xml:space="preserve"> uso</w:t>
      </w:r>
      <w:r w:rsidR="009A27FA">
        <w:t xml:space="preserve"> completamente</w:t>
      </w:r>
      <w:r w:rsidR="005A5D5E">
        <w:t xml:space="preserve"> gratuito na internet</w:t>
      </w:r>
      <w:r w:rsidR="0076250E">
        <w:t>.</w:t>
      </w:r>
    </w:p>
    <w:p w14:paraId="7B2FE014" w14:textId="77777777" w:rsidR="00075CA7" w:rsidRDefault="00075CA7" w:rsidP="00E63D9C">
      <w:pPr>
        <w:pStyle w:val="1-Ttulo"/>
      </w:pPr>
      <w:bookmarkStart w:id="36" w:name="_Toc524738531"/>
      <w:r>
        <w:lastRenderedPageBreak/>
        <w:t xml:space="preserve">5 </w:t>
      </w:r>
      <w:r w:rsidR="00F45853">
        <w:t>TECNOLOGIA</w:t>
      </w:r>
      <w:bookmarkEnd w:id="36"/>
    </w:p>
    <w:p w14:paraId="15287342" w14:textId="2B0178BD" w:rsidR="00B225FE" w:rsidRDefault="00B225FE" w:rsidP="00B225FE">
      <w:pPr>
        <w:pStyle w:val="11-Ttulo"/>
      </w:pPr>
      <w:bookmarkStart w:id="37" w:name="ferreapl"/>
      <w:r>
        <w:t xml:space="preserve">5.1 </w:t>
      </w:r>
      <w:r w:rsidR="00D9406A">
        <w:t>Ferramentas e aplicativos</w:t>
      </w:r>
    </w:p>
    <w:bookmarkEnd w:id="37"/>
    <w:p w14:paraId="58EC100D" w14:textId="7D53DBE9" w:rsidR="00D8100D" w:rsidRDefault="00D8100D" w:rsidP="003257FB">
      <w:pPr>
        <w:pStyle w:val="1-Pargrafo"/>
      </w:pPr>
      <w:r>
        <w:t xml:space="preserve">O jogo todo foi feito usando a linguagem </w:t>
      </w:r>
      <w:r w:rsidRPr="00AD4F8A">
        <w:rPr>
          <w:i/>
          <w:iCs/>
        </w:rPr>
        <w:t>Python</w:t>
      </w:r>
      <w:r>
        <w:t xml:space="preserve"> através dos modulo do </w:t>
      </w:r>
      <w:r w:rsidRPr="00AD4F8A">
        <w:rPr>
          <w:i/>
          <w:iCs/>
        </w:rPr>
        <w:t>PyGames</w:t>
      </w:r>
      <w:r>
        <w:t>.</w:t>
      </w:r>
    </w:p>
    <w:p w14:paraId="46E01410" w14:textId="7B942AB4" w:rsidR="00D8100D" w:rsidRDefault="00D8100D" w:rsidP="003257FB">
      <w:pPr>
        <w:pStyle w:val="1-Pargrafo"/>
      </w:pPr>
      <w:r>
        <w:t xml:space="preserve">Os sprites para a cobra, as frutas e os cenários foram criados com o aplicativo de bitmap </w:t>
      </w:r>
      <w:r w:rsidRPr="00AD4F8A">
        <w:rPr>
          <w:i/>
          <w:iCs/>
        </w:rPr>
        <w:t>Paint.net</w:t>
      </w:r>
      <w:r>
        <w:t xml:space="preserve"> e o </w:t>
      </w:r>
      <w:r w:rsidRPr="00AD4F8A">
        <w:rPr>
          <w:i/>
          <w:iCs/>
        </w:rPr>
        <w:t>Adobe Photoshop 2019</w:t>
      </w:r>
      <w:r>
        <w:t>.</w:t>
      </w:r>
    </w:p>
    <w:p w14:paraId="127016C0" w14:textId="0227ABF6" w:rsidR="00D8100D" w:rsidRDefault="00D8100D" w:rsidP="003257FB">
      <w:pPr>
        <w:pStyle w:val="1-Pargrafo"/>
      </w:pPr>
      <w:r>
        <w:t xml:space="preserve">As artes do menu, de Fim de Jogo e do placar foram criadas com os aplicativos de vetores </w:t>
      </w:r>
      <w:r w:rsidRPr="00AD4F8A">
        <w:rPr>
          <w:i/>
          <w:iCs/>
        </w:rPr>
        <w:t>Inkscape</w:t>
      </w:r>
      <w:r w:rsidR="00B225FE">
        <w:t>.</w:t>
      </w:r>
    </w:p>
    <w:p w14:paraId="73BB2CC8" w14:textId="378C3EC4" w:rsidR="00D8100D" w:rsidRDefault="00D8100D" w:rsidP="003257FB">
      <w:pPr>
        <w:pStyle w:val="1-Pargrafo"/>
      </w:pPr>
      <w:r>
        <w:t>Todos os sons do jogo foram</w:t>
      </w:r>
      <w:r w:rsidR="00774384">
        <w:t xml:space="preserve"> coletados pelo </w:t>
      </w:r>
      <w:r w:rsidR="00774384" w:rsidRPr="00AD4F8A">
        <w:rPr>
          <w:i/>
          <w:iCs/>
        </w:rPr>
        <w:t>Snaptube</w:t>
      </w:r>
      <w:r w:rsidR="00774384">
        <w:t xml:space="preserve"> e</w:t>
      </w:r>
      <w:r>
        <w:t xml:space="preserve"> </w:t>
      </w:r>
      <w:r w:rsidR="00774384">
        <w:t>editados através d</w:t>
      </w:r>
      <w:r>
        <w:t xml:space="preserve">os aplicativos </w:t>
      </w:r>
      <w:r w:rsidR="007F03FB">
        <w:t>Moises, MP3 Corte &amp; Toque Fabricante,</w:t>
      </w:r>
      <w:r w:rsidR="00774384">
        <w:t xml:space="preserve"> Cortador de Mp3.</w:t>
      </w:r>
    </w:p>
    <w:p w14:paraId="1A24FD58" w14:textId="35B8C881" w:rsidR="00D8100D" w:rsidRDefault="00D8100D" w:rsidP="003257FB">
      <w:pPr>
        <w:pStyle w:val="1-Pargrafo"/>
      </w:pPr>
    </w:p>
    <w:p w14:paraId="0CF0D4AF" w14:textId="5CA6BB7D" w:rsidR="00CE186D" w:rsidRDefault="00CE186D" w:rsidP="00CE186D">
      <w:pPr>
        <w:pStyle w:val="11-Ttulo"/>
      </w:pPr>
      <w:bookmarkStart w:id="38" w:name="tecess"/>
      <w:r>
        <w:t>5.2 Tecnologia essencial</w:t>
      </w:r>
    </w:p>
    <w:bookmarkEnd w:id="38"/>
    <w:p w14:paraId="03738321" w14:textId="3281F8C0" w:rsidR="00925BC3" w:rsidRDefault="00925BC3" w:rsidP="00925BC3">
      <w:pPr>
        <w:pStyle w:val="1-Pargrafo"/>
      </w:pPr>
      <w:r>
        <w:t>O jogo requer um computador com o sistema operacional Windows, um monitor com resolução maior que 1000x700 para carregar a imagem completamente, teclado e mouse para navegar pelos menus e controlar a cobra.</w:t>
      </w:r>
    </w:p>
    <w:p w14:paraId="306C73E1" w14:textId="77777777" w:rsidR="00925BC3" w:rsidRDefault="00925BC3" w:rsidP="00925BC3">
      <w:pPr>
        <w:pStyle w:val="1-Pargrafo"/>
      </w:pPr>
    </w:p>
    <w:p w14:paraId="25D93FCF" w14:textId="19B420DF" w:rsidR="00EB6A00" w:rsidRDefault="00EB6A00" w:rsidP="00CE186D">
      <w:pPr>
        <w:pStyle w:val="11-Ttulo"/>
      </w:pPr>
      <w:bookmarkStart w:id="39" w:name="tecdec"/>
      <w:r>
        <w:t>5.3 Tecnologia decorativa</w:t>
      </w:r>
    </w:p>
    <w:bookmarkEnd w:id="39"/>
    <w:p w14:paraId="2E5DB99E" w14:textId="1D7DED04" w:rsidR="00925BC3" w:rsidRDefault="00C64B29" w:rsidP="00925BC3">
      <w:pPr>
        <w:pStyle w:val="1-Pargrafo"/>
      </w:pPr>
      <w:r>
        <w:t xml:space="preserve">Em versões futuras será possível utilizar controle joystick para </w:t>
      </w:r>
      <w:r w:rsidR="00F15406">
        <w:t>quem prefere essa opção</w:t>
      </w:r>
      <w:r>
        <w:t xml:space="preserve"> e possíveis versões para consoles.</w:t>
      </w:r>
    </w:p>
    <w:p w14:paraId="44AFD952" w14:textId="77777777" w:rsidR="00925BC3" w:rsidRDefault="00925BC3" w:rsidP="00925BC3">
      <w:pPr>
        <w:pStyle w:val="1-Pargrafo"/>
      </w:pPr>
    </w:p>
    <w:p w14:paraId="3F582C88" w14:textId="45EDDC55" w:rsidR="00925BC3" w:rsidRDefault="008314CF" w:rsidP="002A655D">
      <w:pPr>
        <w:pStyle w:val="11-Ttulo"/>
      </w:pPr>
      <w:bookmarkStart w:id="40" w:name="requisitos"/>
      <w:r>
        <w:t>5.4 Requisitos mínimos</w:t>
      </w:r>
    </w:p>
    <w:bookmarkEnd w:id="40"/>
    <w:p w14:paraId="2BB5BF4C" w14:textId="77777777" w:rsidR="00332995" w:rsidRDefault="00332995" w:rsidP="00332995">
      <w:pPr>
        <w:pStyle w:val="1-Pargrafo"/>
        <w:numPr>
          <w:ilvl w:val="0"/>
          <w:numId w:val="5"/>
        </w:numPr>
      </w:pPr>
      <w:r>
        <w:t>Sistema Operacional: Windows 7 ou Superior</w:t>
      </w:r>
    </w:p>
    <w:p w14:paraId="76789090" w14:textId="77777777" w:rsidR="00332995" w:rsidRDefault="00332995" w:rsidP="00332995">
      <w:pPr>
        <w:pStyle w:val="1-Pargrafo"/>
        <w:numPr>
          <w:ilvl w:val="0"/>
          <w:numId w:val="5"/>
        </w:numPr>
      </w:pPr>
      <w:r>
        <w:t>Processador: Intel Celeron CPU 1007U @1.50GHz</w:t>
      </w:r>
    </w:p>
    <w:p w14:paraId="0A4EC8DF" w14:textId="41F7500F" w:rsidR="00332995" w:rsidRDefault="00332995" w:rsidP="00332995">
      <w:pPr>
        <w:pStyle w:val="1-Pargrafo"/>
        <w:numPr>
          <w:ilvl w:val="0"/>
          <w:numId w:val="5"/>
        </w:numPr>
      </w:pPr>
      <w:r>
        <w:t xml:space="preserve">Memória RAM: </w:t>
      </w:r>
      <w:r w:rsidR="00C571FB">
        <w:t>1</w:t>
      </w:r>
      <w:r w:rsidR="007C5CFF">
        <w:t>024</w:t>
      </w:r>
      <w:r>
        <w:t xml:space="preserve"> MB</w:t>
      </w:r>
    </w:p>
    <w:p w14:paraId="0B7CBD80" w14:textId="77777777" w:rsidR="00332995" w:rsidRDefault="00332995" w:rsidP="00332995">
      <w:pPr>
        <w:pStyle w:val="1-Pargrafo"/>
        <w:numPr>
          <w:ilvl w:val="0"/>
          <w:numId w:val="5"/>
        </w:numPr>
      </w:pPr>
      <w:r>
        <w:t>Placa de Vídeo: Qualquer uma com suporte à resolução 720p</w:t>
      </w:r>
    </w:p>
    <w:p w14:paraId="512A9466" w14:textId="001F375A" w:rsidR="002A655D" w:rsidRDefault="00332995" w:rsidP="00332995">
      <w:pPr>
        <w:pStyle w:val="1-Pargrafo"/>
        <w:numPr>
          <w:ilvl w:val="0"/>
          <w:numId w:val="5"/>
        </w:numPr>
      </w:pPr>
      <w:r>
        <w:t>Armazenamento: 50 MB de espaço disponível</w:t>
      </w:r>
    </w:p>
    <w:p w14:paraId="7B2FE01F" w14:textId="77777777" w:rsidR="0064675D" w:rsidRDefault="0064675D" w:rsidP="00A54048">
      <w:pPr>
        <w:pStyle w:val="1-Ttulo"/>
        <w:jc w:val="center"/>
      </w:pPr>
      <w:bookmarkStart w:id="41" w:name="_Toc524738532"/>
      <w:r>
        <w:lastRenderedPageBreak/>
        <w:t>REFERÊNCIAS</w:t>
      </w:r>
      <w:bookmarkEnd w:id="41"/>
    </w:p>
    <w:p w14:paraId="7B2FE023" w14:textId="77777777" w:rsidR="00311276" w:rsidRDefault="00311276" w:rsidP="00C32581">
      <w:pPr>
        <w:rPr>
          <w:rFonts w:cs="Arial"/>
          <w:szCs w:val="24"/>
        </w:rPr>
      </w:pPr>
    </w:p>
    <w:p w14:paraId="7B2FE024" w14:textId="3A30BD5A" w:rsidR="0064675D" w:rsidRDefault="0053182D" w:rsidP="00C32581">
      <w:pPr>
        <w:rPr>
          <w:rFonts w:cs="Arial"/>
          <w:szCs w:val="24"/>
        </w:rPr>
      </w:pPr>
      <w:r w:rsidRPr="0053182D">
        <w:rPr>
          <w:rFonts w:cs="Arial"/>
          <w:bCs/>
          <w:szCs w:val="24"/>
        </w:rPr>
        <w:t>ROSSUM, Guido Van.</w:t>
      </w:r>
      <w:r>
        <w:rPr>
          <w:rFonts w:cs="Arial"/>
          <w:b/>
          <w:szCs w:val="24"/>
        </w:rPr>
        <w:t xml:space="preserve"> Python</w:t>
      </w:r>
      <w:r w:rsidR="00075661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 xml:space="preserve">Linguagem de Programação. Disponível em: </w:t>
      </w:r>
      <w:hyperlink r:id="rId13" w:history="1">
        <w:r w:rsidRPr="000E2A43">
          <w:rPr>
            <w:rStyle w:val="Hyperlink"/>
            <w:rFonts w:cs="Arial"/>
            <w:color w:val="000000" w:themeColor="text1"/>
            <w:szCs w:val="24"/>
            <w:u w:val="none"/>
          </w:rPr>
          <w:t>https://www.python.org/</w:t>
        </w:r>
      </w:hyperlink>
      <w:r w:rsidRPr="000E2A43">
        <w:rPr>
          <w:rFonts w:cs="Arial"/>
          <w:color w:val="000000" w:themeColor="text1"/>
          <w:szCs w:val="24"/>
        </w:rPr>
        <w:t xml:space="preserve">. </w:t>
      </w:r>
      <w:r>
        <w:rPr>
          <w:rFonts w:cs="Arial"/>
          <w:szCs w:val="24"/>
        </w:rPr>
        <w:t>Acesso em 01 nov 2021</w:t>
      </w:r>
      <w:r w:rsidR="00075661">
        <w:rPr>
          <w:rFonts w:cs="Arial"/>
          <w:szCs w:val="24"/>
        </w:rPr>
        <w:t>.</w:t>
      </w:r>
    </w:p>
    <w:p w14:paraId="7B2FE025" w14:textId="77777777" w:rsidR="00311276" w:rsidRDefault="00311276" w:rsidP="00C32581">
      <w:pPr>
        <w:rPr>
          <w:rFonts w:cs="Arial"/>
          <w:szCs w:val="24"/>
        </w:rPr>
      </w:pPr>
    </w:p>
    <w:p w14:paraId="7B2FE03A" w14:textId="416F4C41" w:rsidR="00C24D7E" w:rsidRPr="003E4AA6" w:rsidRDefault="00895961" w:rsidP="007F03FB">
      <w:pPr>
        <w:rPr>
          <w:rFonts w:cs="Arial"/>
          <w:color w:val="000000" w:themeColor="text1"/>
          <w:szCs w:val="24"/>
          <w:lang w:val="en-US"/>
        </w:rPr>
      </w:pPr>
      <w:r>
        <w:rPr>
          <w:rFonts w:cs="Arial"/>
          <w:b/>
          <w:szCs w:val="24"/>
        </w:rPr>
        <w:t>Adobe Creative Cloud</w:t>
      </w:r>
      <w:r w:rsidR="007C2914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 xml:space="preserve">Adobe.Inc. Disponível em: </w:t>
      </w:r>
      <w:hyperlink r:id="rId14" w:history="1">
        <w:r w:rsidRPr="000E2A43">
          <w:rPr>
            <w:rStyle w:val="Hyperlink"/>
            <w:rFonts w:cs="Arial"/>
            <w:color w:val="000000" w:themeColor="text1"/>
            <w:szCs w:val="24"/>
            <w:u w:val="none"/>
          </w:rPr>
          <w:t>https://www.adobe.com/?mv=affiliate&amp;mv2=red</w:t>
        </w:r>
      </w:hyperlink>
      <w:r w:rsidR="007C2914" w:rsidRPr="000E2A43">
        <w:rPr>
          <w:rFonts w:cs="Arial"/>
          <w:color w:val="000000" w:themeColor="text1"/>
          <w:szCs w:val="24"/>
        </w:rPr>
        <w:t>.</w:t>
      </w:r>
      <w:r w:rsidRPr="000E2A43">
        <w:rPr>
          <w:rFonts w:cs="Arial"/>
          <w:color w:val="000000" w:themeColor="text1"/>
          <w:szCs w:val="24"/>
        </w:rPr>
        <w:t xml:space="preserve"> </w:t>
      </w:r>
      <w:r w:rsidRPr="003E4AA6">
        <w:rPr>
          <w:rFonts w:cs="Arial"/>
          <w:color w:val="000000" w:themeColor="text1"/>
          <w:szCs w:val="24"/>
          <w:lang w:val="en-US"/>
        </w:rPr>
        <w:t>Último acesso em 01 nov 2021.</w:t>
      </w:r>
    </w:p>
    <w:p w14:paraId="3CE03EF7" w14:textId="01DC4F1E" w:rsidR="00895961" w:rsidRPr="003E4AA6" w:rsidRDefault="00895961" w:rsidP="007F03FB">
      <w:pPr>
        <w:rPr>
          <w:rFonts w:cs="Arial"/>
          <w:color w:val="000000" w:themeColor="text1"/>
          <w:szCs w:val="24"/>
          <w:lang w:val="en-US"/>
        </w:rPr>
      </w:pPr>
    </w:p>
    <w:p w14:paraId="0C38985D" w14:textId="5B9D18CB" w:rsidR="00895961" w:rsidRPr="007F03FB" w:rsidRDefault="00160C84" w:rsidP="00895961">
      <w:pPr>
        <w:rPr>
          <w:rFonts w:cs="Arial"/>
          <w:szCs w:val="24"/>
        </w:rPr>
      </w:pPr>
      <w:r w:rsidRPr="003E4AA6">
        <w:rPr>
          <w:rFonts w:cs="Arial"/>
          <w:color w:val="000000" w:themeColor="text1"/>
          <w:szCs w:val="24"/>
          <w:lang w:val="en-US"/>
        </w:rPr>
        <w:t xml:space="preserve">GOULD, Ted. </w:t>
      </w:r>
      <w:r w:rsidRPr="000E2A43">
        <w:rPr>
          <w:rFonts w:cs="Arial"/>
          <w:color w:val="000000" w:themeColor="text1"/>
          <w:szCs w:val="24"/>
          <w:lang w:val="en-US"/>
        </w:rPr>
        <w:t xml:space="preserve">HARRINGTON, Bryce. HURST, Nathan. </w:t>
      </w:r>
      <w:r w:rsidRPr="000E2A43">
        <w:rPr>
          <w:rFonts w:cs="Arial"/>
          <w:color w:val="000000" w:themeColor="text1"/>
          <w:szCs w:val="24"/>
        </w:rPr>
        <w:t>“MenTaLguY”.</w:t>
      </w:r>
      <w:r w:rsidR="00895961" w:rsidRPr="000E2A43">
        <w:rPr>
          <w:rFonts w:cs="Arial"/>
          <w:color w:val="000000" w:themeColor="text1"/>
          <w:szCs w:val="24"/>
        </w:rPr>
        <w:t xml:space="preserve"> </w:t>
      </w:r>
      <w:r w:rsidRPr="000E2A43">
        <w:rPr>
          <w:rFonts w:cs="Arial"/>
          <w:b/>
          <w:color w:val="000000" w:themeColor="text1"/>
          <w:szCs w:val="24"/>
        </w:rPr>
        <w:t>Inkscape</w:t>
      </w:r>
      <w:r w:rsidR="00895961" w:rsidRPr="000E2A43">
        <w:rPr>
          <w:rFonts w:cs="Arial"/>
          <w:color w:val="000000" w:themeColor="text1"/>
          <w:szCs w:val="24"/>
        </w:rPr>
        <w:t xml:space="preserve">. </w:t>
      </w:r>
      <w:r w:rsidRPr="000E2A43">
        <w:rPr>
          <w:rFonts w:cs="Arial"/>
          <w:color w:val="000000" w:themeColor="text1"/>
          <w:szCs w:val="24"/>
        </w:rPr>
        <w:t xml:space="preserve">Disponível em: </w:t>
      </w:r>
      <w:hyperlink r:id="rId15" w:history="1">
        <w:r w:rsidRPr="000E2A43">
          <w:rPr>
            <w:rStyle w:val="Hyperlink"/>
            <w:rFonts w:cs="Arial"/>
            <w:color w:val="000000" w:themeColor="text1"/>
            <w:szCs w:val="24"/>
            <w:u w:val="none"/>
          </w:rPr>
          <w:t>https://inkscape.org/pt-br/</w:t>
        </w:r>
      </w:hyperlink>
      <w:r w:rsidRPr="000E2A43">
        <w:rPr>
          <w:rFonts w:cs="Arial"/>
          <w:color w:val="000000" w:themeColor="text1"/>
          <w:szCs w:val="24"/>
        </w:rPr>
        <w:t xml:space="preserve">. </w:t>
      </w:r>
      <w:r>
        <w:rPr>
          <w:rFonts w:cs="Arial"/>
          <w:szCs w:val="24"/>
        </w:rPr>
        <w:t>Acesso em 01 nov 2021.</w:t>
      </w:r>
    </w:p>
    <w:p w14:paraId="7BD3ED03" w14:textId="7239CD2C" w:rsidR="00895961" w:rsidRDefault="00895961" w:rsidP="007F03FB">
      <w:pPr>
        <w:rPr>
          <w:rFonts w:cs="Arial"/>
          <w:szCs w:val="24"/>
        </w:rPr>
      </w:pPr>
    </w:p>
    <w:p w14:paraId="26696830" w14:textId="5033E64D" w:rsidR="00895961" w:rsidRPr="007F03FB" w:rsidRDefault="00160C84" w:rsidP="00895961">
      <w:pPr>
        <w:rPr>
          <w:rFonts w:cs="Arial"/>
          <w:szCs w:val="24"/>
        </w:rPr>
      </w:pPr>
      <w:r>
        <w:rPr>
          <w:rFonts w:cs="Arial"/>
          <w:b/>
          <w:szCs w:val="24"/>
        </w:rPr>
        <w:t>paint.net</w:t>
      </w:r>
      <w:r w:rsidR="00895961">
        <w:rPr>
          <w:rFonts w:cs="Arial"/>
          <w:szCs w:val="24"/>
        </w:rPr>
        <w:t>.</w:t>
      </w:r>
      <w:r w:rsidR="002D22A9">
        <w:rPr>
          <w:rFonts w:cs="Arial"/>
          <w:szCs w:val="24"/>
        </w:rPr>
        <w:t xml:space="preserve"> </w:t>
      </w:r>
      <w:r w:rsidR="003F7741">
        <w:rPr>
          <w:rFonts w:cs="Arial"/>
          <w:szCs w:val="24"/>
        </w:rPr>
        <w:t>.Net Framework.</w:t>
      </w:r>
      <w:r w:rsidR="00895961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Disponível em: </w:t>
      </w:r>
      <w:hyperlink r:id="rId16" w:history="1">
        <w:r w:rsidRPr="000E2A43">
          <w:rPr>
            <w:rStyle w:val="Hyperlink"/>
            <w:rFonts w:cs="Arial"/>
            <w:color w:val="000000" w:themeColor="text1"/>
            <w:szCs w:val="24"/>
            <w:u w:val="none"/>
          </w:rPr>
          <w:t>https://www.getpaint.net/download.html</w:t>
        </w:r>
      </w:hyperlink>
      <w:r w:rsidR="00895961" w:rsidRPr="000E2A43">
        <w:rPr>
          <w:rFonts w:cs="Arial"/>
          <w:color w:val="000000" w:themeColor="text1"/>
          <w:szCs w:val="24"/>
        </w:rPr>
        <w:t>.</w:t>
      </w:r>
      <w:r w:rsidRPr="000E2A43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szCs w:val="24"/>
        </w:rPr>
        <w:t>Acesso 01 nov 2021</w:t>
      </w:r>
      <w:r w:rsidR="003C4C3C">
        <w:rPr>
          <w:rFonts w:cs="Arial"/>
          <w:szCs w:val="24"/>
        </w:rPr>
        <w:t>.</w:t>
      </w:r>
    </w:p>
    <w:p w14:paraId="35ABA327" w14:textId="149ED814" w:rsidR="00F445CC" w:rsidRDefault="00F445CC" w:rsidP="00895961">
      <w:pPr>
        <w:rPr>
          <w:rFonts w:cs="Arial"/>
          <w:szCs w:val="24"/>
        </w:rPr>
      </w:pPr>
    </w:p>
    <w:p w14:paraId="1F8DB184" w14:textId="2A28D296" w:rsidR="00F445CC" w:rsidRDefault="00B54402" w:rsidP="00895961">
      <w:pPr>
        <w:rPr>
          <w:rFonts w:cs="Arial"/>
          <w:b/>
          <w:bCs/>
          <w:i/>
          <w:iCs/>
          <w:szCs w:val="24"/>
        </w:rPr>
      </w:pPr>
      <w:r w:rsidRPr="00351065">
        <w:rPr>
          <w:rFonts w:cs="Arial"/>
          <w:b/>
          <w:i/>
          <w:iCs/>
          <w:szCs w:val="24"/>
        </w:rPr>
        <w:t>Dante’s Inferno</w:t>
      </w:r>
      <w:r>
        <w:rPr>
          <w:rFonts w:cs="Arial"/>
          <w:szCs w:val="24"/>
        </w:rPr>
        <w:t>.</w:t>
      </w:r>
      <w:r w:rsidRPr="003139A5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Eletronic Arts, Visceral Games, 2010.</w:t>
      </w:r>
    </w:p>
    <w:p w14:paraId="3991B034" w14:textId="77777777" w:rsidR="00F445CC" w:rsidRDefault="00F445CC" w:rsidP="00895961">
      <w:pPr>
        <w:rPr>
          <w:rFonts w:cs="Arial"/>
          <w:b/>
          <w:bCs/>
          <w:i/>
          <w:iCs/>
          <w:szCs w:val="24"/>
        </w:rPr>
      </w:pPr>
    </w:p>
    <w:p w14:paraId="195E43DD" w14:textId="5905D7C8" w:rsidR="00F52968" w:rsidRPr="000454B3" w:rsidRDefault="00F445CC" w:rsidP="00895961">
      <w:pPr>
        <w:rPr>
          <w:rFonts w:cs="Arial"/>
          <w:szCs w:val="24"/>
          <w:lang w:val="en-US"/>
        </w:rPr>
      </w:pPr>
      <w:r w:rsidRPr="00332995">
        <w:rPr>
          <w:rFonts w:cs="Arial"/>
          <w:b/>
          <w:bCs/>
          <w:i/>
          <w:iCs/>
          <w:szCs w:val="24"/>
        </w:rPr>
        <w:t>Pac-Man</w:t>
      </w:r>
      <w:r w:rsidRPr="00332995">
        <w:rPr>
          <w:rFonts w:cs="Arial"/>
          <w:i/>
          <w:iCs/>
          <w:szCs w:val="24"/>
        </w:rPr>
        <w:t>.</w:t>
      </w:r>
      <w:r w:rsidRPr="00332995">
        <w:rPr>
          <w:rFonts w:cs="Arial"/>
          <w:szCs w:val="24"/>
        </w:rPr>
        <w:t xml:space="preserve"> </w:t>
      </w:r>
      <w:r w:rsidRPr="000454B3">
        <w:rPr>
          <w:rFonts w:cs="Arial"/>
          <w:szCs w:val="24"/>
          <w:lang w:val="en-US"/>
        </w:rPr>
        <w:t>Namco, Nintendo, 1980</w:t>
      </w:r>
      <w:r w:rsidR="003C4C3C" w:rsidRPr="000454B3">
        <w:rPr>
          <w:rFonts w:cs="Arial"/>
          <w:szCs w:val="24"/>
          <w:lang w:val="en-US"/>
        </w:rPr>
        <w:t>.</w:t>
      </w:r>
    </w:p>
    <w:p w14:paraId="002A4038" w14:textId="6FEE41F0" w:rsidR="00434E64" w:rsidRPr="000454B3" w:rsidRDefault="00434E64" w:rsidP="00895961">
      <w:pPr>
        <w:rPr>
          <w:rFonts w:cs="Arial"/>
          <w:szCs w:val="24"/>
          <w:lang w:val="en-US"/>
        </w:rPr>
      </w:pPr>
    </w:p>
    <w:p w14:paraId="1FD94268" w14:textId="7FCF5510" w:rsidR="00434E64" w:rsidRPr="00920F4D" w:rsidRDefault="00434E64" w:rsidP="00434E64">
      <w:pPr>
        <w:rPr>
          <w:rFonts w:cs="Arial"/>
          <w:szCs w:val="24"/>
          <w:lang w:val="en-US"/>
        </w:rPr>
      </w:pPr>
      <w:r w:rsidRPr="00920F4D">
        <w:rPr>
          <w:rFonts w:cs="Arial"/>
          <w:b/>
          <w:i/>
          <w:iCs/>
          <w:szCs w:val="24"/>
          <w:lang w:val="en-US"/>
        </w:rPr>
        <w:t>Minecraft</w:t>
      </w:r>
      <w:r w:rsidRPr="00920F4D">
        <w:rPr>
          <w:rFonts w:cs="Arial"/>
          <w:szCs w:val="24"/>
          <w:lang w:val="en-US"/>
        </w:rPr>
        <w:t>. Mojang Studios, Xbox Game Studios, 2011.</w:t>
      </w:r>
    </w:p>
    <w:p w14:paraId="022105D6" w14:textId="47E9A44E" w:rsidR="00434E64" w:rsidRPr="00920F4D" w:rsidRDefault="00434E64" w:rsidP="00434E64">
      <w:pPr>
        <w:rPr>
          <w:rFonts w:cs="Arial"/>
          <w:szCs w:val="24"/>
          <w:lang w:val="en-US"/>
        </w:rPr>
      </w:pPr>
    </w:p>
    <w:p w14:paraId="69511BB4" w14:textId="5F7650C7" w:rsidR="00434E64" w:rsidRDefault="00F30D5B" w:rsidP="00434E64">
      <w:pPr>
        <w:rPr>
          <w:rFonts w:cs="Arial"/>
          <w:szCs w:val="24"/>
        </w:rPr>
      </w:pPr>
      <w:r w:rsidRPr="00351065">
        <w:rPr>
          <w:rFonts w:cs="Arial"/>
          <w:b/>
          <w:bCs/>
          <w:i/>
          <w:iCs/>
          <w:szCs w:val="24"/>
        </w:rPr>
        <w:t xml:space="preserve">Super </w:t>
      </w:r>
      <w:r w:rsidR="00434E64" w:rsidRPr="00351065">
        <w:rPr>
          <w:rFonts w:cs="Arial"/>
          <w:b/>
          <w:bCs/>
          <w:i/>
          <w:iCs/>
          <w:szCs w:val="24"/>
        </w:rPr>
        <w:t>Mario Bros.</w:t>
      </w:r>
      <w:r w:rsidRPr="00351065">
        <w:rPr>
          <w:rFonts w:cs="Arial"/>
          <w:i/>
          <w:iCs/>
          <w:szCs w:val="24"/>
        </w:rPr>
        <w:t>.</w:t>
      </w:r>
      <w:r>
        <w:rPr>
          <w:rFonts w:cs="Arial"/>
          <w:szCs w:val="24"/>
        </w:rPr>
        <w:t>Nintendo, 198</w:t>
      </w:r>
      <w:r w:rsidR="001A419A">
        <w:rPr>
          <w:rFonts w:cs="Arial"/>
          <w:szCs w:val="24"/>
        </w:rPr>
        <w:t>5</w:t>
      </w:r>
      <w:r w:rsidR="003C4C3C">
        <w:rPr>
          <w:rFonts w:cs="Arial"/>
          <w:szCs w:val="24"/>
        </w:rPr>
        <w:t>.</w:t>
      </w:r>
    </w:p>
    <w:p w14:paraId="1B753EAF" w14:textId="7BF28E78" w:rsidR="00434E64" w:rsidRDefault="00434E64" w:rsidP="00434E64">
      <w:pPr>
        <w:rPr>
          <w:rFonts w:cs="Arial"/>
          <w:szCs w:val="24"/>
        </w:rPr>
      </w:pPr>
    </w:p>
    <w:p w14:paraId="23509C10" w14:textId="72C7C05B" w:rsidR="00434E64" w:rsidRPr="00102A71" w:rsidRDefault="00434E64" w:rsidP="00434E64">
      <w:pPr>
        <w:rPr>
          <w:rFonts w:cs="Arial"/>
          <w:szCs w:val="24"/>
          <w:lang w:val="en-US"/>
        </w:rPr>
      </w:pPr>
      <w:r w:rsidRPr="00351065">
        <w:rPr>
          <w:rFonts w:cs="Arial"/>
          <w:b/>
          <w:bCs/>
          <w:i/>
          <w:iCs/>
          <w:szCs w:val="24"/>
        </w:rPr>
        <w:t>Metroid</w:t>
      </w:r>
      <w:r>
        <w:rPr>
          <w:rFonts w:cs="Arial"/>
          <w:szCs w:val="24"/>
        </w:rPr>
        <w:t xml:space="preserve">. </w:t>
      </w:r>
      <w:r w:rsidRPr="00102A71">
        <w:rPr>
          <w:rFonts w:cs="Arial"/>
          <w:szCs w:val="24"/>
          <w:lang w:val="en-US"/>
        </w:rPr>
        <w:t xml:space="preserve">Nintendo, </w:t>
      </w:r>
      <w:r w:rsidR="00F30D5B" w:rsidRPr="00102A71">
        <w:rPr>
          <w:rFonts w:cs="Arial"/>
          <w:szCs w:val="24"/>
          <w:lang w:val="en-US"/>
        </w:rPr>
        <w:t>198</w:t>
      </w:r>
      <w:r w:rsidR="00351065" w:rsidRPr="00102A71">
        <w:rPr>
          <w:rFonts w:cs="Arial"/>
          <w:szCs w:val="24"/>
          <w:lang w:val="en-US"/>
        </w:rPr>
        <w:t>6</w:t>
      </w:r>
      <w:r w:rsidR="003C4C3C" w:rsidRPr="00102A71">
        <w:rPr>
          <w:rFonts w:cs="Arial"/>
          <w:szCs w:val="24"/>
          <w:lang w:val="en-US"/>
        </w:rPr>
        <w:t>.</w:t>
      </w:r>
    </w:p>
    <w:p w14:paraId="742B5A0B" w14:textId="7ABA8216" w:rsidR="00180D73" w:rsidRPr="00102A71" w:rsidRDefault="00180D73" w:rsidP="00434E64">
      <w:pPr>
        <w:rPr>
          <w:rFonts w:cs="Arial"/>
          <w:szCs w:val="24"/>
          <w:lang w:val="en-US"/>
        </w:rPr>
      </w:pPr>
    </w:p>
    <w:p w14:paraId="601D8C7D" w14:textId="6ED8AD79" w:rsidR="00180D73" w:rsidRPr="00102A71" w:rsidRDefault="00180D73" w:rsidP="00434E64">
      <w:pPr>
        <w:rPr>
          <w:rFonts w:cs="Arial"/>
          <w:szCs w:val="24"/>
          <w:lang w:val="en-US"/>
        </w:rPr>
      </w:pPr>
      <w:r w:rsidRPr="00102A71">
        <w:rPr>
          <w:rFonts w:cs="Arial"/>
          <w:b/>
          <w:i/>
          <w:iCs/>
          <w:szCs w:val="24"/>
          <w:lang w:val="en-US"/>
        </w:rPr>
        <w:t>Snake III</w:t>
      </w:r>
      <w:r w:rsidRPr="00102A71">
        <w:rPr>
          <w:rFonts w:cs="Arial"/>
          <w:szCs w:val="24"/>
          <w:lang w:val="en-US"/>
        </w:rPr>
        <w:t xml:space="preserve">. Nokia, </w:t>
      </w:r>
      <w:r w:rsidR="00701719" w:rsidRPr="00102A71">
        <w:rPr>
          <w:rFonts w:cs="Arial"/>
          <w:szCs w:val="24"/>
          <w:lang w:val="en-US"/>
        </w:rPr>
        <w:t>2005</w:t>
      </w:r>
      <w:r w:rsidRPr="00102A71">
        <w:rPr>
          <w:rFonts w:cs="Arial"/>
          <w:szCs w:val="24"/>
          <w:lang w:val="en-US"/>
        </w:rPr>
        <w:t>.</w:t>
      </w:r>
    </w:p>
    <w:p w14:paraId="0983EE80" w14:textId="25615B93" w:rsidR="003042F4" w:rsidRPr="00102A71" w:rsidRDefault="003042F4" w:rsidP="00434E64">
      <w:pPr>
        <w:rPr>
          <w:rFonts w:cs="Arial"/>
          <w:szCs w:val="24"/>
          <w:lang w:val="en-US"/>
        </w:rPr>
      </w:pPr>
    </w:p>
    <w:p w14:paraId="0CE134F6" w14:textId="74BE0AF7" w:rsidR="00BC366A" w:rsidRPr="00BE2E24" w:rsidRDefault="003042F4" w:rsidP="00434E64">
      <w:pPr>
        <w:rPr>
          <w:rFonts w:cs="Arial"/>
          <w:szCs w:val="24"/>
          <w:lang w:val="en-US"/>
        </w:rPr>
      </w:pPr>
      <w:r w:rsidRPr="005B040E">
        <w:rPr>
          <w:rFonts w:cs="Arial"/>
          <w:b/>
          <w:bCs/>
          <w:i/>
          <w:iCs/>
          <w:szCs w:val="24"/>
          <w:lang w:val="en-US"/>
        </w:rPr>
        <w:t>Ratatouille</w:t>
      </w:r>
      <w:r w:rsidRPr="005B040E">
        <w:rPr>
          <w:rFonts w:cs="Arial"/>
          <w:i/>
          <w:iCs/>
          <w:szCs w:val="24"/>
          <w:lang w:val="en-US"/>
        </w:rPr>
        <w:t xml:space="preserve">. </w:t>
      </w:r>
      <w:r w:rsidRPr="005B040E">
        <w:rPr>
          <w:rFonts w:cs="Arial"/>
          <w:szCs w:val="24"/>
          <w:lang w:val="en-US"/>
        </w:rPr>
        <w:t>Pixar</w:t>
      </w:r>
      <w:r w:rsidR="005B040E" w:rsidRPr="005B040E">
        <w:rPr>
          <w:rFonts w:cs="Arial"/>
          <w:szCs w:val="24"/>
          <w:lang w:val="en-US"/>
        </w:rPr>
        <w:t xml:space="preserve"> Animation Studios</w:t>
      </w:r>
      <w:r w:rsidRPr="005B040E">
        <w:rPr>
          <w:rFonts w:cs="Arial"/>
          <w:szCs w:val="24"/>
          <w:lang w:val="en-US"/>
        </w:rPr>
        <w:t>,</w:t>
      </w:r>
      <w:r w:rsidR="005B040E" w:rsidRPr="005B040E">
        <w:rPr>
          <w:rFonts w:cs="Arial"/>
          <w:szCs w:val="24"/>
          <w:lang w:val="en-US"/>
        </w:rPr>
        <w:t xml:space="preserve"> Walt Disney Pictures</w:t>
      </w:r>
      <w:r w:rsidRPr="005B040E">
        <w:rPr>
          <w:rFonts w:cs="Arial"/>
          <w:szCs w:val="24"/>
          <w:lang w:val="en-US"/>
        </w:rPr>
        <w:t>, 2007</w:t>
      </w:r>
      <w:r w:rsidR="008D1C06" w:rsidRPr="005B040E">
        <w:rPr>
          <w:rFonts w:cs="Arial"/>
          <w:szCs w:val="24"/>
          <w:lang w:val="en-US"/>
        </w:rPr>
        <w:t>.</w:t>
      </w:r>
    </w:p>
    <w:p w14:paraId="22648ABA" w14:textId="4E32F1CE" w:rsidR="00434E64" w:rsidRPr="00BE2E24" w:rsidRDefault="00434E64" w:rsidP="00895961">
      <w:pPr>
        <w:rPr>
          <w:rFonts w:cs="Arial"/>
          <w:szCs w:val="24"/>
          <w:lang w:val="en-US"/>
        </w:rPr>
      </w:pPr>
    </w:p>
    <w:p w14:paraId="13735B1C" w14:textId="6D202943" w:rsidR="00533CF2" w:rsidRDefault="00DB52F5" w:rsidP="00895961">
      <w:pPr>
        <w:rPr>
          <w:rFonts w:cs="Arial"/>
          <w:szCs w:val="24"/>
        </w:rPr>
      </w:pPr>
      <w:r w:rsidRPr="003C4C3C">
        <w:rPr>
          <w:rFonts w:cs="Arial"/>
          <w:b/>
          <w:bCs/>
          <w:i/>
          <w:iCs/>
          <w:szCs w:val="24"/>
        </w:rPr>
        <w:t>da</w:t>
      </w:r>
      <w:r w:rsidR="00C63F5C" w:rsidRPr="003C4C3C">
        <w:rPr>
          <w:rFonts w:cs="Arial"/>
          <w:b/>
          <w:bCs/>
          <w:i/>
          <w:iCs/>
          <w:szCs w:val="24"/>
        </w:rPr>
        <w:t>Font</w:t>
      </w:r>
      <w:r w:rsidR="00C63F5C" w:rsidRPr="003C4C3C">
        <w:rPr>
          <w:rFonts w:cs="Arial"/>
          <w:b/>
          <w:bCs/>
          <w:szCs w:val="24"/>
        </w:rPr>
        <w:t>.</w:t>
      </w:r>
      <w:r w:rsidR="00C63F5C">
        <w:rPr>
          <w:rFonts w:cs="Arial"/>
          <w:szCs w:val="24"/>
        </w:rPr>
        <w:t xml:space="preserve"> </w:t>
      </w:r>
      <w:r w:rsidR="00395DED">
        <w:rPr>
          <w:rFonts w:cs="Arial"/>
          <w:szCs w:val="24"/>
        </w:rPr>
        <w:t xml:space="preserve">Disponível em: </w:t>
      </w:r>
      <w:hyperlink r:id="rId17" w:history="1">
        <w:r w:rsidR="00395DED" w:rsidRPr="00916124">
          <w:rPr>
            <w:rStyle w:val="Hyperlink"/>
            <w:rFonts w:cs="Arial"/>
            <w:color w:val="000000" w:themeColor="text1"/>
            <w:szCs w:val="24"/>
            <w:u w:val="none"/>
          </w:rPr>
          <w:t>https://www.dafont.com/pt/</w:t>
        </w:r>
      </w:hyperlink>
      <w:r w:rsidR="00395DED" w:rsidRPr="00916124">
        <w:rPr>
          <w:rFonts w:cs="Arial"/>
          <w:color w:val="000000" w:themeColor="text1"/>
          <w:szCs w:val="24"/>
        </w:rPr>
        <w:t xml:space="preserve">. </w:t>
      </w:r>
      <w:r w:rsidR="00C63F5C">
        <w:rPr>
          <w:rFonts w:cs="Arial"/>
          <w:szCs w:val="24"/>
        </w:rPr>
        <w:t>Acesso 03 nov 2021</w:t>
      </w:r>
      <w:r w:rsidR="003C4C3C">
        <w:rPr>
          <w:rFonts w:cs="Arial"/>
          <w:szCs w:val="24"/>
        </w:rPr>
        <w:t>.</w:t>
      </w:r>
    </w:p>
    <w:p w14:paraId="366527E5" w14:textId="61B84AA4" w:rsidR="00395DED" w:rsidRDefault="00395DED" w:rsidP="00895961">
      <w:pPr>
        <w:rPr>
          <w:rFonts w:cs="Arial"/>
          <w:szCs w:val="24"/>
        </w:rPr>
      </w:pPr>
    </w:p>
    <w:p w14:paraId="61225F3F" w14:textId="6417E430" w:rsidR="00895961" w:rsidRPr="00BE2E24" w:rsidRDefault="00BE2E24" w:rsidP="007F03FB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CufonFonts</w:t>
      </w:r>
      <w:r w:rsidR="00395DED" w:rsidRPr="003C4C3C">
        <w:rPr>
          <w:rFonts w:cs="Arial"/>
          <w:szCs w:val="24"/>
        </w:rPr>
        <w:t>.</w:t>
      </w:r>
      <w:r w:rsidR="003C4C3C" w:rsidRPr="003C4C3C">
        <w:rPr>
          <w:rFonts w:cs="Arial"/>
          <w:szCs w:val="24"/>
        </w:rPr>
        <w:t xml:space="preserve"> Disponível em</w:t>
      </w:r>
      <w:r w:rsidR="003C4C3C" w:rsidRPr="00916124">
        <w:rPr>
          <w:rFonts w:cs="Arial"/>
          <w:color w:val="000000" w:themeColor="text1"/>
          <w:szCs w:val="24"/>
        </w:rPr>
        <w:t xml:space="preserve">: </w:t>
      </w:r>
      <w:hyperlink r:id="rId18" w:history="1">
        <w:r w:rsidRPr="00BE2E24">
          <w:rPr>
            <w:rStyle w:val="Hyperlink"/>
            <w:color w:val="000000" w:themeColor="text1"/>
            <w:u w:val="none"/>
          </w:rPr>
          <w:t>https://www.cufonfonts.com/</w:t>
        </w:r>
      </w:hyperlink>
      <w:r>
        <w:t xml:space="preserve">. </w:t>
      </w:r>
      <w:r w:rsidR="003C4C3C">
        <w:rPr>
          <w:rFonts w:cs="Arial"/>
          <w:szCs w:val="24"/>
        </w:rPr>
        <w:t>Acesso 0</w:t>
      </w:r>
      <w:r>
        <w:rPr>
          <w:rFonts w:cs="Arial"/>
          <w:szCs w:val="24"/>
        </w:rPr>
        <w:t>5</w:t>
      </w:r>
      <w:r w:rsidR="003C4C3C">
        <w:rPr>
          <w:rFonts w:cs="Arial"/>
          <w:szCs w:val="24"/>
        </w:rPr>
        <w:t xml:space="preserve"> nov 2021.</w:t>
      </w:r>
    </w:p>
    <w:sectPr w:rsidR="00895961" w:rsidRPr="00BE2E24" w:rsidSect="00D013EC">
      <w:headerReference w:type="default" r:id="rId1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3C05" w14:textId="77777777" w:rsidR="001D3999" w:rsidRDefault="001D3999" w:rsidP="0050265C">
      <w:r>
        <w:separator/>
      </w:r>
    </w:p>
  </w:endnote>
  <w:endnote w:type="continuationSeparator" w:id="0">
    <w:p w14:paraId="3081E6B5" w14:textId="77777777" w:rsidR="001D3999" w:rsidRDefault="001D3999" w:rsidP="0050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2BD6E" w14:textId="77777777" w:rsidR="001D3999" w:rsidRDefault="001D3999" w:rsidP="0050265C">
      <w:r>
        <w:separator/>
      </w:r>
    </w:p>
  </w:footnote>
  <w:footnote w:type="continuationSeparator" w:id="0">
    <w:p w14:paraId="3C25B67C" w14:textId="77777777" w:rsidR="001D3999" w:rsidRDefault="001D3999" w:rsidP="00502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438268"/>
      <w:docPartObj>
        <w:docPartGallery w:val="Page Numbers (Top of Page)"/>
        <w:docPartUnique/>
      </w:docPartObj>
    </w:sdtPr>
    <w:sdtEndPr/>
    <w:sdtContent>
      <w:p w14:paraId="7B2FE043" w14:textId="77777777" w:rsidR="00182743" w:rsidRDefault="00182743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F0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B2FE044" w14:textId="77777777" w:rsidR="00182743" w:rsidRDefault="001827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06AD"/>
    <w:multiLevelType w:val="multilevel"/>
    <w:tmpl w:val="6FE414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5E22A8"/>
    <w:multiLevelType w:val="multilevel"/>
    <w:tmpl w:val="8A40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B2C72"/>
    <w:multiLevelType w:val="multilevel"/>
    <w:tmpl w:val="8DF0B63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6BE29F2"/>
    <w:multiLevelType w:val="multilevel"/>
    <w:tmpl w:val="DD12BAB6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7A3427"/>
    <w:multiLevelType w:val="multilevel"/>
    <w:tmpl w:val="FC5E33EC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EC"/>
    <w:rsid w:val="0000023A"/>
    <w:rsid w:val="00005F77"/>
    <w:rsid w:val="00007BD1"/>
    <w:rsid w:val="00015E25"/>
    <w:rsid w:val="0001700C"/>
    <w:rsid w:val="00020475"/>
    <w:rsid w:val="00023C7E"/>
    <w:rsid w:val="00023E58"/>
    <w:rsid w:val="00025815"/>
    <w:rsid w:val="0003095B"/>
    <w:rsid w:val="00035C65"/>
    <w:rsid w:val="000454B3"/>
    <w:rsid w:val="00054E36"/>
    <w:rsid w:val="00064DEB"/>
    <w:rsid w:val="000659C9"/>
    <w:rsid w:val="00071C4E"/>
    <w:rsid w:val="00072312"/>
    <w:rsid w:val="00074171"/>
    <w:rsid w:val="00075661"/>
    <w:rsid w:val="00075CA7"/>
    <w:rsid w:val="00096DD7"/>
    <w:rsid w:val="0009709A"/>
    <w:rsid w:val="000A08EA"/>
    <w:rsid w:val="000B02F6"/>
    <w:rsid w:val="000B170B"/>
    <w:rsid w:val="000B2719"/>
    <w:rsid w:val="000B2A1E"/>
    <w:rsid w:val="000B3741"/>
    <w:rsid w:val="000C1C8F"/>
    <w:rsid w:val="000D0A59"/>
    <w:rsid w:val="000E0F24"/>
    <w:rsid w:val="000E2A43"/>
    <w:rsid w:val="000F0264"/>
    <w:rsid w:val="000F08F5"/>
    <w:rsid w:val="000F5A3F"/>
    <w:rsid w:val="000F5D96"/>
    <w:rsid w:val="000F62BA"/>
    <w:rsid w:val="00102A71"/>
    <w:rsid w:val="0011199A"/>
    <w:rsid w:val="00121BBE"/>
    <w:rsid w:val="0012542D"/>
    <w:rsid w:val="0012793B"/>
    <w:rsid w:val="00135218"/>
    <w:rsid w:val="00143C95"/>
    <w:rsid w:val="001454C9"/>
    <w:rsid w:val="00147947"/>
    <w:rsid w:val="00147ABF"/>
    <w:rsid w:val="00150B98"/>
    <w:rsid w:val="00160C84"/>
    <w:rsid w:val="00162E97"/>
    <w:rsid w:val="001666CC"/>
    <w:rsid w:val="00166AF9"/>
    <w:rsid w:val="00170FEC"/>
    <w:rsid w:val="00172218"/>
    <w:rsid w:val="001756A8"/>
    <w:rsid w:val="00180017"/>
    <w:rsid w:val="00180D73"/>
    <w:rsid w:val="00182743"/>
    <w:rsid w:val="00184B3E"/>
    <w:rsid w:val="00194856"/>
    <w:rsid w:val="001970BA"/>
    <w:rsid w:val="001A237F"/>
    <w:rsid w:val="001A299E"/>
    <w:rsid w:val="001A2BF3"/>
    <w:rsid w:val="001A3C03"/>
    <w:rsid w:val="001A419A"/>
    <w:rsid w:val="001D2643"/>
    <w:rsid w:val="001D3999"/>
    <w:rsid w:val="001D6C18"/>
    <w:rsid w:val="001E00B5"/>
    <w:rsid w:val="001E234E"/>
    <w:rsid w:val="001E56B1"/>
    <w:rsid w:val="00200C98"/>
    <w:rsid w:val="00205285"/>
    <w:rsid w:val="002103CF"/>
    <w:rsid w:val="0022134E"/>
    <w:rsid w:val="0022201C"/>
    <w:rsid w:val="00222FC4"/>
    <w:rsid w:val="002239EA"/>
    <w:rsid w:val="00223DEC"/>
    <w:rsid w:val="00230C1B"/>
    <w:rsid w:val="0023316F"/>
    <w:rsid w:val="00234A3B"/>
    <w:rsid w:val="0024315D"/>
    <w:rsid w:val="00243568"/>
    <w:rsid w:val="00244B04"/>
    <w:rsid w:val="00245121"/>
    <w:rsid w:val="00247A58"/>
    <w:rsid w:val="00251865"/>
    <w:rsid w:val="00251E08"/>
    <w:rsid w:val="002604F2"/>
    <w:rsid w:val="00260D81"/>
    <w:rsid w:val="00264140"/>
    <w:rsid w:val="002742CB"/>
    <w:rsid w:val="00276327"/>
    <w:rsid w:val="00277FC5"/>
    <w:rsid w:val="00291A9A"/>
    <w:rsid w:val="00292C85"/>
    <w:rsid w:val="00293409"/>
    <w:rsid w:val="00295667"/>
    <w:rsid w:val="00297488"/>
    <w:rsid w:val="002A07AF"/>
    <w:rsid w:val="002A42A5"/>
    <w:rsid w:val="002A508A"/>
    <w:rsid w:val="002A655D"/>
    <w:rsid w:val="002A6E4E"/>
    <w:rsid w:val="002A76AC"/>
    <w:rsid w:val="002B1BED"/>
    <w:rsid w:val="002B583D"/>
    <w:rsid w:val="002D22A9"/>
    <w:rsid w:val="002D4AAF"/>
    <w:rsid w:val="002D6663"/>
    <w:rsid w:val="002E6733"/>
    <w:rsid w:val="002F0D60"/>
    <w:rsid w:val="002F1AF4"/>
    <w:rsid w:val="002F50B9"/>
    <w:rsid w:val="002F7480"/>
    <w:rsid w:val="00303EF9"/>
    <w:rsid w:val="003042F4"/>
    <w:rsid w:val="00304E8C"/>
    <w:rsid w:val="00311276"/>
    <w:rsid w:val="00312B73"/>
    <w:rsid w:val="003139A5"/>
    <w:rsid w:val="003140C1"/>
    <w:rsid w:val="003224C3"/>
    <w:rsid w:val="003257FB"/>
    <w:rsid w:val="0032582C"/>
    <w:rsid w:val="00325C7A"/>
    <w:rsid w:val="003310CD"/>
    <w:rsid w:val="00332995"/>
    <w:rsid w:val="0033367F"/>
    <w:rsid w:val="00333AC2"/>
    <w:rsid w:val="00336752"/>
    <w:rsid w:val="003373CC"/>
    <w:rsid w:val="00351065"/>
    <w:rsid w:val="00355F77"/>
    <w:rsid w:val="00357E60"/>
    <w:rsid w:val="00361350"/>
    <w:rsid w:val="0036350E"/>
    <w:rsid w:val="0036473A"/>
    <w:rsid w:val="00364DBF"/>
    <w:rsid w:val="00365129"/>
    <w:rsid w:val="003878F4"/>
    <w:rsid w:val="003912AE"/>
    <w:rsid w:val="0039286F"/>
    <w:rsid w:val="00395DED"/>
    <w:rsid w:val="00396F02"/>
    <w:rsid w:val="00397B42"/>
    <w:rsid w:val="00397B64"/>
    <w:rsid w:val="003A082C"/>
    <w:rsid w:val="003A4476"/>
    <w:rsid w:val="003A5F4D"/>
    <w:rsid w:val="003B22A3"/>
    <w:rsid w:val="003B5E03"/>
    <w:rsid w:val="003B751C"/>
    <w:rsid w:val="003C09D0"/>
    <w:rsid w:val="003C4C3C"/>
    <w:rsid w:val="003C6F76"/>
    <w:rsid w:val="003D2007"/>
    <w:rsid w:val="003E4AA6"/>
    <w:rsid w:val="003F24EE"/>
    <w:rsid w:val="003F3383"/>
    <w:rsid w:val="003F3843"/>
    <w:rsid w:val="003F6F46"/>
    <w:rsid w:val="003F7741"/>
    <w:rsid w:val="0040334C"/>
    <w:rsid w:val="00411BA1"/>
    <w:rsid w:val="004151D0"/>
    <w:rsid w:val="0041539C"/>
    <w:rsid w:val="0041644B"/>
    <w:rsid w:val="004200E6"/>
    <w:rsid w:val="004226AD"/>
    <w:rsid w:val="004300ED"/>
    <w:rsid w:val="00430926"/>
    <w:rsid w:val="00434B2C"/>
    <w:rsid w:val="00434E5B"/>
    <w:rsid w:val="00434E64"/>
    <w:rsid w:val="004473DA"/>
    <w:rsid w:val="004479BF"/>
    <w:rsid w:val="00453C5B"/>
    <w:rsid w:val="00456294"/>
    <w:rsid w:val="0045680F"/>
    <w:rsid w:val="00461BFF"/>
    <w:rsid w:val="00462EDE"/>
    <w:rsid w:val="00463191"/>
    <w:rsid w:val="004652F0"/>
    <w:rsid w:val="00470134"/>
    <w:rsid w:val="004702FD"/>
    <w:rsid w:val="00471002"/>
    <w:rsid w:val="00473D07"/>
    <w:rsid w:val="0047553B"/>
    <w:rsid w:val="00480D77"/>
    <w:rsid w:val="00484725"/>
    <w:rsid w:val="00485563"/>
    <w:rsid w:val="0048570C"/>
    <w:rsid w:val="00495B61"/>
    <w:rsid w:val="00495EAA"/>
    <w:rsid w:val="004A36BF"/>
    <w:rsid w:val="004A5FAA"/>
    <w:rsid w:val="004A6FE4"/>
    <w:rsid w:val="004B0816"/>
    <w:rsid w:val="004C144D"/>
    <w:rsid w:val="004C2D27"/>
    <w:rsid w:val="004C4998"/>
    <w:rsid w:val="004C6F3E"/>
    <w:rsid w:val="004D73AD"/>
    <w:rsid w:val="004E1047"/>
    <w:rsid w:val="004E3AD1"/>
    <w:rsid w:val="004E7626"/>
    <w:rsid w:val="004F146F"/>
    <w:rsid w:val="004F384D"/>
    <w:rsid w:val="004F4A3A"/>
    <w:rsid w:val="004F5B65"/>
    <w:rsid w:val="0050265C"/>
    <w:rsid w:val="00503790"/>
    <w:rsid w:val="00507D98"/>
    <w:rsid w:val="00510A4D"/>
    <w:rsid w:val="00513845"/>
    <w:rsid w:val="0053182D"/>
    <w:rsid w:val="005319AF"/>
    <w:rsid w:val="00533CF2"/>
    <w:rsid w:val="0053767C"/>
    <w:rsid w:val="005451C5"/>
    <w:rsid w:val="0054745F"/>
    <w:rsid w:val="00547567"/>
    <w:rsid w:val="005511B5"/>
    <w:rsid w:val="0055696D"/>
    <w:rsid w:val="005612C2"/>
    <w:rsid w:val="0056455D"/>
    <w:rsid w:val="0056562E"/>
    <w:rsid w:val="0056564E"/>
    <w:rsid w:val="00565CAD"/>
    <w:rsid w:val="00572291"/>
    <w:rsid w:val="00576119"/>
    <w:rsid w:val="005813E5"/>
    <w:rsid w:val="00587722"/>
    <w:rsid w:val="00587874"/>
    <w:rsid w:val="005938CC"/>
    <w:rsid w:val="005A05C2"/>
    <w:rsid w:val="005A2CDB"/>
    <w:rsid w:val="005A432E"/>
    <w:rsid w:val="005A5D5E"/>
    <w:rsid w:val="005A63DD"/>
    <w:rsid w:val="005B040E"/>
    <w:rsid w:val="005B0B04"/>
    <w:rsid w:val="005B139A"/>
    <w:rsid w:val="005B5EF1"/>
    <w:rsid w:val="005B678A"/>
    <w:rsid w:val="005B7190"/>
    <w:rsid w:val="005B773B"/>
    <w:rsid w:val="005C066C"/>
    <w:rsid w:val="005C3FFB"/>
    <w:rsid w:val="005C48A4"/>
    <w:rsid w:val="005C751B"/>
    <w:rsid w:val="005D1ED2"/>
    <w:rsid w:val="005D4A2B"/>
    <w:rsid w:val="005E0EA9"/>
    <w:rsid w:val="005E1F27"/>
    <w:rsid w:val="005E54AB"/>
    <w:rsid w:val="005E7EEE"/>
    <w:rsid w:val="005F035B"/>
    <w:rsid w:val="005F4BBA"/>
    <w:rsid w:val="005F5335"/>
    <w:rsid w:val="005F6078"/>
    <w:rsid w:val="00600869"/>
    <w:rsid w:val="00604049"/>
    <w:rsid w:val="00610774"/>
    <w:rsid w:val="00610814"/>
    <w:rsid w:val="0061085C"/>
    <w:rsid w:val="00610C61"/>
    <w:rsid w:val="0061276F"/>
    <w:rsid w:val="006202FD"/>
    <w:rsid w:val="00621A75"/>
    <w:rsid w:val="00622503"/>
    <w:rsid w:val="00625CB8"/>
    <w:rsid w:val="006304B5"/>
    <w:rsid w:val="00631B5D"/>
    <w:rsid w:val="00632F20"/>
    <w:rsid w:val="0063580B"/>
    <w:rsid w:val="006363C8"/>
    <w:rsid w:val="00641449"/>
    <w:rsid w:val="0064675D"/>
    <w:rsid w:val="00647FD6"/>
    <w:rsid w:val="00650FD0"/>
    <w:rsid w:val="0065200F"/>
    <w:rsid w:val="0065704A"/>
    <w:rsid w:val="006656BE"/>
    <w:rsid w:val="00667BC8"/>
    <w:rsid w:val="006719FA"/>
    <w:rsid w:val="00672411"/>
    <w:rsid w:val="00673442"/>
    <w:rsid w:val="00675ABF"/>
    <w:rsid w:val="00677811"/>
    <w:rsid w:val="00680DF0"/>
    <w:rsid w:val="00680E96"/>
    <w:rsid w:val="00682C1F"/>
    <w:rsid w:val="00682F71"/>
    <w:rsid w:val="0068583D"/>
    <w:rsid w:val="006858A5"/>
    <w:rsid w:val="0068677C"/>
    <w:rsid w:val="00686B8E"/>
    <w:rsid w:val="00686EE8"/>
    <w:rsid w:val="00694550"/>
    <w:rsid w:val="00694E70"/>
    <w:rsid w:val="00697963"/>
    <w:rsid w:val="006A0D4F"/>
    <w:rsid w:val="006A7E7C"/>
    <w:rsid w:val="006C2365"/>
    <w:rsid w:val="006D2A23"/>
    <w:rsid w:val="006D2D83"/>
    <w:rsid w:val="006D7048"/>
    <w:rsid w:val="006E0DFB"/>
    <w:rsid w:val="006E4290"/>
    <w:rsid w:val="006E4C28"/>
    <w:rsid w:val="006E73C0"/>
    <w:rsid w:val="006E7890"/>
    <w:rsid w:val="006F16D4"/>
    <w:rsid w:val="006F4143"/>
    <w:rsid w:val="006F70FD"/>
    <w:rsid w:val="00701719"/>
    <w:rsid w:val="00705930"/>
    <w:rsid w:val="007106BF"/>
    <w:rsid w:val="00717E5B"/>
    <w:rsid w:val="00717ECB"/>
    <w:rsid w:val="007224FD"/>
    <w:rsid w:val="00724D52"/>
    <w:rsid w:val="0072763B"/>
    <w:rsid w:val="0073122F"/>
    <w:rsid w:val="007332E2"/>
    <w:rsid w:val="00735E0C"/>
    <w:rsid w:val="00757120"/>
    <w:rsid w:val="007575CA"/>
    <w:rsid w:val="007609B3"/>
    <w:rsid w:val="0076250E"/>
    <w:rsid w:val="00764DF0"/>
    <w:rsid w:val="00774384"/>
    <w:rsid w:val="00776A25"/>
    <w:rsid w:val="00782CCB"/>
    <w:rsid w:val="0078683F"/>
    <w:rsid w:val="00790395"/>
    <w:rsid w:val="0079137E"/>
    <w:rsid w:val="00792251"/>
    <w:rsid w:val="007A062F"/>
    <w:rsid w:val="007A14A2"/>
    <w:rsid w:val="007A7422"/>
    <w:rsid w:val="007B2483"/>
    <w:rsid w:val="007B3519"/>
    <w:rsid w:val="007B5BDF"/>
    <w:rsid w:val="007C2914"/>
    <w:rsid w:val="007C5C85"/>
    <w:rsid w:val="007C5CFF"/>
    <w:rsid w:val="007C6ADC"/>
    <w:rsid w:val="007D0F90"/>
    <w:rsid w:val="007D404D"/>
    <w:rsid w:val="007E2BC5"/>
    <w:rsid w:val="007E48F7"/>
    <w:rsid w:val="007E5C1C"/>
    <w:rsid w:val="007E6F58"/>
    <w:rsid w:val="007F03FB"/>
    <w:rsid w:val="007F1A16"/>
    <w:rsid w:val="007F1CF6"/>
    <w:rsid w:val="007F4DC8"/>
    <w:rsid w:val="00800C31"/>
    <w:rsid w:val="00800E79"/>
    <w:rsid w:val="0080239D"/>
    <w:rsid w:val="0080314B"/>
    <w:rsid w:val="0080438F"/>
    <w:rsid w:val="00804452"/>
    <w:rsid w:val="0081295E"/>
    <w:rsid w:val="008314CF"/>
    <w:rsid w:val="00831FB5"/>
    <w:rsid w:val="00832B48"/>
    <w:rsid w:val="00833890"/>
    <w:rsid w:val="008349D1"/>
    <w:rsid w:val="008463E0"/>
    <w:rsid w:val="0085553A"/>
    <w:rsid w:val="00855EFE"/>
    <w:rsid w:val="00857D40"/>
    <w:rsid w:val="00857F52"/>
    <w:rsid w:val="008606D0"/>
    <w:rsid w:val="00866506"/>
    <w:rsid w:val="0087320E"/>
    <w:rsid w:val="008750E8"/>
    <w:rsid w:val="008774C2"/>
    <w:rsid w:val="008802F0"/>
    <w:rsid w:val="0088100E"/>
    <w:rsid w:val="00883A76"/>
    <w:rsid w:val="008860A0"/>
    <w:rsid w:val="00892E05"/>
    <w:rsid w:val="00895961"/>
    <w:rsid w:val="008A12C0"/>
    <w:rsid w:val="008A3FDF"/>
    <w:rsid w:val="008B1BCE"/>
    <w:rsid w:val="008B2F56"/>
    <w:rsid w:val="008B54AE"/>
    <w:rsid w:val="008C3214"/>
    <w:rsid w:val="008C3FF8"/>
    <w:rsid w:val="008C72F4"/>
    <w:rsid w:val="008C7891"/>
    <w:rsid w:val="008D054D"/>
    <w:rsid w:val="008D1C06"/>
    <w:rsid w:val="008D529A"/>
    <w:rsid w:val="008D5A0F"/>
    <w:rsid w:val="008D7F84"/>
    <w:rsid w:val="008E0822"/>
    <w:rsid w:val="008E251D"/>
    <w:rsid w:val="008E3403"/>
    <w:rsid w:val="008F1CB9"/>
    <w:rsid w:val="008F23E6"/>
    <w:rsid w:val="008F3417"/>
    <w:rsid w:val="008F5AC5"/>
    <w:rsid w:val="008F79D7"/>
    <w:rsid w:val="00916124"/>
    <w:rsid w:val="00920F4D"/>
    <w:rsid w:val="00922FDE"/>
    <w:rsid w:val="00924E68"/>
    <w:rsid w:val="00925BC3"/>
    <w:rsid w:val="00926B45"/>
    <w:rsid w:val="0094434E"/>
    <w:rsid w:val="0095217C"/>
    <w:rsid w:val="00954C55"/>
    <w:rsid w:val="00956189"/>
    <w:rsid w:val="0096486D"/>
    <w:rsid w:val="00965A31"/>
    <w:rsid w:val="00966358"/>
    <w:rsid w:val="0097255C"/>
    <w:rsid w:val="0097442E"/>
    <w:rsid w:val="0097616A"/>
    <w:rsid w:val="00987748"/>
    <w:rsid w:val="00992BB4"/>
    <w:rsid w:val="009978EB"/>
    <w:rsid w:val="009A27FA"/>
    <w:rsid w:val="009B212D"/>
    <w:rsid w:val="009B50B3"/>
    <w:rsid w:val="009C2BD2"/>
    <w:rsid w:val="009C2C62"/>
    <w:rsid w:val="009C6D94"/>
    <w:rsid w:val="009D373C"/>
    <w:rsid w:val="009D50BE"/>
    <w:rsid w:val="009F00A4"/>
    <w:rsid w:val="009F43C3"/>
    <w:rsid w:val="00A149E8"/>
    <w:rsid w:val="00A22E9E"/>
    <w:rsid w:val="00A25378"/>
    <w:rsid w:val="00A255B6"/>
    <w:rsid w:val="00A257EA"/>
    <w:rsid w:val="00A33E32"/>
    <w:rsid w:val="00A35D82"/>
    <w:rsid w:val="00A42232"/>
    <w:rsid w:val="00A427AD"/>
    <w:rsid w:val="00A42F91"/>
    <w:rsid w:val="00A4381F"/>
    <w:rsid w:val="00A4754A"/>
    <w:rsid w:val="00A53492"/>
    <w:rsid w:val="00A54048"/>
    <w:rsid w:val="00A55835"/>
    <w:rsid w:val="00A56529"/>
    <w:rsid w:val="00A66589"/>
    <w:rsid w:val="00A6714A"/>
    <w:rsid w:val="00A6793B"/>
    <w:rsid w:val="00A74184"/>
    <w:rsid w:val="00A745EE"/>
    <w:rsid w:val="00A804F8"/>
    <w:rsid w:val="00A82F55"/>
    <w:rsid w:val="00A847BC"/>
    <w:rsid w:val="00A85DFC"/>
    <w:rsid w:val="00A90D71"/>
    <w:rsid w:val="00A93C51"/>
    <w:rsid w:val="00A9489C"/>
    <w:rsid w:val="00A94B8F"/>
    <w:rsid w:val="00A9638D"/>
    <w:rsid w:val="00AA194E"/>
    <w:rsid w:val="00AA3593"/>
    <w:rsid w:val="00AA780E"/>
    <w:rsid w:val="00AB0DCD"/>
    <w:rsid w:val="00AB5B82"/>
    <w:rsid w:val="00AC1C24"/>
    <w:rsid w:val="00AD238A"/>
    <w:rsid w:val="00AD4F8A"/>
    <w:rsid w:val="00AE511D"/>
    <w:rsid w:val="00AF26CA"/>
    <w:rsid w:val="00AF483F"/>
    <w:rsid w:val="00AF6749"/>
    <w:rsid w:val="00B01E9D"/>
    <w:rsid w:val="00B05044"/>
    <w:rsid w:val="00B062A3"/>
    <w:rsid w:val="00B07871"/>
    <w:rsid w:val="00B10C69"/>
    <w:rsid w:val="00B10E38"/>
    <w:rsid w:val="00B134FD"/>
    <w:rsid w:val="00B14738"/>
    <w:rsid w:val="00B225FE"/>
    <w:rsid w:val="00B25114"/>
    <w:rsid w:val="00B31181"/>
    <w:rsid w:val="00B3591E"/>
    <w:rsid w:val="00B35DFD"/>
    <w:rsid w:val="00B36AA6"/>
    <w:rsid w:val="00B42036"/>
    <w:rsid w:val="00B4437A"/>
    <w:rsid w:val="00B45697"/>
    <w:rsid w:val="00B469B5"/>
    <w:rsid w:val="00B52406"/>
    <w:rsid w:val="00B54402"/>
    <w:rsid w:val="00B545B9"/>
    <w:rsid w:val="00B55ABE"/>
    <w:rsid w:val="00B61FD9"/>
    <w:rsid w:val="00B62670"/>
    <w:rsid w:val="00B64C36"/>
    <w:rsid w:val="00B65F8C"/>
    <w:rsid w:val="00B73162"/>
    <w:rsid w:val="00B800DF"/>
    <w:rsid w:val="00B84940"/>
    <w:rsid w:val="00B85CF0"/>
    <w:rsid w:val="00B90471"/>
    <w:rsid w:val="00B904DF"/>
    <w:rsid w:val="00B91072"/>
    <w:rsid w:val="00B92833"/>
    <w:rsid w:val="00B943AB"/>
    <w:rsid w:val="00B97962"/>
    <w:rsid w:val="00BA3BF2"/>
    <w:rsid w:val="00BA5570"/>
    <w:rsid w:val="00BB234D"/>
    <w:rsid w:val="00BB7BA4"/>
    <w:rsid w:val="00BC1221"/>
    <w:rsid w:val="00BC366A"/>
    <w:rsid w:val="00BC4F0D"/>
    <w:rsid w:val="00BD1511"/>
    <w:rsid w:val="00BD311D"/>
    <w:rsid w:val="00BD3C28"/>
    <w:rsid w:val="00BD56D8"/>
    <w:rsid w:val="00BD7098"/>
    <w:rsid w:val="00BD756F"/>
    <w:rsid w:val="00BE2E24"/>
    <w:rsid w:val="00BE4DE5"/>
    <w:rsid w:val="00BE77B7"/>
    <w:rsid w:val="00BF2ACB"/>
    <w:rsid w:val="00BF483F"/>
    <w:rsid w:val="00BF5F79"/>
    <w:rsid w:val="00BF5FA4"/>
    <w:rsid w:val="00C007DA"/>
    <w:rsid w:val="00C04881"/>
    <w:rsid w:val="00C072FF"/>
    <w:rsid w:val="00C100D5"/>
    <w:rsid w:val="00C131FA"/>
    <w:rsid w:val="00C14176"/>
    <w:rsid w:val="00C14527"/>
    <w:rsid w:val="00C23126"/>
    <w:rsid w:val="00C24D7E"/>
    <w:rsid w:val="00C30330"/>
    <w:rsid w:val="00C3226B"/>
    <w:rsid w:val="00C32581"/>
    <w:rsid w:val="00C332B0"/>
    <w:rsid w:val="00C40606"/>
    <w:rsid w:val="00C41338"/>
    <w:rsid w:val="00C56CD5"/>
    <w:rsid w:val="00C571FB"/>
    <w:rsid w:val="00C60752"/>
    <w:rsid w:val="00C63C82"/>
    <w:rsid w:val="00C63F5C"/>
    <w:rsid w:val="00C64B29"/>
    <w:rsid w:val="00C65495"/>
    <w:rsid w:val="00C67B89"/>
    <w:rsid w:val="00C73164"/>
    <w:rsid w:val="00C75765"/>
    <w:rsid w:val="00C7686C"/>
    <w:rsid w:val="00C7737E"/>
    <w:rsid w:val="00C81EE9"/>
    <w:rsid w:val="00C86766"/>
    <w:rsid w:val="00C90E32"/>
    <w:rsid w:val="00C91A19"/>
    <w:rsid w:val="00C91BC0"/>
    <w:rsid w:val="00C95327"/>
    <w:rsid w:val="00C95C00"/>
    <w:rsid w:val="00CA6C42"/>
    <w:rsid w:val="00CB1EA5"/>
    <w:rsid w:val="00CB291D"/>
    <w:rsid w:val="00CB3016"/>
    <w:rsid w:val="00CB635A"/>
    <w:rsid w:val="00CC0A26"/>
    <w:rsid w:val="00CC3CB9"/>
    <w:rsid w:val="00CC439E"/>
    <w:rsid w:val="00CC5A67"/>
    <w:rsid w:val="00CD1F95"/>
    <w:rsid w:val="00CD6D53"/>
    <w:rsid w:val="00CE186D"/>
    <w:rsid w:val="00CE451D"/>
    <w:rsid w:val="00CF5E11"/>
    <w:rsid w:val="00CF7D54"/>
    <w:rsid w:val="00D013EC"/>
    <w:rsid w:val="00D0556B"/>
    <w:rsid w:val="00D14322"/>
    <w:rsid w:val="00D25926"/>
    <w:rsid w:val="00D2689E"/>
    <w:rsid w:val="00D311AD"/>
    <w:rsid w:val="00D34F21"/>
    <w:rsid w:val="00D4587B"/>
    <w:rsid w:val="00D47D4E"/>
    <w:rsid w:val="00D516FD"/>
    <w:rsid w:val="00D51E90"/>
    <w:rsid w:val="00D543C8"/>
    <w:rsid w:val="00D57518"/>
    <w:rsid w:val="00D6233A"/>
    <w:rsid w:val="00D65513"/>
    <w:rsid w:val="00D7047A"/>
    <w:rsid w:val="00D71B2D"/>
    <w:rsid w:val="00D726BE"/>
    <w:rsid w:val="00D80FCD"/>
    <w:rsid w:val="00D8100D"/>
    <w:rsid w:val="00D87437"/>
    <w:rsid w:val="00D909D0"/>
    <w:rsid w:val="00D9406A"/>
    <w:rsid w:val="00D956CE"/>
    <w:rsid w:val="00D96171"/>
    <w:rsid w:val="00DA36B9"/>
    <w:rsid w:val="00DA6A28"/>
    <w:rsid w:val="00DB00A0"/>
    <w:rsid w:val="00DB063A"/>
    <w:rsid w:val="00DB52F5"/>
    <w:rsid w:val="00DB6082"/>
    <w:rsid w:val="00DC24FA"/>
    <w:rsid w:val="00DC5191"/>
    <w:rsid w:val="00DC5447"/>
    <w:rsid w:val="00DC73A5"/>
    <w:rsid w:val="00DC7EC7"/>
    <w:rsid w:val="00DD2069"/>
    <w:rsid w:val="00DD24C5"/>
    <w:rsid w:val="00DD7C83"/>
    <w:rsid w:val="00DD7FF9"/>
    <w:rsid w:val="00DE4A9A"/>
    <w:rsid w:val="00DF5637"/>
    <w:rsid w:val="00DF57D9"/>
    <w:rsid w:val="00DF6FEB"/>
    <w:rsid w:val="00E03C53"/>
    <w:rsid w:val="00E16365"/>
    <w:rsid w:val="00E16535"/>
    <w:rsid w:val="00E22F1F"/>
    <w:rsid w:val="00E23927"/>
    <w:rsid w:val="00E246F6"/>
    <w:rsid w:val="00E25477"/>
    <w:rsid w:val="00E26AE3"/>
    <w:rsid w:val="00E27F71"/>
    <w:rsid w:val="00E42506"/>
    <w:rsid w:val="00E54307"/>
    <w:rsid w:val="00E63D9C"/>
    <w:rsid w:val="00E72BBD"/>
    <w:rsid w:val="00E72E5A"/>
    <w:rsid w:val="00E735C3"/>
    <w:rsid w:val="00E74D8F"/>
    <w:rsid w:val="00E821F1"/>
    <w:rsid w:val="00E87BB3"/>
    <w:rsid w:val="00EA0F7F"/>
    <w:rsid w:val="00EA1D6A"/>
    <w:rsid w:val="00EA479B"/>
    <w:rsid w:val="00EA6487"/>
    <w:rsid w:val="00EA668E"/>
    <w:rsid w:val="00EA7C8D"/>
    <w:rsid w:val="00EB274D"/>
    <w:rsid w:val="00EB409D"/>
    <w:rsid w:val="00EB6A00"/>
    <w:rsid w:val="00EC0984"/>
    <w:rsid w:val="00EC17C3"/>
    <w:rsid w:val="00EC37B2"/>
    <w:rsid w:val="00EC3C4F"/>
    <w:rsid w:val="00EC43B3"/>
    <w:rsid w:val="00EC619E"/>
    <w:rsid w:val="00ED12A9"/>
    <w:rsid w:val="00ED4B44"/>
    <w:rsid w:val="00ED5CA7"/>
    <w:rsid w:val="00EE443F"/>
    <w:rsid w:val="00EE71BE"/>
    <w:rsid w:val="00EE72D3"/>
    <w:rsid w:val="00EF2CDA"/>
    <w:rsid w:val="00EF3BA1"/>
    <w:rsid w:val="00F01ACA"/>
    <w:rsid w:val="00F05FA3"/>
    <w:rsid w:val="00F14FA5"/>
    <w:rsid w:val="00F15406"/>
    <w:rsid w:val="00F30D5B"/>
    <w:rsid w:val="00F36224"/>
    <w:rsid w:val="00F37F54"/>
    <w:rsid w:val="00F445CC"/>
    <w:rsid w:val="00F45853"/>
    <w:rsid w:val="00F5109A"/>
    <w:rsid w:val="00F51A77"/>
    <w:rsid w:val="00F51AF7"/>
    <w:rsid w:val="00F52968"/>
    <w:rsid w:val="00F56C28"/>
    <w:rsid w:val="00F62BF3"/>
    <w:rsid w:val="00F653AF"/>
    <w:rsid w:val="00F708D0"/>
    <w:rsid w:val="00F81227"/>
    <w:rsid w:val="00F83C1F"/>
    <w:rsid w:val="00F8617A"/>
    <w:rsid w:val="00F90F6D"/>
    <w:rsid w:val="00F924A2"/>
    <w:rsid w:val="00F950D8"/>
    <w:rsid w:val="00F95E95"/>
    <w:rsid w:val="00F9674E"/>
    <w:rsid w:val="00FB3400"/>
    <w:rsid w:val="00FB3C8C"/>
    <w:rsid w:val="00FB650C"/>
    <w:rsid w:val="00FC3F18"/>
    <w:rsid w:val="00FC4237"/>
    <w:rsid w:val="00FC5315"/>
    <w:rsid w:val="00FC5716"/>
    <w:rsid w:val="00FC5DDA"/>
    <w:rsid w:val="00FD2B1E"/>
    <w:rsid w:val="00FD2BD7"/>
    <w:rsid w:val="00FD32D7"/>
    <w:rsid w:val="00FD5EE6"/>
    <w:rsid w:val="00FE095F"/>
    <w:rsid w:val="00FE20C1"/>
    <w:rsid w:val="00FE2439"/>
    <w:rsid w:val="00FE3D2B"/>
    <w:rsid w:val="00FE429F"/>
    <w:rsid w:val="00FE67A9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2FDF42"/>
  <w15:docId w15:val="{45AFB251-5D39-4A3F-B38F-BF094415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927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qFormat/>
    <w:rsid w:val="00E23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6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6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70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048"/>
    <w:rPr>
      <w:rFonts w:ascii="Tahoma" w:hAnsi="Tahoma" w:cs="Tahoma"/>
      <w:sz w:val="16"/>
      <w:szCs w:val="16"/>
    </w:rPr>
  </w:style>
  <w:style w:type="paragraph" w:customStyle="1" w:styleId="1-FiguraDescrio">
    <w:name w:val="1-FiguraDescrição"/>
    <w:basedOn w:val="Normal"/>
    <w:qFormat/>
    <w:rsid w:val="00244B04"/>
    <w:pPr>
      <w:spacing w:before="360"/>
      <w:jc w:val="center"/>
    </w:pPr>
    <w:rPr>
      <w:rFonts w:cs="Arial"/>
      <w:sz w:val="20"/>
      <w:szCs w:val="20"/>
    </w:rPr>
  </w:style>
  <w:style w:type="paragraph" w:customStyle="1" w:styleId="1-FiguraFonte">
    <w:name w:val="1-FiguraFonte"/>
    <w:basedOn w:val="Normal"/>
    <w:qFormat/>
    <w:rsid w:val="00244B04"/>
    <w:pPr>
      <w:spacing w:after="360"/>
      <w:jc w:val="center"/>
    </w:pPr>
    <w:rPr>
      <w:rFonts w:cs="Arial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E23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1A299E"/>
    <w:pPr>
      <w:spacing w:after="100"/>
    </w:pPr>
  </w:style>
  <w:style w:type="paragraph" w:customStyle="1" w:styleId="1-Pargrafo">
    <w:name w:val="1-Parágrafo"/>
    <w:basedOn w:val="Normal"/>
    <w:qFormat/>
    <w:rsid w:val="00F51AF7"/>
    <w:pPr>
      <w:spacing w:line="360" w:lineRule="auto"/>
      <w:ind w:firstLine="708"/>
    </w:pPr>
    <w:rPr>
      <w:rFonts w:cs="Arial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265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265C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0265C"/>
    <w:rPr>
      <w:vertAlign w:val="superscript"/>
    </w:rPr>
  </w:style>
  <w:style w:type="paragraph" w:customStyle="1" w:styleId="11-Ttulo">
    <w:name w:val="1.1-Título"/>
    <w:basedOn w:val="1-Pargrafo"/>
    <w:qFormat/>
    <w:rsid w:val="00020475"/>
    <w:pPr>
      <w:spacing w:before="120" w:after="120"/>
      <w:ind w:firstLine="0"/>
    </w:pPr>
  </w:style>
  <w:style w:type="paragraph" w:customStyle="1" w:styleId="1-Ttulo">
    <w:name w:val="1-Título"/>
    <w:basedOn w:val="Normal"/>
    <w:qFormat/>
    <w:rsid w:val="003B751C"/>
    <w:pPr>
      <w:pageBreakBefore/>
      <w:spacing w:after="120" w:line="360" w:lineRule="auto"/>
    </w:pPr>
    <w:rPr>
      <w:rFonts w:cs="Arial"/>
      <w:szCs w:val="24"/>
    </w:rPr>
  </w:style>
  <w:style w:type="paragraph" w:customStyle="1" w:styleId="1-CitaoDiretaGrande">
    <w:name w:val="1-CitaçãoDiretaGrande"/>
    <w:basedOn w:val="Normal"/>
    <w:qFormat/>
    <w:rsid w:val="00E23927"/>
    <w:pPr>
      <w:spacing w:before="120" w:after="240"/>
      <w:ind w:left="2268"/>
    </w:pPr>
    <w:rPr>
      <w:rFonts w:cs="Arial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A299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10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TabelaDescrio">
    <w:name w:val="1-TabelaDescrição"/>
    <w:basedOn w:val="Normal"/>
    <w:qFormat/>
    <w:rsid w:val="00E72BBD"/>
    <w:pPr>
      <w:spacing w:before="120"/>
      <w:jc w:val="center"/>
    </w:pPr>
    <w:rPr>
      <w:rFonts w:cs="Arial"/>
      <w:sz w:val="20"/>
      <w:szCs w:val="20"/>
    </w:rPr>
  </w:style>
  <w:style w:type="paragraph" w:customStyle="1" w:styleId="1-TabelaFonte">
    <w:name w:val="1-TabelaFonte"/>
    <w:basedOn w:val="Normal"/>
    <w:qFormat/>
    <w:rsid w:val="00E72BBD"/>
    <w:pPr>
      <w:spacing w:after="240"/>
      <w:jc w:val="center"/>
    </w:pPr>
    <w:rPr>
      <w:rFonts w:cs="Arial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6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67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745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45E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745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45EE"/>
    <w:rPr>
      <w:rFonts w:ascii="Arial" w:hAnsi="Arial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E87B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7B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7BB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7B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7BB3"/>
    <w:rPr>
      <w:rFonts w:ascii="Arial" w:hAnsi="Arial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318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6327"/>
    <w:rPr>
      <w:color w:val="800080" w:themeColor="followedHyperlink"/>
      <w:u w:val="single"/>
    </w:rPr>
  </w:style>
  <w:style w:type="paragraph" w:customStyle="1" w:styleId="Sumrio">
    <w:name w:val="Sumário"/>
    <w:basedOn w:val="Sumrio1"/>
    <w:link w:val="SumrioChar"/>
    <w:qFormat/>
    <w:rsid w:val="00F5109A"/>
    <w:pPr>
      <w:tabs>
        <w:tab w:val="right" w:leader="dot" w:pos="9061"/>
      </w:tabs>
    </w:pPr>
  </w:style>
  <w:style w:type="character" w:customStyle="1" w:styleId="Sumrio1Char">
    <w:name w:val="Sumário 1 Char"/>
    <w:basedOn w:val="Fontepargpadro"/>
    <w:link w:val="Sumrio1"/>
    <w:uiPriority w:val="39"/>
    <w:rsid w:val="00F5109A"/>
    <w:rPr>
      <w:rFonts w:ascii="Arial" w:hAnsi="Arial"/>
      <w:sz w:val="24"/>
    </w:rPr>
  </w:style>
  <w:style w:type="character" w:customStyle="1" w:styleId="SumrioChar">
    <w:name w:val="Sumário Char"/>
    <w:basedOn w:val="Sumrio1Char"/>
    <w:link w:val="Sumrio"/>
    <w:rsid w:val="00F5109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" TargetMode="External"/><Relationship Id="rId18" Type="http://schemas.openxmlformats.org/officeDocument/2006/relationships/hyperlink" Target="https://www.cufonfonts.com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dafont.com/p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tpaint.net/download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inkscape.org/pt-br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dobe.com/?mv=affiliate&amp;mv2=re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f942231-4087-4eef-8dc8-60726099c94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DFE33840934A4DB24C0FB3014A7AEF" ma:contentTypeVersion="1" ma:contentTypeDescription="Create a new document." ma:contentTypeScope="" ma:versionID="5e7a7438d9468897a49e9c1fb61b392c">
  <xsd:schema xmlns:xsd="http://www.w3.org/2001/XMLSchema" xmlns:xs="http://www.w3.org/2001/XMLSchema" xmlns:p="http://schemas.microsoft.com/office/2006/metadata/properties" xmlns:ns2="8f942231-4087-4eef-8dc8-60726099c941" targetNamespace="http://schemas.microsoft.com/office/2006/metadata/properties" ma:root="true" ma:fieldsID="79be709e7eca45264db1800ab2ec1057" ns2:_="">
    <xsd:import namespace="8f942231-4087-4eef-8dc8-60726099c94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42231-4087-4eef-8dc8-60726099c9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9F82BC-E159-4363-94CA-E035DAB2F9FF}">
  <ds:schemaRefs>
    <ds:schemaRef ds:uri="http://schemas.microsoft.com/office/2006/metadata/properties"/>
    <ds:schemaRef ds:uri="http://schemas.microsoft.com/office/infopath/2007/PartnerControls"/>
    <ds:schemaRef ds:uri="8f942231-4087-4eef-8dc8-60726099c941"/>
  </ds:schemaRefs>
</ds:datastoreItem>
</file>

<file path=customXml/itemProps2.xml><?xml version="1.0" encoding="utf-8"?>
<ds:datastoreItem xmlns:ds="http://schemas.openxmlformats.org/officeDocument/2006/customXml" ds:itemID="{7EEE6D70-312B-4BF1-9DF0-AC0DE5FCCD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336046-6F7D-4BA5-90BB-01AD8AA26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42231-4087-4eef-8dc8-60726099c9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19566-CDC9-4F10-B1A4-8AB3640CAF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20</Pages>
  <Words>3946</Words>
  <Characters>21313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Alan Henrique Pardo de Carvalho</Company>
  <LinksUpToDate>false</LinksUpToDate>
  <CharactersWithSpaces>25209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Henrique Pardo de Carvalho</dc:creator>
  <cp:lastModifiedBy>Guilherme R. Pedrina</cp:lastModifiedBy>
  <cp:revision>60</cp:revision>
  <dcterms:created xsi:type="dcterms:W3CDTF">2021-11-05T19:41:00Z</dcterms:created>
  <dcterms:modified xsi:type="dcterms:W3CDTF">2021-11-05T21:42:00Z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0x0101004FDFE33840934A4DB24C0FB3014A7AEF</vt:lpwstr>
  </property>
</Properties>
</file>