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37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260"/>
        <w:gridCol w:w="2552"/>
        <w:gridCol w:w="5590"/>
      </w:tblGrid>
      <w:tr w:rsidR="00920E96" w:rsidRPr="00920E96" w14:paraId="46588D6A" w14:textId="77777777" w:rsidTr="00920E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6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22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8F47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5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0C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FE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920E96" w:rsidRPr="00920E96" w14:paraId="16CF2A4D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35F486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F28A6E" w14:textId="77777777" w:rsidR="00920E96" w:rsidRPr="00F83BF5" w:rsidRDefault="00920E96" w:rsidP="00920E96">
            <w:pPr>
              <w:spacing w:before="225" w:after="225" w:line="240" w:lineRule="auto"/>
              <w:ind w:right="1270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B557F5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FC1C1C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3C452FE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96946E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C90C3D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da base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E7568E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F0499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4ADF7CF1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B9446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8415B8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lateral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4150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</w:t>
            </w:r>
            <w:proofErr w:type="spellStart"/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D04B24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6244B5C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913B9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0688C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total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BB368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</w:t>
            </w:r>
            <w:proofErr w:type="spellStart"/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28B8C2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7B7848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FE8231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53EA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D291D9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330500" w14:textId="4EF2D5F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  <w:p w14:paraId="5507459D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62DD815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A3201B5" w14:textId="78537EA1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42C6178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7CAF76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642AFE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D2260B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9E703B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A50AF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</w:t>
            </w:r>
          </w:p>
        </w:tc>
      </w:tr>
      <w:tr w:rsidR="00920E96" w:rsidRPr="00920E96" w14:paraId="35550804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805FBE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5D87D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AEEC6F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9BB22B" w14:textId="77777777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</w:t>
            </w:r>
          </w:p>
          <w:p w14:paraId="0DBACF40" w14:textId="73F6874F" w:rsidR="00920E96" w:rsidRPr="009E703B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9E703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 xml:space="preserve"> </w:t>
            </w:r>
          </w:p>
          <w:p w14:paraId="53B1D935" w14:textId="68E6BBAA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6BA5ACC" w14:textId="663A2F7B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13C66C3" w14:textId="653F21F3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20662AF" w14:textId="0A04B3A3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16C2271" w14:textId="5C724C06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7DB6F80" w14:textId="28515BDE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43E095F" w14:textId="6AFA646A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2EB2DB9" w14:textId="3345C562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16B21CC4" w14:textId="4A064EB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F068F34" w14:textId="69B0BE1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C797077" w14:textId="19DC659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7321BF6" w14:textId="77777777" w:rsidR="00286731" w:rsidRPr="009E703B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0B11A91" w14:textId="2E0EED85" w:rsidR="00920E96" w:rsidRPr="009E703B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4791275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1450B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lastRenderedPageBreak/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626455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AFC03C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</w:t>
            </w:r>
            <w:proofErr w:type="spell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E8FD8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</w:t>
            </w:r>
          </w:p>
        </w:tc>
      </w:tr>
      <w:tr w:rsidR="00920E96" w:rsidRPr="00920E96" w14:paraId="3C15371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9EEE3A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25F4B2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Perímetro aproximado a &gt; b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93165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a(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2 - e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/2 + 3e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4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8DCA4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e =</w:t>
            </w:r>
          </w:p>
        </w:tc>
      </w:tr>
      <w:tr w:rsidR="00920E96" w:rsidRPr="00920E96" w14:paraId="15909DEB" w14:textId="77777777" w:rsidTr="00286731">
        <w:trPr>
          <w:trHeight w:val="685"/>
        </w:trPr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EFAAC7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774EF6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Perímetro aproximado b &gt; 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D15D4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b(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2 - e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/2 + 3e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4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B0D0D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b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</w:t>
            </w:r>
          </w:p>
        </w:tc>
      </w:tr>
      <w:tr w:rsidR="00920E96" w:rsidRPr="00920E96" w14:paraId="2E16C31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6F86A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4F59D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Volume Prolato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FF7296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(4/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3)π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ab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A35C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</w:t>
            </w:r>
          </w:p>
        </w:tc>
      </w:tr>
      <w:tr w:rsidR="00920E96" w:rsidRPr="00920E96" w14:paraId="49EB56D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47D5F9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89243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Volume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400842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(4/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3)π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897F74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</w:t>
            </w:r>
          </w:p>
        </w:tc>
      </w:tr>
      <w:tr w:rsidR="00920E96" w:rsidRPr="00920E96" w14:paraId="1C159A7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E42F3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0B58DD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Área de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superfície Prolato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5D0866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2πb(</w:t>
            </w:r>
            <w:proofErr w:type="spell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b+a</w:t>
            </w:r>
            <w:proofErr w:type="spell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(</w:t>
            </w:r>
            <w:proofErr w:type="spell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arcsen</w:t>
            </w:r>
            <w:proofErr w:type="spell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82378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;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 ; e = 2,71; π = 3,14; </w:t>
            </w:r>
            <w:proofErr w:type="spell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arcsen</w:t>
            </w:r>
            <w:proofErr w:type="spell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= arco de seno</w:t>
            </w:r>
          </w:p>
        </w:tc>
      </w:tr>
      <w:tr w:rsidR="00920E96" w:rsidRPr="00920E96" w14:paraId="35955B4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D2D7D1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AE1C94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Área de superfície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8B47B0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π(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2a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 + (b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E50169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;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 ; e = 2,71; π = 3,14</w:t>
            </w:r>
          </w:p>
          <w:p w14:paraId="4F54272A" w14:textId="1867787F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54866897" w14:textId="43675B7F" w:rsidR="00286731" w:rsidRPr="00B408C9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6F2DED87" w14:textId="4FFE3E71" w:rsidR="00286731" w:rsidRPr="00B408C9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67AE4C31" w14:textId="24ADD728" w:rsidR="00286731" w:rsidRPr="00B408C9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3C23EDD3" w14:textId="49679EC1" w:rsidR="00286731" w:rsidRPr="00B408C9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2742298E" w14:textId="77777777" w:rsidR="00286731" w:rsidRPr="00B408C9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4B6C203C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3E49F052" w14:textId="6A6F5065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</w:tc>
      </w:tr>
      <w:tr w:rsidR="00920E96" w:rsidRPr="00920E96" w14:paraId="3331458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4BF8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FE4422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889A6D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4πa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92BC6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π = 3,14</w:t>
            </w:r>
          </w:p>
        </w:tc>
      </w:tr>
      <w:tr w:rsidR="00920E96" w:rsidRPr="00920E96" w14:paraId="7251E17F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492BA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BD9EC5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80C40E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(4/</w:t>
            </w:r>
            <w:proofErr w:type="gramStart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3)π</w:t>
            </w:r>
            <w:proofErr w:type="gramEnd"/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</w:t>
            </w:r>
            <w:r w:rsidRPr="00B408C9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994E7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408C9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π = 3,14</w:t>
            </w:r>
          </w:p>
          <w:p w14:paraId="10D283C7" w14:textId="446426CE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1317C8F" w14:textId="77777777" w:rsidR="008E2FB9" w:rsidRPr="00B408C9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8882A27" w14:textId="77777777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4EE3AC7" w14:textId="77162B4D" w:rsidR="00920E96" w:rsidRPr="00B408C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1E3E75E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44B30E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lastRenderedPageBreak/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960BE8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3ABBB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</w:t>
            </w:r>
            <w:proofErr w:type="spellStart"/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F006B8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diagonal menor; b = diagonal maior</w:t>
            </w:r>
          </w:p>
        </w:tc>
      </w:tr>
      <w:tr w:rsidR="00920E96" w:rsidRPr="00920E96" w14:paraId="0CB959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3D9CBE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B31AF6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E2576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((</w:t>
            </w:r>
            <w:proofErr w:type="spellStart"/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)/</w:t>
            </w:r>
            <w:proofErr w:type="gramStart"/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8FEE64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diagonal menor; b = diagonal maior; c = profundidade</w:t>
            </w:r>
          </w:p>
        </w:tc>
      </w:tr>
      <w:tr w:rsidR="00920E96" w:rsidRPr="00920E96" w14:paraId="72912398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BCC77F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3E3585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 da base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97F5C1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97AC8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diagonal menor; b = diagonal maior</w:t>
            </w:r>
          </w:p>
          <w:p w14:paraId="4A59F73C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7BB96B2" w14:textId="37F8441E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2BF4114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0F8504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EBB99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FD1EB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proofErr w:type="spellStart"/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50F99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</w:tc>
      </w:tr>
      <w:tr w:rsidR="00920E96" w:rsidRPr="00920E96" w14:paraId="4777DF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47F9E8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4B11B2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2C065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B974B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base; c = profundidade</w:t>
            </w:r>
          </w:p>
        </w:tc>
      </w:tr>
      <w:tr w:rsidR="00920E96" w:rsidRPr="00920E96" w14:paraId="0A45E4C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067FE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2757B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1D357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025FA6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01727F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  <w:p w14:paraId="4ECD0CD6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5D7E0AC7" w14:textId="77777777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0557A69" w14:textId="2B725D9D" w:rsidR="00920E96" w:rsidRPr="0001727F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368E6C3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5E5C8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CF46E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A2ACE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proofErr w:type="spellStart"/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8EAA4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</w:tc>
      </w:tr>
      <w:tr w:rsidR="00920E96" w:rsidRPr="00920E96" w14:paraId="3598721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D9931B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ED3D97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087F8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4D2531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base; c = profundidade</w:t>
            </w:r>
          </w:p>
        </w:tc>
      </w:tr>
      <w:tr w:rsidR="00920E96" w:rsidRPr="00920E96" w14:paraId="7FB99B7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5D930E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DF4A7E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39856A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82520" w14:textId="667B4B2B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  <w:p w14:paraId="22FFA643" w14:textId="77777777" w:rsidR="0001727F" w:rsidRPr="00313881" w:rsidRDefault="0001727F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4707C71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0ABFEB7C" w14:textId="654508D3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5152B05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DC62D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F86AC3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24A072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proofErr w:type="spellStart"/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BF495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</w:tc>
      </w:tr>
      <w:tr w:rsidR="00920E96" w:rsidRPr="00920E96" w14:paraId="2C71FE7B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342D5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7C7AF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646A68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2C590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base; c = profundidade</w:t>
            </w:r>
          </w:p>
        </w:tc>
      </w:tr>
      <w:tr w:rsidR="00920E96" w:rsidRPr="00920E96" w14:paraId="022F75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3C6E01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54F47B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831EBA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2a + 2b</w:t>
            </w:r>
          </w:p>
          <w:p w14:paraId="12A44EC0" w14:textId="77777777" w:rsidR="00F7442D" w:rsidRPr="00313881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733DD89" w14:textId="193EA09C" w:rsidR="00F7442D" w:rsidRPr="00313881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E79F06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31388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  <w:p w14:paraId="5DFF9433" w14:textId="77777777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BC6BC38" w14:textId="15CC69B2" w:rsidR="00920E96" w:rsidRPr="0031388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0A61D237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CCE1A9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lastRenderedPageBreak/>
              <w:t>Trapézio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FA104C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5026C7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((</w:t>
            </w:r>
            <w:proofErr w:type="spell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b+</w:t>
            </w:r>
            <w:proofErr w:type="gram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</w:t>
            </w:r>
            <w:proofErr w:type="spellEnd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)a</w:t>
            </w:r>
            <w:proofErr w:type="gramEnd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EC5ABC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 maior; c = base menor</w:t>
            </w:r>
          </w:p>
        </w:tc>
      </w:tr>
      <w:tr w:rsidR="00920E96" w:rsidRPr="00920E96" w14:paraId="32DA14D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A3B61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54E94F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732D9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(((</w:t>
            </w:r>
            <w:proofErr w:type="spell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b+</w:t>
            </w:r>
            <w:proofErr w:type="gram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</w:t>
            </w:r>
            <w:proofErr w:type="spellEnd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)a</w:t>
            </w:r>
            <w:proofErr w:type="gramEnd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)/2)d(</w:t>
            </w:r>
            <w:proofErr w:type="spell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c+b</w:t>
            </w:r>
            <w:proofErr w:type="spellEnd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E4CE29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 maior; c = base menor</w:t>
            </w:r>
          </w:p>
          <w:p w14:paraId="774A9641" w14:textId="446DD991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54063E5" w14:textId="52452853" w:rsidR="00F7442D" w:rsidRPr="00B33866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228D3B7" w14:textId="77777777" w:rsidR="00F7442D" w:rsidRPr="00B33866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BB67CAF" w14:textId="4FC5EE0F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0416085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5EA969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962685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07C15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</w:t>
            </w:r>
            <w:r w:rsidRPr="00B338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B4FB35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</w:t>
            </w:r>
          </w:p>
        </w:tc>
      </w:tr>
      <w:tr w:rsidR="00920E96" w:rsidRPr="00920E96" w14:paraId="1993C57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A63D1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E438F2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696498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(a</w:t>
            </w:r>
            <w:r w:rsidRPr="00B338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</w:t>
            </w:r>
            <w:proofErr w:type="gram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4FC67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</w:t>
            </w:r>
          </w:p>
        </w:tc>
      </w:tr>
      <w:tr w:rsidR="00920E96" w:rsidRPr="00920E96" w14:paraId="2467B5D9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0A91EF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8D70C4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2BDB1A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3(2</w:t>
            </w:r>
            <w:proofErr w:type="gramStart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a)/</w:t>
            </w:r>
            <w:proofErr w:type="gramEnd"/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F327E1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B338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</w:t>
            </w:r>
          </w:p>
          <w:p w14:paraId="58CEB778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69B09FFC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05A53C0F" w14:textId="77777777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7F8174B8" w14:textId="37F679A3" w:rsidR="00920E96" w:rsidRPr="00B3386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3231E3F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81B2D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762EA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9A957B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proofErr w:type="spellStart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56DCB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</w:tc>
      </w:tr>
      <w:tr w:rsidR="00920E96" w:rsidRPr="00920E96" w14:paraId="31B3FF2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03E8DA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8D6C7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245321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</w:t>
            </w:r>
            <w:proofErr w:type="spellStart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</w:t>
            </w:r>
            <w:proofErr w:type="gramStart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95F3BA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base; c = profundidade</w:t>
            </w:r>
          </w:p>
        </w:tc>
      </w:tr>
      <w:tr w:rsidR="00920E96" w:rsidRPr="00920E96" w14:paraId="32E100F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4FB003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05C2C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7CF233" w14:textId="522B0E33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2(√(a</w:t>
            </w:r>
            <w:r w:rsidRPr="00281397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+(b/2)</w:t>
            </w:r>
            <w:r w:rsidRPr="00281397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5909DD" w14:textId="240EDF75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  <w:p w14:paraId="699F4B7E" w14:textId="1F1FFF43" w:rsidR="00887C7D" w:rsidRPr="00281397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99062B1" w14:textId="2326E05E" w:rsidR="00887C7D" w:rsidRPr="00281397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57A353D" w14:textId="26451621" w:rsidR="00887C7D" w:rsidRPr="00281397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36EC58E" w14:textId="0B9DC310" w:rsidR="00B33866" w:rsidRPr="00281397" w:rsidRDefault="00B3386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E50F48F" w14:textId="42C2F12F" w:rsidR="00B33866" w:rsidRPr="00281397" w:rsidRDefault="00B3386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BAB6CBE" w14:textId="0A77989B" w:rsidR="00B33866" w:rsidRPr="00281397" w:rsidRDefault="00B3386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29263525" w14:textId="39D1A72E" w:rsidR="00B33866" w:rsidRPr="00281397" w:rsidRDefault="00B3386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B076847" w14:textId="77777777" w:rsidR="00B33866" w:rsidRPr="00281397" w:rsidRDefault="00B3386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1023F821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9649626" w14:textId="30DC57E0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4DDD2780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EE5F9D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lastRenderedPageBreak/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D6F51B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85FC60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proofErr w:type="spellStart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FDA79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</w:tc>
      </w:tr>
      <w:tr w:rsidR="00920E96" w:rsidRPr="00920E96" w14:paraId="0BDB36BA" w14:textId="77777777" w:rsidTr="00920E96"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147A5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65F3B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602F8D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(</w:t>
            </w:r>
            <w:proofErr w:type="spellStart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/</w:t>
            </w:r>
            <w:proofErr w:type="gramStart"/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0D1B40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base; c = profundidade</w:t>
            </w:r>
          </w:p>
        </w:tc>
      </w:tr>
      <w:tr w:rsidR="00920E96" w:rsidRPr="00920E96" w14:paraId="671D62D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CF3431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122599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94AB5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2√(a</w:t>
            </w:r>
            <w:r w:rsidRPr="00281397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+b</w:t>
            </w:r>
            <w:r w:rsidRPr="00281397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F3B96C" w14:textId="77777777" w:rsidR="00920E96" w:rsidRPr="00281397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281397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altura; b = base</w:t>
            </w:r>
          </w:p>
        </w:tc>
      </w:tr>
    </w:tbl>
    <w:p w14:paraId="2F7EE7D9" w14:textId="083654D3" w:rsidR="00DD7977" w:rsidRDefault="00DD7977"/>
    <w:p w14:paraId="2760D442" w14:textId="48BBA4E5" w:rsidR="0057493A" w:rsidRDefault="0057493A"/>
    <w:p w14:paraId="61B1B284" w14:textId="26383A18" w:rsidR="0057493A" w:rsidRDefault="00B33866">
      <w:r>
        <w:t xml:space="preserve">Foi feito o calculo que o site </w:t>
      </w:r>
      <w:proofErr w:type="gramStart"/>
      <w:r>
        <w:t>passava</w:t>
      </w:r>
      <w:proofErr w:type="gramEnd"/>
      <w:r>
        <w:t xml:space="preserve"> porém deu resultado diferente</w:t>
      </w:r>
    </w:p>
    <w:p w14:paraId="56197D70" w14:textId="4469E82C" w:rsidR="00B33866" w:rsidRDefault="00B33866" w:rsidP="00B33866">
      <w:pPr>
        <w:pStyle w:val="PargrafodaLista"/>
        <w:numPr>
          <w:ilvl w:val="0"/>
          <w:numId w:val="1"/>
        </w:numPr>
      </w:pPr>
      <w:r>
        <w:t>Volume trapézio</w:t>
      </w:r>
    </w:p>
    <w:p w14:paraId="70C12778" w14:textId="5F9B10D4" w:rsidR="00B33866" w:rsidRDefault="00B33866" w:rsidP="00B33866">
      <w:pPr>
        <w:pStyle w:val="PargrafodaLista"/>
        <w:numPr>
          <w:ilvl w:val="0"/>
          <w:numId w:val="1"/>
        </w:numPr>
      </w:pPr>
      <w:r>
        <w:t xml:space="preserve">Volume </w:t>
      </w:r>
      <w:proofErr w:type="gramStart"/>
      <w:r>
        <w:t>triangulo Equilátero</w:t>
      </w:r>
      <w:proofErr w:type="gramEnd"/>
      <w:r>
        <w:t xml:space="preserve"> </w:t>
      </w:r>
    </w:p>
    <w:p w14:paraId="5AE18AF4" w14:textId="418A438D" w:rsidR="005B383B" w:rsidRDefault="005B383B" w:rsidP="00B33866">
      <w:pPr>
        <w:pStyle w:val="PargrafodaLista"/>
        <w:numPr>
          <w:ilvl w:val="0"/>
          <w:numId w:val="1"/>
        </w:numPr>
      </w:pPr>
      <w:proofErr w:type="spellStart"/>
      <w:r>
        <w:t>Perimetro</w:t>
      </w:r>
      <w:proofErr w:type="spellEnd"/>
      <w:r>
        <w:t xml:space="preserve"> Triangulo </w:t>
      </w:r>
      <w:proofErr w:type="spellStart"/>
      <w:r>
        <w:t>Isosceles</w:t>
      </w:r>
      <w:proofErr w:type="spellEnd"/>
    </w:p>
    <w:p w14:paraId="09586E59" w14:textId="7840A711" w:rsidR="005B383B" w:rsidRDefault="005B383B" w:rsidP="005B383B">
      <w:pPr>
        <w:pStyle w:val="PargrafodaLista"/>
        <w:numPr>
          <w:ilvl w:val="0"/>
          <w:numId w:val="1"/>
        </w:numPr>
      </w:pPr>
      <w:proofErr w:type="spellStart"/>
      <w:r>
        <w:t>Perimetro</w:t>
      </w:r>
      <w:proofErr w:type="spellEnd"/>
      <w:r>
        <w:t xml:space="preserve"> Triangulo </w:t>
      </w:r>
      <w:proofErr w:type="spellStart"/>
      <w:r>
        <w:t>Retangulo</w:t>
      </w:r>
      <w:proofErr w:type="spellEnd"/>
    </w:p>
    <w:p w14:paraId="635632A8" w14:textId="3A1FAE66" w:rsidR="00183E23" w:rsidRDefault="00183E23" w:rsidP="005B383B">
      <w:pPr>
        <w:pStyle w:val="PargrafodaLista"/>
        <w:numPr>
          <w:ilvl w:val="0"/>
          <w:numId w:val="1"/>
        </w:numPr>
      </w:pPr>
      <w:r>
        <w:t>Elipse</w:t>
      </w:r>
    </w:p>
    <w:p w14:paraId="704E5D26" w14:textId="77777777" w:rsidR="005B383B" w:rsidRDefault="005B383B" w:rsidP="005B383B">
      <w:pPr>
        <w:pStyle w:val="PargrafodaLista"/>
      </w:pPr>
    </w:p>
    <w:sectPr w:rsidR="005B3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7B2E"/>
    <w:multiLevelType w:val="hybridMultilevel"/>
    <w:tmpl w:val="B526E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1727F"/>
    <w:rsid w:val="0003037B"/>
    <w:rsid w:val="001510F7"/>
    <w:rsid w:val="00183E23"/>
    <w:rsid w:val="00215482"/>
    <w:rsid w:val="00281397"/>
    <w:rsid w:val="002866AB"/>
    <w:rsid w:val="00286731"/>
    <w:rsid w:val="003005BA"/>
    <w:rsid w:val="00307204"/>
    <w:rsid w:val="00313881"/>
    <w:rsid w:val="004B5D68"/>
    <w:rsid w:val="0057493A"/>
    <w:rsid w:val="0058434D"/>
    <w:rsid w:val="005B383B"/>
    <w:rsid w:val="005B765E"/>
    <w:rsid w:val="0060516D"/>
    <w:rsid w:val="006A638D"/>
    <w:rsid w:val="007B4E66"/>
    <w:rsid w:val="008508EC"/>
    <w:rsid w:val="00887C7D"/>
    <w:rsid w:val="008B3ECA"/>
    <w:rsid w:val="008E2FB9"/>
    <w:rsid w:val="00920E96"/>
    <w:rsid w:val="009A1DE4"/>
    <w:rsid w:val="009E703B"/>
    <w:rsid w:val="00AB4990"/>
    <w:rsid w:val="00AE591B"/>
    <w:rsid w:val="00B33866"/>
    <w:rsid w:val="00B33C46"/>
    <w:rsid w:val="00B408C9"/>
    <w:rsid w:val="00DD7977"/>
    <w:rsid w:val="00DF10D9"/>
    <w:rsid w:val="00F7442D"/>
    <w:rsid w:val="00F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10</cp:revision>
  <dcterms:created xsi:type="dcterms:W3CDTF">2021-11-10T01:43:00Z</dcterms:created>
  <dcterms:modified xsi:type="dcterms:W3CDTF">2021-11-18T18:08:00Z</dcterms:modified>
</cp:coreProperties>
</file>