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85DE" w14:textId="77777777" w:rsidR="0080610F" w:rsidRPr="0080610F" w:rsidRDefault="0080610F" w:rsidP="0080610F">
      <w:pPr>
        <w:rPr>
          <w:b/>
          <w:bCs/>
        </w:rPr>
      </w:pPr>
      <w:proofErr w:type="spellStart"/>
      <w:r w:rsidRPr="0080610F">
        <w:rPr>
          <w:b/>
          <w:bCs/>
        </w:rPr>
        <w:t>Resumo</w:t>
      </w:r>
      <w:proofErr w:type="spellEnd"/>
      <w:r w:rsidRPr="0080610F">
        <w:rPr>
          <w:b/>
          <w:bCs/>
        </w:rPr>
        <w:t xml:space="preserve"> </w:t>
      </w:r>
      <w:proofErr w:type="spellStart"/>
      <w:r w:rsidRPr="0080610F">
        <w:rPr>
          <w:b/>
          <w:bCs/>
        </w:rPr>
        <w:t>geral</w:t>
      </w:r>
      <w:proofErr w:type="spellEnd"/>
      <w:r w:rsidRPr="0080610F">
        <w:rPr>
          <w:b/>
          <w:bCs/>
        </w:rPr>
        <w:t xml:space="preserve"> dos </w:t>
      </w:r>
      <w:proofErr w:type="spellStart"/>
      <w:r w:rsidRPr="0080610F">
        <w:rPr>
          <w:b/>
          <w:bCs/>
        </w:rPr>
        <w:t>modelos</w:t>
      </w:r>
      <w:proofErr w:type="spellEnd"/>
      <w:r w:rsidRPr="0080610F">
        <w:rPr>
          <w:b/>
          <w:bCs/>
        </w:rPr>
        <w:t xml:space="preserve"> </w:t>
      </w:r>
      <w:proofErr w:type="spellStart"/>
      <w:r w:rsidRPr="0080610F">
        <w:rPr>
          <w:b/>
          <w:bCs/>
        </w:rPr>
        <w:t>testados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731"/>
        <w:gridCol w:w="731"/>
        <w:gridCol w:w="835"/>
        <w:gridCol w:w="731"/>
        <w:gridCol w:w="2935"/>
      </w:tblGrid>
      <w:tr w:rsidR="0080610F" w:rsidRPr="0080610F" w14:paraId="37F8CFB0" w14:textId="77777777" w:rsidTr="008061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6794D" w14:textId="77777777" w:rsidR="0080610F" w:rsidRPr="0080610F" w:rsidRDefault="0080610F" w:rsidP="0080610F">
            <w:pPr>
              <w:rPr>
                <w:b/>
                <w:bCs/>
              </w:rPr>
            </w:pPr>
            <w:proofErr w:type="spellStart"/>
            <w:r w:rsidRPr="0080610F"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86F24" w14:textId="77777777" w:rsidR="0080610F" w:rsidRPr="0080610F" w:rsidRDefault="0080610F" w:rsidP="0080610F">
            <w:pPr>
              <w:rPr>
                <w:b/>
                <w:bCs/>
              </w:rPr>
            </w:pPr>
            <w:r w:rsidRPr="0080610F">
              <w:rPr>
                <w:b/>
                <w:bCs/>
              </w:rPr>
              <w:t>MAE ↓</w:t>
            </w:r>
          </w:p>
        </w:tc>
        <w:tc>
          <w:tcPr>
            <w:tcW w:w="0" w:type="auto"/>
            <w:vAlign w:val="center"/>
            <w:hideMark/>
          </w:tcPr>
          <w:p w14:paraId="57DC8EB2" w14:textId="77777777" w:rsidR="0080610F" w:rsidRPr="0080610F" w:rsidRDefault="0080610F" w:rsidP="0080610F">
            <w:pPr>
              <w:rPr>
                <w:b/>
                <w:bCs/>
              </w:rPr>
            </w:pPr>
            <w:r w:rsidRPr="0080610F">
              <w:rPr>
                <w:b/>
                <w:bCs/>
              </w:rPr>
              <w:t>MSE ↓</w:t>
            </w:r>
          </w:p>
        </w:tc>
        <w:tc>
          <w:tcPr>
            <w:tcW w:w="0" w:type="auto"/>
            <w:vAlign w:val="center"/>
            <w:hideMark/>
          </w:tcPr>
          <w:p w14:paraId="435B1B9B" w14:textId="77777777" w:rsidR="0080610F" w:rsidRPr="0080610F" w:rsidRDefault="0080610F" w:rsidP="0080610F">
            <w:pPr>
              <w:rPr>
                <w:b/>
                <w:bCs/>
              </w:rPr>
            </w:pPr>
            <w:r w:rsidRPr="0080610F">
              <w:rPr>
                <w:b/>
                <w:bCs/>
              </w:rPr>
              <w:t>RMSE ↓</w:t>
            </w:r>
          </w:p>
        </w:tc>
        <w:tc>
          <w:tcPr>
            <w:tcW w:w="0" w:type="auto"/>
            <w:vAlign w:val="center"/>
            <w:hideMark/>
          </w:tcPr>
          <w:p w14:paraId="193ED417" w14:textId="77777777" w:rsidR="0080610F" w:rsidRPr="0080610F" w:rsidRDefault="0080610F" w:rsidP="0080610F">
            <w:pPr>
              <w:rPr>
                <w:b/>
                <w:bCs/>
              </w:rPr>
            </w:pPr>
            <w:r w:rsidRPr="0080610F">
              <w:rPr>
                <w:b/>
                <w:bCs/>
              </w:rPr>
              <w:t>R² ↑</w:t>
            </w:r>
          </w:p>
        </w:tc>
        <w:tc>
          <w:tcPr>
            <w:tcW w:w="0" w:type="auto"/>
            <w:vAlign w:val="center"/>
            <w:hideMark/>
          </w:tcPr>
          <w:p w14:paraId="1A5B3479" w14:textId="77777777" w:rsidR="0080610F" w:rsidRPr="0080610F" w:rsidRDefault="0080610F" w:rsidP="0080610F">
            <w:pPr>
              <w:rPr>
                <w:b/>
                <w:bCs/>
              </w:rPr>
            </w:pPr>
            <w:proofErr w:type="spellStart"/>
            <w:r w:rsidRPr="0080610F">
              <w:rPr>
                <w:b/>
                <w:bCs/>
              </w:rPr>
              <w:t>Melhor</w:t>
            </w:r>
            <w:proofErr w:type="spellEnd"/>
            <w:r w:rsidRPr="0080610F">
              <w:rPr>
                <w:b/>
                <w:bCs/>
              </w:rPr>
              <w:t>?</w:t>
            </w:r>
          </w:p>
        </w:tc>
      </w:tr>
      <w:tr w:rsidR="0080610F" w:rsidRPr="0080610F" w14:paraId="464042AC" w14:textId="77777777" w:rsidTr="0080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6296" w14:textId="77777777" w:rsidR="0080610F" w:rsidRPr="0080610F" w:rsidRDefault="0080610F" w:rsidP="0080610F">
            <w:r w:rsidRPr="0080610F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5D86F18D" w14:textId="77777777" w:rsidR="0080610F" w:rsidRPr="0080610F" w:rsidRDefault="0080610F" w:rsidP="0080610F">
            <w:r w:rsidRPr="0080610F">
              <w:t>1.1504</w:t>
            </w:r>
          </w:p>
        </w:tc>
        <w:tc>
          <w:tcPr>
            <w:tcW w:w="0" w:type="auto"/>
            <w:vAlign w:val="center"/>
            <w:hideMark/>
          </w:tcPr>
          <w:p w14:paraId="1CED9EFE" w14:textId="77777777" w:rsidR="0080610F" w:rsidRPr="0080610F" w:rsidRDefault="0080610F" w:rsidP="0080610F">
            <w:r w:rsidRPr="0080610F">
              <w:t>2.5310</w:t>
            </w:r>
          </w:p>
        </w:tc>
        <w:tc>
          <w:tcPr>
            <w:tcW w:w="0" w:type="auto"/>
            <w:vAlign w:val="center"/>
            <w:hideMark/>
          </w:tcPr>
          <w:p w14:paraId="62F937E9" w14:textId="77777777" w:rsidR="0080610F" w:rsidRPr="0080610F" w:rsidRDefault="0080610F" w:rsidP="0080610F">
            <w:r w:rsidRPr="0080610F">
              <w:t>1.5909</w:t>
            </w:r>
          </w:p>
        </w:tc>
        <w:tc>
          <w:tcPr>
            <w:tcW w:w="0" w:type="auto"/>
            <w:vAlign w:val="center"/>
            <w:hideMark/>
          </w:tcPr>
          <w:p w14:paraId="0DE2C3FC" w14:textId="77777777" w:rsidR="0080610F" w:rsidRPr="0080610F" w:rsidRDefault="0080610F" w:rsidP="0080610F">
            <w:r w:rsidRPr="0080610F">
              <w:t>0.9425</w:t>
            </w:r>
          </w:p>
        </w:tc>
        <w:tc>
          <w:tcPr>
            <w:tcW w:w="0" w:type="auto"/>
            <w:vAlign w:val="center"/>
            <w:hideMark/>
          </w:tcPr>
          <w:p w14:paraId="4F8541F5" w14:textId="7D1A7794" w:rsidR="0080610F" w:rsidRPr="0080610F" w:rsidRDefault="009D70EE" w:rsidP="0080610F">
            <w:proofErr w:type="spellStart"/>
            <w:r>
              <w:t>referência</w:t>
            </w:r>
            <w:proofErr w:type="spellEnd"/>
          </w:p>
        </w:tc>
      </w:tr>
      <w:tr w:rsidR="0080610F" w:rsidRPr="0080610F" w14:paraId="725F60BF" w14:textId="77777777" w:rsidTr="0080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A531" w14:textId="77777777" w:rsidR="0080610F" w:rsidRPr="0080610F" w:rsidRDefault="0080610F" w:rsidP="0080610F">
            <w:r w:rsidRPr="0080610F">
              <w:rPr>
                <w:b/>
                <w:bCs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0CB00113" w14:textId="77777777" w:rsidR="0080610F" w:rsidRPr="0080610F" w:rsidRDefault="0080610F" w:rsidP="0080610F">
            <w:r w:rsidRPr="0080610F">
              <w:t>1.0607</w:t>
            </w:r>
          </w:p>
        </w:tc>
        <w:tc>
          <w:tcPr>
            <w:tcW w:w="0" w:type="auto"/>
            <w:vAlign w:val="center"/>
            <w:hideMark/>
          </w:tcPr>
          <w:p w14:paraId="5725F930" w14:textId="77777777" w:rsidR="0080610F" w:rsidRPr="0080610F" w:rsidRDefault="0080610F" w:rsidP="0080610F">
            <w:r w:rsidRPr="0080610F">
              <w:t>2.2807</w:t>
            </w:r>
          </w:p>
        </w:tc>
        <w:tc>
          <w:tcPr>
            <w:tcW w:w="0" w:type="auto"/>
            <w:vAlign w:val="center"/>
            <w:hideMark/>
          </w:tcPr>
          <w:p w14:paraId="66D5849F" w14:textId="77777777" w:rsidR="0080610F" w:rsidRPr="0080610F" w:rsidRDefault="0080610F" w:rsidP="0080610F">
            <w:r w:rsidRPr="0080610F">
              <w:t>1.5102</w:t>
            </w:r>
          </w:p>
        </w:tc>
        <w:tc>
          <w:tcPr>
            <w:tcW w:w="0" w:type="auto"/>
            <w:vAlign w:val="center"/>
            <w:hideMark/>
          </w:tcPr>
          <w:p w14:paraId="284DADF7" w14:textId="77777777" w:rsidR="0080610F" w:rsidRPr="0080610F" w:rsidRDefault="0080610F" w:rsidP="0080610F">
            <w:r w:rsidRPr="0080610F">
              <w:t>0.9482</w:t>
            </w:r>
          </w:p>
        </w:tc>
        <w:tc>
          <w:tcPr>
            <w:tcW w:w="0" w:type="auto"/>
            <w:vAlign w:val="center"/>
            <w:hideMark/>
          </w:tcPr>
          <w:p w14:paraId="4717AD47" w14:textId="4269C744" w:rsidR="0080610F" w:rsidRPr="0080610F" w:rsidRDefault="0080610F" w:rsidP="0080610F">
            <w:r w:rsidRPr="0080610F">
              <w:t xml:space="preserve"> </w:t>
            </w:r>
            <w:proofErr w:type="spellStart"/>
            <w:r w:rsidRPr="0080610F">
              <w:t>Melhor</w:t>
            </w:r>
            <w:proofErr w:type="spellEnd"/>
            <w:r w:rsidRPr="0080610F">
              <w:t xml:space="preserve"> que LSTM</w:t>
            </w:r>
          </w:p>
        </w:tc>
      </w:tr>
      <w:tr w:rsidR="0080610F" w:rsidRPr="0080610F" w14:paraId="4828BA4C" w14:textId="77777777" w:rsidTr="0080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F6510" w14:textId="77777777" w:rsidR="0080610F" w:rsidRPr="0080610F" w:rsidRDefault="0080610F" w:rsidP="0080610F">
            <w:proofErr w:type="spellStart"/>
            <w:r w:rsidRPr="0080610F">
              <w:rPr>
                <w:b/>
                <w:bCs/>
              </w:rPr>
              <w:t>SimpleRNN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50361" w14:textId="77777777" w:rsidR="0080610F" w:rsidRPr="0080610F" w:rsidRDefault="0080610F" w:rsidP="0080610F">
            <w:r w:rsidRPr="0080610F">
              <w:t>0.9780</w:t>
            </w:r>
          </w:p>
        </w:tc>
        <w:tc>
          <w:tcPr>
            <w:tcW w:w="0" w:type="auto"/>
            <w:vAlign w:val="center"/>
            <w:hideMark/>
          </w:tcPr>
          <w:p w14:paraId="4A7FA802" w14:textId="77777777" w:rsidR="0080610F" w:rsidRPr="0080610F" w:rsidRDefault="0080610F" w:rsidP="0080610F">
            <w:r w:rsidRPr="0080610F">
              <w:t>1.8717</w:t>
            </w:r>
          </w:p>
        </w:tc>
        <w:tc>
          <w:tcPr>
            <w:tcW w:w="0" w:type="auto"/>
            <w:vAlign w:val="center"/>
            <w:hideMark/>
          </w:tcPr>
          <w:p w14:paraId="1E5D33AA" w14:textId="77777777" w:rsidR="0080610F" w:rsidRPr="0080610F" w:rsidRDefault="0080610F" w:rsidP="0080610F">
            <w:r w:rsidRPr="0080610F">
              <w:t>1.3681</w:t>
            </w:r>
          </w:p>
        </w:tc>
        <w:tc>
          <w:tcPr>
            <w:tcW w:w="0" w:type="auto"/>
            <w:vAlign w:val="center"/>
            <w:hideMark/>
          </w:tcPr>
          <w:p w14:paraId="7893B98D" w14:textId="77777777" w:rsidR="0080610F" w:rsidRPr="0080610F" w:rsidRDefault="0080610F" w:rsidP="0080610F">
            <w:r w:rsidRPr="0080610F">
              <w:t>0.9575</w:t>
            </w:r>
          </w:p>
        </w:tc>
        <w:tc>
          <w:tcPr>
            <w:tcW w:w="0" w:type="auto"/>
            <w:vAlign w:val="center"/>
            <w:hideMark/>
          </w:tcPr>
          <w:p w14:paraId="56424A49" w14:textId="6F0E5517" w:rsidR="0080610F" w:rsidRPr="0080610F" w:rsidRDefault="0080610F" w:rsidP="0080610F">
            <w:pPr>
              <w:rPr>
                <w:lang w:val="pt-BR"/>
              </w:rPr>
            </w:pPr>
            <w:r w:rsidRPr="0080610F">
              <w:rPr>
                <w:lang w:val="pt-BR"/>
              </w:rPr>
              <w:t xml:space="preserve"> Melhor que GRU e LSTM</w:t>
            </w:r>
          </w:p>
        </w:tc>
      </w:tr>
      <w:tr w:rsidR="0080610F" w:rsidRPr="0080610F" w14:paraId="45DA58A6" w14:textId="77777777" w:rsidTr="0080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BF0A" w14:textId="77777777" w:rsidR="0080610F" w:rsidRPr="0080610F" w:rsidRDefault="0080610F" w:rsidP="0080610F">
            <w:proofErr w:type="spellStart"/>
            <w:r w:rsidRPr="0080610F">
              <w:rPr>
                <w:b/>
                <w:bCs/>
              </w:rPr>
              <w:t>BiGRU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0BCC6" w14:textId="77777777" w:rsidR="0080610F" w:rsidRPr="0080610F" w:rsidRDefault="0080610F" w:rsidP="0080610F">
            <w:r w:rsidRPr="0080610F">
              <w:t>0.9660</w:t>
            </w:r>
          </w:p>
        </w:tc>
        <w:tc>
          <w:tcPr>
            <w:tcW w:w="0" w:type="auto"/>
            <w:vAlign w:val="center"/>
            <w:hideMark/>
          </w:tcPr>
          <w:p w14:paraId="4AE6BF1C" w14:textId="77777777" w:rsidR="0080610F" w:rsidRPr="0080610F" w:rsidRDefault="0080610F" w:rsidP="0080610F">
            <w:r w:rsidRPr="0080610F">
              <w:t>1.8823</w:t>
            </w:r>
          </w:p>
        </w:tc>
        <w:tc>
          <w:tcPr>
            <w:tcW w:w="0" w:type="auto"/>
            <w:vAlign w:val="center"/>
            <w:hideMark/>
          </w:tcPr>
          <w:p w14:paraId="113E8472" w14:textId="77777777" w:rsidR="0080610F" w:rsidRPr="0080610F" w:rsidRDefault="0080610F" w:rsidP="0080610F">
            <w:r w:rsidRPr="0080610F">
              <w:t>1.3720</w:t>
            </w:r>
          </w:p>
        </w:tc>
        <w:tc>
          <w:tcPr>
            <w:tcW w:w="0" w:type="auto"/>
            <w:vAlign w:val="center"/>
            <w:hideMark/>
          </w:tcPr>
          <w:p w14:paraId="266BB2C7" w14:textId="77777777" w:rsidR="0080610F" w:rsidRPr="0080610F" w:rsidRDefault="0080610F" w:rsidP="0080610F">
            <w:r w:rsidRPr="0080610F">
              <w:t>0.9572</w:t>
            </w:r>
          </w:p>
        </w:tc>
        <w:tc>
          <w:tcPr>
            <w:tcW w:w="0" w:type="auto"/>
            <w:vAlign w:val="center"/>
            <w:hideMark/>
          </w:tcPr>
          <w:p w14:paraId="0CB639F6" w14:textId="13E347F2" w:rsidR="0080610F" w:rsidRPr="0080610F" w:rsidRDefault="0080610F" w:rsidP="0080610F">
            <w:pPr>
              <w:rPr>
                <w:lang w:val="pt-BR"/>
              </w:rPr>
            </w:pPr>
            <w:r w:rsidRPr="0080610F">
              <w:rPr>
                <w:lang w:val="pt-BR"/>
              </w:rPr>
              <w:t xml:space="preserve"> Muito próximo do </w:t>
            </w:r>
            <w:proofErr w:type="spellStart"/>
            <w:r w:rsidRPr="0080610F">
              <w:rPr>
                <w:lang w:val="pt-BR"/>
              </w:rPr>
              <w:t>SimpleRNN</w:t>
            </w:r>
            <w:proofErr w:type="spellEnd"/>
          </w:p>
        </w:tc>
      </w:tr>
      <w:tr w:rsidR="0080610F" w:rsidRPr="0080610F" w14:paraId="0CC41BD4" w14:textId="77777777" w:rsidTr="008061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C0AE" w14:textId="77777777" w:rsidR="0080610F" w:rsidRPr="0080610F" w:rsidRDefault="0080610F" w:rsidP="0080610F">
            <w:proofErr w:type="spellStart"/>
            <w:r w:rsidRPr="0080610F">
              <w:rPr>
                <w:b/>
                <w:bCs/>
              </w:rPr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7AE06" w14:textId="77777777" w:rsidR="0080610F" w:rsidRPr="0080610F" w:rsidRDefault="0080610F" w:rsidP="0080610F">
            <w:r w:rsidRPr="0080610F">
              <w:t>0.9226</w:t>
            </w:r>
          </w:p>
        </w:tc>
        <w:tc>
          <w:tcPr>
            <w:tcW w:w="0" w:type="auto"/>
            <w:vAlign w:val="center"/>
            <w:hideMark/>
          </w:tcPr>
          <w:p w14:paraId="26DBFBB7" w14:textId="77777777" w:rsidR="0080610F" w:rsidRPr="0080610F" w:rsidRDefault="0080610F" w:rsidP="0080610F">
            <w:r w:rsidRPr="0080610F">
              <w:t>1.7965</w:t>
            </w:r>
          </w:p>
        </w:tc>
        <w:tc>
          <w:tcPr>
            <w:tcW w:w="0" w:type="auto"/>
            <w:vAlign w:val="center"/>
            <w:hideMark/>
          </w:tcPr>
          <w:p w14:paraId="605465A8" w14:textId="77777777" w:rsidR="0080610F" w:rsidRPr="0080610F" w:rsidRDefault="0080610F" w:rsidP="0080610F">
            <w:r w:rsidRPr="0080610F">
              <w:t>1.3403</w:t>
            </w:r>
          </w:p>
        </w:tc>
        <w:tc>
          <w:tcPr>
            <w:tcW w:w="0" w:type="auto"/>
            <w:vAlign w:val="center"/>
            <w:hideMark/>
          </w:tcPr>
          <w:p w14:paraId="20CCD77E" w14:textId="77777777" w:rsidR="0080610F" w:rsidRPr="0080610F" w:rsidRDefault="0080610F" w:rsidP="0080610F">
            <w:r w:rsidRPr="0080610F">
              <w:t>0.9592</w:t>
            </w:r>
          </w:p>
        </w:tc>
        <w:tc>
          <w:tcPr>
            <w:tcW w:w="0" w:type="auto"/>
            <w:vAlign w:val="center"/>
            <w:hideMark/>
          </w:tcPr>
          <w:p w14:paraId="6D73C11B" w14:textId="114BDAAB" w:rsidR="0080610F" w:rsidRPr="0080610F" w:rsidRDefault="0080610F" w:rsidP="0080610F">
            <w:r w:rsidRPr="0080610F">
              <w:t xml:space="preserve"> </w:t>
            </w:r>
            <w:proofErr w:type="spellStart"/>
            <w:r w:rsidRPr="0080610F">
              <w:t>Melhor</w:t>
            </w:r>
            <w:proofErr w:type="spellEnd"/>
            <w:r w:rsidRPr="0080610F">
              <w:t xml:space="preserve"> de </w:t>
            </w:r>
            <w:proofErr w:type="spellStart"/>
            <w:r w:rsidRPr="0080610F">
              <w:t>todos</w:t>
            </w:r>
            <w:proofErr w:type="spellEnd"/>
            <w:r w:rsidRPr="0080610F">
              <w:t>!</w:t>
            </w:r>
          </w:p>
        </w:tc>
      </w:tr>
    </w:tbl>
    <w:p w14:paraId="616428B8" w14:textId="77777777" w:rsidR="002D4F94" w:rsidRDefault="002D4F94"/>
    <w:p w14:paraId="0B027721" w14:textId="77777777" w:rsidR="0080610F" w:rsidRPr="0080610F" w:rsidRDefault="0080610F" w:rsidP="0080610F">
      <w:pPr>
        <w:rPr>
          <w:b/>
          <w:bCs/>
        </w:rPr>
      </w:pPr>
      <w:proofErr w:type="spellStart"/>
      <w:r w:rsidRPr="0080610F">
        <w:rPr>
          <w:b/>
          <w:bCs/>
        </w:rPr>
        <w:t>Melhor</w:t>
      </w:r>
      <w:proofErr w:type="spellEnd"/>
      <w:r w:rsidRPr="0080610F">
        <w:rPr>
          <w:b/>
          <w:bCs/>
        </w:rPr>
        <w:t xml:space="preserve"> </w:t>
      </w:r>
      <w:proofErr w:type="spellStart"/>
      <w:r w:rsidRPr="0080610F">
        <w:rPr>
          <w:b/>
          <w:bCs/>
        </w:rPr>
        <w:t>modelo</w:t>
      </w:r>
      <w:proofErr w:type="spellEnd"/>
      <w:r w:rsidRPr="0080610F">
        <w:rPr>
          <w:b/>
          <w:bCs/>
        </w:rPr>
        <w:t xml:space="preserve">: </w:t>
      </w:r>
      <w:proofErr w:type="spellStart"/>
      <w:r w:rsidRPr="0080610F">
        <w:rPr>
          <w:b/>
          <w:bCs/>
        </w:rPr>
        <w:t>BiLSTM</w:t>
      </w:r>
      <w:proofErr w:type="spellEnd"/>
    </w:p>
    <w:p w14:paraId="78A0D2D3" w14:textId="77777777" w:rsidR="0080610F" w:rsidRPr="0080610F" w:rsidRDefault="0080610F" w:rsidP="0080610F">
      <w:pPr>
        <w:numPr>
          <w:ilvl w:val="0"/>
          <w:numId w:val="1"/>
        </w:numPr>
        <w:rPr>
          <w:lang w:val="pt-BR"/>
        </w:rPr>
      </w:pPr>
      <w:r w:rsidRPr="0080610F">
        <w:rPr>
          <w:b/>
          <w:bCs/>
          <w:lang w:val="pt-BR"/>
        </w:rPr>
        <w:t>Menor MAE, MSE, RMSE</w:t>
      </w:r>
      <w:r w:rsidRPr="0080610F">
        <w:rPr>
          <w:lang w:val="pt-BR"/>
        </w:rPr>
        <w:t xml:space="preserve"> (menor erro absoluto e quadrático).</w:t>
      </w:r>
    </w:p>
    <w:p w14:paraId="4CC4DE70" w14:textId="77777777" w:rsidR="0080610F" w:rsidRPr="0080610F" w:rsidRDefault="0080610F" w:rsidP="0080610F">
      <w:pPr>
        <w:numPr>
          <w:ilvl w:val="0"/>
          <w:numId w:val="1"/>
        </w:numPr>
        <w:rPr>
          <w:lang w:val="pt-BR"/>
        </w:rPr>
      </w:pPr>
      <w:r w:rsidRPr="0080610F">
        <w:rPr>
          <w:b/>
          <w:bCs/>
          <w:lang w:val="pt-BR"/>
        </w:rPr>
        <w:t>Maior R² (0.9592)</w:t>
      </w:r>
      <w:r w:rsidRPr="0080610F">
        <w:rPr>
          <w:lang w:val="pt-BR"/>
        </w:rPr>
        <w:t>, explicando melhor a variabilidade dos dados.</w:t>
      </w:r>
    </w:p>
    <w:p w14:paraId="37965D35" w14:textId="23F74A3E" w:rsidR="0080610F" w:rsidRPr="0080610F" w:rsidRDefault="0080610F" w:rsidP="0080610F">
      <w:pPr>
        <w:rPr>
          <w:lang w:val="pt-BR"/>
        </w:rPr>
      </w:pPr>
      <w:r w:rsidRPr="0080610F">
        <w:rPr>
          <w:lang w:val="pt-BR"/>
        </w:rPr>
        <w:t xml:space="preserve"> </w:t>
      </w:r>
      <w:proofErr w:type="spellStart"/>
      <w:r w:rsidRPr="0080610F">
        <w:rPr>
          <w:lang w:val="pt-BR"/>
        </w:rPr>
        <w:t>BiLSTM</w:t>
      </w:r>
      <w:proofErr w:type="spellEnd"/>
      <w:r w:rsidRPr="0080610F">
        <w:rPr>
          <w:lang w:val="pt-BR"/>
        </w:rPr>
        <w:t xml:space="preserve"> (LSTM bidirecional) foi o melhor modelo no seu problema.</w:t>
      </w:r>
    </w:p>
    <w:p w14:paraId="6D620CC0" w14:textId="63341D4E" w:rsidR="0080610F" w:rsidRPr="0080610F" w:rsidRDefault="0080610F" w:rsidP="0080610F">
      <w:pPr>
        <w:rPr>
          <w:b/>
          <w:bCs/>
        </w:rPr>
      </w:pPr>
      <w:r w:rsidRPr="0080610F">
        <w:rPr>
          <w:b/>
          <w:bCs/>
        </w:rPr>
        <w:t xml:space="preserve">Tempo de </w:t>
      </w:r>
      <w:proofErr w:type="spellStart"/>
      <w:r w:rsidRPr="0080610F">
        <w:rPr>
          <w:b/>
          <w:bCs/>
        </w:rPr>
        <w:t>Treinamento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718"/>
      </w:tblGrid>
      <w:tr w:rsidR="0080610F" w:rsidRPr="0080610F" w14:paraId="0649A769" w14:textId="77777777" w:rsidTr="009D7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024B9" w14:textId="77777777" w:rsidR="0080610F" w:rsidRPr="0080610F" w:rsidRDefault="0080610F" w:rsidP="0080610F">
            <w:pPr>
              <w:rPr>
                <w:b/>
                <w:bCs/>
              </w:rPr>
            </w:pPr>
            <w:proofErr w:type="spellStart"/>
            <w:r w:rsidRPr="0080610F">
              <w:rPr>
                <w:b/>
                <w:bCs/>
              </w:rPr>
              <w:t>Modelo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DBA87" w14:textId="77777777" w:rsidR="0080610F" w:rsidRPr="0080610F" w:rsidRDefault="0080610F" w:rsidP="0080610F">
            <w:pPr>
              <w:rPr>
                <w:b/>
                <w:bCs/>
              </w:rPr>
            </w:pPr>
            <w:r w:rsidRPr="0080610F">
              <w:rPr>
                <w:b/>
                <w:bCs/>
              </w:rPr>
              <w:t xml:space="preserve">Tempo de </w:t>
            </w:r>
            <w:proofErr w:type="spellStart"/>
            <w:r w:rsidRPr="0080610F">
              <w:rPr>
                <w:b/>
                <w:bCs/>
              </w:rPr>
              <w:t>Treino</w:t>
            </w:r>
            <w:proofErr w:type="spellEnd"/>
          </w:p>
        </w:tc>
      </w:tr>
      <w:tr w:rsidR="0080610F" w:rsidRPr="0080610F" w14:paraId="3B5A3F6F" w14:textId="77777777" w:rsidTr="009D7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1CDE" w14:textId="77777777" w:rsidR="0080610F" w:rsidRPr="0080610F" w:rsidRDefault="0080610F" w:rsidP="0080610F">
            <w:r w:rsidRPr="0080610F">
              <w:t>LSTM</w:t>
            </w:r>
          </w:p>
        </w:tc>
        <w:tc>
          <w:tcPr>
            <w:tcW w:w="0" w:type="auto"/>
            <w:vAlign w:val="center"/>
            <w:hideMark/>
          </w:tcPr>
          <w:p w14:paraId="1668538F" w14:textId="77777777" w:rsidR="0080610F" w:rsidRPr="0080610F" w:rsidRDefault="0080610F" w:rsidP="0080610F">
            <w:r w:rsidRPr="0080610F">
              <w:t>~1 min 40s</w:t>
            </w:r>
          </w:p>
        </w:tc>
      </w:tr>
      <w:tr w:rsidR="0080610F" w:rsidRPr="0080610F" w14:paraId="49973566" w14:textId="77777777" w:rsidTr="009D7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5ECB" w14:textId="77777777" w:rsidR="0080610F" w:rsidRPr="0080610F" w:rsidRDefault="0080610F" w:rsidP="0080610F">
            <w:r w:rsidRPr="0080610F">
              <w:t>GRU</w:t>
            </w:r>
          </w:p>
        </w:tc>
        <w:tc>
          <w:tcPr>
            <w:tcW w:w="0" w:type="auto"/>
            <w:vAlign w:val="center"/>
            <w:hideMark/>
          </w:tcPr>
          <w:p w14:paraId="10814094" w14:textId="77777777" w:rsidR="0080610F" w:rsidRPr="0080610F" w:rsidRDefault="0080610F" w:rsidP="0080610F">
            <w:r w:rsidRPr="0080610F">
              <w:t>~14 min</w:t>
            </w:r>
          </w:p>
        </w:tc>
      </w:tr>
      <w:tr w:rsidR="0080610F" w:rsidRPr="0080610F" w14:paraId="1D63985C" w14:textId="77777777" w:rsidTr="009D7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5668" w14:textId="77777777" w:rsidR="0080610F" w:rsidRPr="0080610F" w:rsidRDefault="0080610F" w:rsidP="0080610F">
            <w:proofErr w:type="spellStart"/>
            <w:r w:rsidRPr="0080610F">
              <w:t>SimpleRNN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7B125" w14:textId="77777777" w:rsidR="0080610F" w:rsidRPr="0080610F" w:rsidRDefault="0080610F" w:rsidP="0080610F">
            <w:r w:rsidRPr="0080610F">
              <w:t>~8 min</w:t>
            </w:r>
          </w:p>
        </w:tc>
      </w:tr>
      <w:tr w:rsidR="0080610F" w:rsidRPr="0080610F" w14:paraId="289B90DA" w14:textId="77777777" w:rsidTr="009D7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B294" w14:textId="77777777" w:rsidR="0080610F" w:rsidRPr="0080610F" w:rsidRDefault="0080610F" w:rsidP="0080610F">
            <w:proofErr w:type="spellStart"/>
            <w:r w:rsidRPr="0080610F">
              <w:t>BiGRU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7913C" w14:textId="77777777" w:rsidR="0080610F" w:rsidRPr="0080610F" w:rsidRDefault="0080610F" w:rsidP="0080610F">
            <w:r w:rsidRPr="0080610F">
              <w:t>~1h 30min</w:t>
            </w:r>
          </w:p>
        </w:tc>
      </w:tr>
      <w:tr w:rsidR="0080610F" w:rsidRPr="0080610F" w14:paraId="30C63BD6" w14:textId="77777777" w:rsidTr="009D7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BDCE" w14:textId="77777777" w:rsidR="0080610F" w:rsidRPr="0080610F" w:rsidRDefault="0080610F" w:rsidP="0080610F">
            <w:proofErr w:type="spellStart"/>
            <w:r w:rsidRPr="0080610F">
              <w:t>BiLSTM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E7408" w14:textId="77777777" w:rsidR="0080610F" w:rsidRPr="0080610F" w:rsidRDefault="0080610F" w:rsidP="0080610F">
            <w:r w:rsidRPr="0080610F">
              <w:t>~1h 12min</w:t>
            </w:r>
          </w:p>
        </w:tc>
      </w:tr>
    </w:tbl>
    <w:p w14:paraId="137936B6" w14:textId="77777777" w:rsidR="0080610F" w:rsidRDefault="0080610F">
      <w:pPr>
        <w:rPr>
          <w:lang w:val="pt-BR"/>
        </w:rPr>
      </w:pPr>
    </w:p>
    <w:p w14:paraId="42B55888" w14:textId="77777777" w:rsidR="0080610F" w:rsidRPr="0080610F" w:rsidRDefault="0080610F" w:rsidP="0080610F">
      <w:pPr>
        <w:rPr>
          <w:lang w:val="pt-BR"/>
        </w:rPr>
      </w:pPr>
      <w:proofErr w:type="spellStart"/>
      <w:r w:rsidRPr="0080610F">
        <w:rPr>
          <w:lang w:val="pt-BR"/>
        </w:rPr>
        <w:t>BiLSTM</w:t>
      </w:r>
      <w:proofErr w:type="spellEnd"/>
      <w:r w:rsidRPr="0080610F">
        <w:rPr>
          <w:lang w:val="pt-BR"/>
        </w:rPr>
        <w:t xml:space="preserve"> e </w:t>
      </w:r>
      <w:proofErr w:type="spellStart"/>
      <w:r w:rsidRPr="0080610F">
        <w:rPr>
          <w:lang w:val="pt-BR"/>
        </w:rPr>
        <w:t>BiGRU</w:t>
      </w:r>
      <w:proofErr w:type="spellEnd"/>
      <w:r w:rsidRPr="0080610F">
        <w:rPr>
          <w:lang w:val="pt-BR"/>
        </w:rPr>
        <w:t xml:space="preserve"> demoram bem mais para treinar porque são bidirecionais (dobram o tamanho da rede).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7273"/>
      </w:tblGrid>
      <w:tr w:rsidR="0080610F" w:rsidRPr="0080610F" w14:paraId="3119C5E5" w14:textId="77777777" w:rsidTr="009D70EE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1ABCB27B" w14:textId="77777777" w:rsidR="0080610F" w:rsidRPr="0080610F" w:rsidRDefault="0080610F" w:rsidP="0080610F">
            <w:pPr>
              <w:rPr>
                <w:rFonts w:ascii="Arial" w:hAnsi="Arial" w:cs="Arial"/>
                <w:b/>
                <w:bCs/>
              </w:rPr>
            </w:pPr>
            <w:r w:rsidRPr="0080610F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7228" w:type="dxa"/>
            <w:vAlign w:val="center"/>
            <w:hideMark/>
          </w:tcPr>
          <w:p w14:paraId="5417D380" w14:textId="77777777" w:rsidR="0080610F" w:rsidRPr="0080610F" w:rsidRDefault="0080610F" w:rsidP="0080610F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0610F">
              <w:rPr>
                <w:rFonts w:ascii="Arial" w:hAnsi="Arial" w:cs="Arial"/>
                <w:b/>
                <w:bCs/>
              </w:rPr>
              <w:t>Explicação</w:t>
            </w:r>
            <w:proofErr w:type="spellEnd"/>
          </w:p>
        </w:tc>
      </w:tr>
      <w:tr w:rsidR="0080610F" w:rsidRPr="0080610F" w14:paraId="5618ED55" w14:textId="77777777" w:rsidTr="009D70E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4C9A75A" w14:textId="77777777" w:rsidR="0080610F" w:rsidRPr="0080610F" w:rsidRDefault="0080610F" w:rsidP="0080610F">
            <w:pPr>
              <w:rPr>
                <w:rFonts w:ascii="Arial" w:hAnsi="Arial" w:cs="Arial"/>
              </w:rPr>
            </w:pPr>
            <w:proofErr w:type="spellStart"/>
            <w:r w:rsidRPr="0080610F">
              <w:rPr>
                <w:rFonts w:ascii="Arial" w:hAnsi="Arial" w:cs="Arial"/>
                <w:b/>
                <w:bCs/>
              </w:rPr>
              <w:t>SimpleRNN</w:t>
            </w:r>
            <w:proofErr w:type="spellEnd"/>
          </w:p>
        </w:tc>
        <w:tc>
          <w:tcPr>
            <w:tcW w:w="7228" w:type="dxa"/>
            <w:vAlign w:val="center"/>
            <w:hideMark/>
          </w:tcPr>
          <w:p w14:paraId="0725F447" w14:textId="77777777" w:rsidR="0080610F" w:rsidRPr="0080610F" w:rsidRDefault="0080610F" w:rsidP="0080610F">
            <w:pPr>
              <w:rPr>
                <w:rFonts w:ascii="Arial" w:hAnsi="Arial" w:cs="Arial"/>
                <w:lang w:val="pt-BR"/>
              </w:rPr>
            </w:pPr>
            <w:r w:rsidRPr="0080610F">
              <w:rPr>
                <w:rFonts w:ascii="Arial" w:hAnsi="Arial" w:cs="Arial"/>
                <w:lang w:val="pt-BR"/>
              </w:rPr>
              <w:t>Foi surpreendentemente bom, simples e rápido!</w:t>
            </w:r>
          </w:p>
        </w:tc>
      </w:tr>
      <w:tr w:rsidR="0080610F" w:rsidRPr="0080610F" w14:paraId="7964C63B" w14:textId="77777777" w:rsidTr="009D70E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555AFCC" w14:textId="77777777" w:rsidR="0080610F" w:rsidRPr="0080610F" w:rsidRDefault="0080610F" w:rsidP="0080610F">
            <w:pPr>
              <w:rPr>
                <w:rFonts w:ascii="Arial" w:hAnsi="Arial" w:cs="Arial"/>
              </w:rPr>
            </w:pPr>
            <w:r w:rsidRPr="0080610F">
              <w:rPr>
                <w:rFonts w:ascii="Arial" w:hAnsi="Arial" w:cs="Arial"/>
                <w:b/>
                <w:bCs/>
              </w:rPr>
              <w:t>GRU</w:t>
            </w:r>
          </w:p>
        </w:tc>
        <w:tc>
          <w:tcPr>
            <w:tcW w:w="7228" w:type="dxa"/>
            <w:vAlign w:val="center"/>
            <w:hideMark/>
          </w:tcPr>
          <w:p w14:paraId="1345D764" w14:textId="77777777" w:rsidR="0080610F" w:rsidRPr="0080610F" w:rsidRDefault="0080610F" w:rsidP="0080610F">
            <w:pPr>
              <w:rPr>
                <w:rFonts w:ascii="Arial" w:hAnsi="Arial" w:cs="Arial"/>
                <w:lang w:val="pt-BR"/>
              </w:rPr>
            </w:pPr>
            <w:r w:rsidRPr="0080610F">
              <w:rPr>
                <w:rFonts w:ascii="Arial" w:hAnsi="Arial" w:cs="Arial"/>
                <w:lang w:val="pt-BR"/>
              </w:rPr>
              <w:t>Melhor que LSTM tradicional, como esperado (GRU é mais leve).</w:t>
            </w:r>
          </w:p>
        </w:tc>
      </w:tr>
      <w:tr w:rsidR="0080610F" w:rsidRPr="0080610F" w14:paraId="7A33E51F" w14:textId="77777777" w:rsidTr="009D70E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A15BA66" w14:textId="77777777" w:rsidR="0080610F" w:rsidRPr="0080610F" w:rsidRDefault="0080610F" w:rsidP="0080610F">
            <w:pPr>
              <w:rPr>
                <w:rFonts w:ascii="Arial" w:hAnsi="Arial" w:cs="Arial"/>
              </w:rPr>
            </w:pPr>
            <w:r w:rsidRPr="0080610F">
              <w:rPr>
                <w:rFonts w:ascii="Arial" w:hAnsi="Arial" w:cs="Arial"/>
                <w:b/>
                <w:bCs/>
              </w:rPr>
              <w:t>LSTM</w:t>
            </w:r>
          </w:p>
        </w:tc>
        <w:tc>
          <w:tcPr>
            <w:tcW w:w="7228" w:type="dxa"/>
            <w:vAlign w:val="center"/>
            <w:hideMark/>
          </w:tcPr>
          <w:p w14:paraId="1E9CA35D" w14:textId="77777777" w:rsidR="0080610F" w:rsidRPr="0080610F" w:rsidRDefault="0080610F" w:rsidP="0080610F">
            <w:pPr>
              <w:rPr>
                <w:rFonts w:ascii="Arial" w:hAnsi="Arial" w:cs="Arial"/>
                <w:lang w:val="pt-BR"/>
              </w:rPr>
            </w:pPr>
            <w:r w:rsidRPr="0080610F">
              <w:rPr>
                <w:rFonts w:ascii="Arial" w:hAnsi="Arial" w:cs="Arial"/>
                <w:lang w:val="pt-BR"/>
              </w:rPr>
              <w:t>Sofreu por ser mais pesado e lento para esse problema.</w:t>
            </w:r>
          </w:p>
        </w:tc>
      </w:tr>
      <w:tr w:rsidR="0080610F" w:rsidRPr="0080610F" w14:paraId="232A242F" w14:textId="77777777" w:rsidTr="009D70E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3E9DB43" w14:textId="77777777" w:rsidR="0080610F" w:rsidRPr="0080610F" w:rsidRDefault="0080610F" w:rsidP="0080610F">
            <w:pPr>
              <w:rPr>
                <w:rFonts w:ascii="Arial" w:hAnsi="Arial" w:cs="Arial"/>
              </w:rPr>
            </w:pPr>
            <w:proofErr w:type="spellStart"/>
            <w:r w:rsidRPr="0080610F">
              <w:rPr>
                <w:rFonts w:ascii="Arial" w:hAnsi="Arial" w:cs="Arial"/>
                <w:b/>
                <w:bCs/>
              </w:rPr>
              <w:t>BiGRU</w:t>
            </w:r>
            <w:proofErr w:type="spellEnd"/>
          </w:p>
        </w:tc>
        <w:tc>
          <w:tcPr>
            <w:tcW w:w="7228" w:type="dxa"/>
            <w:vAlign w:val="center"/>
            <w:hideMark/>
          </w:tcPr>
          <w:p w14:paraId="2D8D5CB4" w14:textId="77777777" w:rsidR="0080610F" w:rsidRPr="0080610F" w:rsidRDefault="0080610F" w:rsidP="0080610F">
            <w:pPr>
              <w:rPr>
                <w:rFonts w:ascii="Arial" w:hAnsi="Arial" w:cs="Arial"/>
                <w:lang w:val="pt-BR"/>
              </w:rPr>
            </w:pPr>
            <w:r w:rsidRPr="0080610F">
              <w:rPr>
                <w:rFonts w:ascii="Arial" w:hAnsi="Arial" w:cs="Arial"/>
                <w:lang w:val="pt-BR"/>
              </w:rPr>
              <w:t xml:space="preserve">Muito competitivo, mas não bateu o </w:t>
            </w:r>
            <w:proofErr w:type="spellStart"/>
            <w:r w:rsidRPr="0080610F">
              <w:rPr>
                <w:rFonts w:ascii="Arial" w:hAnsi="Arial" w:cs="Arial"/>
                <w:lang w:val="pt-BR"/>
              </w:rPr>
              <w:t>BiLSTM</w:t>
            </w:r>
            <w:proofErr w:type="spellEnd"/>
            <w:r w:rsidRPr="0080610F">
              <w:rPr>
                <w:rFonts w:ascii="Arial" w:hAnsi="Arial" w:cs="Arial"/>
                <w:lang w:val="pt-BR"/>
              </w:rPr>
              <w:t xml:space="preserve"> em precisão.</w:t>
            </w:r>
          </w:p>
        </w:tc>
      </w:tr>
      <w:tr w:rsidR="0080610F" w:rsidRPr="0080610F" w14:paraId="426A768E" w14:textId="77777777" w:rsidTr="009D70E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2BADACB" w14:textId="77777777" w:rsidR="0080610F" w:rsidRPr="0080610F" w:rsidRDefault="0080610F" w:rsidP="0080610F">
            <w:pPr>
              <w:rPr>
                <w:rFonts w:ascii="Arial" w:hAnsi="Arial" w:cs="Arial"/>
              </w:rPr>
            </w:pPr>
            <w:proofErr w:type="spellStart"/>
            <w:r w:rsidRPr="0080610F">
              <w:rPr>
                <w:rFonts w:ascii="Arial" w:hAnsi="Arial" w:cs="Arial"/>
                <w:b/>
                <w:bCs/>
              </w:rPr>
              <w:t>BiLSTM</w:t>
            </w:r>
            <w:proofErr w:type="spellEnd"/>
          </w:p>
        </w:tc>
        <w:tc>
          <w:tcPr>
            <w:tcW w:w="7228" w:type="dxa"/>
            <w:vAlign w:val="center"/>
            <w:hideMark/>
          </w:tcPr>
          <w:p w14:paraId="75686EAA" w14:textId="77777777" w:rsidR="0080610F" w:rsidRPr="0080610F" w:rsidRDefault="0080610F" w:rsidP="0080610F">
            <w:pPr>
              <w:rPr>
                <w:rFonts w:ascii="Arial" w:hAnsi="Arial" w:cs="Arial"/>
                <w:lang w:val="pt-BR"/>
              </w:rPr>
            </w:pPr>
            <w:r w:rsidRPr="0080610F">
              <w:rPr>
                <w:rFonts w:ascii="Arial" w:hAnsi="Arial" w:cs="Arial"/>
                <w:lang w:val="pt-BR"/>
              </w:rPr>
              <w:t>Melhorou bastante capturando dependências tanto do passado quanto do futuro (sequência bidirecional).</w:t>
            </w:r>
          </w:p>
        </w:tc>
      </w:tr>
    </w:tbl>
    <w:p w14:paraId="563B5076" w14:textId="77777777" w:rsidR="0080610F" w:rsidRDefault="0080610F">
      <w:pPr>
        <w:rPr>
          <w:lang w:val="pt-BR"/>
        </w:rPr>
      </w:pPr>
    </w:p>
    <w:p w14:paraId="4D802DFE" w14:textId="77777777" w:rsidR="0080610F" w:rsidRPr="0080610F" w:rsidRDefault="0080610F" w:rsidP="0080610F">
      <w:pPr>
        <w:rPr>
          <w:b/>
          <w:bCs/>
        </w:rPr>
      </w:pPr>
      <w:proofErr w:type="spellStart"/>
      <w:r w:rsidRPr="0080610F">
        <w:rPr>
          <w:b/>
          <w:bCs/>
        </w:rPr>
        <w:lastRenderedPageBreak/>
        <w:t>Resumo</w:t>
      </w:r>
      <w:proofErr w:type="spellEnd"/>
      <w:r w:rsidRPr="0080610F">
        <w:rPr>
          <w:b/>
          <w:bCs/>
        </w:rPr>
        <w:t xml:space="preserve"> final</w:t>
      </w:r>
    </w:p>
    <w:p w14:paraId="497145BC" w14:textId="46CFE9C2" w:rsidR="0080610F" w:rsidRPr="0080610F" w:rsidRDefault="0080610F" w:rsidP="0080610F">
      <w:pPr>
        <w:numPr>
          <w:ilvl w:val="0"/>
          <w:numId w:val="2"/>
        </w:numPr>
        <w:rPr>
          <w:lang w:val="pt-BR"/>
        </w:rPr>
      </w:pPr>
      <w:r>
        <w:rPr>
          <w:b/>
          <w:bCs/>
          <w:lang w:val="pt-BR"/>
        </w:rPr>
        <w:t>O</w:t>
      </w:r>
      <w:r w:rsidRPr="0080610F">
        <w:rPr>
          <w:b/>
          <w:bCs/>
          <w:lang w:val="pt-BR"/>
        </w:rPr>
        <w:t xml:space="preserve"> melhor desempenho absoluto</w:t>
      </w:r>
      <w:r w:rsidRPr="0080610F">
        <w:rPr>
          <w:lang w:val="pt-BR"/>
        </w:rPr>
        <w:t xml:space="preserve"> </w:t>
      </w:r>
      <w:r w:rsidRPr="0080610F">
        <w:rPr>
          <w:rFonts w:ascii="Segoe UI Symbol" w:hAnsi="Segoe UI Symbol" w:cs="Segoe UI Symbol"/>
          <w:lang w:val="pt-BR"/>
        </w:rPr>
        <w:t>➔</w:t>
      </w:r>
      <w:r w:rsidRPr="0080610F">
        <w:rPr>
          <w:lang w:val="pt-BR"/>
        </w:rPr>
        <w:t xml:space="preserve"> </w:t>
      </w:r>
      <w:proofErr w:type="spellStart"/>
      <w:r w:rsidRPr="0080610F">
        <w:rPr>
          <w:b/>
          <w:bCs/>
          <w:lang w:val="pt-BR"/>
        </w:rPr>
        <w:t>BiLSTM</w:t>
      </w:r>
      <w:proofErr w:type="spellEnd"/>
      <w:r w:rsidRPr="0080610F">
        <w:rPr>
          <w:lang w:val="pt-BR"/>
        </w:rPr>
        <w:t xml:space="preserve"> é o melhor modelo até agora.</w:t>
      </w:r>
    </w:p>
    <w:p w14:paraId="198D1CAF" w14:textId="3C9A0DE6" w:rsidR="0080610F" w:rsidRPr="0080610F" w:rsidRDefault="0080610F" w:rsidP="0080610F">
      <w:pPr>
        <w:numPr>
          <w:ilvl w:val="0"/>
          <w:numId w:val="2"/>
        </w:numPr>
        <w:rPr>
          <w:lang w:val="pt-BR"/>
        </w:rPr>
      </w:pPr>
      <w:r w:rsidRPr="0080610F">
        <w:rPr>
          <w:b/>
          <w:bCs/>
          <w:lang w:val="pt-BR"/>
        </w:rPr>
        <w:t>bom desempenho com menor tempo de treino</w:t>
      </w:r>
      <w:r w:rsidRPr="0080610F">
        <w:rPr>
          <w:lang w:val="pt-BR"/>
        </w:rPr>
        <w:t xml:space="preserve"> </w:t>
      </w:r>
      <w:r w:rsidRPr="0080610F">
        <w:rPr>
          <w:rFonts w:ascii="Segoe UI Symbol" w:hAnsi="Segoe UI Symbol" w:cs="Segoe UI Symbol"/>
          <w:lang w:val="pt-BR"/>
        </w:rPr>
        <w:t>➔</w:t>
      </w:r>
      <w:r w:rsidRPr="0080610F">
        <w:rPr>
          <w:lang w:val="pt-BR"/>
        </w:rPr>
        <w:t xml:space="preserve"> </w:t>
      </w:r>
      <w:proofErr w:type="spellStart"/>
      <w:r w:rsidRPr="0080610F">
        <w:rPr>
          <w:b/>
          <w:bCs/>
          <w:lang w:val="pt-BR"/>
        </w:rPr>
        <w:t>SimpleRNN</w:t>
      </w:r>
      <w:proofErr w:type="spellEnd"/>
      <w:r w:rsidRPr="0080610F">
        <w:rPr>
          <w:lang w:val="pt-BR"/>
        </w:rPr>
        <w:t xml:space="preserve"> também foi excelente e rápido.</w:t>
      </w:r>
    </w:p>
    <w:p w14:paraId="559221D1" w14:textId="0E934279" w:rsidR="0080610F" w:rsidRPr="0080610F" w:rsidRDefault="0080610F" w:rsidP="0080610F">
      <w:pPr>
        <w:numPr>
          <w:ilvl w:val="0"/>
          <w:numId w:val="2"/>
        </w:numPr>
        <w:rPr>
          <w:lang w:val="pt-BR"/>
        </w:rPr>
      </w:pPr>
      <w:r w:rsidRPr="0080610F">
        <w:rPr>
          <w:lang w:val="pt-BR"/>
        </w:rPr>
        <w:t xml:space="preserve"> </w:t>
      </w:r>
      <w:r w:rsidRPr="0080610F">
        <w:rPr>
          <w:b/>
          <w:bCs/>
          <w:lang w:val="pt-BR"/>
        </w:rPr>
        <w:t>GRU</w:t>
      </w:r>
      <w:r w:rsidRPr="0080610F">
        <w:rPr>
          <w:lang w:val="pt-BR"/>
        </w:rPr>
        <w:t xml:space="preserve"> é um meio-termo </w:t>
      </w:r>
      <w:r>
        <w:rPr>
          <w:lang w:val="pt-BR"/>
        </w:rPr>
        <w:t>com</w:t>
      </w:r>
      <w:r w:rsidRPr="0080610F">
        <w:rPr>
          <w:lang w:val="pt-BR"/>
        </w:rPr>
        <w:t xml:space="preserve"> menos consumo de recurso do que </w:t>
      </w:r>
      <w:proofErr w:type="spellStart"/>
      <w:r w:rsidRPr="0080610F">
        <w:rPr>
          <w:lang w:val="pt-BR"/>
        </w:rPr>
        <w:t>BiLSTM</w:t>
      </w:r>
      <w:proofErr w:type="spellEnd"/>
      <w:r w:rsidRPr="0080610F">
        <w:rPr>
          <w:lang w:val="pt-BR"/>
        </w:rPr>
        <w:t>.</w:t>
      </w:r>
    </w:p>
    <w:p w14:paraId="635561B5" w14:textId="77777777" w:rsidR="0080610F" w:rsidRDefault="0080610F">
      <w:pPr>
        <w:rPr>
          <w:lang w:val="pt-BR"/>
        </w:rPr>
      </w:pPr>
    </w:p>
    <w:p w14:paraId="59313E99" w14:textId="1EB688CC" w:rsidR="0080610F" w:rsidRDefault="0080610F">
      <w:pPr>
        <w:rPr>
          <w:lang w:val="pt-BR"/>
        </w:rPr>
      </w:pPr>
      <w:r w:rsidRPr="0080610F">
        <w:rPr>
          <w:lang w:val="pt-BR"/>
        </w:rPr>
        <w:drawing>
          <wp:inline distT="0" distB="0" distL="0" distR="0" wp14:anchorId="5BAAC6D6" wp14:editId="726DC436">
            <wp:extent cx="5612130" cy="3844925"/>
            <wp:effectExtent l="0" t="0" r="7620" b="3175"/>
            <wp:docPr id="268070577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70577" name="Imagem 1" descr="Gráfico, Gráfico de barra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1C01" w14:textId="0C46EEA8" w:rsidR="0080610F" w:rsidRPr="0080610F" w:rsidRDefault="0080610F" w:rsidP="0080610F">
      <w:pPr>
        <w:rPr>
          <w:lang w:val="pt-BR"/>
        </w:rPr>
      </w:pPr>
      <w:proofErr w:type="spellStart"/>
      <w:r w:rsidRPr="0080610F">
        <w:rPr>
          <w:b/>
          <w:bCs/>
          <w:lang w:val="pt-BR"/>
        </w:rPr>
        <w:t>BiLSTM</w:t>
      </w:r>
      <w:proofErr w:type="spellEnd"/>
      <w:r w:rsidRPr="0080610F">
        <w:rPr>
          <w:lang w:val="pt-BR"/>
        </w:rPr>
        <w:t xml:space="preserve"> teve o melhor desempenho em todas as métricas (MAE, MSE, RMSE, R²).</w:t>
      </w:r>
    </w:p>
    <w:p w14:paraId="03781401" w14:textId="775E378E" w:rsidR="0080610F" w:rsidRPr="0080610F" w:rsidRDefault="0080610F" w:rsidP="0080610F">
      <w:pPr>
        <w:rPr>
          <w:lang w:val="pt-BR"/>
        </w:rPr>
      </w:pPr>
      <w:proofErr w:type="spellStart"/>
      <w:r w:rsidRPr="0080610F">
        <w:rPr>
          <w:b/>
          <w:bCs/>
          <w:lang w:val="pt-BR"/>
        </w:rPr>
        <w:t>SimpleRNN</w:t>
      </w:r>
      <w:proofErr w:type="spellEnd"/>
      <w:r w:rsidRPr="0080610F">
        <w:rPr>
          <w:lang w:val="pt-BR"/>
        </w:rPr>
        <w:t xml:space="preserve"> e </w:t>
      </w:r>
      <w:proofErr w:type="spellStart"/>
      <w:r w:rsidRPr="0080610F">
        <w:rPr>
          <w:b/>
          <w:bCs/>
          <w:lang w:val="pt-BR"/>
        </w:rPr>
        <w:t>BiGRU</w:t>
      </w:r>
      <w:proofErr w:type="spellEnd"/>
      <w:r w:rsidRPr="0080610F">
        <w:rPr>
          <w:lang w:val="pt-BR"/>
        </w:rPr>
        <w:t xml:space="preserve"> também performaram muito bem, bem próximos entre si.</w:t>
      </w:r>
    </w:p>
    <w:p w14:paraId="30A42256" w14:textId="5C7BF16D" w:rsidR="0080610F" w:rsidRPr="0080610F" w:rsidRDefault="0080610F" w:rsidP="0080610F">
      <w:pPr>
        <w:rPr>
          <w:lang w:val="pt-BR"/>
        </w:rPr>
      </w:pPr>
      <w:r w:rsidRPr="0080610F">
        <w:rPr>
          <w:b/>
          <w:bCs/>
          <w:lang w:val="pt-BR"/>
        </w:rPr>
        <w:t>GRU</w:t>
      </w:r>
      <w:r w:rsidRPr="0080610F">
        <w:rPr>
          <w:lang w:val="pt-BR"/>
        </w:rPr>
        <w:t xml:space="preserve"> foi melhor que </w:t>
      </w:r>
      <w:r w:rsidRPr="0080610F">
        <w:rPr>
          <w:b/>
          <w:bCs/>
          <w:lang w:val="pt-BR"/>
        </w:rPr>
        <w:t>LSTM</w:t>
      </w:r>
      <w:r w:rsidRPr="0080610F">
        <w:rPr>
          <w:lang w:val="pt-BR"/>
        </w:rPr>
        <w:t>, mas não tanto quanto os bidirecionais (</w:t>
      </w:r>
      <w:proofErr w:type="spellStart"/>
      <w:r w:rsidRPr="0080610F">
        <w:rPr>
          <w:lang w:val="pt-BR"/>
        </w:rPr>
        <w:t>BiGRU</w:t>
      </w:r>
      <w:proofErr w:type="spellEnd"/>
      <w:r w:rsidRPr="0080610F">
        <w:rPr>
          <w:lang w:val="pt-BR"/>
        </w:rPr>
        <w:t xml:space="preserve"> e </w:t>
      </w:r>
      <w:proofErr w:type="spellStart"/>
      <w:r w:rsidRPr="0080610F">
        <w:rPr>
          <w:lang w:val="pt-BR"/>
        </w:rPr>
        <w:t>BiLSTM</w:t>
      </w:r>
      <w:proofErr w:type="spellEnd"/>
      <w:r w:rsidRPr="0080610F">
        <w:rPr>
          <w:lang w:val="pt-BR"/>
        </w:rPr>
        <w:t>).</w:t>
      </w:r>
    </w:p>
    <w:p w14:paraId="2E70A813" w14:textId="77777777" w:rsidR="0080610F" w:rsidRPr="0080610F" w:rsidRDefault="0080610F">
      <w:pPr>
        <w:rPr>
          <w:lang w:val="pt-BR"/>
        </w:rPr>
      </w:pPr>
    </w:p>
    <w:p w14:paraId="399373AD" w14:textId="77777777" w:rsidR="0080610F" w:rsidRPr="0080610F" w:rsidRDefault="0080610F">
      <w:pPr>
        <w:rPr>
          <w:lang w:val="pt-BR"/>
        </w:rPr>
      </w:pPr>
    </w:p>
    <w:sectPr w:rsidR="0080610F" w:rsidRPr="0080610F" w:rsidSect="009D70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409A8"/>
    <w:multiLevelType w:val="multilevel"/>
    <w:tmpl w:val="42D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43A8B"/>
    <w:multiLevelType w:val="multilevel"/>
    <w:tmpl w:val="434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772935">
    <w:abstractNumId w:val="0"/>
  </w:num>
  <w:num w:numId="2" w16cid:durableId="943072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5C"/>
    <w:rsid w:val="00016440"/>
    <w:rsid w:val="002D4F94"/>
    <w:rsid w:val="007A3D5C"/>
    <w:rsid w:val="0080610F"/>
    <w:rsid w:val="00845668"/>
    <w:rsid w:val="009911F6"/>
    <w:rsid w:val="009D70EE"/>
    <w:rsid w:val="00AB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4AFD"/>
  <w15:chartTrackingRefBased/>
  <w15:docId w15:val="{494BD6D1-8700-41B0-9B2E-276855C7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3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3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3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3D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3D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3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3D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3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3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3D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D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3D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3D5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7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8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Sciacca Garcia</dc:creator>
  <cp:keywords/>
  <dc:description/>
  <cp:lastModifiedBy>William Sciacca Garcia</cp:lastModifiedBy>
  <cp:revision>2</cp:revision>
  <dcterms:created xsi:type="dcterms:W3CDTF">2025-04-10T11:14:00Z</dcterms:created>
  <dcterms:modified xsi:type="dcterms:W3CDTF">2025-04-10T14:24:00Z</dcterms:modified>
</cp:coreProperties>
</file>