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0CF27" w14:textId="3FBBDC8C" w:rsidR="00982134" w:rsidRPr="003C02FB" w:rsidRDefault="00A448BF" w:rsidP="38CA48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38CA48D4">
        <w:rPr>
          <w:rFonts w:ascii="Times New Roman" w:hAnsi="Times New Roman" w:cs="Times New Roman"/>
          <w:b/>
          <w:bCs/>
          <w:sz w:val="24"/>
          <w:szCs w:val="24"/>
        </w:rPr>
        <w:t xml:space="preserve">CT109-3-1 Digital </w:t>
      </w:r>
      <w:r w:rsidR="70379191" w:rsidRPr="38CA48D4">
        <w:rPr>
          <w:rFonts w:ascii="Times New Roman" w:hAnsi="Times New Roman" w:cs="Times New Roman"/>
          <w:b/>
          <w:bCs/>
          <w:sz w:val="24"/>
          <w:szCs w:val="24"/>
        </w:rPr>
        <w:t xml:space="preserve">Thinking and </w:t>
      </w:r>
      <w:r w:rsidRPr="38CA48D4">
        <w:rPr>
          <w:rFonts w:ascii="Times New Roman" w:hAnsi="Times New Roman" w:cs="Times New Roman"/>
          <w:b/>
          <w:bCs/>
          <w:sz w:val="24"/>
          <w:szCs w:val="24"/>
        </w:rPr>
        <w:t>Innovation</w:t>
      </w:r>
    </w:p>
    <w:p w14:paraId="6E5C53F7" w14:textId="77777777" w:rsidR="00982134" w:rsidRPr="003C02FB" w:rsidRDefault="007F49CE" w:rsidP="003C02FB">
      <w:pPr>
        <w:rPr>
          <w:rFonts w:ascii="Times New Roman" w:hAnsi="Times New Roman" w:cs="Times New Roman"/>
          <w:b/>
          <w:sz w:val="24"/>
          <w:szCs w:val="24"/>
        </w:rPr>
      </w:pPr>
      <w:r w:rsidRPr="003C02FB">
        <w:rPr>
          <w:rFonts w:ascii="Times New Roman" w:hAnsi="Times New Roman" w:cs="Times New Roman"/>
          <w:b/>
          <w:sz w:val="24"/>
          <w:szCs w:val="24"/>
        </w:rPr>
        <w:t>Tutorial 2</w:t>
      </w:r>
      <w:r w:rsidR="00A448BF">
        <w:rPr>
          <w:rFonts w:ascii="Times New Roman" w:hAnsi="Times New Roman" w:cs="Times New Roman"/>
          <w:b/>
          <w:sz w:val="24"/>
          <w:szCs w:val="24"/>
        </w:rPr>
        <w:t xml:space="preserve"> – Digital Generation</w:t>
      </w:r>
    </w:p>
    <w:p w14:paraId="253E8D1B" w14:textId="77777777" w:rsidR="003C02FB" w:rsidRPr="003C02FB" w:rsidRDefault="003C02FB" w:rsidP="003C02F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1D91D98C" w14:textId="2BCEA8F4" w:rsidR="004D4082" w:rsidRPr="00ED1C76" w:rsidRDefault="003C02FB" w:rsidP="00ED1C76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</w:t>
      </w:r>
    </w:p>
    <w:p w14:paraId="12E115C6" w14:textId="77777777" w:rsidR="003C02FB" w:rsidRPr="003C02FB" w:rsidRDefault="002B6F77" w:rsidP="003C02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</w:t>
      </w:r>
    </w:p>
    <w:p w14:paraId="2CDAC423" w14:textId="77777777" w:rsidR="003C02FB" w:rsidRPr="003C02FB" w:rsidRDefault="00A448BF" w:rsidP="003C02FB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Generation Z</w:t>
      </w:r>
    </w:p>
    <w:p w14:paraId="672A6659" w14:textId="77777777" w:rsidR="003C02FB" w:rsidRPr="002B6F77" w:rsidRDefault="003C02FB" w:rsidP="002B6F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A37501D" w14:textId="77777777" w:rsidR="003C02FB" w:rsidRPr="003C02FB" w:rsidRDefault="003C02FB" w:rsidP="003C02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2E866" w14:textId="77777777" w:rsidR="003C02FB" w:rsidRPr="003C02FB" w:rsidRDefault="003C02FB" w:rsidP="003C02F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453B71BB" w14:textId="77777777" w:rsidR="003C02FB" w:rsidRPr="003C02FB" w:rsidRDefault="003C02FB" w:rsidP="003C02FB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proofErr w:type="spellStart"/>
      <w:r w:rsidRPr="003C02FB">
        <w:rPr>
          <w:b w:val="0"/>
          <w:bCs/>
          <w:szCs w:val="24"/>
          <w:lang w:val="fr-FR"/>
        </w:rPr>
        <w:t>Review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0487F4C8" w14:textId="77777777" w:rsidR="00A448BF" w:rsidRPr="00A448BF" w:rsidRDefault="00A448BF" w:rsidP="00A448B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MY"/>
        </w:rPr>
      </w:pPr>
      <w:r w:rsidRPr="00A448BF">
        <w:rPr>
          <w:rFonts w:ascii="Times New Roman" w:hAnsi="Times New Roman" w:cs="Times New Roman"/>
          <w:bCs/>
          <w:sz w:val="24"/>
          <w:szCs w:val="24"/>
          <w:lang w:val="en-MY"/>
        </w:rPr>
        <w:t xml:space="preserve">Explain the similarities and differences between the Millennials and Gen Z </w:t>
      </w:r>
    </w:p>
    <w:p w14:paraId="4B912604" w14:textId="77777777" w:rsidR="006148A0" w:rsidRDefault="00A448BF" w:rsidP="00A448B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characteristics of Gen Z</w:t>
      </w:r>
    </w:p>
    <w:p w14:paraId="5DAB6C7B" w14:textId="77777777" w:rsidR="003C02FB" w:rsidRPr="003C02FB" w:rsidRDefault="003C02FB" w:rsidP="002214B8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EB378F" w14:textId="77777777" w:rsidR="003C02FB" w:rsidRPr="003C02FB" w:rsidRDefault="003C02FB" w:rsidP="003C02F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9D7D46D" w14:textId="77777777" w:rsidR="003C02FB" w:rsidRPr="003C02FB" w:rsidRDefault="003C02FB" w:rsidP="003C02F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C</w:t>
      </w:r>
    </w:p>
    <w:p w14:paraId="4596F4B6" w14:textId="77777777" w:rsidR="003C02FB" w:rsidRPr="003C02FB" w:rsidRDefault="003C02FB" w:rsidP="003C02FB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 xml:space="preserve">Multiple </w:t>
      </w:r>
      <w:proofErr w:type="spellStart"/>
      <w:r w:rsidRPr="003C02FB">
        <w:rPr>
          <w:b w:val="0"/>
          <w:bCs/>
          <w:szCs w:val="24"/>
          <w:lang w:val="fr-FR"/>
        </w:rPr>
        <w:t>Choice</w:t>
      </w:r>
      <w:proofErr w:type="spellEnd"/>
      <w:r w:rsidRPr="003C02FB">
        <w:rPr>
          <w:b w:val="0"/>
          <w:bCs/>
          <w:szCs w:val="24"/>
          <w:lang w:val="fr-FR"/>
        </w:rPr>
        <w:t xml:space="preserve"> Questions</w:t>
      </w:r>
    </w:p>
    <w:p w14:paraId="6A05A809" w14:textId="77777777" w:rsidR="003C02FB" w:rsidRPr="003C02FB" w:rsidRDefault="003C02FB" w:rsidP="003C02F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B52FCC" w14:textId="77777777" w:rsidR="003C02FB" w:rsidRPr="00A448BF" w:rsidRDefault="00A448BF" w:rsidP="005503F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SG"/>
        </w:rPr>
        <w:t xml:space="preserve">Which generation is this: </w:t>
      </w:r>
      <w:r>
        <w:rPr>
          <w:rFonts w:ascii="Times New Roman" w:hAnsi="Times New Roman" w:cs="Times New Roman"/>
          <w:sz w:val="24"/>
          <w:szCs w:val="24"/>
        </w:rPr>
        <w:t>t</w:t>
      </w:r>
      <w:r w:rsidR="00403C5E" w:rsidRPr="00A448BF">
        <w:rPr>
          <w:rFonts w:ascii="Times New Roman" w:hAnsi="Times New Roman" w:cs="Times New Roman"/>
          <w:sz w:val="24"/>
          <w:szCs w:val="24"/>
        </w:rPr>
        <w:t xml:space="preserve">hose who grow up </w:t>
      </w:r>
      <w:r>
        <w:rPr>
          <w:rFonts w:ascii="Times New Roman" w:hAnsi="Times New Roman" w:cs="Times New Roman"/>
          <w:sz w:val="24"/>
          <w:szCs w:val="24"/>
        </w:rPr>
        <w:t xml:space="preserve">by being constantly </w:t>
      </w:r>
      <w:r w:rsidR="00403C5E" w:rsidRPr="00A448BF">
        <w:rPr>
          <w:rFonts w:ascii="Times New Roman" w:hAnsi="Times New Roman" w:cs="Times New Roman"/>
          <w:sz w:val="24"/>
          <w:szCs w:val="24"/>
        </w:rPr>
        <w:t xml:space="preserve">connected to the world around them through smartphones, tablets, and </w:t>
      </w:r>
      <w:proofErr w:type="gramStart"/>
      <w:r w:rsidR="00403C5E" w:rsidRPr="00A448BF">
        <w:rPr>
          <w:rFonts w:ascii="Times New Roman" w:hAnsi="Times New Roman" w:cs="Times New Roman"/>
          <w:sz w:val="24"/>
          <w:szCs w:val="24"/>
        </w:rPr>
        <w:t>computers.</w:t>
      </w:r>
      <w:proofErr w:type="gramEnd"/>
      <w:r w:rsidR="00403C5E" w:rsidRPr="00A448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E796D" w14:textId="77777777" w:rsidR="00A448BF" w:rsidRDefault="00A448BF" w:rsidP="00305018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A448BF">
        <w:rPr>
          <w:rFonts w:ascii="Times New Roman" w:hAnsi="Times New Roman" w:cs="Times New Roman"/>
          <w:sz w:val="24"/>
          <w:szCs w:val="24"/>
        </w:rPr>
        <w:t>Gen Z</w:t>
      </w:r>
    </w:p>
    <w:p w14:paraId="78AACFF7" w14:textId="77777777" w:rsidR="003C02FB" w:rsidRPr="00A448BF" w:rsidRDefault="00A448BF" w:rsidP="00305018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 Y</w:t>
      </w:r>
    </w:p>
    <w:p w14:paraId="67451C60" w14:textId="77777777" w:rsidR="003C02FB" w:rsidRPr="003C02FB" w:rsidRDefault="00A448BF" w:rsidP="003C02FB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 X</w:t>
      </w:r>
      <w:r w:rsidR="003C02FB" w:rsidRPr="003C02F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14:paraId="08049821" w14:textId="77777777" w:rsidR="003C02FB" w:rsidRPr="003C02FB" w:rsidRDefault="00A448BF" w:rsidP="003C02FB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Boomers</w:t>
      </w:r>
    </w:p>
    <w:p w14:paraId="5A39BBE3" w14:textId="77777777" w:rsidR="003C02FB" w:rsidRPr="003C02FB" w:rsidRDefault="003C02FB" w:rsidP="003C02FB">
      <w:pPr>
        <w:rPr>
          <w:rFonts w:ascii="Times New Roman" w:hAnsi="Times New Roman" w:cs="Times New Roman"/>
          <w:sz w:val="24"/>
          <w:szCs w:val="24"/>
        </w:rPr>
      </w:pPr>
    </w:p>
    <w:p w14:paraId="160A30FA" w14:textId="77777777" w:rsidR="003C02FB" w:rsidRPr="003C02FB" w:rsidRDefault="00A448BF" w:rsidP="003C02F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SG"/>
        </w:rPr>
        <w:t>Insightful and savvy refers to</w:t>
      </w:r>
    </w:p>
    <w:p w14:paraId="27877186" w14:textId="77777777" w:rsidR="007810FD" w:rsidRPr="00A448BF" w:rsidRDefault="00403C5E" w:rsidP="00A448BF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A448BF">
        <w:rPr>
          <w:rFonts w:ascii="Times New Roman" w:hAnsi="Times New Roman" w:cs="Times New Roman"/>
          <w:sz w:val="24"/>
          <w:szCs w:val="24"/>
        </w:rPr>
        <w:t>They know what they know, and they know what they </w:t>
      </w:r>
      <w:r w:rsidRPr="00A448BF">
        <w:rPr>
          <w:rFonts w:ascii="Times New Roman" w:hAnsi="Times New Roman" w:cs="Times New Roman"/>
          <w:i/>
          <w:iCs/>
          <w:sz w:val="24"/>
          <w:szCs w:val="24"/>
        </w:rPr>
        <w:t>don’t know</w:t>
      </w:r>
    </w:p>
    <w:p w14:paraId="2309F26A" w14:textId="77777777" w:rsidR="007810FD" w:rsidRPr="002F6F04" w:rsidRDefault="00403C5E" w:rsidP="002F6F04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2F6F04">
        <w:rPr>
          <w:rFonts w:ascii="Times New Roman" w:hAnsi="Times New Roman" w:cs="Times New Roman"/>
          <w:sz w:val="24"/>
          <w:szCs w:val="24"/>
        </w:rPr>
        <w:t>They can</w:t>
      </w:r>
      <w:r w:rsidR="002F6F04">
        <w:rPr>
          <w:rFonts w:ascii="Times New Roman" w:hAnsi="Times New Roman" w:cs="Times New Roman"/>
          <w:sz w:val="24"/>
          <w:szCs w:val="24"/>
        </w:rPr>
        <w:t>not</w:t>
      </w:r>
      <w:r w:rsidRPr="002F6F04">
        <w:rPr>
          <w:rFonts w:ascii="Times New Roman" w:hAnsi="Times New Roman" w:cs="Times New Roman"/>
          <w:sz w:val="24"/>
          <w:szCs w:val="24"/>
        </w:rPr>
        <w:t xml:space="preserve"> see through disingenuous motives of traditional marketing</w:t>
      </w:r>
    </w:p>
    <w:p w14:paraId="3B56267C" w14:textId="77777777" w:rsidR="007810FD" w:rsidRPr="002F6F04" w:rsidRDefault="00403C5E" w:rsidP="002F6F04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2F6F04">
        <w:rPr>
          <w:rFonts w:ascii="Times New Roman" w:hAnsi="Times New Roman" w:cs="Times New Roman"/>
          <w:sz w:val="24"/>
          <w:szCs w:val="24"/>
        </w:rPr>
        <w:t xml:space="preserve">They </w:t>
      </w:r>
      <w:r w:rsidR="002F6F04">
        <w:rPr>
          <w:rFonts w:ascii="Times New Roman" w:hAnsi="Times New Roman" w:cs="Times New Roman"/>
          <w:sz w:val="24"/>
          <w:szCs w:val="24"/>
        </w:rPr>
        <w:t xml:space="preserve">do not </w:t>
      </w:r>
      <w:r w:rsidRPr="002F6F04">
        <w:rPr>
          <w:rFonts w:ascii="Times New Roman" w:hAnsi="Times New Roman" w:cs="Times New Roman"/>
          <w:sz w:val="24"/>
          <w:szCs w:val="24"/>
        </w:rPr>
        <w:t>want to be served in a transparent and socially responsible way</w:t>
      </w:r>
    </w:p>
    <w:p w14:paraId="0E587BD4" w14:textId="77777777" w:rsidR="007810FD" w:rsidRPr="002F6F04" w:rsidRDefault="00403C5E" w:rsidP="002F6F04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425" w:hanging="705"/>
        <w:jc w:val="both"/>
        <w:rPr>
          <w:rFonts w:ascii="Times New Roman" w:hAnsi="Times New Roman" w:cs="Times New Roman"/>
          <w:sz w:val="24"/>
          <w:szCs w:val="24"/>
        </w:rPr>
      </w:pPr>
      <w:r w:rsidRPr="002F6F04">
        <w:rPr>
          <w:rFonts w:ascii="Times New Roman" w:hAnsi="Times New Roman" w:cs="Times New Roman"/>
          <w:sz w:val="24"/>
          <w:szCs w:val="24"/>
        </w:rPr>
        <w:t xml:space="preserve">Information and “world knowledge” are </w:t>
      </w:r>
      <w:r w:rsidR="002F6F04">
        <w:rPr>
          <w:rFonts w:ascii="Times New Roman" w:hAnsi="Times New Roman" w:cs="Times New Roman"/>
          <w:sz w:val="24"/>
          <w:szCs w:val="24"/>
        </w:rPr>
        <w:t xml:space="preserve">not </w:t>
      </w:r>
      <w:r w:rsidRPr="002F6F04">
        <w:rPr>
          <w:rFonts w:ascii="Times New Roman" w:hAnsi="Times New Roman" w:cs="Times New Roman"/>
          <w:sz w:val="24"/>
          <w:szCs w:val="24"/>
        </w:rPr>
        <w:t>available</w:t>
      </w:r>
    </w:p>
    <w:p w14:paraId="41C8F396" w14:textId="77777777" w:rsidR="003C02FB" w:rsidRPr="003C02FB" w:rsidRDefault="003C02FB" w:rsidP="002F6F04">
      <w:pPr>
        <w:spacing w:after="0" w:line="240" w:lineRule="auto"/>
        <w:ind w:left="1425"/>
        <w:jc w:val="both"/>
        <w:rPr>
          <w:rFonts w:ascii="Times New Roman" w:hAnsi="Times New Roman" w:cs="Times New Roman"/>
          <w:sz w:val="24"/>
          <w:szCs w:val="24"/>
        </w:rPr>
      </w:pPr>
    </w:p>
    <w:p w14:paraId="2E9AE9D4" w14:textId="77777777" w:rsidR="00AE2BB5" w:rsidRPr="00003092" w:rsidRDefault="00AE2BB5" w:rsidP="00AE2BB5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7C3C1F36" w14:textId="77777777" w:rsidR="00AE2BB5" w:rsidRPr="00003092" w:rsidRDefault="00AE2BB5" w:rsidP="00AE2BB5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72A3D3EC" w14:textId="77777777" w:rsidR="00AE2BB5" w:rsidRDefault="00AE2BB5" w:rsidP="003C02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ED5CA" w14:textId="77777777" w:rsidR="00AE2BB5" w:rsidRPr="003C02FB" w:rsidRDefault="002F6F04" w:rsidP="002F6F0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for more details about the T</w:t>
      </w:r>
      <w:r w:rsidRPr="002F6F04">
        <w:rPr>
          <w:rFonts w:ascii="Times New Roman" w:hAnsi="Times New Roman" w:cs="Times New Roman"/>
          <w:sz w:val="24"/>
          <w:szCs w:val="24"/>
        </w:rPr>
        <w:t>hrowback generation</w:t>
      </w:r>
      <w:r>
        <w:rPr>
          <w:rFonts w:ascii="Times New Roman" w:hAnsi="Times New Roman" w:cs="Times New Roman"/>
          <w:sz w:val="24"/>
          <w:szCs w:val="24"/>
        </w:rPr>
        <w:t xml:space="preserve"> – what other traits and aspects can you discover?</w:t>
      </w:r>
    </w:p>
    <w:sectPr w:rsidR="00AE2BB5" w:rsidRPr="003C02FB" w:rsidSect="00D458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59B13E" w14:textId="77777777" w:rsidR="007069C9" w:rsidRDefault="007069C9" w:rsidP="00E0567D">
      <w:pPr>
        <w:spacing w:after="0" w:line="240" w:lineRule="auto"/>
      </w:pPr>
      <w:r>
        <w:separator/>
      </w:r>
    </w:p>
  </w:endnote>
  <w:endnote w:type="continuationSeparator" w:id="0">
    <w:p w14:paraId="1BB40FB2" w14:textId="77777777" w:rsidR="007069C9" w:rsidRDefault="007069C9" w:rsidP="00E0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B6348F" w14:textId="77777777" w:rsidR="00D458B9" w:rsidRDefault="00D458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27B00A" w14:textId="353BE602" w:rsidR="00E0567D" w:rsidRPr="00D458B9" w:rsidRDefault="00E0567D" w:rsidP="00D458B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sz w:val="18"/>
      </w:rPr>
      <w:t>Level 1</w:t>
    </w:r>
    <w:r>
      <w:rPr>
        <w:rFonts w:asciiTheme="majorHAnsi" w:eastAsiaTheme="majorEastAsia" w:hAnsiTheme="majorHAnsi" w:cstheme="majorBidi"/>
      </w:rPr>
      <w:t xml:space="preserve">                                                     </w:t>
    </w:r>
    <w:r>
      <w:rPr>
        <w:rFonts w:ascii="Times New Roman" w:hAnsi="Times New Roman" w:cs="Times New Roman"/>
        <w:sz w:val="18"/>
        <w:szCs w:val="24"/>
      </w:rPr>
      <w:t xml:space="preserve">Asia Pacific University of Technology and Innovation                                         </w:t>
    </w:r>
    <w:r w:rsidRPr="00E0567D">
      <w:rPr>
        <w:rFonts w:ascii="Times New Roman" w:eastAsiaTheme="majorEastAsia" w:hAnsi="Times New Roman" w:cs="Times New Roman"/>
        <w:sz w:val="18"/>
      </w:rPr>
      <w:ptab w:relativeTo="margin" w:alignment="right" w:leader="none"/>
    </w:r>
    <w:r w:rsidRPr="00E0567D">
      <w:rPr>
        <w:rFonts w:ascii="Times New Roman" w:eastAsiaTheme="majorEastAsia" w:hAnsi="Times New Roman" w:cs="Times New Roman"/>
        <w:sz w:val="18"/>
      </w:rPr>
      <w:t xml:space="preserve">Page </w:t>
    </w:r>
    <w:r w:rsidRPr="00E0567D">
      <w:rPr>
        <w:rFonts w:ascii="Times New Roman" w:hAnsi="Times New Roman" w:cs="Times New Roman"/>
        <w:sz w:val="18"/>
      </w:rPr>
      <w:fldChar w:fldCharType="begin"/>
    </w:r>
    <w:r w:rsidRPr="00E0567D">
      <w:rPr>
        <w:rFonts w:ascii="Times New Roman" w:hAnsi="Times New Roman" w:cs="Times New Roman"/>
        <w:sz w:val="18"/>
      </w:rPr>
      <w:instrText xml:space="preserve"> PAGE   \* MERGEFORMAT </w:instrText>
    </w:r>
    <w:r w:rsidRPr="00E0567D">
      <w:rPr>
        <w:rFonts w:ascii="Times New Roman" w:hAnsi="Times New Roman" w:cs="Times New Roman"/>
        <w:sz w:val="18"/>
      </w:rPr>
      <w:fldChar w:fldCharType="separate"/>
    </w:r>
    <w:r w:rsidR="002214B8" w:rsidRPr="002214B8">
      <w:rPr>
        <w:rFonts w:ascii="Times New Roman" w:eastAsiaTheme="majorEastAsia" w:hAnsi="Times New Roman" w:cs="Times New Roman"/>
        <w:noProof/>
        <w:sz w:val="18"/>
      </w:rPr>
      <w:t>1</w:t>
    </w:r>
    <w:r w:rsidRPr="00E0567D">
      <w:rPr>
        <w:rFonts w:ascii="Times New Roman" w:eastAsiaTheme="majorEastAsia" w:hAnsi="Times New Roman" w:cs="Times New Roman"/>
        <w:noProof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26A95" w14:textId="77777777" w:rsidR="00D458B9" w:rsidRDefault="00D45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26031" w14:textId="77777777" w:rsidR="007069C9" w:rsidRDefault="007069C9" w:rsidP="00E0567D">
      <w:pPr>
        <w:spacing w:after="0" w:line="240" w:lineRule="auto"/>
      </w:pPr>
      <w:r>
        <w:separator/>
      </w:r>
    </w:p>
  </w:footnote>
  <w:footnote w:type="continuationSeparator" w:id="0">
    <w:p w14:paraId="58567B51" w14:textId="77777777" w:rsidR="007069C9" w:rsidRDefault="007069C9" w:rsidP="00E0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8A20D" w14:textId="77777777" w:rsidR="00D458B9" w:rsidRDefault="00D458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18A56" w14:textId="77777777" w:rsidR="00ED15B4" w:rsidRPr="007157C9" w:rsidRDefault="00ED15B4" w:rsidP="00ED15B4">
    <w:pPr>
      <w:pStyle w:val="Header"/>
      <w:rPr>
        <w:sz w:val="16"/>
        <w:szCs w:val="16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>Innovation</w:t>
    </w:r>
    <w:r w:rsidRPr="00A448BF">
      <w:rPr>
        <w:sz w:val="18"/>
        <w:szCs w:val="18"/>
        <w:u w:val="single"/>
      </w:rPr>
      <w:ptab w:relativeTo="margin" w:alignment="right" w:leader="none"/>
    </w:r>
    <w:r w:rsidRPr="00A448BF">
      <w:rPr>
        <w:sz w:val="18"/>
        <w:szCs w:val="18"/>
        <w:u w:val="single"/>
      </w:rPr>
      <w:t>Digital Generation</w:t>
    </w:r>
  </w:p>
  <w:p w14:paraId="60061E4C" w14:textId="77777777" w:rsidR="00E0567D" w:rsidRDefault="00E056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21DB0" w14:textId="77777777" w:rsidR="00D458B9" w:rsidRDefault="00D458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81027"/>
    <w:multiLevelType w:val="hybridMultilevel"/>
    <w:tmpl w:val="A5B23930"/>
    <w:lvl w:ilvl="0" w:tplc="72C44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5A4D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D08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7EC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EE6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4E07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EE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2E17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000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6CC57C3"/>
    <w:multiLevelType w:val="hybridMultilevel"/>
    <w:tmpl w:val="55E6AB22"/>
    <w:lvl w:ilvl="0" w:tplc="AA60D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6C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28A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6CB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8F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4E8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142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646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7C6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F2E4669"/>
    <w:multiLevelType w:val="hybridMultilevel"/>
    <w:tmpl w:val="CB6A30FC"/>
    <w:lvl w:ilvl="0" w:tplc="87D0D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3E1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EAC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62D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1EF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4CE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AA1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BE9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E4B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D8F46A8"/>
    <w:multiLevelType w:val="hybridMultilevel"/>
    <w:tmpl w:val="A2DC6D38"/>
    <w:lvl w:ilvl="0" w:tplc="94BA4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1C3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80F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CA7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9E9B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529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166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52A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642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C896405"/>
    <w:multiLevelType w:val="hybridMultilevel"/>
    <w:tmpl w:val="9F1C8A4E"/>
    <w:lvl w:ilvl="0" w:tplc="3FC4B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026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E4D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E45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B2A4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88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FA7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00A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0AA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2EF4F2D"/>
    <w:multiLevelType w:val="hybridMultilevel"/>
    <w:tmpl w:val="5D04FCC8"/>
    <w:lvl w:ilvl="0" w:tplc="0E8A0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FA4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F49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86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F80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549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C2D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B86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DA4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3934673"/>
    <w:multiLevelType w:val="hybridMultilevel"/>
    <w:tmpl w:val="828EF7B0"/>
    <w:lvl w:ilvl="0" w:tplc="87CE60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DDE2DC0"/>
    <w:multiLevelType w:val="hybridMultilevel"/>
    <w:tmpl w:val="3DFC7BCA"/>
    <w:lvl w:ilvl="0" w:tplc="4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134"/>
    <w:rsid w:val="000411AA"/>
    <w:rsid w:val="000A49DC"/>
    <w:rsid w:val="0012084D"/>
    <w:rsid w:val="00125A04"/>
    <w:rsid w:val="00185E65"/>
    <w:rsid w:val="002214B8"/>
    <w:rsid w:val="00242A42"/>
    <w:rsid w:val="00297B21"/>
    <w:rsid w:val="002B6F77"/>
    <w:rsid w:val="002F6F04"/>
    <w:rsid w:val="0037437A"/>
    <w:rsid w:val="003C02FB"/>
    <w:rsid w:val="00403C5E"/>
    <w:rsid w:val="004D4082"/>
    <w:rsid w:val="005503FB"/>
    <w:rsid w:val="006148A0"/>
    <w:rsid w:val="00631A66"/>
    <w:rsid w:val="00656603"/>
    <w:rsid w:val="00656A27"/>
    <w:rsid w:val="007069C9"/>
    <w:rsid w:val="00755D12"/>
    <w:rsid w:val="007807F4"/>
    <w:rsid w:val="007810FD"/>
    <w:rsid w:val="007A09BE"/>
    <w:rsid w:val="007F49CE"/>
    <w:rsid w:val="00816E65"/>
    <w:rsid w:val="008748B3"/>
    <w:rsid w:val="008F2FB8"/>
    <w:rsid w:val="00982134"/>
    <w:rsid w:val="00A37B1E"/>
    <w:rsid w:val="00A448BF"/>
    <w:rsid w:val="00A552BD"/>
    <w:rsid w:val="00AE2BB5"/>
    <w:rsid w:val="00D05F67"/>
    <w:rsid w:val="00D458B9"/>
    <w:rsid w:val="00E0567D"/>
    <w:rsid w:val="00E11C5F"/>
    <w:rsid w:val="00E13090"/>
    <w:rsid w:val="00E21DA2"/>
    <w:rsid w:val="00ED15B4"/>
    <w:rsid w:val="00ED1C76"/>
    <w:rsid w:val="00F3479D"/>
    <w:rsid w:val="00F3717E"/>
    <w:rsid w:val="00F54457"/>
    <w:rsid w:val="00F81568"/>
    <w:rsid w:val="38CA48D4"/>
    <w:rsid w:val="70379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75A4D"/>
  <w15:docId w15:val="{BDBBE311-B545-4938-88FA-758B433A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134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3C02FB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7D"/>
  </w:style>
  <w:style w:type="paragraph" w:styleId="Footer">
    <w:name w:val="footer"/>
    <w:basedOn w:val="Normal"/>
    <w:link w:val="Foot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7D"/>
  </w:style>
  <w:style w:type="paragraph" w:styleId="BalloonText">
    <w:name w:val="Balloon Text"/>
    <w:basedOn w:val="Normal"/>
    <w:link w:val="BalloonTextChar"/>
    <w:uiPriority w:val="99"/>
    <w:semiHidden/>
    <w:unhideWhenUsed/>
    <w:rsid w:val="00E05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0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8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3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9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9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59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C6B378645544D9F10C30D9F2BCFB4" ma:contentTypeVersion="9" ma:contentTypeDescription="Create a new document." ma:contentTypeScope="" ma:versionID="3dcaa56ea438123d557e24c465044b3c">
  <xsd:schema xmlns:xsd="http://www.w3.org/2001/XMLSchema" xmlns:xs="http://www.w3.org/2001/XMLSchema" xmlns:p="http://schemas.microsoft.com/office/2006/metadata/properties" xmlns:ns2="6d54a27f-32b3-46ed-801e-110df5e77a46" targetNamespace="http://schemas.microsoft.com/office/2006/metadata/properties" ma:root="true" ma:fieldsID="4208030726db9b86847690f0b0a379ad" ns2:_="">
    <xsd:import namespace="6d54a27f-32b3-46ed-801e-110df5e77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4a27f-32b3-46ed-801e-110df5e77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3EFE88-AD66-48D4-ABA4-B4EAF937C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4a27f-32b3-46ed-801e-110df5e77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9736FA-EAA5-4DFF-A9D2-6AB87003B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B2D28-DFB1-46F1-989F-F721C2FE18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Rozita</cp:lastModifiedBy>
  <cp:revision>27</cp:revision>
  <cp:lastPrinted>2008-10-31T00:09:00Z</cp:lastPrinted>
  <dcterms:created xsi:type="dcterms:W3CDTF">2014-04-20T12:53:00Z</dcterms:created>
  <dcterms:modified xsi:type="dcterms:W3CDTF">2020-12-01T18:58:00Z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0x010100241C6B378645544D9F10C30D9F2BCFB4</vt:lpwstr>
  </property>
</Properties>
</file>