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D855C8" w14:textId="298256A9" w:rsidR="00C716AE" w:rsidRPr="003C02FB" w:rsidRDefault="00C716AE" w:rsidP="00C716A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CT109-3-1 Digital </w:t>
      </w:r>
      <w:r w:rsidR="00133BE0">
        <w:rPr>
          <w:rFonts w:ascii="Times New Roman" w:hAnsi="Times New Roman" w:cs="Times New Roman"/>
          <w:b/>
          <w:sz w:val="24"/>
          <w:szCs w:val="24"/>
        </w:rPr>
        <w:t xml:space="preserve">Thinking and </w:t>
      </w:r>
      <w:r>
        <w:rPr>
          <w:rFonts w:ascii="Times New Roman" w:hAnsi="Times New Roman" w:cs="Times New Roman"/>
          <w:b/>
          <w:sz w:val="24"/>
          <w:szCs w:val="24"/>
        </w:rPr>
        <w:t>Innovation</w:t>
      </w:r>
    </w:p>
    <w:p w14:paraId="295FD07F" w14:textId="2099AFC2" w:rsidR="00C716AE" w:rsidRPr="003C02FB" w:rsidRDefault="00C716AE" w:rsidP="00C716AE">
      <w:pPr>
        <w:rPr>
          <w:rFonts w:ascii="Times New Roman" w:hAnsi="Times New Roman" w:cs="Times New Roman"/>
          <w:b/>
          <w:sz w:val="24"/>
          <w:szCs w:val="24"/>
        </w:rPr>
      </w:pPr>
      <w:r w:rsidRPr="003C02FB">
        <w:rPr>
          <w:rFonts w:ascii="Times New Roman" w:hAnsi="Times New Roman" w:cs="Times New Roman"/>
          <w:b/>
          <w:sz w:val="24"/>
          <w:szCs w:val="24"/>
        </w:rPr>
        <w:t xml:space="preserve">Tutorial </w:t>
      </w:r>
      <w:r w:rsidR="00212177"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212177">
        <w:rPr>
          <w:rFonts w:ascii="Times New Roman" w:hAnsi="Times New Roman" w:cs="Times New Roman"/>
          <w:b/>
          <w:sz w:val="24"/>
          <w:szCs w:val="24"/>
        </w:rPr>
        <w:t>Innovation in Digital Trends</w:t>
      </w:r>
    </w:p>
    <w:p w14:paraId="5BCE4EE8" w14:textId="77777777" w:rsidR="00C716AE" w:rsidRPr="003C02FB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A</w:t>
      </w:r>
    </w:p>
    <w:p w14:paraId="14B61205" w14:textId="0334C5C4" w:rsidR="00C716AE" w:rsidRPr="00ED1C76" w:rsidRDefault="00C716AE" w:rsidP="00C716AE">
      <w:pPr>
        <w:pStyle w:val="QuestionNumber"/>
        <w:pBdr>
          <w:bottom w:val="single" w:sz="4" w:space="1" w:color="auto"/>
        </w:pBdr>
        <w:jc w:val="center"/>
        <w:rPr>
          <w:b w:val="0"/>
          <w:bCs/>
          <w:szCs w:val="24"/>
          <w:lang w:val="en-GB"/>
        </w:rPr>
      </w:pPr>
      <w:r w:rsidRPr="003C02FB">
        <w:rPr>
          <w:b w:val="0"/>
          <w:bCs/>
          <w:szCs w:val="24"/>
          <w:lang w:val="en-GB"/>
        </w:rPr>
        <w:t>Definition Question</w:t>
      </w:r>
      <w:r w:rsidR="00B10317">
        <w:rPr>
          <w:b w:val="0"/>
          <w:bCs/>
          <w:szCs w:val="24"/>
          <w:lang w:val="en-GB"/>
        </w:rPr>
        <w:t>s</w:t>
      </w:r>
    </w:p>
    <w:p w14:paraId="27DE0756" w14:textId="05331EBB" w:rsidR="00C716AE" w:rsidRPr="003C02FB" w:rsidRDefault="00C716AE" w:rsidP="00C716A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following term</w:t>
      </w:r>
      <w:r w:rsidR="00ED2E77">
        <w:rPr>
          <w:rFonts w:ascii="Times New Roman" w:hAnsi="Times New Roman" w:cs="Times New Roman"/>
          <w:sz w:val="24"/>
          <w:szCs w:val="24"/>
        </w:rPr>
        <w:t>s</w:t>
      </w:r>
    </w:p>
    <w:p w14:paraId="11ED1D0A" w14:textId="0F7C3F17" w:rsidR="00C716AE" w:rsidRPr="00B77F43" w:rsidRDefault="00B10317" w:rsidP="002C255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7F43">
        <w:rPr>
          <w:rFonts w:ascii="Times New Roman" w:hAnsi="Times New Roman" w:cs="Times New Roman"/>
          <w:sz w:val="24"/>
          <w:szCs w:val="24"/>
          <w:lang w:val="en-US"/>
        </w:rPr>
        <w:t>Cloud computing</w:t>
      </w:r>
    </w:p>
    <w:p w14:paraId="442A2D07" w14:textId="3FB4520D" w:rsidR="00B10317" w:rsidRPr="00B77F43" w:rsidRDefault="00B10317" w:rsidP="00B1031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7F43">
        <w:rPr>
          <w:rFonts w:ascii="Times New Roman" w:hAnsi="Times New Roman" w:cs="Times New Roman"/>
          <w:sz w:val="24"/>
          <w:szCs w:val="24"/>
        </w:rPr>
        <w:t>Prosumer Economy</w:t>
      </w:r>
    </w:p>
    <w:p w14:paraId="31F1391C" w14:textId="77777777" w:rsidR="00C716AE" w:rsidRPr="002B6F77" w:rsidRDefault="00C716AE" w:rsidP="00C716A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E28C13D" w14:textId="77777777" w:rsidR="00C716AE" w:rsidRPr="003C02FB" w:rsidRDefault="00C716AE" w:rsidP="00C716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8A0160" w14:textId="77777777" w:rsidR="00C716AE" w:rsidRPr="003C02FB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B</w:t>
      </w:r>
    </w:p>
    <w:p w14:paraId="65638CE6" w14:textId="4E4E530D" w:rsidR="00C716AE" w:rsidRPr="003C02FB" w:rsidRDefault="00C716AE" w:rsidP="00C716AE">
      <w:pPr>
        <w:pStyle w:val="QuestionNumber"/>
        <w:pBdr>
          <w:bottom w:val="single" w:sz="4" w:space="0" w:color="auto"/>
        </w:pBdr>
        <w:jc w:val="center"/>
        <w:rPr>
          <w:b w:val="0"/>
          <w:bCs/>
          <w:szCs w:val="24"/>
          <w:lang w:val="fr-FR"/>
        </w:rPr>
      </w:pPr>
      <w:proofErr w:type="spellStart"/>
      <w:r w:rsidRPr="003C02FB">
        <w:rPr>
          <w:b w:val="0"/>
          <w:bCs/>
          <w:szCs w:val="24"/>
          <w:lang w:val="fr-FR"/>
        </w:rPr>
        <w:t>Review</w:t>
      </w:r>
      <w:proofErr w:type="spellEnd"/>
      <w:r w:rsidRPr="003C02FB">
        <w:rPr>
          <w:b w:val="0"/>
          <w:bCs/>
          <w:szCs w:val="24"/>
          <w:lang w:val="fr-FR"/>
        </w:rPr>
        <w:t xml:space="preserve"> Question</w:t>
      </w:r>
    </w:p>
    <w:p w14:paraId="0D126836" w14:textId="7D253685" w:rsidR="0058515C" w:rsidRPr="0058515C" w:rsidRDefault="00B10317" w:rsidP="0058515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MY"/>
        </w:rPr>
        <w:t xml:space="preserve">List the </w:t>
      </w:r>
      <w:r>
        <w:rPr>
          <w:rFonts w:ascii="Times New Roman" w:hAnsi="Times New Roman" w:cs="Times New Roman"/>
          <w:b/>
          <w:sz w:val="24"/>
          <w:szCs w:val="24"/>
          <w:lang w:val="en-MY"/>
        </w:rPr>
        <w:t>SEVEN (7)</w:t>
      </w:r>
      <w:r>
        <w:rPr>
          <w:rFonts w:ascii="Times New Roman" w:hAnsi="Times New Roman" w:cs="Times New Roman"/>
          <w:bCs/>
          <w:sz w:val="24"/>
          <w:szCs w:val="24"/>
          <w:lang w:val="en-MY"/>
        </w:rPr>
        <w:t xml:space="preserve"> digital trends and their focuses.</w:t>
      </w:r>
    </w:p>
    <w:p w14:paraId="3311A181" w14:textId="77777777" w:rsidR="00C716AE" w:rsidRPr="003C02FB" w:rsidRDefault="00C716AE" w:rsidP="00B103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6D9200" w14:textId="77777777" w:rsidR="00C716AE" w:rsidRPr="003C02FB" w:rsidRDefault="00C716AE" w:rsidP="00C716A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486F66B" w14:textId="77777777" w:rsidR="00C716AE" w:rsidRPr="003C02FB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C</w:t>
      </w:r>
    </w:p>
    <w:p w14:paraId="78A860B4" w14:textId="77777777" w:rsidR="00C716AE" w:rsidRPr="003C02FB" w:rsidRDefault="00C716AE" w:rsidP="00C716AE">
      <w:pPr>
        <w:pStyle w:val="QuestionNumber"/>
        <w:pBdr>
          <w:bottom w:val="single" w:sz="4" w:space="1" w:color="auto"/>
        </w:pBdr>
        <w:jc w:val="center"/>
        <w:rPr>
          <w:b w:val="0"/>
          <w:bCs/>
          <w:szCs w:val="24"/>
          <w:lang w:val="fr-FR"/>
        </w:rPr>
      </w:pPr>
      <w:r w:rsidRPr="003C02FB">
        <w:rPr>
          <w:b w:val="0"/>
          <w:bCs/>
          <w:szCs w:val="24"/>
          <w:lang w:val="fr-FR"/>
        </w:rPr>
        <w:t xml:space="preserve">Multiple </w:t>
      </w:r>
      <w:proofErr w:type="spellStart"/>
      <w:r w:rsidRPr="003C02FB">
        <w:rPr>
          <w:b w:val="0"/>
          <w:bCs/>
          <w:szCs w:val="24"/>
          <w:lang w:val="fr-FR"/>
        </w:rPr>
        <w:t>Choice</w:t>
      </w:r>
      <w:proofErr w:type="spellEnd"/>
      <w:r w:rsidRPr="003C02FB">
        <w:rPr>
          <w:b w:val="0"/>
          <w:bCs/>
          <w:szCs w:val="24"/>
          <w:lang w:val="fr-FR"/>
        </w:rPr>
        <w:t xml:space="preserve"> Questions</w:t>
      </w:r>
    </w:p>
    <w:p w14:paraId="6E92C0B7" w14:textId="77777777" w:rsidR="00C716AE" w:rsidRPr="003C02FB" w:rsidRDefault="00C716AE" w:rsidP="00C716A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F818E8" w14:textId="20FA532E" w:rsidR="00C716AE" w:rsidRPr="00CE3696" w:rsidRDefault="00ED2E77" w:rsidP="0037673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ED2E77">
        <w:rPr>
          <w:rFonts w:ascii="Times New Roman" w:hAnsi="Times New Roman" w:cs="Times New Roman"/>
          <w:sz w:val="24"/>
          <w:szCs w:val="24"/>
        </w:rPr>
        <w:t>mphasizes not the amount of data but rather using new thinking to interpret the data, with the help of the Internet</w:t>
      </w:r>
      <w:r>
        <w:rPr>
          <w:rFonts w:ascii="Times New Roman" w:hAnsi="Times New Roman" w:cs="Times New Roman"/>
          <w:sz w:val="24"/>
          <w:szCs w:val="24"/>
        </w:rPr>
        <w:t>.</w:t>
      </w:r>
      <w:r w:rsidR="00C716AE" w:rsidRPr="00CE3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E02976" w14:textId="38DCB684" w:rsidR="00C716AE" w:rsidRDefault="00ED2E77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Cloud Computing</w:t>
      </w:r>
    </w:p>
    <w:p w14:paraId="58A38203" w14:textId="18EAF5CE" w:rsidR="00C716AE" w:rsidRPr="00B77F43" w:rsidRDefault="00ED2E77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B77F43">
        <w:rPr>
          <w:rFonts w:ascii="Times New Roman" w:hAnsi="Times New Roman" w:cs="Times New Roman"/>
          <w:sz w:val="24"/>
          <w:szCs w:val="24"/>
        </w:rPr>
        <w:t>Big Data</w:t>
      </w:r>
    </w:p>
    <w:p w14:paraId="13BF8762" w14:textId="7D7C62ED" w:rsidR="00C716AE" w:rsidRPr="00ED2E77" w:rsidRDefault="00ED2E77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Internet</w:t>
      </w:r>
    </w:p>
    <w:p w14:paraId="35B9695C" w14:textId="337D903F" w:rsidR="00C716AE" w:rsidRPr="003C02FB" w:rsidRDefault="00ED2E77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Trends</w:t>
      </w:r>
    </w:p>
    <w:p w14:paraId="250BAF16" w14:textId="77777777" w:rsidR="00C716AE" w:rsidRPr="003C02FB" w:rsidRDefault="00C716AE" w:rsidP="00C716AE">
      <w:pPr>
        <w:rPr>
          <w:rFonts w:ascii="Times New Roman" w:hAnsi="Times New Roman" w:cs="Times New Roman"/>
          <w:sz w:val="24"/>
          <w:szCs w:val="24"/>
        </w:rPr>
      </w:pPr>
    </w:p>
    <w:p w14:paraId="4C48AF77" w14:textId="14831E6E" w:rsidR="00C716AE" w:rsidRPr="003C02FB" w:rsidRDefault="00ED2E77" w:rsidP="00C716A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ED2E77">
        <w:rPr>
          <w:rFonts w:ascii="Times New Roman" w:hAnsi="Times New Roman" w:cs="Times New Roman"/>
          <w:sz w:val="24"/>
          <w:szCs w:val="24"/>
        </w:rPr>
        <w:t>ocus on what you do best and let others do the rest</w:t>
      </w:r>
      <w:r w:rsidR="008E3647">
        <w:rPr>
          <w:rFonts w:ascii="Times New Roman" w:hAnsi="Times New Roman" w:cs="Times New Roman"/>
          <w:sz w:val="24"/>
          <w:szCs w:val="24"/>
        </w:rPr>
        <w:t>.</w:t>
      </w:r>
    </w:p>
    <w:p w14:paraId="5D67087E" w14:textId="4E99398D" w:rsidR="00A84B27" w:rsidRDefault="00ED2E77" w:rsidP="00CE3696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Prosumer</w:t>
      </w:r>
    </w:p>
    <w:p w14:paraId="6ED4AD48" w14:textId="6B43511E" w:rsidR="00CE3696" w:rsidRPr="00B77F43" w:rsidRDefault="00ED2E77" w:rsidP="00CE3696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B77F43">
        <w:rPr>
          <w:rFonts w:ascii="Times New Roman" w:hAnsi="Times New Roman" w:cs="Times New Roman"/>
          <w:sz w:val="24"/>
          <w:szCs w:val="24"/>
        </w:rPr>
        <w:t>Outsourcing</w:t>
      </w:r>
    </w:p>
    <w:p w14:paraId="5B4B166A" w14:textId="09FB4C5F" w:rsidR="00C716AE" w:rsidRPr="00ED2E77" w:rsidRDefault="00ED2E77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ED2E77">
        <w:rPr>
          <w:rFonts w:ascii="Times New Roman" w:hAnsi="Times New Roman" w:cs="Times New Roman"/>
          <w:sz w:val="24"/>
          <w:szCs w:val="24"/>
        </w:rPr>
        <w:t>Long Tail</w:t>
      </w:r>
    </w:p>
    <w:p w14:paraId="6AA7BE77" w14:textId="2C763871" w:rsidR="00C716AE" w:rsidRDefault="00ED2E77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ED2E77">
        <w:rPr>
          <w:rFonts w:ascii="Times New Roman" w:hAnsi="Times New Roman" w:cs="Times New Roman"/>
          <w:sz w:val="24"/>
          <w:szCs w:val="24"/>
        </w:rPr>
        <w:t>Crowdsourcing</w:t>
      </w:r>
      <w:bookmarkStart w:id="0" w:name="_GoBack"/>
      <w:bookmarkEnd w:id="0"/>
    </w:p>
    <w:p w14:paraId="4042D2E4" w14:textId="4F96FD29" w:rsidR="00C716AE" w:rsidRPr="003C02FB" w:rsidRDefault="00C716AE" w:rsidP="00822F4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EA151BD" w14:textId="77777777" w:rsidR="00C716AE" w:rsidRPr="00003092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lang w:val="fr-FR"/>
        </w:rPr>
      </w:pPr>
      <w:r w:rsidRPr="00003092">
        <w:rPr>
          <w:rFonts w:ascii="Times New Roman" w:hAnsi="Times New Roman" w:cs="Times New Roman"/>
          <w:b/>
          <w:lang w:val="fr-FR"/>
        </w:rPr>
        <w:t>SECTION D</w:t>
      </w:r>
    </w:p>
    <w:p w14:paraId="6DC9A27D" w14:textId="77777777" w:rsidR="00C716AE" w:rsidRPr="00003092" w:rsidRDefault="00C716AE" w:rsidP="00C716AE">
      <w:pPr>
        <w:pStyle w:val="QuestionNumber"/>
        <w:pBdr>
          <w:bottom w:val="single" w:sz="4" w:space="1" w:color="auto"/>
        </w:pBdr>
        <w:jc w:val="center"/>
      </w:pPr>
      <w:r w:rsidRPr="00003092">
        <w:t>Research</w:t>
      </w:r>
    </w:p>
    <w:p w14:paraId="6B6B85A7" w14:textId="77777777" w:rsidR="00C716AE" w:rsidRDefault="00C716AE" w:rsidP="00C716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BEEB7" w14:textId="7F878397" w:rsidR="007B2BCB" w:rsidRDefault="00ED2E77" w:rsidP="007B2BC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Kodak was </w:t>
      </w:r>
      <w:r w:rsidRPr="00ED2E77">
        <w:rPr>
          <w:rFonts w:ascii="Times New Roman" w:hAnsi="Times New Roman" w:cs="Times New Roman"/>
          <w:sz w:val="24"/>
          <w:szCs w:val="24"/>
        </w:rPr>
        <w:t>on top in the imaging and photographic film market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212177" w:rsidRPr="00212177">
        <w:rPr>
          <w:rFonts w:ascii="Times New Roman" w:hAnsi="Times New Roman" w:cs="Times New Roman"/>
          <w:sz w:val="24"/>
          <w:szCs w:val="24"/>
        </w:rPr>
        <w:t>It created the world’s first digital camera using a Charge Coupled Device (CCD), a major piece of technology for digital imaging</w:t>
      </w:r>
      <w:r w:rsidR="00212177">
        <w:rPr>
          <w:rFonts w:ascii="Times New Roman" w:hAnsi="Times New Roman" w:cs="Times New Roman"/>
          <w:sz w:val="24"/>
          <w:szCs w:val="24"/>
        </w:rPr>
        <w:t xml:space="preserve">.  Yet, Kodak </w:t>
      </w:r>
      <w:r>
        <w:rPr>
          <w:rFonts w:ascii="Times New Roman" w:hAnsi="Times New Roman" w:cs="Times New Roman"/>
          <w:sz w:val="24"/>
          <w:szCs w:val="24"/>
        </w:rPr>
        <w:t>failed to capture its own moments.</w:t>
      </w:r>
    </w:p>
    <w:p w14:paraId="0CD041BA" w14:textId="77777777" w:rsidR="00212177" w:rsidRPr="007B2BCB" w:rsidRDefault="00212177" w:rsidP="0021217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C59A53" w14:textId="77777777" w:rsidR="00ED2E77" w:rsidRDefault="00ED2E77" w:rsidP="00ED2E7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E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How do you take pictures today? </w:t>
      </w:r>
    </w:p>
    <w:p w14:paraId="7F684D33" w14:textId="2CDA60F0" w:rsidR="00ED2E77" w:rsidRPr="00ED2E77" w:rsidRDefault="00ED2E77" w:rsidP="00ED2E7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E7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Where do you store the photos?</w:t>
      </w:r>
    </w:p>
    <w:p w14:paraId="5F6688AC" w14:textId="69B78AB7" w:rsidR="00ED2E77" w:rsidRDefault="00ED2E77" w:rsidP="00ED2E7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E77">
        <w:rPr>
          <w:rFonts w:ascii="Times New Roman" w:eastAsia="Times New Roman" w:hAnsi="Times New Roman" w:cs="Times New Roman"/>
          <w:sz w:val="24"/>
          <w:szCs w:val="24"/>
          <w:lang w:eastAsia="en-MY"/>
        </w:rPr>
        <w:t>Why do you think Kodak did</w:t>
      </w:r>
      <w:r w:rsidR="002121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D2E77">
        <w:rPr>
          <w:rFonts w:ascii="Times New Roman" w:eastAsia="Times New Roman" w:hAnsi="Times New Roman" w:cs="Times New Roman"/>
          <w:sz w:val="24"/>
          <w:szCs w:val="24"/>
          <w:lang w:eastAsia="en-MY"/>
        </w:rPr>
        <w:t>n</w:t>
      </w:r>
      <w:r w:rsidR="00212177">
        <w:rPr>
          <w:rFonts w:ascii="Times New Roman" w:eastAsia="Times New Roman" w:hAnsi="Times New Roman" w:cs="Times New Roman"/>
          <w:sz w:val="24"/>
          <w:szCs w:val="24"/>
          <w:lang w:eastAsia="en-MY"/>
        </w:rPr>
        <w:t>o</w:t>
      </w:r>
      <w:r w:rsidRPr="00ED2E77">
        <w:rPr>
          <w:rFonts w:ascii="Times New Roman" w:eastAsia="Times New Roman" w:hAnsi="Times New Roman" w:cs="Times New Roman"/>
          <w:sz w:val="24"/>
          <w:szCs w:val="24"/>
          <w:lang w:eastAsia="en-MY"/>
        </w:rPr>
        <w:t>t make it through?</w:t>
      </w:r>
    </w:p>
    <w:p w14:paraId="66A0617F" w14:textId="0BF8CD93" w:rsidR="00ED2E77" w:rsidRPr="00212177" w:rsidRDefault="00ED2E77" w:rsidP="0021217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What could Kodak have been done to </w:t>
      </w:r>
      <w:r w:rsidR="00212177" w:rsidRPr="00212177">
        <w:rPr>
          <w:rFonts w:ascii="Times New Roman" w:hAnsi="Times New Roman" w:cs="Times New Roman"/>
          <w:sz w:val="24"/>
          <w:szCs w:val="24"/>
          <w:lang w:val="en-MY"/>
        </w:rPr>
        <w:t>keep abreast of digital technologies</w:t>
      </w:r>
      <w:r w:rsidR="00212177">
        <w:rPr>
          <w:rFonts w:ascii="Times New Roman" w:hAnsi="Times New Roman" w:cs="Times New Roman"/>
          <w:sz w:val="24"/>
          <w:szCs w:val="24"/>
          <w:lang w:val="en-MY"/>
        </w:rPr>
        <w:t>?</w:t>
      </w:r>
    </w:p>
    <w:sectPr w:rsidR="00ED2E77" w:rsidRPr="002121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03774B" w14:textId="77777777" w:rsidR="00ED2E77" w:rsidRDefault="00ED2E77" w:rsidP="00C716AE">
      <w:pPr>
        <w:spacing w:after="0" w:line="240" w:lineRule="auto"/>
      </w:pPr>
      <w:r>
        <w:separator/>
      </w:r>
    </w:p>
  </w:endnote>
  <w:endnote w:type="continuationSeparator" w:id="0">
    <w:p w14:paraId="30C31639" w14:textId="77777777" w:rsidR="00ED2E77" w:rsidRDefault="00ED2E77" w:rsidP="00C7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CFC823" w14:textId="77777777" w:rsidR="00212177" w:rsidRDefault="002121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5601AA" w14:textId="5AA78828" w:rsidR="00212177" w:rsidRPr="00822F4F" w:rsidRDefault="00822F4F" w:rsidP="00822F4F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  <w:sz w:val="18"/>
      </w:rPr>
      <w:t>Level 1</w:t>
    </w:r>
    <w:r>
      <w:rPr>
        <w:rFonts w:asciiTheme="majorHAnsi" w:eastAsiaTheme="majorEastAsia" w:hAnsiTheme="majorHAnsi" w:cstheme="majorBidi"/>
      </w:rPr>
      <w:t xml:space="preserve">                                               </w:t>
    </w:r>
    <w:r>
      <w:rPr>
        <w:rFonts w:ascii="Times New Roman" w:hAnsi="Times New Roman" w:cs="Times New Roman"/>
        <w:sz w:val="18"/>
        <w:szCs w:val="24"/>
      </w:rPr>
      <w:t xml:space="preserve">Asia Pacific University of Technology and Innovation                                         </w:t>
    </w:r>
    <w:r>
      <w:rPr>
        <w:rFonts w:ascii="Times New Roman" w:eastAsiaTheme="majorEastAsia" w:hAnsi="Times New Roman" w:cs="Times New Roman"/>
        <w:sz w:val="18"/>
      </w:rPr>
      <w:ptab w:relativeTo="margin" w:alignment="right" w:leader="none"/>
    </w:r>
    <w:r>
      <w:rPr>
        <w:rFonts w:ascii="Times New Roman" w:eastAsiaTheme="majorEastAsia" w:hAnsi="Times New Roman" w:cs="Times New Roman"/>
        <w:sz w:val="18"/>
      </w:rPr>
      <w:t xml:space="preserve">Page </w:t>
    </w:r>
    <w:r>
      <w:rPr>
        <w:rFonts w:ascii="Times New Roman" w:hAnsi="Times New Roman" w:cs="Times New Roman"/>
        <w:sz w:val="18"/>
      </w:rPr>
      <w:fldChar w:fldCharType="begin"/>
    </w:r>
    <w:r>
      <w:rPr>
        <w:rFonts w:ascii="Times New Roman" w:hAnsi="Times New Roman" w:cs="Times New Roman"/>
        <w:sz w:val="18"/>
      </w:rPr>
      <w:instrText xml:space="preserve"> PAGE   \* MERGEFORMAT </w:instrText>
    </w:r>
    <w:r>
      <w:rPr>
        <w:rFonts w:ascii="Times New Roman" w:hAnsi="Times New Roman" w:cs="Times New Roman"/>
        <w:sz w:val="18"/>
      </w:rPr>
      <w:fldChar w:fldCharType="separate"/>
    </w:r>
    <w:r>
      <w:rPr>
        <w:rFonts w:ascii="Times New Roman" w:hAnsi="Times New Roman" w:cs="Times New Roman"/>
        <w:sz w:val="18"/>
      </w:rPr>
      <w:t>1</w:t>
    </w:r>
    <w:r>
      <w:rPr>
        <w:rFonts w:ascii="Times New Roman" w:eastAsiaTheme="majorEastAsia" w:hAnsi="Times New Roman" w:cs="Times New Roman"/>
        <w:noProof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7C83B3" w14:textId="77777777" w:rsidR="00212177" w:rsidRDefault="002121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4E3AD8" w14:textId="77777777" w:rsidR="00ED2E77" w:rsidRDefault="00ED2E77" w:rsidP="00C716AE">
      <w:pPr>
        <w:spacing w:after="0" w:line="240" w:lineRule="auto"/>
      </w:pPr>
      <w:r>
        <w:separator/>
      </w:r>
    </w:p>
  </w:footnote>
  <w:footnote w:type="continuationSeparator" w:id="0">
    <w:p w14:paraId="386D28E5" w14:textId="77777777" w:rsidR="00ED2E77" w:rsidRDefault="00ED2E77" w:rsidP="00C71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04914C" w14:textId="77777777" w:rsidR="00212177" w:rsidRDefault="002121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C7684" w14:textId="44A13FF8" w:rsidR="00ED2E77" w:rsidRDefault="00ED2E77" w:rsidP="00C716AE">
    <w:pPr>
      <w:pStyle w:val="Header"/>
    </w:pPr>
  </w:p>
  <w:p w14:paraId="5A9191F9" w14:textId="3CAD5495" w:rsidR="00ED2E77" w:rsidRPr="00C716AE" w:rsidRDefault="00ED2E77" w:rsidP="00C716AE">
    <w:pPr>
      <w:pStyle w:val="Header"/>
      <w:rPr>
        <w:sz w:val="16"/>
        <w:szCs w:val="16"/>
        <w:u w:val="single"/>
      </w:rPr>
    </w:pPr>
    <w:r w:rsidRPr="00A448BF">
      <w:rPr>
        <w:sz w:val="18"/>
        <w:u w:val="single"/>
      </w:rPr>
      <w:t>CT109-3-1</w:t>
    </w:r>
    <w:r>
      <w:rPr>
        <w:sz w:val="18"/>
        <w:u w:val="single"/>
      </w:rPr>
      <w:t xml:space="preserve"> Digital Thinking and </w:t>
    </w:r>
    <w:r w:rsidRPr="00A448BF">
      <w:rPr>
        <w:sz w:val="18"/>
        <w:szCs w:val="18"/>
        <w:u w:val="single"/>
      </w:rPr>
      <w:t>Innovation</w:t>
    </w:r>
    <w:r w:rsidRPr="00A448BF">
      <w:rPr>
        <w:sz w:val="18"/>
        <w:szCs w:val="18"/>
        <w:u w:val="single"/>
      </w:rPr>
      <w:ptab w:relativeTo="margin" w:alignment="right" w:leader="none"/>
    </w:r>
    <w:r>
      <w:rPr>
        <w:sz w:val="18"/>
        <w:szCs w:val="18"/>
        <w:u w:val="single"/>
      </w:rPr>
      <w:t>Innovation</w:t>
    </w:r>
    <w:r w:rsidR="00212177">
      <w:rPr>
        <w:sz w:val="18"/>
        <w:szCs w:val="18"/>
        <w:u w:val="single"/>
      </w:rPr>
      <w:t xml:space="preserve"> in Digital Trends</w:t>
    </w:r>
  </w:p>
  <w:p w14:paraId="791FF89D" w14:textId="77777777" w:rsidR="00ED2E77" w:rsidRPr="00C716AE" w:rsidRDefault="00ED2E77" w:rsidP="00C716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7A9131" w14:textId="77777777" w:rsidR="00212177" w:rsidRDefault="002121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701B1"/>
    <w:multiLevelType w:val="hybridMultilevel"/>
    <w:tmpl w:val="48E83AFC"/>
    <w:lvl w:ilvl="0" w:tplc="65169D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CA17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CEC3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3EF9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A246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5AC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3E09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58A8D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02E86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6080A4F"/>
    <w:multiLevelType w:val="hybridMultilevel"/>
    <w:tmpl w:val="40D83362"/>
    <w:lvl w:ilvl="0" w:tplc="913AFCA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43AFA1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3A58D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460A4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84136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ACDAB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A2EB4C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52C08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38306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75F66C5"/>
    <w:multiLevelType w:val="hybridMultilevel"/>
    <w:tmpl w:val="D4CACE38"/>
    <w:lvl w:ilvl="0" w:tplc="E8243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0D0E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901C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62DF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8483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A4D3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3E8E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8897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00A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321746"/>
    <w:multiLevelType w:val="hybridMultilevel"/>
    <w:tmpl w:val="0D34DD42"/>
    <w:lvl w:ilvl="0" w:tplc="E54AE1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D9204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CCD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66E3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66C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C1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56F5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B9C46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7CF8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E927A32"/>
    <w:multiLevelType w:val="hybridMultilevel"/>
    <w:tmpl w:val="2722ADA2"/>
    <w:lvl w:ilvl="0" w:tplc="CB8C66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A60A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D46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F66E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64EF3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0AA3B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0CD5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47C00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0405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1684053"/>
    <w:multiLevelType w:val="hybridMultilevel"/>
    <w:tmpl w:val="C598DFFA"/>
    <w:lvl w:ilvl="0" w:tplc="10E8ED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50FF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541E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67A4E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3E89B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AC88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6C8A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3CE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FB0F8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39F348F"/>
    <w:multiLevelType w:val="hybridMultilevel"/>
    <w:tmpl w:val="3594FEA6"/>
    <w:lvl w:ilvl="0" w:tplc="C40C8E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985F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3478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F4C2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525D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2900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127B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06B7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7C9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5C814C5"/>
    <w:multiLevelType w:val="hybridMultilevel"/>
    <w:tmpl w:val="168C78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1" w:tplc="A0B27CEA">
      <w:start w:val="1"/>
      <w:numFmt w:val="lowerLetter"/>
      <w:lvlText w:val="%2)"/>
      <w:lvlJc w:val="left"/>
      <w:pPr>
        <w:tabs>
          <w:tab w:val="num" w:pos="2160"/>
        </w:tabs>
        <w:ind w:left="2160" w:hanging="72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C556A54"/>
    <w:multiLevelType w:val="hybridMultilevel"/>
    <w:tmpl w:val="AA46E83C"/>
    <w:lvl w:ilvl="0" w:tplc="FE98B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146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0541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041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8828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8F6B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FCD1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97E5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B8BE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6E460F"/>
    <w:multiLevelType w:val="hybridMultilevel"/>
    <w:tmpl w:val="0674E10C"/>
    <w:lvl w:ilvl="0" w:tplc="20FCC2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729A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7013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1F09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D22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963A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5C6E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8EF2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D67F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EAD6D4E"/>
    <w:multiLevelType w:val="hybridMultilevel"/>
    <w:tmpl w:val="436C08E2"/>
    <w:lvl w:ilvl="0" w:tplc="87CE60F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934673"/>
    <w:multiLevelType w:val="hybridMultilevel"/>
    <w:tmpl w:val="828EF7B0"/>
    <w:lvl w:ilvl="0" w:tplc="87CE60F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A0B27CEA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4D96B6E"/>
    <w:multiLevelType w:val="hybridMultilevel"/>
    <w:tmpl w:val="5B60EB9A"/>
    <w:lvl w:ilvl="0" w:tplc="2DCEC6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C4A9D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5AE8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6830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425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D03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6021D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142E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D0CE8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12"/>
  </w:num>
  <w:num w:numId="5">
    <w:abstractNumId w:val="6"/>
  </w:num>
  <w:num w:numId="6">
    <w:abstractNumId w:val="0"/>
  </w:num>
  <w:num w:numId="7">
    <w:abstractNumId w:val="2"/>
  </w:num>
  <w:num w:numId="8">
    <w:abstractNumId w:val="5"/>
  </w:num>
  <w:num w:numId="9">
    <w:abstractNumId w:val="10"/>
  </w:num>
  <w:num w:numId="10">
    <w:abstractNumId w:val="9"/>
  </w:num>
  <w:num w:numId="11">
    <w:abstractNumId w:val="7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AE"/>
    <w:rsid w:val="00022AF4"/>
    <w:rsid w:val="0002640D"/>
    <w:rsid w:val="0003542B"/>
    <w:rsid w:val="00133BE0"/>
    <w:rsid w:val="00212177"/>
    <w:rsid w:val="00225ED0"/>
    <w:rsid w:val="002C2550"/>
    <w:rsid w:val="00376738"/>
    <w:rsid w:val="0058515C"/>
    <w:rsid w:val="006F6A20"/>
    <w:rsid w:val="0073720B"/>
    <w:rsid w:val="007B2BCB"/>
    <w:rsid w:val="0080781A"/>
    <w:rsid w:val="00822F4F"/>
    <w:rsid w:val="00835C3C"/>
    <w:rsid w:val="008E3647"/>
    <w:rsid w:val="009179D5"/>
    <w:rsid w:val="00930962"/>
    <w:rsid w:val="009817AD"/>
    <w:rsid w:val="00A84B27"/>
    <w:rsid w:val="00AC09FC"/>
    <w:rsid w:val="00AF3E35"/>
    <w:rsid w:val="00B10317"/>
    <w:rsid w:val="00B56259"/>
    <w:rsid w:val="00B64CBE"/>
    <w:rsid w:val="00B70CEB"/>
    <w:rsid w:val="00B77F43"/>
    <w:rsid w:val="00C716AE"/>
    <w:rsid w:val="00CE3696"/>
    <w:rsid w:val="00D00BEB"/>
    <w:rsid w:val="00DD421A"/>
    <w:rsid w:val="00ED2E77"/>
    <w:rsid w:val="00F80FC5"/>
    <w:rsid w:val="00FA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0735"/>
  <w15:chartTrackingRefBased/>
  <w15:docId w15:val="{757075E9-697F-41D2-B0FE-F234A68B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AE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6AE"/>
  </w:style>
  <w:style w:type="paragraph" w:styleId="Footer">
    <w:name w:val="footer"/>
    <w:basedOn w:val="Normal"/>
    <w:link w:val="FooterChar"/>
    <w:uiPriority w:val="99"/>
    <w:unhideWhenUsed/>
    <w:rsid w:val="00C71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6AE"/>
  </w:style>
  <w:style w:type="paragraph" w:styleId="ListParagraph">
    <w:name w:val="List Paragraph"/>
    <w:basedOn w:val="Normal"/>
    <w:uiPriority w:val="34"/>
    <w:qFormat/>
    <w:rsid w:val="00C716AE"/>
    <w:pPr>
      <w:ind w:left="720"/>
    </w:pPr>
    <w:rPr>
      <w:rFonts w:ascii="Calibri" w:eastAsia="Times New Roman" w:hAnsi="Calibri" w:cs="Calibri"/>
      <w:lang w:val="en-MY" w:eastAsia="en-MY"/>
    </w:rPr>
  </w:style>
  <w:style w:type="paragraph" w:customStyle="1" w:styleId="QuestionNumber">
    <w:name w:val="Question Number"/>
    <w:basedOn w:val="Normal"/>
    <w:rsid w:val="00C716A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character" w:styleId="Strong">
    <w:name w:val="Strong"/>
    <w:basedOn w:val="DefaultParagraphFont"/>
    <w:uiPriority w:val="22"/>
    <w:qFormat/>
    <w:rsid w:val="00CE3696"/>
    <w:rPr>
      <w:b/>
      <w:bCs/>
    </w:rPr>
  </w:style>
  <w:style w:type="character" w:styleId="Emphasis">
    <w:name w:val="Emphasis"/>
    <w:basedOn w:val="DefaultParagraphFont"/>
    <w:uiPriority w:val="20"/>
    <w:qFormat/>
    <w:rsid w:val="00CE36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8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78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6423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3596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520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5735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0293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57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4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451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31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53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66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1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2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496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35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05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739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99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5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Rozita Yati Masri</dc:creator>
  <cp:keywords/>
  <dc:description/>
  <cp:lastModifiedBy>Rozita</cp:lastModifiedBy>
  <cp:revision>9</cp:revision>
  <dcterms:created xsi:type="dcterms:W3CDTF">2020-11-04T06:40:00Z</dcterms:created>
  <dcterms:modified xsi:type="dcterms:W3CDTF">2020-12-01T18:57:00Z</dcterms:modified>
</cp:coreProperties>
</file>