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5B27" w:rsidRDefault="00845B27" w:rsidP="00845B27">
      <w:r>
        <w:t>The phase II implementations involve programming to the API developed during the Phase I.  The platform developed during Phase I is a tank battle game which involves a 2-d playfield of sizes varying from 5x5 to 50x20.  Computer controlled players (tanks) can number between 2 and 10.  The playfield can include a variety of obstacles with set characteristics.</w:t>
      </w:r>
    </w:p>
    <w:tbl>
      <w:tblPr>
        <w:tblStyle w:val="TableGrid"/>
        <w:tblW w:w="0" w:type="auto"/>
        <w:tblLook w:val="04A0" w:firstRow="1" w:lastRow="0" w:firstColumn="1" w:lastColumn="0" w:noHBand="0" w:noVBand="1"/>
      </w:tblPr>
      <w:tblGrid>
        <w:gridCol w:w="1459"/>
        <w:gridCol w:w="1328"/>
        <w:gridCol w:w="1259"/>
        <w:gridCol w:w="1252"/>
        <w:gridCol w:w="2217"/>
        <w:gridCol w:w="1835"/>
      </w:tblGrid>
      <w:tr w:rsidR="00845B27" w:rsidTr="00845B27">
        <w:tc>
          <w:tcPr>
            <w:tcW w:w="1459" w:type="dxa"/>
          </w:tcPr>
          <w:p w:rsidR="00845B27" w:rsidRDefault="00845B27" w:rsidP="00845B27">
            <w:r>
              <w:t>Obstacle Name</w:t>
            </w:r>
          </w:p>
        </w:tc>
        <w:tc>
          <w:tcPr>
            <w:tcW w:w="1328" w:type="dxa"/>
          </w:tcPr>
          <w:p w:rsidR="00845B27" w:rsidRDefault="00845B27" w:rsidP="00845B27">
            <w:r>
              <w:t>Destructible</w:t>
            </w:r>
          </w:p>
        </w:tc>
        <w:tc>
          <w:tcPr>
            <w:tcW w:w="1259" w:type="dxa"/>
          </w:tcPr>
          <w:p w:rsidR="00845B27" w:rsidRDefault="00845B27" w:rsidP="00845B27">
            <w:r>
              <w:t>Traversable</w:t>
            </w:r>
          </w:p>
        </w:tc>
        <w:tc>
          <w:tcPr>
            <w:tcW w:w="1252" w:type="dxa"/>
          </w:tcPr>
          <w:p w:rsidR="00845B27" w:rsidRDefault="00845B27" w:rsidP="00845B27">
            <w:r>
              <w:t>Does Damage</w:t>
            </w:r>
          </w:p>
        </w:tc>
        <w:tc>
          <w:tcPr>
            <w:tcW w:w="2217" w:type="dxa"/>
          </w:tcPr>
          <w:p w:rsidR="00845B27" w:rsidRDefault="00845B27" w:rsidP="00845B27">
            <w:r>
              <w:t>Explodes w/splash damage</w:t>
            </w:r>
          </w:p>
        </w:tc>
        <w:tc>
          <w:tcPr>
            <w:tcW w:w="1835" w:type="dxa"/>
          </w:tcPr>
          <w:p w:rsidR="00845B27" w:rsidRDefault="00845B27" w:rsidP="00845B27">
            <w:r>
              <w:t>Shots pass through</w:t>
            </w:r>
          </w:p>
        </w:tc>
      </w:tr>
      <w:tr w:rsidR="00845B27" w:rsidTr="00845B27">
        <w:tc>
          <w:tcPr>
            <w:tcW w:w="1459" w:type="dxa"/>
          </w:tcPr>
          <w:p w:rsidR="00845B27" w:rsidRDefault="00845B27" w:rsidP="00845B27">
            <w:r>
              <w:t>Bush</w:t>
            </w:r>
          </w:p>
        </w:tc>
        <w:tc>
          <w:tcPr>
            <w:tcW w:w="1328" w:type="dxa"/>
          </w:tcPr>
          <w:p w:rsidR="00845B27" w:rsidRDefault="00845B27" w:rsidP="00845B27">
            <w:r>
              <w:t>Yes</w:t>
            </w:r>
          </w:p>
        </w:tc>
        <w:tc>
          <w:tcPr>
            <w:tcW w:w="1259" w:type="dxa"/>
          </w:tcPr>
          <w:p w:rsidR="00845B27" w:rsidRDefault="00845B27" w:rsidP="00845B27">
            <w:r>
              <w:t>Yes</w:t>
            </w:r>
          </w:p>
        </w:tc>
        <w:tc>
          <w:tcPr>
            <w:tcW w:w="1252" w:type="dxa"/>
          </w:tcPr>
          <w:p w:rsidR="00845B27" w:rsidRDefault="00845B27" w:rsidP="00845B27">
            <w:r>
              <w:t>No</w:t>
            </w:r>
          </w:p>
        </w:tc>
        <w:tc>
          <w:tcPr>
            <w:tcW w:w="2217" w:type="dxa"/>
          </w:tcPr>
          <w:p w:rsidR="00845B27" w:rsidRDefault="00845B27" w:rsidP="00845B27">
            <w:r>
              <w:t>No</w:t>
            </w:r>
          </w:p>
        </w:tc>
        <w:tc>
          <w:tcPr>
            <w:tcW w:w="1835" w:type="dxa"/>
          </w:tcPr>
          <w:p w:rsidR="00845B27" w:rsidRDefault="00845B27" w:rsidP="00845B27">
            <w:r>
              <w:t>No</w:t>
            </w:r>
          </w:p>
        </w:tc>
      </w:tr>
      <w:tr w:rsidR="00845B27" w:rsidTr="00845B27">
        <w:tc>
          <w:tcPr>
            <w:tcW w:w="1459" w:type="dxa"/>
          </w:tcPr>
          <w:p w:rsidR="00845B27" w:rsidRDefault="00845B27" w:rsidP="00845B27">
            <w:r>
              <w:t>Tree</w:t>
            </w:r>
          </w:p>
        </w:tc>
        <w:tc>
          <w:tcPr>
            <w:tcW w:w="1328" w:type="dxa"/>
          </w:tcPr>
          <w:p w:rsidR="00845B27" w:rsidRDefault="00845B27" w:rsidP="00845B27">
            <w:r>
              <w:t>Yes</w:t>
            </w:r>
          </w:p>
        </w:tc>
        <w:tc>
          <w:tcPr>
            <w:tcW w:w="1259" w:type="dxa"/>
          </w:tcPr>
          <w:p w:rsidR="00845B27" w:rsidRDefault="00845B27" w:rsidP="00845B27">
            <w:r>
              <w:t>Yes</w:t>
            </w:r>
          </w:p>
        </w:tc>
        <w:tc>
          <w:tcPr>
            <w:tcW w:w="1252" w:type="dxa"/>
          </w:tcPr>
          <w:p w:rsidR="00845B27" w:rsidRDefault="00845B27" w:rsidP="00845B27">
            <w:r>
              <w:t>No</w:t>
            </w:r>
          </w:p>
        </w:tc>
        <w:tc>
          <w:tcPr>
            <w:tcW w:w="2217" w:type="dxa"/>
          </w:tcPr>
          <w:p w:rsidR="00845B27" w:rsidRDefault="00845B27" w:rsidP="00845B27">
            <w:r>
              <w:t>No</w:t>
            </w:r>
          </w:p>
        </w:tc>
        <w:tc>
          <w:tcPr>
            <w:tcW w:w="1835" w:type="dxa"/>
          </w:tcPr>
          <w:p w:rsidR="00845B27" w:rsidRDefault="00845B27" w:rsidP="00845B27">
            <w:r>
              <w:t>No</w:t>
            </w:r>
          </w:p>
        </w:tc>
      </w:tr>
      <w:tr w:rsidR="00845B27" w:rsidTr="00845B27">
        <w:tc>
          <w:tcPr>
            <w:tcW w:w="1459" w:type="dxa"/>
          </w:tcPr>
          <w:p w:rsidR="00845B27" w:rsidRDefault="00845B27" w:rsidP="00845B27">
            <w:r>
              <w:t>Crate</w:t>
            </w:r>
          </w:p>
        </w:tc>
        <w:tc>
          <w:tcPr>
            <w:tcW w:w="1328" w:type="dxa"/>
          </w:tcPr>
          <w:p w:rsidR="00845B27" w:rsidRDefault="00845B27" w:rsidP="00845B27">
            <w:r>
              <w:t>Yes</w:t>
            </w:r>
          </w:p>
        </w:tc>
        <w:tc>
          <w:tcPr>
            <w:tcW w:w="1259" w:type="dxa"/>
          </w:tcPr>
          <w:p w:rsidR="00845B27" w:rsidRDefault="00845B27" w:rsidP="00845B27">
            <w:r>
              <w:t>Yes</w:t>
            </w:r>
          </w:p>
        </w:tc>
        <w:tc>
          <w:tcPr>
            <w:tcW w:w="1252" w:type="dxa"/>
          </w:tcPr>
          <w:p w:rsidR="00845B27" w:rsidRDefault="00845B27" w:rsidP="00845B27">
            <w:r>
              <w:t>No</w:t>
            </w:r>
          </w:p>
        </w:tc>
        <w:tc>
          <w:tcPr>
            <w:tcW w:w="2217" w:type="dxa"/>
          </w:tcPr>
          <w:p w:rsidR="00845B27" w:rsidRDefault="00845B27" w:rsidP="00845B27">
            <w:r>
              <w:t>Yes</w:t>
            </w:r>
          </w:p>
        </w:tc>
        <w:tc>
          <w:tcPr>
            <w:tcW w:w="1835" w:type="dxa"/>
          </w:tcPr>
          <w:p w:rsidR="00845B27" w:rsidRDefault="00845B27" w:rsidP="00845B27">
            <w:r>
              <w:t>No</w:t>
            </w:r>
          </w:p>
        </w:tc>
      </w:tr>
      <w:tr w:rsidR="00845B27" w:rsidTr="00845B27">
        <w:tc>
          <w:tcPr>
            <w:tcW w:w="1459" w:type="dxa"/>
          </w:tcPr>
          <w:p w:rsidR="00845B27" w:rsidRDefault="00845B27" w:rsidP="00845B27">
            <w:r>
              <w:t>Rock</w:t>
            </w:r>
          </w:p>
        </w:tc>
        <w:tc>
          <w:tcPr>
            <w:tcW w:w="1328" w:type="dxa"/>
          </w:tcPr>
          <w:p w:rsidR="00845B27" w:rsidRDefault="00845B27" w:rsidP="00845B27">
            <w:r>
              <w:t>Yes</w:t>
            </w:r>
          </w:p>
        </w:tc>
        <w:tc>
          <w:tcPr>
            <w:tcW w:w="1259" w:type="dxa"/>
          </w:tcPr>
          <w:p w:rsidR="00845B27" w:rsidRDefault="00845B27" w:rsidP="00845B27">
            <w:r>
              <w:t>No</w:t>
            </w:r>
          </w:p>
        </w:tc>
        <w:tc>
          <w:tcPr>
            <w:tcW w:w="1252" w:type="dxa"/>
          </w:tcPr>
          <w:p w:rsidR="00845B27" w:rsidRDefault="00845B27" w:rsidP="00845B27">
            <w:r>
              <w:t>Yes</w:t>
            </w:r>
          </w:p>
        </w:tc>
        <w:tc>
          <w:tcPr>
            <w:tcW w:w="2217" w:type="dxa"/>
          </w:tcPr>
          <w:p w:rsidR="00845B27" w:rsidRDefault="00845B27" w:rsidP="00845B27">
            <w:r>
              <w:t>No</w:t>
            </w:r>
          </w:p>
        </w:tc>
        <w:tc>
          <w:tcPr>
            <w:tcW w:w="1835" w:type="dxa"/>
          </w:tcPr>
          <w:p w:rsidR="00845B27" w:rsidRDefault="00845B27" w:rsidP="00845B27">
            <w:r>
              <w:t>No</w:t>
            </w:r>
          </w:p>
        </w:tc>
      </w:tr>
      <w:tr w:rsidR="00845B27" w:rsidTr="00845B27">
        <w:tc>
          <w:tcPr>
            <w:tcW w:w="1459" w:type="dxa"/>
          </w:tcPr>
          <w:p w:rsidR="00845B27" w:rsidRDefault="00845B27" w:rsidP="00845B27">
            <w:r>
              <w:t>Tank Buster</w:t>
            </w:r>
          </w:p>
        </w:tc>
        <w:tc>
          <w:tcPr>
            <w:tcW w:w="1328" w:type="dxa"/>
          </w:tcPr>
          <w:p w:rsidR="00845B27" w:rsidRDefault="00845B27" w:rsidP="00845B27">
            <w:r>
              <w:t>No</w:t>
            </w:r>
          </w:p>
        </w:tc>
        <w:tc>
          <w:tcPr>
            <w:tcW w:w="1259" w:type="dxa"/>
          </w:tcPr>
          <w:p w:rsidR="00845B27" w:rsidRDefault="00845B27" w:rsidP="00845B27">
            <w:r>
              <w:t>No</w:t>
            </w:r>
          </w:p>
        </w:tc>
        <w:tc>
          <w:tcPr>
            <w:tcW w:w="1252" w:type="dxa"/>
          </w:tcPr>
          <w:p w:rsidR="00845B27" w:rsidRDefault="00845B27" w:rsidP="00845B27">
            <w:r>
              <w:t>Yes</w:t>
            </w:r>
          </w:p>
        </w:tc>
        <w:tc>
          <w:tcPr>
            <w:tcW w:w="2217" w:type="dxa"/>
          </w:tcPr>
          <w:p w:rsidR="00845B27" w:rsidRDefault="00845B27" w:rsidP="00845B27">
            <w:r>
              <w:t>No</w:t>
            </w:r>
          </w:p>
        </w:tc>
        <w:tc>
          <w:tcPr>
            <w:tcW w:w="1835" w:type="dxa"/>
          </w:tcPr>
          <w:p w:rsidR="00845B27" w:rsidRDefault="00845B27" w:rsidP="00845B27">
            <w:r>
              <w:t>No</w:t>
            </w:r>
          </w:p>
        </w:tc>
      </w:tr>
      <w:tr w:rsidR="00845B27" w:rsidTr="00845B27">
        <w:tc>
          <w:tcPr>
            <w:tcW w:w="1459" w:type="dxa"/>
          </w:tcPr>
          <w:p w:rsidR="00845B27" w:rsidRDefault="00845B27" w:rsidP="00845B27">
            <w:r>
              <w:t>Water</w:t>
            </w:r>
          </w:p>
        </w:tc>
        <w:tc>
          <w:tcPr>
            <w:tcW w:w="1328" w:type="dxa"/>
          </w:tcPr>
          <w:p w:rsidR="00845B27" w:rsidRDefault="00845B27" w:rsidP="00845B27">
            <w:r>
              <w:t>No</w:t>
            </w:r>
          </w:p>
        </w:tc>
        <w:tc>
          <w:tcPr>
            <w:tcW w:w="1259" w:type="dxa"/>
          </w:tcPr>
          <w:p w:rsidR="00845B27" w:rsidRDefault="00845B27" w:rsidP="00845B27">
            <w:r>
              <w:t>No</w:t>
            </w:r>
          </w:p>
        </w:tc>
        <w:tc>
          <w:tcPr>
            <w:tcW w:w="1252" w:type="dxa"/>
          </w:tcPr>
          <w:p w:rsidR="00845B27" w:rsidRDefault="00845B27" w:rsidP="00845B27">
            <w:r>
              <w:t>Yes</w:t>
            </w:r>
          </w:p>
        </w:tc>
        <w:tc>
          <w:tcPr>
            <w:tcW w:w="2217" w:type="dxa"/>
          </w:tcPr>
          <w:p w:rsidR="00845B27" w:rsidRDefault="00845B27" w:rsidP="00845B27">
            <w:r>
              <w:t>No</w:t>
            </w:r>
          </w:p>
        </w:tc>
        <w:tc>
          <w:tcPr>
            <w:tcW w:w="1835" w:type="dxa"/>
          </w:tcPr>
          <w:p w:rsidR="00845B27" w:rsidRDefault="00845B27" w:rsidP="00845B27">
            <w:r>
              <w:t>Yes</w:t>
            </w:r>
          </w:p>
        </w:tc>
      </w:tr>
    </w:tbl>
    <w:p w:rsidR="00845B27" w:rsidRDefault="00845B27" w:rsidP="00845B27"/>
    <w:p w:rsidR="00845B27" w:rsidRDefault="00845B27" w:rsidP="00845B27">
      <w:r>
        <w:t>Tanks have a number of attributes which impact their ability to shoot, move, and explore the environment.</w:t>
      </w:r>
    </w:p>
    <w:tbl>
      <w:tblPr>
        <w:tblStyle w:val="TableGrid"/>
        <w:tblW w:w="0" w:type="auto"/>
        <w:tblLook w:val="04A0" w:firstRow="1" w:lastRow="0" w:firstColumn="1" w:lastColumn="0" w:noHBand="0" w:noVBand="1"/>
      </w:tblPr>
      <w:tblGrid>
        <w:gridCol w:w="1705"/>
        <w:gridCol w:w="7645"/>
      </w:tblGrid>
      <w:tr w:rsidR="00845B27" w:rsidTr="00C83FAA">
        <w:tc>
          <w:tcPr>
            <w:tcW w:w="1705" w:type="dxa"/>
          </w:tcPr>
          <w:p w:rsidR="00845B27" w:rsidRDefault="00C83FAA" w:rsidP="00845B27">
            <w:r>
              <w:t>Attribute Name</w:t>
            </w:r>
          </w:p>
        </w:tc>
        <w:tc>
          <w:tcPr>
            <w:tcW w:w="7645" w:type="dxa"/>
          </w:tcPr>
          <w:p w:rsidR="00845B27" w:rsidRDefault="00C83FAA" w:rsidP="00845B27">
            <w:r>
              <w:t>Description</w:t>
            </w:r>
          </w:p>
        </w:tc>
      </w:tr>
      <w:tr w:rsidR="00845B27" w:rsidTr="00C83FAA">
        <w:tc>
          <w:tcPr>
            <w:tcW w:w="1705" w:type="dxa"/>
          </w:tcPr>
          <w:p w:rsidR="00845B27" w:rsidRDefault="00C83FAA" w:rsidP="00845B27">
            <w:r>
              <w:t>Damage</w:t>
            </w:r>
          </w:p>
        </w:tc>
        <w:tc>
          <w:tcPr>
            <w:tcW w:w="7645" w:type="dxa"/>
          </w:tcPr>
          <w:p w:rsidR="00845B27" w:rsidRDefault="00C83FAA" w:rsidP="00845B27">
            <w:r>
              <w:t>Number of points of damage done by projectiles</w:t>
            </w:r>
          </w:p>
        </w:tc>
      </w:tr>
      <w:tr w:rsidR="00845B27" w:rsidTr="00C83FAA">
        <w:tc>
          <w:tcPr>
            <w:tcW w:w="1705" w:type="dxa"/>
          </w:tcPr>
          <w:p w:rsidR="00845B27" w:rsidRDefault="00C83FAA" w:rsidP="00845B27">
            <w:r>
              <w:t>Health</w:t>
            </w:r>
          </w:p>
        </w:tc>
        <w:tc>
          <w:tcPr>
            <w:tcW w:w="7645" w:type="dxa"/>
          </w:tcPr>
          <w:p w:rsidR="00845B27" w:rsidRDefault="00C83FAA" w:rsidP="00845B27">
            <w:r>
              <w:t>Number of points of damage the tank can absorb before being destroyed</w:t>
            </w:r>
          </w:p>
        </w:tc>
      </w:tr>
      <w:tr w:rsidR="00845B27" w:rsidTr="00C83FAA">
        <w:tc>
          <w:tcPr>
            <w:tcW w:w="1705" w:type="dxa"/>
          </w:tcPr>
          <w:p w:rsidR="00845B27" w:rsidRDefault="00C83FAA" w:rsidP="00845B27">
            <w:r>
              <w:t>Radar</w:t>
            </w:r>
          </w:p>
        </w:tc>
        <w:tc>
          <w:tcPr>
            <w:tcW w:w="7645" w:type="dxa"/>
          </w:tcPr>
          <w:p w:rsidR="00845B27" w:rsidRDefault="00C83FAA" w:rsidP="00845B27">
            <w:r>
              <w:t>Distance at which the tank can detect enemies and obstacles</w:t>
            </w:r>
          </w:p>
        </w:tc>
      </w:tr>
      <w:tr w:rsidR="00845B27" w:rsidTr="00C83FAA">
        <w:tc>
          <w:tcPr>
            <w:tcW w:w="1705" w:type="dxa"/>
          </w:tcPr>
          <w:p w:rsidR="00845B27" w:rsidRDefault="00C83FAA" w:rsidP="00845B27">
            <w:r>
              <w:t>AP</w:t>
            </w:r>
          </w:p>
        </w:tc>
        <w:tc>
          <w:tcPr>
            <w:tcW w:w="7645" w:type="dxa"/>
          </w:tcPr>
          <w:p w:rsidR="00845B27" w:rsidRDefault="00C83FAA" w:rsidP="00845B27">
            <w:r>
              <w:t>Action points available for each turn</w:t>
            </w:r>
          </w:p>
        </w:tc>
      </w:tr>
      <w:tr w:rsidR="00845B27" w:rsidTr="00C83FAA">
        <w:tc>
          <w:tcPr>
            <w:tcW w:w="1705" w:type="dxa"/>
          </w:tcPr>
          <w:p w:rsidR="00845B27" w:rsidRDefault="00C83FAA" w:rsidP="00845B27">
            <w:r>
              <w:t>Range</w:t>
            </w:r>
          </w:p>
        </w:tc>
        <w:tc>
          <w:tcPr>
            <w:tcW w:w="7645" w:type="dxa"/>
          </w:tcPr>
          <w:p w:rsidR="00845B27" w:rsidRDefault="00C83FAA" w:rsidP="00845B27">
            <w:r>
              <w:t>Distance projectiles move during a turn</w:t>
            </w:r>
          </w:p>
        </w:tc>
      </w:tr>
      <w:tr w:rsidR="00845B27" w:rsidTr="00C83FAA">
        <w:tc>
          <w:tcPr>
            <w:tcW w:w="1705" w:type="dxa"/>
          </w:tcPr>
          <w:p w:rsidR="00845B27" w:rsidRDefault="00C83FAA" w:rsidP="00845B27">
            <w:r>
              <w:t>Ammo</w:t>
            </w:r>
          </w:p>
        </w:tc>
        <w:tc>
          <w:tcPr>
            <w:tcW w:w="7645" w:type="dxa"/>
          </w:tcPr>
          <w:p w:rsidR="00845B27" w:rsidRDefault="00C83FAA" w:rsidP="00845B27">
            <w:r>
              <w:t>Number of shots available before requiring a reload</w:t>
            </w:r>
          </w:p>
        </w:tc>
      </w:tr>
    </w:tbl>
    <w:p w:rsidR="00845B27" w:rsidRDefault="00845B27" w:rsidP="00845B27"/>
    <w:p w:rsidR="00C83FAA" w:rsidRDefault="00C83FAA" w:rsidP="00845B27">
      <w:r>
        <w:t>At the beginning of a game, the tank program is given a number of SPECIAL points which can be allocated to increase its attributes.  This can add considerable variability in the capabilities of a tank when strategically assigned.</w:t>
      </w:r>
    </w:p>
    <w:p w:rsidR="00C83FAA" w:rsidRDefault="00281FDB" w:rsidP="00845B27">
      <w:r>
        <w:t xml:space="preserve">There are three stages </w:t>
      </w:r>
      <w:r w:rsidR="008A4042">
        <w:t xml:space="preserve">of solo tank testing </w:t>
      </w:r>
      <w:r>
        <w:t xml:space="preserve">with a number of levels </w:t>
      </w:r>
      <w:r w:rsidR="008A4042">
        <w:t>in each stage</w:t>
      </w:r>
      <w:r>
        <w:t>.</w:t>
      </w:r>
      <w:r w:rsidR="00155079">
        <w:t xml:space="preserve">  In all stages and levels, tanks will be allocated 2 SPECIAL points.</w:t>
      </w:r>
    </w:p>
    <w:p w:rsidR="00281FDB" w:rsidRDefault="00281FDB" w:rsidP="00281FDB">
      <w:pPr>
        <w:pStyle w:val="Heading2"/>
      </w:pPr>
      <w:r>
        <w:t>Simple Navigation</w:t>
      </w:r>
      <w:r w:rsidR="00A8593A">
        <w:t xml:space="preserve"> (30 points)</w:t>
      </w:r>
    </w:p>
    <w:p w:rsidR="00281FDB" w:rsidRPr="00281FDB" w:rsidRDefault="00281FDB" w:rsidP="00281FDB">
      <w:pPr>
        <w:pStyle w:val="Heading3"/>
      </w:pPr>
      <w:r>
        <w:tab/>
        <w:t>Level 1 [For full points, tanks must ‘win’ 100% of these tests</w:t>
      </w:r>
      <w:r w:rsidR="00A8593A">
        <w:t>]</w:t>
      </w:r>
    </w:p>
    <w:p w:rsidR="00281FDB" w:rsidRDefault="00281FDB" w:rsidP="00281FDB">
      <w:pPr>
        <w:pStyle w:val="ListParagraph"/>
        <w:numPr>
          <w:ilvl w:val="0"/>
          <w:numId w:val="2"/>
        </w:numPr>
      </w:pPr>
      <w:r>
        <w:t>No obstacles (other than the playfield boundaries)</w:t>
      </w:r>
    </w:p>
    <w:p w:rsidR="00281FDB" w:rsidRDefault="00281FDB" w:rsidP="00281FDB">
      <w:pPr>
        <w:pStyle w:val="ListParagraph"/>
        <w:numPr>
          <w:ilvl w:val="0"/>
          <w:numId w:val="2"/>
        </w:numPr>
      </w:pPr>
      <w:r>
        <w:t>1 or 2 immobile targets (Target)</w:t>
      </w:r>
    </w:p>
    <w:p w:rsidR="00281FDB" w:rsidRDefault="00281FDB" w:rsidP="00281FDB">
      <w:pPr>
        <w:pStyle w:val="ListParagraph"/>
        <w:numPr>
          <w:ilvl w:val="0"/>
          <w:numId w:val="2"/>
        </w:numPr>
      </w:pPr>
      <w:r>
        <w:t>Tank has full visibility of the playfield</w:t>
      </w:r>
    </w:p>
    <w:p w:rsidR="00281FDB" w:rsidRDefault="00281FDB" w:rsidP="00281FDB">
      <w:pPr>
        <w:pStyle w:val="Heading3"/>
        <w:ind w:left="720"/>
      </w:pPr>
      <w:r>
        <w:t>Level 2 [Full points require 100% ‘win’ rate]</w:t>
      </w:r>
    </w:p>
    <w:p w:rsidR="00281FDB" w:rsidRDefault="00281FDB" w:rsidP="00281FDB">
      <w:pPr>
        <w:pStyle w:val="ListParagraph"/>
        <w:numPr>
          <w:ilvl w:val="0"/>
          <w:numId w:val="2"/>
        </w:numPr>
      </w:pPr>
      <w:r>
        <w:t>No obstacles</w:t>
      </w:r>
    </w:p>
    <w:p w:rsidR="00281FDB" w:rsidRDefault="00281FDB" w:rsidP="00281FDB">
      <w:pPr>
        <w:pStyle w:val="ListParagraph"/>
        <w:numPr>
          <w:ilvl w:val="0"/>
          <w:numId w:val="2"/>
        </w:numPr>
      </w:pPr>
      <w:r>
        <w:t>1 or 2 Fleeing targets (Mouse)</w:t>
      </w:r>
    </w:p>
    <w:p w:rsidR="00281FDB" w:rsidRDefault="00281FDB" w:rsidP="00281FDB">
      <w:pPr>
        <w:pStyle w:val="ListParagraph"/>
        <w:numPr>
          <w:ilvl w:val="0"/>
          <w:numId w:val="2"/>
        </w:numPr>
      </w:pPr>
      <w:r>
        <w:t>Tank has full visibility of the playfield</w:t>
      </w:r>
    </w:p>
    <w:p w:rsidR="00281FDB" w:rsidRDefault="008A4042" w:rsidP="00281FDB">
      <w:pPr>
        <w:pStyle w:val="Heading3"/>
        <w:ind w:left="720"/>
      </w:pPr>
      <w:r>
        <w:t>Level 3 [Full points require 95</w:t>
      </w:r>
      <w:r w:rsidR="00281FDB">
        <w:t>% ‘win’ rate]</w:t>
      </w:r>
    </w:p>
    <w:p w:rsidR="00281FDB" w:rsidRDefault="00281FDB" w:rsidP="00281FDB">
      <w:pPr>
        <w:pStyle w:val="ListParagraph"/>
        <w:numPr>
          <w:ilvl w:val="0"/>
          <w:numId w:val="2"/>
        </w:numPr>
      </w:pPr>
      <w:r>
        <w:t>No obstacles</w:t>
      </w:r>
    </w:p>
    <w:p w:rsidR="00281FDB" w:rsidRDefault="00281FDB" w:rsidP="00281FDB">
      <w:pPr>
        <w:pStyle w:val="ListParagraph"/>
        <w:numPr>
          <w:ilvl w:val="0"/>
          <w:numId w:val="2"/>
        </w:numPr>
      </w:pPr>
      <w:r>
        <w:t>1 immobile or 1 fleeing target</w:t>
      </w:r>
    </w:p>
    <w:p w:rsidR="00281FDB" w:rsidRDefault="00281FDB" w:rsidP="00281FDB">
      <w:pPr>
        <w:pStyle w:val="ListParagraph"/>
        <w:numPr>
          <w:ilvl w:val="0"/>
          <w:numId w:val="2"/>
        </w:numPr>
      </w:pPr>
      <w:r>
        <w:lastRenderedPageBreak/>
        <w:t>Tank has limited visibility of the playfield</w:t>
      </w:r>
    </w:p>
    <w:p w:rsidR="008A4042" w:rsidRDefault="008A4042" w:rsidP="008A4042">
      <w:pPr>
        <w:pStyle w:val="Heading2"/>
      </w:pPr>
      <w:r>
        <w:t>Obstacle Avoidance</w:t>
      </w:r>
      <w:r w:rsidR="00A8593A">
        <w:t xml:space="preserve"> (30 points)</w:t>
      </w:r>
    </w:p>
    <w:p w:rsidR="008A4042" w:rsidRDefault="008A4042" w:rsidP="008A4042">
      <w:pPr>
        <w:pStyle w:val="Heading3"/>
      </w:pPr>
      <w:r>
        <w:tab/>
        <w:t>Level 1 [For full points, tanks must ‘win’ 100% of these tests</w:t>
      </w:r>
      <w:r w:rsidR="00A8593A">
        <w:t>]</w:t>
      </w:r>
    </w:p>
    <w:p w:rsidR="008A4042" w:rsidRDefault="008A4042" w:rsidP="008A4042">
      <w:pPr>
        <w:pStyle w:val="ListParagraph"/>
        <w:numPr>
          <w:ilvl w:val="0"/>
          <w:numId w:val="3"/>
        </w:numPr>
      </w:pPr>
      <w:r>
        <w:t>Sparse (non-damaging) obstacles</w:t>
      </w:r>
    </w:p>
    <w:p w:rsidR="008A4042" w:rsidRDefault="008A4042" w:rsidP="008A4042">
      <w:pPr>
        <w:pStyle w:val="ListParagraph"/>
        <w:numPr>
          <w:ilvl w:val="0"/>
          <w:numId w:val="3"/>
        </w:numPr>
      </w:pPr>
      <w:r>
        <w:t>1 or 2 immobile targets</w:t>
      </w:r>
    </w:p>
    <w:p w:rsidR="008A4042" w:rsidRDefault="008A4042" w:rsidP="008A4042">
      <w:pPr>
        <w:pStyle w:val="ListParagraph"/>
        <w:numPr>
          <w:ilvl w:val="0"/>
          <w:numId w:val="3"/>
        </w:numPr>
      </w:pPr>
      <w:r>
        <w:t>Tank has full visibility of playfield</w:t>
      </w:r>
    </w:p>
    <w:p w:rsidR="008A4042" w:rsidRDefault="008A4042" w:rsidP="008A4042">
      <w:pPr>
        <w:pStyle w:val="Heading3"/>
        <w:ind w:left="720"/>
      </w:pPr>
      <w:r>
        <w:t>Level 2 [For full points, tanks must ‘win’ 100% of these tests</w:t>
      </w:r>
      <w:r w:rsidR="00A8593A">
        <w:t>]</w:t>
      </w:r>
    </w:p>
    <w:p w:rsidR="008A4042" w:rsidRDefault="008A4042" w:rsidP="008A4042">
      <w:pPr>
        <w:pStyle w:val="ListParagraph"/>
        <w:numPr>
          <w:ilvl w:val="0"/>
          <w:numId w:val="3"/>
        </w:numPr>
      </w:pPr>
      <w:r>
        <w:t>Sparse (non-damaging) obstacles</w:t>
      </w:r>
    </w:p>
    <w:p w:rsidR="008A4042" w:rsidRDefault="008A4042" w:rsidP="008A4042">
      <w:pPr>
        <w:pStyle w:val="ListParagraph"/>
        <w:numPr>
          <w:ilvl w:val="0"/>
          <w:numId w:val="3"/>
        </w:numPr>
      </w:pPr>
      <w:r>
        <w:t>1 or 2 fleeing targets</w:t>
      </w:r>
    </w:p>
    <w:p w:rsidR="008A4042" w:rsidRDefault="008A4042" w:rsidP="008A4042">
      <w:pPr>
        <w:pStyle w:val="ListParagraph"/>
        <w:numPr>
          <w:ilvl w:val="0"/>
          <w:numId w:val="3"/>
        </w:numPr>
      </w:pPr>
      <w:r>
        <w:t>Tank has full visibility of playfield</w:t>
      </w:r>
    </w:p>
    <w:p w:rsidR="008A4042" w:rsidRDefault="008A4042" w:rsidP="008A4042">
      <w:pPr>
        <w:pStyle w:val="Heading3"/>
        <w:ind w:left="720"/>
      </w:pPr>
      <w:r>
        <w:t>Level 3 [For full points, tanks must ‘win’ 9</w:t>
      </w:r>
      <w:r w:rsidR="00A8593A">
        <w:t>0</w:t>
      </w:r>
      <w:r>
        <w:t>% of these tests</w:t>
      </w:r>
      <w:r w:rsidR="00A8593A">
        <w:t>]</w:t>
      </w:r>
    </w:p>
    <w:p w:rsidR="008A4042" w:rsidRDefault="008A4042" w:rsidP="008A4042">
      <w:pPr>
        <w:pStyle w:val="ListParagraph"/>
        <w:numPr>
          <w:ilvl w:val="0"/>
          <w:numId w:val="3"/>
        </w:numPr>
      </w:pPr>
      <w:r>
        <w:t>Sparse (non-damaging) obstacles</w:t>
      </w:r>
    </w:p>
    <w:p w:rsidR="008A4042" w:rsidRDefault="008A4042" w:rsidP="008A4042">
      <w:pPr>
        <w:pStyle w:val="ListParagraph"/>
        <w:numPr>
          <w:ilvl w:val="0"/>
          <w:numId w:val="3"/>
        </w:numPr>
      </w:pPr>
      <w:r>
        <w:t>1 immobile or 1 fleeing target</w:t>
      </w:r>
    </w:p>
    <w:p w:rsidR="008A4042" w:rsidRDefault="008A4042" w:rsidP="008A4042">
      <w:pPr>
        <w:pStyle w:val="ListParagraph"/>
        <w:numPr>
          <w:ilvl w:val="0"/>
          <w:numId w:val="3"/>
        </w:numPr>
      </w:pPr>
      <w:r>
        <w:t>Tank has limited visibility of playfield</w:t>
      </w:r>
    </w:p>
    <w:p w:rsidR="008A4042" w:rsidRDefault="008A4042" w:rsidP="008A4042">
      <w:pPr>
        <w:pStyle w:val="Heading2"/>
      </w:pPr>
      <w:r>
        <w:t>Offensive Opponent</w:t>
      </w:r>
      <w:r w:rsidR="00A8593A">
        <w:t xml:space="preserve"> (30 points)</w:t>
      </w:r>
    </w:p>
    <w:p w:rsidR="008A4042" w:rsidRDefault="008A4042" w:rsidP="008A4042">
      <w:pPr>
        <w:pStyle w:val="Heading3"/>
      </w:pPr>
      <w:r>
        <w:tab/>
        <w:t>Level 1 [For full points, tanks must ‘win’ 90% of these tests]</w:t>
      </w:r>
    </w:p>
    <w:p w:rsidR="008A4042" w:rsidRDefault="008A4042" w:rsidP="008A4042">
      <w:pPr>
        <w:pStyle w:val="ListParagraph"/>
        <w:numPr>
          <w:ilvl w:val="0"/>
          <w:numId w:val="4"/>
        </w:numPr>
      </w:pPr>
      <w:r>
        <w:t>No obstacles</w:t>
      </w:r>
    </w:p>
    <w:p w:rsidR="008A4042" w:rsidRDefault="008A4042" w:rsidP="008A4042">
      <w:pPr>
        <w:pStyle w:val="ListParagraph"/>
        <w:numPr>
          <w:ilvl w:val="0"/>
          <w:numId w:val="4"/>
        </w:numPr>
      </w:pPr>
      <w:r>
        <w:t>1 or 2 Immobile targets that can shoot back</w:t>
      </w:r>
    </w:p>
    <w:p w:rsidR="008A4042" w:rsidRDefault="008A4042" w:rsidP="008A4042">
      <w:pPr>
        <w:pStyle w:val="ListParagraph"/>
        <w:numPr>
          <w:ilvl w:val="0"/>
          <w:numId w:val="4"/>
        </w:numPr>
      </w:pPr>
      <w:r>
        <w:t>Tank has full visibility of playfield</w:t>
      </w:r>
    </w:p>
    <w:p w:rsidR="008A4042" w:rsidRDefault="008A4042" w:rsidP="008A4042">
      <w:pPr>
        <w:pStyle w:val="Heading3"/>
        <w:ind w:left="720"/>
      </w:pPr>
      <w:r>
        <w:t>Level 2 [For full points, tanks must ‘win’ 90% of these tests]</w:t>
      </w:r>
    </w:p>
    <w:p w:rsidR="008A4042" w:rsidRDefault="008A4042" w:rsidP="008A4042">
      <w:pPr>
        <w:pStyle w:val="ListParagraph"/>
        <w:numPr>
          <w:ilvl w:val="0"/>
          <w:numId w:val="4"/>
        </w:numPr>
      </w:pPr>
      <w:r>
        <w:t>Sparse obstacles</w:t>
      </w:r>
    </w:p>
    <w:p w:rsidR="008A4042" w:rsidRDefault="008A4042" w:rsidP="008A4042">
      <w:pPr>
        <w:pStyle w:val="ListParagraph"/>
        <w:numPr>
          <w:ilvl w:val="0"/>
          <w:numId w:val="4"/>
        </w:numPr>
      </w:pPr>
      <w:r>
        <w:t>1 or 2 immobile targets that can shoot back</w:t>
      </w:r>
    </w:p>
    <w:p w:rsidR="008A4042" w:rsidRDefault="008A4042" w:rsidP="008A4042">
      <w:pPr>
        <w:pStyle w:val="ListParagraph"/>
        <w:numPr>
          <w:ilvl w:val="0"/>
          <w:numId w:val="4"/>
        </w:numPr>
      </w:pPr>
      <w:r>
        <w:t>Tank has full visibility of playfield</w:t>
      </w:r>
    </w:p>
    <w:p w:rsidR="008A4042" w:rsidRDefault="008A4042" w:rsidP="008A4042">
      <w:pPr>
        <w:pStyle w:val="Heading3"/>
        <w:ind w:left="720"/>
      </w:pPr>
      <w:r>
        <w:t>Level 3 [For full points, tanks must ‘win’</w:t>
      </w:r>
      <w:r w:rsidR="00A8593A">
        <w:t xml:space="preserve"> 80</w:t>
      </w:r>
      <w:r>
        <w:t>% of these tests]</w:t>
      </w:r>
    </w:p>
    <w:p w:rsidR="008A4042" w:rsidRDefault="008A4042" w:rsidP="008A4042">
      <w:pPr>
        <w:pStyle w:val="ListParagraph"/>
        <w:numPr>
          <w:ilvl w:val="0"/>
          <w:numId w:val="4"/>
        </w:numPr>
      </w:pPr>
      <w:r>
        <w:t>Sparse obstacles</w:t>
      </w:r>
    </w:p>
    <w:p w:rsidR="008A4042" w:rsidRDefault="008A4042" w:rsidP="008A4042">
      <w:pPr>
        <w:pStyle w:val="ListParagraph"/>
        <w:numPr>
          <w:ilvl w:val="0"/>
          <w:numId w:val="4"/>
        </w:numPr>
      </w:pPr>
      <w:r>
        <w:t>1 or 2 immobile targets that shoot back</w:t>
      </w:r>
    </w:p>
    <w:p w:rsidR="008A4042" w:rsidRDefault="008A4042" w:rsidP="008A4042">
      <w:pPr>
        <w:pStyle w:val="ListParagraph"/>
        <w:numPr>
          <w:ilvl w:val="0"/>
          <w:numId w:val="4"/>
        </w:numPr>
      </w:pPr>
      <w:r>
        <w:t>Tank has limited visibility</w:t>
      </w:r>
    </w:p>
    <w:p w:rsidR="008A4042" w:rsidRDefault="00155079" w:rsidP="00155079">
      <w:r>
        <w:t>There are two additional stages of testing that will pit student tanks against other student tanks for bonus points.</w:t>
      </w:r>
    </w:p>
    <w:p w:rsidR="00155079" w:rsidRDefault="00155079" w:rsidP="00155079">
      <w:pPr>
        <w:pStyle w:val="Heading2"/>
      </w:pPr>
      <w:r>
        <w:t>Head to Head</w:t>
      </w:r>
      <w:r w:rsidR="00A8593A">
        <w:t xml:space="preserve"> (</w:t>
      </w:r>
      <w:r w:rsidR="006C1BC6">
        <w:t>18</w:t>
      </w:r>
      <w:r w:rsidR="00A8593A">
        <w:t xml:space="preserve"> bonus points available)</w:t>
      </w:r>
    </w:p>
    <w:p w:rsidR="00155079" w:rsidRPr="00155079" w:rsidRDefault="00155079" w:rsidP="00155079">
      <w:pPr>
        <w:pStyle w:val="Heading3"/>
      </w:pPr>
      <w:r>
        <w:tab/>
        <w:t>Level 1 [1 SPECIAL point]</w:t>
      </w:r>
    </w:p>
    <w:p w:rsidR="00155079" w:rsidRDefault="00155079" w:rsidP="00155079">
      <w:pPr>
        <w:pStyle w:val="ListParagraph"/>
        <w:numPr>
          <w:ilvl w:val="0"/>
          <w:numId w:val="5"/>
        </w:numPr>
      </w:pPr>
      <w:r>
        <w:t>Tanks will be randomly matched against one other student tank</w:t>
      </w:r>
    </w:p>
    <w:p w:rsidR="00155079" w:rsidRDefault="00155079" w:rsidP="00155079">
      <w:pPr>
        <w:pStyle w:val="ListParagraph"/>
        <w:numPr>
          <w:ilvl w:val="0"/>
          <w:numId w:val="5"/>
        </w:numPr>
      </w:pPr>
      <w:r>
        <w:t>Playfields will be random rectangles between 5 x 5 and 50 x 20</w:t>
      </w:r>
    </w:p>
    <w:p w:rsidR="00155079" w:rsidRDefault="00155079" w:rsidP="00155079">
      <w:pPr>
        <w:pStyle w:val="ListParagraph"/>
        <w:numPr>
          <w:ilvl w:val="0"/>
          <w:numId w:val="5"/>
        </w:numPr>
      </w:pPr>
      <w:r>
        <w:t>No obstacles</w:t>
      </w:r>
    </w:p>
    <w:p w:rsidR="00155079" w:rsidRDefault="00155079" w:rsidP="00155079">
      <w:pPr>
        <w:pStyle w:val="ListParagraph"/>
        <w:numPr>
          <w:ilvl w:val="0"/>
          <w:numId w:val="5"/>
        </w:numPr>
      </w:pPr>
      <w:r>
        <w:t>Visibility limited</w:t>
      </w:r>
    </w:p>
    <w:p w:rsidR="00155079" w:rsidRDefault="00155079" w:rsidP="00155079">
      <w:pPr>
        <w:pStyle w:val="Heading3"/>
        <w:ind w:left="720"/>
      </w:pPr>
      <w:r>
        <w:t>Level 2 [2 SPECIAL points]</w:t>
      </w:r>
    </w:p>
    <w:p w:rsidR="00155079" w:rsidRDefault="00155079" w:rsidP="00155079">
      <w:pPr>
        <w:pStyle w:val="ListParagraph"/>
        <w:numPr>
          <w:ilvl w:val="0"/>
          <w:numId w:val="5"/>
        </w:numPr>
      </w:pPr>
      <w:r>
        <w:t>Tanks will be randomly matched against one other student tank</w:t>
      </w:r>
    </w:p>
    <w:p w:rsidR="00155079" w:rsidRDefault="00155079" w:rsidP="00155079">
      <w:pPr>
        <w:pStyle w:val="ListParagraph"/>
        <w:numPr>
          <w:ilvl w:val="0"/>
          <w:numId w:val="5"/>
        </w:numPr>
      </w:pPr>
      <w:r>
        <w:lastRenderedPageBreak/>
        <w:t>Playfields will be random rectangles between 5 x 5 and 50 x 20</w:t>
      </w:r>
    </w:p>
    <w:p w:rsidR="00155079" w:rsidRDefault="00155079" w:rsidP="00155079">
      <w:pPr>
        <w:pStyle w:val="ListParagraph"/>
        <w:numPr>
          <w:ilvl w:val="0"/>
          <w:numId w:val="5"/>
        </w:numPr>
      </w:pPr>
      <w:r>
        <w:t>Sparse obstacles (non-damaging)</w:t>
      </w:r>
    </w:p>
    <w:p w:rsidR="00155079" w:rsidRDefault="00155079" w:rsidP="00155079">
      <w:pPr>
        <w:pStyle w:val="ListParagraph"/>
        <w:numPr>
          <w:ilvl w:val="0"/>
          <w:numId w:val="5"/>
        </w:numPr>
      </w:pPr>
      <w:r>
        <w:t>Visibility limited</w:t>
      </w:r>
    </w:p>
    <w:p w:rsidR="00155079" w:rsidRDefault="00155079" w:rsidP="00155079">
      <w:pPr>
        <w:pStyle w:val="Heading3"/>
        <w:ind w:left="720"/>
      </w:pPr>
      <w:r>
        <w:t>Level 3 [3 SPECIAL points]</w:t>
      </w:r>
    </w:p>
    <w:p w:rsidR="00155079" w:rsidRDefault="00155079" w:rsidP="00155079">
      <w:pPr>
        <w:pStyle w:val="ListParagraph"/>
        <w:numPr>
          <w:ilvl w:val="0"/>
          <w:numId w:val="5"/>
        </w:numPr>
      </w:pPr>
      <w:r>
        <w:t>Randomly matched 1 v 1</w:t>
      </w:r>
    </w:p>
    <w:p w:rsidR="00155079" w:rsidRDefault="00155079" w:rsidP="00155079">
      <w:pPr>
        <w:pStyle w:val="ListParagraph"/>
        <w:numPr>
          <w:ilvl w:val="0"/>
          <w:numId w:val="5"/>
        </w:numPr>
      </w:pPr>
      <w:r>
        <w:t>Random Sized playfields</w:t>
      </w:r>
    </w:p>
    <w:p w:rsidR="00155079" w:rsidRDefault="00155079" w:rsidP="00155079">
      <w:pPr>
        <w:pStyle w:val="ListParagraph"/>
        <w:numPr>
          <w:ilvl w:val="0"/>
          <w:numId w:val="5"/>
        </w:numPr>
      </w:pPr>
      <w:r>
        <w:t>Medium obstacles (all types)</w:t>
      </w:r>
    </w:p>
    <w:p w:rsidR="00155079" w:rsidRDefault="00155079" w:rsidP="00155079">
      <w:pPr>
        <w:pStyle w:val="ListParagraph"/>
        <w:numPr>
          <w:ilvl w:val="0"/>
          <w:numId w:val="5"/>
        </w:numPr>
      </w:pPr>
      <w:r>
        <w:t>Full field visibility</w:t>
      </w:r>
    </w:p>
    <w:p w:rsidR="00155079" w:rsidRDefault="00155079" w:rsidP="00155079">
      <w:pPr>
        <w:pStyle w:val="Heading2"/>
      </w:pPr>
      <w:r>
        <w:t>Free For All</w:t>
      </w:r>
      <w:r w:rsidR="006C1BC6">
        <w:t xml:space="preserve"> (18</w:t>
      </w:r>
      <w:r w:rsidR="00A8593A">
        <w:t xml:space="preserve"> bonus points available)</w:t>
      </w:r>
    </w:p>
    <w:p w:rsidR="00155079" w:rsidRDefault="00155079" w:rsidP="00155079">
      <w:pPr>
        <w:pStyle w:val="Heading3"/>
      </w:pPr>
      <w:r>
        <w:tab/>
        <w:t>Level 1 [1 SPECIAL point]</w:t>
      </w:r>
    </w:p>
    <w:p w:rsidR="00155079" w:rsidRDefault="00155079" w:rsidP="00155079">
      <w:pPr>
        <w:pStyle w:val="ListParagraph"/>
        <w:numPr>
          <w:ilvl w:val="0"/>
          <w:numId w:val="6"/>
        </w:numPr>
      </w:pPr>
      <w:r>
        <w:t>All student tanks in the same playfield.  Playfields will range from 15 x 15 to 50 x 20</w:t>
      </w:r>
    </w:p>
    <w:p w:rsidR="00155079" w:rsidRDefault="00155079" w:rsidP="00155079">
      <w:pPr>
        <w:pStyle w:val="ListParagraph"/>
        <w:numPr>
          <w:ilvl w:val="0"/>
          <w:numId w:val="6"/>
        </w:numPr>
      </w:pPr>
      <w:r>
        <w:t>No obstacles</w:t>
      </w:r>
    </w:p>
    <w:p w:rsidR="00155079" w:rsidRDefault="00155079" w:rsidP="00155079">
      <w:pPr>
        <w:pStyle w:val="ListParagraph"/>
        <w:numPr>
          <w:ilvl w:val="0"/>
          <w:numId w:val="6"/>
        </w:numPr>
      </w:pPr>
      <w:r>
        <w:t xml:space="preserve">Limited </w:t>
      </w:r>
      <w:r w:rsidR="00ED426E">
        <w:t>Visibility</w:t>
      </w:r>
    </w:p>
    <w:p w:rsidR="00155079" w:rsidRDefault="00155079" w:rsidP="00155079">
      <w:pPr>
        <w:pStyle w:val="Heading3"/>
        <w:ind w:left="720"/>
      </w:pPr>
      <w:r>
        <w:t>Level 2 [2 SPECIAL points]</w:t>
      </w:r>
    </w:p>
    <w:p w:rsidR="00155079" w:rsidRDefault="00155079" w:rsidP="00155079">
      <w:pPr>
        <w:pStyle w:val="ListParagraph"/>
        <w:numPr>
          <w:ilvl w:val="0"/>
          <w:numId w:val="6"/>
        </w:numPr>
      </w:pPr>
      <w:r>
        <w:t>All student tanks [15 x 15 to 50 x 20]</w:t>
      </w:r>
    </w:p>
    <w:p w:rsidR="00155079" w:rsidRDefault="00155079" w:rsidP="00155079">
      <w:pPr>
        <w:pStyle w:val="ListParagraph"/>
        <w:numPr>
          <w:ilvl w:val="0"/>
          <w:numId w:val="6"/>
        </w:numPr>
      </w:pPr>
      <w:r>
        <w:t>Sparse obstacles (non-damaging)</w:t>
      </w:r>
    </w:p>
    <w:p w:rsidR="00155079" w:rsidRDefault="00155079" w:rsidP="00155079">
      <w:pPr>
        <w:pStyle w:val="ListParagraph"/>
        <w:numPr>
          <w:ilvl w:val="0"/>
          <w:numId w:val="6"/>
        </w:numPr>
      </w:pPr>
      <w:r>
        <w:t>Limited Visibility</w:t>
      </w:r>
    </w:p>
    <w:p w:rsidR="00155079" w:rsidRDefault="00155079" w:rsidP="00155079">
      <w:pPr>
        <w:pStyle w:val="Heading3"/>
        <w:ind w:left="720"/>
      </w:pPr>
      <w:r>
        <w:t>Level 3 [4 SPECIAL points]</w:t>
      </w:r>
    </w:p>
    <w:p w:rsidR="00155079" w:rsidRDefault="00155079" w:rsidP="00155079">
      <w:pPr>
        <w:pStyle w:val="ListParagraph"/>
        <w:numPr>
          <w:ilvl w:val="0"/>
          <w:numId w:val="6"/>
        </w:numPr>
      </w:pPr>
      <w:r>
        <w:t>All student tanks on same playfield [15 x 15 to 50 x 20]</w:t>
      </w:r>
    </w:p>
    <w:p w:rsidR="00155079" w:rsidRDefault="00155079" w:rsidP="000210C4">
      <w:pPr>
        <w:pStyle w:val="ListParagraph"/>
        <w:numPr>
          <w:ilvl w:val="0"/>
          <w:numId w:val="6"/>
        </w:numPr>
      </w:pPr>
      <w:r>
        <w:t>Medium obstacles (all types)</w:t>
      </w:r>
    </w:p>
    <w:p w:rsidR="00155079" w:rsidRDefault="000210C4" w:rsidP="00155079">
      <w:pPr>
        <w:pStyle w:val="ListParagraph"/>
        <w:numPr>
          <w:ilvl w:val="0"/>
          <w:numId w:val="6"/>
        </w:numPr>
      </w:pPr>
      <w:r>
        <w:t>Full visibility</w:t>
      </w:r>
    </w:p>
    <w:p w:rsidR="00ED426E" w:rsidRDefault="00ED426E" w:rsidP="00ED426E">
      <w:pPr>
        <w:pStyle w:val="Heading1"/>
      </w:pPr>
      <w:r>
        <w:t>Scoring</w:t>
      </w:r>
    </w:p>
    <w:p w:rsidR="00A8593A" w:rsidRDefault="00A8593A" w:rsidP="00ED426E"/>
    <w:tbl>
      <w:tblPr>
        <w:tblStyle w:val="TableGrid"/>
        <w:tblW w:w="0" w:type="auto"/>
        <w:tblLook w:val="04A0" w:firstRow="1" w:lastRow="0" w:firstColumn="1" w:lastColumn="0" w:noHBand="0" w:noVBand="1"/>
      </w:tblPr>
      <w:tblGrid>
        <w:gridCol w:w="1238"/>
        <w:gridCol w:w="1423"/>
        <w:gridCol w:w="1380"/>
        <w:gridCol w:w="1380"/>
        <w:gridCol w:w="1380"/>
        <w:gridCol w:w="1313"/>
        <w:gridCol w:w="1236"/>
      </w:tblGrid>
      <w:tr w:rsidR="00A8593A" w:rsidTr="006C1BC6">
        <w:tc>
          <w:tcPr>
            <w:tcW w:w="1238" w:type="dxa"/>
            <w:shd w:val="clear" w:color="auto" w:fill="BFBFBF" w:themeFill="background1" w:themeFillShade="BF"/>
          </w:tcPr>
          <w:p w:rsidR="00A8593A" w:rsidRDefault="00A8593A" w:rsidP="00ED426E">
            <w:r>
              <w:t>Simple Navigation</w:t>
            </w:r>
          </w:p>
        </w:tc>
        <w:tc>
          <w:tcPr>
            <w:tcW w:w="1423" w:type="dxa"/>
            <w:shd w:val="clear" w:color="auto" w:fill="BFBFBF" w:themeFill="background1" w:themeFillShade="BF"/>
          </w:tcPr>
          <w:p w:rsidR="00A8593A" w:rsidRDefault="00A8593A" w:rsidP="00ED426E">
            <w:r>
              <w:t>100%</w:t>
            </w:r>
          </w:p>
        </w:tc>
        <w:tc>
          <w:tcPr>
            <w:tcW w:w="1380" w:type="dxa"/>
            <w:shd w:val="clear" w:color="auto" w:fill="BFBFBF" w:themeFill="background1" w:themeFillShade="BF"/>
          </w:tcPr>
          <w:p w:rsidR="00A8593A" w:rsidRDefault="00A8593A" w:rsidP="00ED426E">
            <w:r>
              <w:t>90-99%</w:t>
            </w:r>
          </w:p>
        </w:tc>
        <w:tc>
          <w:tcPr>
            <w:tcW w:w="1380" w:type="dxa"/>
            <w:shd w:val="clear" w:color="auto" w:fill="BFBFBF" w:themeFill="background1" w:themeFillShade="BF"/>
          </w:tcPr>
          <w:p w:rsidR="00A8593A" w:rsidRDefault="00A8593A" w:rsidP="00ED426E">
            <w:r>
              <w:t>80-89%</w:t>
            </w:r>
          </w:p>
        </w:tc>
        <w:tc>
          <w:tcPr>
            <w:tcW w:w="1380" w:type="dxa"/>
            <w:shd w:val="clear" w:color="auto" w:fill="BFBFBF" w:themeFill="background1" w:themeFillShade="BF"/>
          </w:tcPr>
          <w:p w:rsidR="00A8593A" w:rsidRDefault="00A8593A" w:rsidP="00ED426E">
            <w:r>
              <w:t>70-79%</w:t>
            </w:r>
          </w:p>
        </w:tc>
        <w:tc>
          <w:tcPr>
            <w:tcW w:w="1313" w:type="dxa"/>
            <w:shd w:val="clear" w:color="auto" w:fill="BFBFBF" w:themeFill="background1" w:themeFillShade="BF"/>
          </w:tcPr>
          <w:p w:rsidR="00A8593A" w:rsidRDefault="00A8593A" w:rsidP="00A8593A">
            <w:r>
              <w:t>60-69%</w:t>
            </w:r>
          </w:p>
        </w:tc>
        <w:tc>
          <w:tcPr>
            <w:tcW w:w="1236" w:type="dxa"/>
            <w:shd w:val="clear" w:color="auto" w:fill="BFBFBF" w:themeFill="background1" w:themeFillShade="BF"/>
          </w:tcPr>
          <w:p w:rsidR="00A8593A" w:rsidRDefault="00A8593A" w:rsidP="00ED426E">
            <w:r>
              <w:t>&lt; 60%</w:t>
            </w:r>
          </w:p>
        </w:tc>
      </w:tr>
      <w:tr w:rsidR="00A8593A" w:rsidTr="00A8593A">
        <w:tc>
          <w:tcPr>
            <w:tcW w:w="1238" w:type="dxa"/>
          </w:tcPr>
          <w:p w:rsidR="00A8593A" w:rsidRDefault="00A8593A" w:rsidP="00ED426E">
            <w:r>
              <w:t>Level 1</w:t>
            </w:r>
          </w:p>
        </w:tc>
        <w:tc>
          <w:tcPr>
            <w:tcW w:w="1423" w:type="dxa"/>
          </w:tcPr>
          <w:p w:rsidR="00A8593A" w:rsidRDefault="00A8593A" w:rsidP="00ED426E">
            <w:r>
              <w:t>10</w:t>
            </w:r>
          </w:p>
        </w:tc>
        <w:tc>
          <w:tcPr>
            <w:tcW w:w="1380" w:type="dxa"/>
          </w:tcPr>
          <w:p w:rsidR="00A8593A" w:rsidRDefault="00A8593A" w:rsidP="00ED426E">
            <w:r>
              <w:t>8</w:t>
            </w:r>
          </w:p>
        </w:tc>
        <w:tc>
          <w:tcPr>
            <w:tcW w:w="1380" w:type="dxa"/>
          </w:tcPr>
          <w:p w:rsidR="00A8593A" w:rsidRDefault="00A8593A" w:rsidP="00ED426E">
            <w:r>
              <w:t>6</w:t>
            </w:r>
          </w:p>
        </w:tc>
        <w:tc>
          <w:tcPr>
            <w:tcW w:w="1380" w:type="dxa"/>
          </w:tcPr>
          <w:p w:rsidR="00A8593A" w:rsidRDefault="00A8593A" w:rsidP="00ED426E">
            <w:r>
              <w:t>4</w:t>
            </w:r>
          </w:p>
        </w:tc>
        <w:tc>
          <w:tcPr>
            <w:tcW w:w="1313" w:type="dxa"/>
          </w:tcPr>
          <w:p w:rsidR="00A8593A" w:rsidRDefault="00A8593A" w:rsidP="00ED426E">
            <w:r>
              <w:t>2</w:t>
            </w:r>
          </w:p>
        </w:tc>
        <w:tc>
          <w:tcPr>
            <w:tcW w:w="1236" w:type="dxa"/>
          </w:tcPr>
          <w:p w:rsidR="00A8593A" w:rsidRDefault="00A8593A" w:rsidP="00ED426E">
            <w:r>
              <w:t>0</w:t>
            </w:r>
          </w:p>
        </w:tc>
      </w:tr>
      <w:tr w:rsidR="00A8593A" w:rsidTr="00A8593A">
        <w:tc>
          <w:tcPr>
            <w:tcW w:w="1238" w:type="dxa"/>
          </w:tcPr>
          <w:p w:rsidR="00A8593A" w:rsidRDefault="00A8593A" w:rsidP="00ED426E">
            <w:r>
              <w:t>Level 2</w:t>
            </w:r>
          </w:p>
        </w:tc>
        <w:tc>
          <w:tcPr>
            <w:tcW w:w="1423" w:type="dxa"/>
          </w:tcPr>
          <w:p w:rsidR="00A8593A" w:rsidRDefault="00A8593A" w:rsidP="00ED426E">
            <w:r>
              <w:t>10</w:t>
            </w:r>
          </w:p>
        </w:tc>
        <w:tc>
          <w:tcPr>
            <w:tcW w:w="1380" w:type="dxa"/>
          </w:tcPr>
          <w:p w:rsidR="00A8593A" w:rsidRDefault="00A8593A" w:rsidP="00ED426E">
            <w:r>
              <w:t>8</w:t>
            </w:r>
          </w:p>
        </w:tc>
        <w:tc>
          <w:tcPr>
            <w:tcW w:w="1380" w:type="dxa"/>
          </w:tcPr>
          <w:p w:rsidR="00A8593A" w:rsidRDefault="00A8593A" w:rsidP="00ED426E">
            <w:r>
              <w:t>6</w:t>
            </w:r>
          </w:p>
        </w:tc>
        <w:tc>
          <w:tcPr>
            <w:tcW w:w="1380" w:type="dxa"/>
          </w:tcPr>
          <w:p w:rsidR="00A8593A" w:rsidRDefault="00A8593A" w:rsidP="00ED426E">
            <w:r>
              <w:t>4</w:t>
            </w:r>
          </w:p>
        </w:tc>
        <w:tc>
          <w:tcPr>
            <w:tcW w:w="1313" w:type="dxa"/>
          </w:tcPr>
          <w:p w:rsidR="00A8593A" w:rsidRDefault="00A8593A" w:rsidP="00ED426E">
            <w:r>
              <w:t>2</w:t>
            </w:r>
          </w:p>
        </w:tc>
        <w:tc>
          <w:tcPr>
            <w:tcW w:w="1236" w:type="dxa"/>
          </w:tcPr>
          <w:p w:rsidR="00A8593A" w:rsidRDefault="00A8593A" w:rsidP="00ED426E">
            <w:r>
              <w:t>0</w:t>
            </w:r>
          </w:p>
        </w:tc>
      </w:tr>
      <w:tr w:rsidR="006C1BC6" w:rsidTr="00A8593A">
        <w:tc>
          <w:tcPr>
            <w:tcW w:w="1238" w:type="dxa"/>
          </w:tcPr>
          <w:p w:rsidR="006C1BC6" w:rsidRDefault="006C1BC6" w:rsidP="00ED426E">
            <w:r>
              <w:t>Level 3</w:t>
            </w:r>
          </w:p>
        </w:tc>
        <w:tc>
          <w:tcPr>
            <w:tcW w:w="1423" w:type="dxa"/>
          </w:tcPr>
          <w:p w:rsidR="006C1BC6" w:rsidRDefault="006C1BC6" w:rsidP="00ED426E">
            <w:r>
              <w:t>10</w:t>
            </w:r>
          </w:p>
        </w:tc>
        <w:tc>
          <w:tcPr>
            <w:tcW w:w="1380" w:type="dxa"/>
          </w:tcPr>
          <w:p w:rsidR="006C1BC6" w:rsidRDefault="006C1BC6" w:rsidP="00ED426E">
            <w:r>
              <w:t>10</w:t>
            </w:r>
          </w:p>
        </w:tc>
        <w:tc>
          <w:tcPr>
            <w:tcW w:w="1380" w:type="dxa"/>
          </w:tcPr>
          <w:p w:rsidR="006C1BC6" w:rsidRDefault="006C1BC6" w:rsidP="00ED426E">
            <w:r>
              <w:t>8</w:t>
            </w:r>
          </w:p>
        </w:tc>
        <w:tc>
          <w:tcPr>
            <w:tcW w:w="1380" w:type="dxa"/>
          </w:tcPr>
          <w:p w:rsidR="006C1BC6" w:rsidRDefault="006C1BC6" w:rsidP="00ED426E">
            <w:r>
              <w:t>6</w:t>
            </w:r>
          </w:p>
        </w:tc>
        <w:tc>
          <w:tcPr>
            <w:tcW w:w="1313" w:type="dxa"/>
          </w:tcPr>
          <w:p w:rsidR="006C1BC6" w:rsidRDefault="006C1BC6" w:rsidP="00ED426E">
            <w:r>
              <w:t>4</w:t>
            </w:r>
          </w:p>
        </w:tc>
        <w:tc>
          <w:tcPr>
            <w:tcW w:w="1236" w:type="dxa"/>
          </w:tcPr>
          <w:p w:rsidR="006C1BC6" w:rsidRDefault="006C1BC6" w:rsidP="00ED426E">
            <w:r>
              <w:t>2</w:t>
            </w:r>
          </w:p>
        </w:tc>
      </w:tr>
      <w:tr w:rsidR="00A8593A" w:rsidTr="006C1BC6">
        <w:tc>
          <w:tcPr>
            <w:tcW w:w="1238" w:type="dxa"/>
            <w:shd w:val="clear" w:color="auto" w:fill="BFBFBF" w:themeFill="background1" w:themeFillShade="BF"/>
          </w:tcPr>
          <w:p w:rsidR="00A8593A" w:rsidRDefault="00A8593A" w:rsidP="00ED426E">
            <w:r>
              <w:t>Obstacle Avoidance</w:t>
            </w:r>
          </w:p>
        </w:tc>
        <w:tc>
          <w:tcPr>
            <w:tcW w:w="1423" w:type="dxa"/>
            <w:shd w:val="clear" w:color="auto" w:fill="BFBFBF" w:themeFill="background1" w:themeFillShade="BF"/>
          </w:tcPr>
          <w:p w:rsidR="00A8593A" w:rsidRDefault="00A8593A" w:rsidP="00ED426E">
            <w:r>
              <w:t>100%</w:t>
            </w:r>
          </w:p>
        </w:tc>
        <w:tc>
          <w:tcPr>
            <w:tcW w:w="1380" w:type="dxa"/>
            <w:shd w:val="clear" w:color="auto" w:fill="BFBFBF" w:themeFill="background1" w:themeFillShade="BF"/>
          </w:tcPr>
          <w:p w:rsidR="00A8593A" w:rsidRDefault="00A8593A" w:rsidP="00ED426E">
            <w:r>
              <w:t>90-99%</w:t>
            </w:r>
          </w:p>
        </w:tc>
        <w:tc>
          <w:tcPr>
            <w:tcW w:w="1380" w:type="dxa"/>
            <w:shd w:val="clear" w:color="auto" w:fill="BFBFBF" w:themeFill="background1" w:themeFillShade="BF"/>
          </w:tcPr>
          <w:p w:rsidR="00A8593A" w:rsidRDefault="00A8593A" w:rsidP="00ED426E">
            <w:r>
              <w:t>80-89%</w:t>
            </w:r>
          </w:p>
        </w:tc>
        <w:tc>
          <w:tcPr>
            <w:tcW w:w="1380" w:type="dxa"/>
            <w:shd w:val="clear" w:color="auto" w:fill="BFBFBF" w:themeFill="background1" w:themeFillShade="BF"/>
          </w:tcPr>
          <w:p w:rsidR="00A8593A" w:rsidRDefault="00A8593A" w:rsidP="00ED426E">
            <w:r>
              <w:t>70-79%</w:t>
            </w:r>
          </w:p>
        </w:tc>
        <w:tc>
          <w:tcPr>
            <w:tcW w:w="1313" w:type="dxa"/>
            <w:shd w:val="clear" w:color="auto" w:fill="BFBFBF" w:themeFill="background1" w:themeFillShade="BF"/>
          </w:tcPr>
          <w:p w:rsidR="00A8593A" w:rsidRDefault="00A8593A" w:rsidP="00ED426E">
            <w:r>
              <w:t>60-69%</w:t>
            </w:r>
          </w:p>
        </w:tc>
        <w:tc>
          <w:tcPr>
            <w:tcW w:w="1236" w:type="dxa"/>
            <w:shd w:val="clear" w:color="auto" w:fill="BFBFBF" w:themeFill="background1" w:themeFillShade="BF"/>
          </w:tcPr>
          <w:p w:rsidR="00A8593A" w:rsidRDefault="00A8593A" w:rsidP="00ED426E">
            <w:r>
              <w:t>&lt; 60%</w:t>
            </w:r>
          </w:p>
        </w:tc>
      </w:tr>
      <w:tr w:rsidR="006C1BC6" w:rsidTr="00A8593A">
        <w:tc>
          <w:tcPr>
            <w:tcW w:w="1238" w:type="dxa"/>
          </w:tcPr>
          <w:p w:rsidR="006C1BC6" w:rsidRDefault="006C1BC6" w:rsidP="006C1BC6">
            <w:r>
              <w:t>Level 1</w:t>
            </w:r>
          </w:p>
        </w:tc>
        <w:tc>
          <w:tcPr>
            <w:tcW w:w="1423" w:type="dxa"/>
          </w:tcPr>
          <w:p w:rsidR="006C1BC6" w:rsidRDefault="006C1BC6" w:rsidP="006C1BC6">
            <w:r>
              <w:t>10</w:t>
            </w:r>
          </w:p>
        </w:tc>
        <w:tc>
          <w:tcPr>
            <w:tcW w:w="1380" w:type="dxa"/>
          </w:tcPr>
          <w:p w:rsidR="006C1BC6" w:rsidRDefault="006C1BC6" w:rsidP="006C1BC6">
            <w:r>
              <w:t>8</w:t>
            </w:r>
          </w:p>
        </w:tc>
        <w:tc>
          <w:tcPr>
            <w:tcW w:w="1380" w:type="dxa"/>
          </w:tcPr>
          <w:p w:rsidR="006C1BC6" w:rsidRDefault="006C1BC6" w:rsidP="006C1BC6">
            <w:r>
              <w:t>6</w:t>
            </w:r>
          </w:p>
        </w:tc>
        <w:tc>
          <w:tcPr>
            <w:tcW w:w="1380" w:type="dxa"/>
          </w:tcPr>
          <w:p w:rsidR="006C1BC6" w:rsidRDefault="006C1BC6" w:rsidP="006C1BC6">
            <w:r>
              <w:t>4</w:t>
            </w:r>
          </w:p>
        </w:tc>
        <w:tc>
          <w:tcPr>
            <w:tcW w:w="1313" w:type="dxa"/>
          </w:tcPr>
          <w:p w:rsidR="006C1BC6" w:rsidRDefault="006C1BC6" w:rsidP="006C1BC6">
            <w:r>
              <w:t>2</w:t>
            </w:r>
          </w:p>
        </w:tc>
        <w:tc>
          <w:tcPr>
            <w:tcW w:w="1236" w:type="dxa"/>
          </w:tcPr>
          <w:p w:rsidR="006C1BC6" w:rsidRDefault="006C1BC6" w:rsidP="006C1BC6">
            <w:r>
              <w:t>0</w:t>
            </w:r>
          </w:p>
        </w:tc>
      </w:tr>
      <w:tr w:rsidR="006C1BC6" w:rsidTr="00A8593A">
        <w:tc>
          <w:tcPr>
            <w:tcW w:w="1238" w:type="dxa"/>
          </w:tcPr>
          <w:p w:rsidR="006C1BC6" w:rsidRDefault="006C1BC6" w:rsidP="006C1BC6">
            <w:r>
              <w:t>Level 2</w:t>
            </w:r>
          </w:p>
        </w:tc>
        <w:tc>
          <w:tcPr>
            <w:tcW w:w="1423" w:type="dxa"/>
          </w:tcPr>
          <w:p w:rsidR="006C1BC6" w:rsidRDefault="006C1BC6" w:rsidP="006C1BC6">
            <w:r>
              <w:t>10</w:t>
            </w:r>
          </w:p>
        </w:tc>
        <w:tc>
          <w:tcPr>
            <w:tcW w:w="1380" w:type="dxa"/>
          </w:tcPr>
          <w:p w:rsidR="006C1BC6" w:rsidRDefault="006C1BC6" w:rsidP="006C1BC6">
            <w:r>
              <w:t>8</w:t>
            </w:r>
          </w:p>
        </w:tc>
        <w:tc>
          <w:tcPr>
            <w:tcW w:w="1380" w:type="dxa"/>
          </w:tcPr>
          <w:p w:rsidR="006C1BC6" w:rsidRDefault="006C1BC6" w:rsidP="006C1BC6">
            <w:r>
              <w:t>6</w:t>
            </w:r>
          </w:p>
        </w:tc>
        <w:tc>
          <w:tcPr>
            <w:tcW w:w="1380" w:type="dxa"/>
          </w:tcPr>
          <w:p w:rsidR="006C1BC6" w:rsidRDefault="006C1BC6" w:rsidP="006C1BC6">
            <w:r>
              <w:t>4</w:t>
            </w:r>
          </w:p>
        </w:tc>
        <w:tc>
          <w:tcPr>
            <w:tcW w:w="1313" w:type="dxa"/>
          </w:tcPr>
          <w:p w:rsidR="006C1BC6" w:rsidRDefault="006C1BC6" w:rsidP="006C1BC6">
            <w:r>
              <w:t>2</w:t>
            </w:r>
          </w:p>
        </w:tc>
        <w:tc>
          <w:tcPr>
            <w:tcW w:w="1236" w:type="dxa"/>
          </w:tcPr>
          <w:p w:rsidR="006C1BC6" w:rsidRDefault="006C1BC6" w:rsidP="006C1BC6">
            <w:r>
              <w:t>0</w:t>
            </w:r>
          </w:p>
        </w:tc>
      </w:tr>
      <w:tr w:rsidR="006C1BC6" w:rsidTr="00A8593A">
        <w:tc>
          <w:tcPr>
            <w:tcW w:w="1238" w:type="dxa"/>
          </w:tcPr>
          <w:p w:rsidR="006C1BC6" w:rsidRDefault="006C1BC6" w:rsidP="006C1BC6">
            <w:r>
              <w:t>Level 3</w:t>
            </w:r>
          </w:p>
        </w:tc>
        <w:tc>
          <w:tcPr>
            <w:tcW w:w="1423" w:type="dxa"/>
          </w:tcPr>
          <w:p w:rsidR="006C1BC6" w:rsidRDefault="006C1BC6" w:rsidP="006C1BC6">
            <w:r>
              <w:t>10</w:t>
            </w:r>
          </w:p>
        </w:tc>
        <w:tc>
          <w:tcPr>
            <w:tcW w:w="1380" w:type="dxa"/>
          </w:tcPr>
          <w:p w:rsidR="006C1BC6" w:rsidRDefault="006C1BC6" w:rsidP="006C1BC6">
            <w:r>
              <w:t>10</w:t>
            </w:r>
          </w:p>
        </w:tc>
        <w:tc>
          <w:tcPr>
            <w:tcW w:w="1380" w:type="dxa"/>
          </w:tcPr>
          <w:p w:rsidR="006C1BC6" w:rsidRDefault="006C1BC6" w:rsidP="006C1BC6">
            <w:r>
              <w:t>8</w:t>
            </w:r>
          </w:p>
        </w:tc>
        <w:tc>
          <w:tcPr>
            <w:tcW w:w="1380" w:type="dxa"/>
          </w:tcPr>
          <w:p w:rsidR="006C1BC6" w:rsidRDefault="006C1BC6" w:rsidP="006C1BC6">
            <w:r>
              <w:t>6</w:t>
            </w:r>
          </w:p>
        </w:tc>
        <w:tc>
          <w:tcPr>
            <w:tcW w:w="1313" w:type="dxa"/>
          </w:tcPr>
          <w:p w:rsidR="006C1BC6" w:rsidRDefault="006C1BC6" w:rsidP="006C1BC6">
            <w:r>
              <w:t>4</w:t>
            </w:r>
          </w:p>
        </w:tc>
        <w:tc>
          <w:tcPr>
            <w:tcW w:w="1236" w:type="dxa"/>
          </w:tcPr>
          <w:p w:rsidR="006C1BC6" w:rsidRDefault="006C1BC6" w:rsidP="006C1BC6">
            <w:r>
              <w:t>2</w:t>
            </w:r>
          </w:p>
        </w:tc>
      </w:tr>
      <w:tr w:rsidR="006C1BC6" w:rsidTr="006C1BC6">
        <w:tc>
          <w:tcPr>
            <w:tcW w:w="1238" w:type="dxa"/>
            <w:shd w:val="clear" w:color="auto" w:fill="BFBFBF" w:themeFill="background1" w:themeFillShade="BF"/>
          </w:tcPr>
          <w:p w:rsidR="006C1BC6" w:rsidRDefault="006C1BC6" w:rsidP="006C1BC6">
            <w:r>
              <w:t>Offensive Opponent</w:t>
            </w:r>
          </w:p>
        </w:tc>
        <w:tc>
          <w:tcPr>
            <w:tcW w:w="1423" w:type="dxa"/>
            <w:shd w:val="clear" w:color="auto" w:fill="BFBFBF" w:themeFill="background1" w:themeFillShade="BF"/>
          </w:tcPr>
          <w:p w:rsidR="006C1BC6" w:rsidRDefault="006C1BC6" w:rsidP="006C1BC6">
            <w:r>
              <w:t>100%</w:t>
            </w:r>
          </w:p>
        </w:tc>
        <w:tc>
          <w:tcPr>
            <w:tcW w:w="1380" w:type="dxa"/>
            <w:shd w:val="clear" w:color="auto" w:fill="BFBFBF" w:themeFill="background1" w:themeFillShade="BF"/>
          </w:tcPr>
          <w:p w:rsidR="006C1BC6" w:rsidRDefault="006C1BC6" w:rsidP="006C1BC6">
            <w:r>
              <w:t>90-99%</w:t>
            </w:r>
          </w:p>
        </w:tc>
        <w:tc>
          <w:tcPr>
            <w:tcW w:w="1380" w:type="dxa"/>
            <w:shd w:val="clear" w:color="auto" w:fill="BFBFBF" w:themeFill="background1" w:themeFillShade="BF"/>
          </w:tcPr>
          <w:p w:rsidR="006C1BC6" w:rsidRDefault="006C1BC6" w:rsidP="006C1BC6">
            <w:r>
              <w:t>80-89%</w:t>
            </w:r>
          </w:p>
        </w:tc>
        <w:tc>
          <w:tcPr>
            <w:tcW w:w="1380" w:type="dxa"/>
            <w:shd w:val="clear" w:color="auto" w:fill="BFBFBF" w:themeFill="background1" w:themeFillShade="BF"/>
          </w:tcPr>
          <w:p w:rsidR="006C1BC6" w:rsidRDefault="006C1BC6" w:rsidP="006C1BC6">
            <w:r>
              <w:t>70-79%</w:t>
            </w:r>
          </w:p>
        </w:tc>
        <w:tc>
          <w:tcPr>
            <w:tcW w:w="1313" w:type="dxa"/>
            <w:shd w:val="clear" w:color="auto" w:fill="BFBFBF" w:themeFill="background1" w:themeFillShade="BF"/>
          </w:tcPr>
          <w:p w:rsidR="006C1BC6" w:rsidRDefault="006C1BC6" w:rsidP="006C1BC6">
            <w:r>
              <w:t>60-69%</w:t>
            </w:r>
          </w:p>
        </w:tc>
        <w:tc>
          <w:tcPr>
            <w:tcW w:w="1236" w:type="dxa"/>
            <w:shd w:val="clear" w:color="auto" w:fill="BFBFBF" w:themeFill="background1" w:themeFillShade="BF"/>
          </w:tcPr>
          <w:p w:rsidR="006C1BC6" w:rsidRDefault="006C1BC6" w:rsidP="006C1BC6">
            <w:r>
              <w:t>&lt; 60%</w:t>
            </w:r>
          </w:p>
        </w:tc>
      </w:tr>
      <w:tr w:rsidR="006C1BC6" w:rsidTr="00A8593A">
        <w:tc>
          <w:tcPr>
            <w:tcW w:w="1238" w:type="dxa"/>
          </w:tcPr>
          <w:p w:rsidR="006C1BC6" w:rsidRDefault="006C1BC6" w:rsidP="006C1BC6">
            <w:r>
              <w:t>Level 1</w:t>
            </w:r>
          </w:p>
        </w:tc>
        <w:tc>
          <w:tcPr>
            <w:tcW w:w="1423" w:type="dxa"/>
          </w:tcPr>
          <w:p w:rsidR="006C1BC6" w:rsidRDefault="006C1BC6" w:rsidP="006C1BC6">
            <w:r>
              <w:t>10</w:t>
            </w:r>
          </w:p>
        </w:tc>
        <w:tc>
          <w:tcPr>
            <w:tcW w:w="1380" w:type="dxa"/>
          </w:tcPr>
          <w:p w:rsidR="006C1BC6" w:rsidRDefault="006C1BC6" w:rsidP="006C1BC6">
            <w:r>
              <w:t>10</w:t>
            </w:r>
          </w:p>
        </w:tc>
        <w:tc>
          <w:tcPr>
            <w:tcW w:w="1380" w:type="dxa"/>
          </w:tcPr>
          <w:p w:rsidR="006C1BC6" w:rsidRDefault="006C1BC6" w:rsidP="006C1BC6">
            <w:r>
              <w:t>8</w:t>
            </w:r>
          </w:p>
        </w:tc>
        <w:tc>
          <w:tcPr>
            <w:tcW w:w="1380" w:type="dxa"/>
          </w:tcPr>
          <w:p w:rsidR="006C1BC6" w:rsidRDefault="006C1BC6" w:rsidP="006C1BC6">
            <w:r>
              <w:t>6</w:t>
            </w:r>
          </w:p>
        </w:tc>
        <w:tc>
          <w:tcPr>
            <w:tcW w:w="1313" w:type="dxa"/>
          </w:tcPr>
          <w:p w:rsidR="006C1BC6" w:rsidRDefault="006C1BC6" w:rsidP="006C1BC6">
            <w:r>
              <w:t>4</w:t>
            </w:r>
          </w:p>
        </w:tc>
        <w:tc>
          <w:tcPr>
            <w:tcW w:w="1236" w:type="dxa"/>
          </w:tcPr>
          <w:p w:rsidR="006C1BC6" w:rsidRDefault="006C1BC6" w:rsidP="006C1BC6">
            <w:r>
              <w:t>2</w:t>
            </w:r>
          </w:p>
        </w:tc>
      </w:tr>
      <w:tr w:rsidR="006C1BC6" w:rsidTr="00A8593A">
        <w:tc>
          <w:tcPr>
            <w:tcW w:w="1238" w:type="dxa"/>
          </w:tcPr>
          <w:p w:rsidR="006C1BC6" w:rsidRDefault="006C1BC6" w:rsidP="006C1BC6">
            <w:r>
              <w:t>Level 2</w:t>
            </w:r>
          </w:p>
        </w:tc>
        <w:tc>
          <w:tcPr>
            <w:tcW w:w="1423" w:type="dxa"/>
          </w:tcPr>
          <w:p w:rsidR="006C1BC6" w:rsidRDefault="006C1BC6" w:rsidP="006C1BC6">
            <w:r>
              <w:t>10</w:t>
            </w:r>
          </w:p>
        </w:tc>
        <w:tc>
          <w:tcPr>
            <w:tcW w:w="1380" w:type="dxa"/>
          </w:tcPr>
          <w:p w:rsidR="006C1BC6" w:rsidRDefault="006C1BC6" w:rsidP="006C1BC6">
            <w:r>
              <w:t>10</w:t>
            </w:r>
          </w:p>
        </w:tc>
        <w:tc>
          <w:tcPr>
            <w:tcW w:w="1380" w:type="dxa"/>
          </w:tcPr>
          <w:p w:rsidR="006C1BC6" w:rsidRDefault="006C1BC6" w:rsidP="006C1BC6">
            <w:r>
              <w:t>8</w:t>
            </w:r>
          </w:p>
        </w:tc>
        <w:tc>
          <w:tcPr>
            <w:tcW w:w="1380" w:type="dxa"/>
          </w:tcPr>
          <w:p w:rsidR="006C1BC6" w:rsidRDefault="006C1BC6" w:rsidP="006C1BC6">
            <w:r>
              <w:t>6</w:t>
            </w:r>
          </w:p>
        </w:tc>
        <w:tc>
          <w:tcPr>
            <w:tcW w:w="1313" w:type="dxa"/>
          </w:tcPr>
          <w:p w:rsidR="006C1BC6" w:rsidRDefault="006C1BC6" w:rsidP="006C1BC6">
            <w:r>
              <w:t>4</w:t>
            </w:r>
          </w:p>
        </w:tc>
        <w:tc>
          <w:tcPr>
            <w:tcW w:w="1236" w:type="dxa"/>
          </w:tcPr>
          <w:p w:rsidR="006C1BC6" w:rsidRDefault="006C1BC6" w:rsidP="006C1BC6">
            <w:r>
              <w:t>2</w:t>
            </w:r>
          </w:p>
        </w:tc>
      </w:tr>
      <w:tr w:rsidR="006C1BC6" w:rsidTr="00A8593A">
        <w:tc>
          <w:tcPr>
            <w:tcW w:w="1238" w:type="dxa"/>
          </w:tcPr>
          <w:p w:rsidR="006C1BC6" w:rsidRDefault="006C1BC6" w:rsidP="006C1BC6">
            <w:r>
              <w:t>Level 3</w:t>
            </w:r>
          </w:p>
        </w:tc>
        <w:tc>
          <w:tcPr>
            <w:tcW w:w="1423" w:type="dxa"/>
          </w:tcPr>
          <w:p w:rsidR="006C1BC6" w:rsidRDefault="006C1BC6" w:rsidP="006C1BC6">
            <w:r>
              <w:t>10</w:t>
            </w:r>
          </w:p>
        </w:tc>
        <w:tc>
          <w:tcPr>
            <w:tcW w:w="1380" w:type="dxa"/>
          </w:tcPr>
          <w:p w:rsidR="006C1BC6" w:rsidRDefault="006C1BC6" w:rsidP="006C1BC6">
            <w:r>
              <w:t>10</w:t>
            </w:r>
          </w:p>
        </w:tc>
        <w:tc>
          <w:tcPr>
            <w:tcW w:w="1380" w:type="dxa"/>
          </w:tcPr>
          <w:p w:rsidR="006C1BC6" w:rsidRDefault="006C1BC6" w:rsidP="006C1BC6">
            <w:r>
              <w:t>10</w:t>
            </w:r>
          </w:p>
        </w:tc>
        <w:tc>
          <w:tcPr>
            <w:tcW w:w="1380" w:type="dxa"/>
          </w:tcPr>
          <w:p w:rsidR="006C1BC6" w:rsidRDefault="006C1BC6" w:rsidP="006C1BC6">
            <w:r>
              <w:t>8</w:t>
            </w:r>
          </w:p>
        </w:tc>
        <w:tc>
          <w:tcPr>
            <w:tcW w:w="1313" w:type="dxa"/>
          </w:tcPr>
          <w:p w:rsidR="006C1BC6" w:rsidRDefault="006C1BC6" w:rsidP="006C1BC6">
            <w:r>
              <w:t>6</w:t>
            </w:r>
          </w:p>
        </w:tc>
        <w:tc>
          <w:tcPr>
            <w:tcW w:w="1236" w:type="dxa"/>
          </w:tcPr>
          <w:p w:rsidR="006C1BC6" w:rsidRDefault="006C1BC6" w:rsidP="006C1BC6">
            <w:r>
              <w:t>4</w:t>
            </w:r>
          </w:p>
        </w:tc>
      </w:tr>
    </w:tbl>
    <w:p w:rsidR="00A8593A" w:rsidRDefault="00A8593A" w:rsidP="006C1BC6"/>
    <w:p w:rsidR="006C1BC6" w:rsidRDefault="006C1BC6" w:rsidP="006C1BC6">
      <w:pPr>
        <w:pStyle w:val="Heading1"/>
      </w:pPr>
      <w:r>
        <w:lastRenderedPageBreak/>
        <w:t>Bonus</w:t>
      </w:r>
    </w:p>
    <w:tbl>
      <w:tblPr>
        <w:tblStyle w:val="TableGrid"/>
        <w:tblW w:w="0" w:type="auto"/>
        <w:tblLook w:val="04A0" w:firstRow="1" w:lastRow="0" w:firstColumn="1" w:lastColumn="0" w:noHBand="0" w:noVBand="1"/>
      </w:tblPr>
      <w:tblGrid>
        <w:gridCol w:w="2337"/>
        <w:gridCol w:w="2337"/>
        <w:gridCol w:w="2338"/>
        <w:gridCol w:w="2338"/>
      </w:tblGrid>
      <w:tr w:rsidR="006C1BC6" w:rsidTr="006C1BC6">
        <w:tc>
          <w:tcPr>
            <w:tcW w:w="2337" w:type="dxa"/>
            <w:shd w:val="clear" w:color="auto" w:fill="BFBFBF" w:themeFill="background1" w:themeFillShade="BF"/>
          </w:tcPr>
          <w:p w:rsidR="006C1BC6" w:rsidRDefault="006C1BC6" w:rsidP="00050A63">
            <w:r>
              <w:t>Head to Head</w:t>
            </w:r>
          </w:p>
        </w:tc>
        <w:tc>
          <w:tcPr>
            <w:tcW w:w="2337" w:type="dxa"/>
            <w:shd w:val="clear" w:color="auto" w:fill="BFBFBF" w:themeFill="background1" w:themeFillShade="BF"/>
          </w:tcPr>
          <w:p w:rsidR="006C1BC6" w:rsidRDefault="006C1BC6" w:rsidP="00050A63">
            <w:r>
              <w:t>1</w:t>
            </w:r>
            <w:r w:rsidRPr="006C1BC6">
              <w:rPr>
                <w:vertAlign w:val="superscript"/>
              </w:rPr>
              <w:t>st</w:t>
            </w:r>
            <w:r>
              <w:t xml:space="preserve"> Place</w:t>
            </w:r>
          </w:p>
        </w:tc>
        <w:tc>
          <w:tcPr>
            <w:tcW w:w="2338" w:type="dxa"/>
            <w:shd w:val="clear" w:color="auto" w:fill="BFBFBF" w:themeFill="background1" w:themeFillShade="BF"/>
          </w:tcPr>
          <w:p w:rsidR="006C1BC6" w:rsidRDefault="006C1BC6" w:rsidP="00050A63">
            <w:r>
              <w:t>2</w:t>
            </w:r>
            <w:r w:rsidRPr="006C1BC6">
              <w:rPr>
                <w:vertAlign w:val="superscript"/>
              </w:rPr>
              <w:t>nd</w:t>
            </w:r>
            <w:r>
              <w:t xml:space="preserve"> Place</w:t>
            </w:r>
          </w:p>
        </w:tc>
        <w:tc>
          <w:tcPr>
            <w:tcW w:w="2338" w:type="dxa"/>
            <w:shd w:val="clear" w:color="auto" w:fill="BFBFBF" w:themeFill="background1" w:themeFillShade="BF"/>
          </w:tcPr>
          <w:p w:rsidR="006C1BC6" w:rsidRDefault="006C1BC6" w:rsidP="00050A63">
            <w:r>
              <w:t>3</w:t>
            </w:r>
            <w:r w:rsidRPr="006C1BC6">
              <w:rPr>
                <w:vertAlign w:val="superscript"/>
              </w:rPr>
              <w:t>rd</w:t>
            </w:r>
            <w:r>
              <w:t xml:space="preserve"> Place</w:t>
            </w:r>
          </w:p>
        </w:tc>
      </w:tr>
      <w:tr w:rsidR="006C1BC6" w:rsidTr="00050A63">
        <w:tc>
          <w:tcPr>
            <w:tcW w:w="2337" w:type="dxa"/>
          </w:tcPr>
          <w:p w:rsidR="006C1BC6" w:rsidRDefault="006C1BC6" w:rsidP="00050A63">
            <w:r>
              <w:t>Level 1</w:t>
            </w:r>
          </w:p>
        </w:tc>
        <w:tc>
          <w:tcPr>
            <w:tcW w:w="2337" w:type="dxa"/>
          </w:tcPr>
          <w:p w:rsidR="006C1BC6" w:rsidRDefault="006C1BC6" w:rsidP="00050A63">
            <w:r>
              <w:t>3</w:t>
            </w:r>
          </w:p>
        </w:tc>
        <w:tc>
          <w:tcPr>
            <w:tcW w:w="2338" w:type="dxa"/>
          </w:tcPr>
          <w:p w:rsidR="006C1BC6" w:rsidRDefault="006C1BC6" w:rsidP="00050A63">
            <w:r>
              <w:t>2</w:t>
            </w:r>
          </w:p>
        </w:tc>
        <w:tc>
          <w:tcPr>
            <w:tcW w:w="2338" w:type="dxa"/>
          </w:tcPr>
          <w:p w:rsidR="006C1BC6" w:rsidRDefault="006C1BC6" w:rsidP="00050A63">
            <w:r>
              <w:t>1</w:t>
            </w:r>
          </w:p>
        </w:tc>
      </w:tr>
      <w:tr w:rsidR="006C1BC6" w:rsidTr="00050A63">
        <w:tc>
          <w:tcPr>
            <w:tcW w:w="2337" w:type="dxa"/>
          </w:tcPr>
          <w:p w:rsidR="006C1BC6" w:rsidRDefault="006C1BC6" w:rsidP="00050A63">
            <w:r>
              <w:t>Level 2</w:t>
            </w:r>
          </w:p>
        </w:tc>
        <w:tc>
          <w:tcPr>
            <w:tcW w:w="2337" w:type="dxa"/>
          </w:tcPr>
          <w:p w:rsidR="006C1BC6" w:rsidRDefault="006C1BC6" w:rsidP="00050A63">
            <w:r>
              <w:t>3</w:t>
            </w:r>
          </w:p>
        </w:tc>
        <w:tc>
          <w:tcPr>
            <w:tcW w:w="2338" w:type="dxa"/>
          </w:tcPr>
          <w:p w:rsidR="006C1BC6" w:rsidRDefault="006C1BC6" w:rsidP="00050A63">
            <w:r>
              <w:t>2</w:t>
            </w:r>
          </w:p>
        </w:tc>
        <w:tc>
          <w:tcPr>
            <w:tcW w:w="2338" w:type="dxa"/>
          </w:tcPr>
          <w:p w:rsidR="006C1BC6" w:rsidRDefault="006C1BC6" w:rsidP="00050A63">
            <w:r>
              <w:t>1</w:t>
            </w:r>
          </w:p>
        </w:tc>
      </w:tr>
      <w:tr w:rsidR="006C1BC6" w:rsidTr="00050A63">
        <w:tc>
          <w:tcPr>
            <w:tcW w:w="2337" w:type="dxa"/>
          </w:tcPr>
          <w:p w:rsidR="006C1BC6" w:rsidRDefault="006C1BC6" w:rsidP="00050A63">
            <w:r>
              <w:t>Level 3</w:t>
            </w:r>
          </w:p>
        </w:tc>
        <w:tc>
          <w:tcPr>
            <w:tcW w:w="2337" w:type="dxa"/>
          </w:tcPr>
          <w:p w:rsidR="006C1BC6" w:rsidRDefault="006C1BC6" w:rsidP="00050A63">
            <w:r>
              <w:t>3</w:t>
            </w:r>
          </w:p>
        </w:tc>
        <w:tc>
          <w:tcPr>
            <w:tcW w:w="2338" w:type="dxa"/>
          </w:tcPr>
          <w:p w:rsidR="006C1BC6" w:rsidRDefault="006C1BC6" w:rsidP="00050A63">
            <w:r>
              <w:t>2</w:t>
            </w:r>
          </w:p>
        </w:tc>
        <w:tc>
          <w:tcPr>
            <w:tcW w:w="2338" w:type="dxa"/>
          </w:tcPr>
          <w:p w:rsidR="006C1BC6" w:rsidRDefault="006C1BC6" w:rsidP="00050A63">
            <w:r>
              <w:t>1</w:t>
            </w:r>
          </w:p>
        </w:tc>
      </w:tr>
      <w:tr w:rsidR="006C1BC6" w:rsidTr="006C1BC6">
        <w:tc>
          <w:tcPr>
            <w:tcW w:w="2337" w:type="dxa"/>
            <w:shd w:val="clear" w:color="auto" w:fill="BFBFBF" w:themeFill="background1" w:themeFillShade="BF"/>
          </w:tcPr>
          <w:p w:rsidR="006C1BC6" w:rsidRDefault="006C1BC6" w:rsidP="00050A63">
            <w:r>
              <w:t>Free For All</w:t>
            </w:r>
          </w:p>
        </w:tc>
        <w:tc>
          <w:tcPr>
            <w:tcW w:w="2337" w:type="dxa"/>
            <w:shd w:val="clear" w:color="auto" w:fill="BFBFBF" w:themeFill="background1" w:themeFillShade="BF"/>
          </w:tcPr>
          <w:p w:rsidR="006C1BC6" w:rsidRDefault="006C1BC6" w:rsidP="00050A63">
            <w:r>
              <w:t>1</w:t>
            </w:r>
            <w:r w:rsidRPr="006C1BC6">
              <w:rPr>
                <w:vertAlign w:val="superscript"/>
              </w:rPr>
              <w:t>st</w:t>
            </w:r>
            <w:r>
              <w:t xml:space="preserve"> Place</w:t>
            </w:r>
          </w:p>
        </w:tc>
        <w:tc>
          <w:tcPr>
            <w:tcW w:w="2338" w:type="dxa"/>
            <w:shd w:val="clear" w:color="auto" w:fill="BFBFBF" w:themeFill="background1" w:themeFillShade="BF"/>
          </w:tcPr>
          <w:p w:rsidR="006C1BC6" w:rsidRDefault="006C1BC6" w:rsidP="00050A63">
            <w:r>
              <w:t>2</w:t>
            </w:r>
            <w:r w:rsidRPr="006C1BC6">
              <w:rPr>
                <w:vertAlign w:val="superscript"/>
              </w:rPr>
              <w:t>nd</w:t>
            </w:r>
            <w:r>
              <w:t xml:space="preserve"> Place</w:t>
            </w:r>
          </w:p>
        </w:tc>
        <w:tc>
          <w:tcPr>
            <w:tcW w:w="2338" w:type="dxa"/>
            <w:shd w:val="clear" w:color="auto" w:fill="BFBFBF" w:themeFill="background1" w:themeFillShade="BF"/>
          </w:tcPr>
          <w:p w:rsidR="006C1BC6" w:rsidRDefault="006C1BC6" w:rsidP="00050A63">
            <w:r>
              <w:t>3</w:t>
            </w:r>
            <w:r w:rsidRPr="006C1BC6">
              <w:rPr>
                <w:vertAlign w:val="superscript"/>
              </w:rPr>
              <w:t>rd</w:t>
            </w:r>
            <w:r>
              <w:t xml:space="preserve"> Place</w:t>
            </w:r>
          </w:p>
        </w:tc>
      </w:tr>
      <w:tr w:rsidR="006C1BC6" w:rsidTr="00050A63">
        <w:tc>
          <w:tcPr>
            <w:tcW w:w="2337" w:type="dxa"/>
          </w:tcPr>
          <w:p w:rsidR="006C1BC6" w:rsidRDefault="006C1BC6" w:rsidP="00050A63">
            <w:r>
              <w:t>Level 1</w:t>
            </w:r>
          </w:p>
        </w:tc>
        <w:tc>
          <w:tcPr>
            <w:tcW w:w="2337" w:type="dxa"/>
          </w:tcPr>
          <w:p w:rsidR="006C1BC6" w:rsidRDefault="006C1BC6" w:rsidP="00050A63">
            <w:r>
              <w:t>3</w:t>
            </w:r>
          </w:p>
        </w:tc>
        <w:tc>
          <w:tcPr>
            <w:tcW w:w="2338" w:type="dxa"/>
          </w:tcPr>
          <w:p w:rsidR="006C1BC6" w:rsidRDefault="006C1BC6" w:rsidP="00050A63">
            <w:r>
              <w:t>2</w:t>
            </w:r>
          </w:p>
        </w:tc>
        <w:tc>
          <w:tcPr>
            <w:tcW w:w="2338" w:type="dxa"/>
          </w:tcPr>
          <w:p w:rsidR="006C1BC6" w:rsidRDefault="006C1BC6" w:rsidP="00050A63">
            <w:r>
              <w:t>1</w:t>
            </w:r>
          </w:p>
        </w:tc>
      </w:tr>
      <w:tr w:rsidR="006C1BC6" w:rsidTr="00050A63">
        <w:tc>
          <w:tcPr>
            <w:tcW w:w="2337" w:type="dxa"/>
          </w:tcPr>
          <w:p w:rsidR="006C1BC6" w:rsidRDefault="006C1BC6" w:rsidP="00050A63">
            <w:r>
              <w:t>Level 2</w:t>
            </w:r>
          </w:p>
        </w:tc>
        <w:tc>
          <w:tcPr>
            <w:tcW w:w="2337" w:type="dxa"/>
          </w:tcPr>
          <w:p w:rsidR="006C1BC6" w:rsidRDefault="006C1BC6" w:rsidP="00050A63">
            <w:r>
              <w:t>3</w:t>
            </w:r>
          </w:p>
        </w:tc>
        <w:tc>
          <w:tcPr>
            <w:tcW w:w="2338" w:type="dxa"/>
          </w:tcPr>
          <w:p w:rsidR="006C1BC6" w:rsidRDefault="006C1BC6" w:rsidP="00050A63">
            <w:r>
              <w:t>2</w:t>
            </w:r>
          </w:p>
        </w:tc>
        <w:tc>
          <w:tcPr>
            <w:tcW w:w="2338" w:type="dxa"/>
          </w:tcPr>
          <w:p w:rsidR="006C1BC6" w:rsidRDefault="006C1BC6" w:rsidP="00050A63">
            <w:r>
              <w:t>1</w:t>
            </w:r>
          </w:p>
        </w:tc>
      </w:tr>
      <w:tr w:rsidR="006C1BC6" w:rsidTr="00050A63">
        <w:tc>
          <w:tcPr>
            <w:tcW w:w="2337" w:type="dxa"/>
          </w:tcPr>
          <w:p w:rsidR="006C1BC6" w:rsidRDefault="006C1BC6" w:rsidP="00050A63">
            <w:r>
              <w:t>Level 3</w:t>
            </w:r>
          </w:p>
        </w:tc>
        <w:tc>
          <w:tcPr>
            <w:tcW w:w="2337" w:type="dxa"/>
          </w:tcPr>
          <w:p w:rsidR="006C1BC6" w:rsidRDefault="006C1BC6" w:rsidP="00050A63">
            <w:r>
              <w:t>3</w:t>
            </w:r>
          </w:p>
        </w:tc>
        <w:tc>
          <w:tcPr>
            <w:tcW w:w="2338" w:type="dxa"/>
          </w:tcPr>
          <w:p w:rsidR="006C1BC6" w:rsidRDefault="006C1BC6" w:rsidP="00050A63">
            <w:r>
              <w:t>2</w:t>
            </w:r>
          </w:p>
        </w:tc>
        <w:tc>
          <w:tcPr>
            <w:tcW w:w="2338" w:type="dxa"/>
          </w:tcPr>
          <w:p w:rsidR="006C1BC6" w:rsidRDefault="006C1BC6" w:rsidP="00050A63">
            <w:r>
              <w:t>1</w:t>
            </w:r>
          </w:p>
        </w:tc>
      </w:tr>
    </w:tbl>
    <w:p w:rsidR="006C1BC6" w:rsidRDefault="006C1BC6" w:rsidP="006C1BC6"/>
    <w:tbl>
      <w:tblPr>
        <w:tblStyle w:val="TableGrid"/>
        <w:tblW w:w="0" w:type="auto"/>
        <w:tblLook w:val="04A0" w:firstRow="1" w:lastRow="0" w:firstColumn="1" w:lastColumn="0" w:noHBand="0" w:noVBand="1"/>
      </w:tblPr>
      <w:tblGrid>
        <w:gridCol w:w="1996"/>
        <w:gridCol w:w="1854"/>
        <w:gridCol w:w="1855"/>
        <w:gridCol w:w="1926"/>
        <w:gridCol w:w="1719"/>
      </w:tblGrid>
      <w:tr w:rsidR="00F660EE" w:rsidTr="00F660EE">
        <w:trPr>
          <w:trHeight w:val="286"/>
        </w:trPr>
        <w:tc>
          <w:tcPr>
            <w:tcW w:w="1996" w:type="dxa"/>
          </w:tcPr>
          <w:p w:rsidR="00F660EE" w:rsidRDefault="00F660EE" w:rsidP="00F660EE">
            <w:pPr>
              <w:jc w:val="center"/>
            </w:pPr>
            <w:r>
              <w:t>Archangel</w:t>
            </w:r>
          </w:p>
        </w:tc>
        <w:tc>
          <w:tcPr>
            <w:tcW w:w="1854" w:type="dxa"/>
          </w:tcPr>
          <w:p w:rsidR="00F660EE" w:rsidRDefault="00F660EE" w:rsidP="00F660EE">
            <w:pPr>
              <w:jc w:val="center"/>
            </w:pPr>
            <w:r>
              <w:t>Level 1</w:t>
            </w:r>
          </w:p>
        </w:tc>
        <w:tc>
          <w:tcPr>
            <w:tcW w:w="1855" w:type="dxa"/>
          </w:tcPr>
          <w:p w:rsidR="00F660EE" w:rsidRDefault="00F660EE" w:rsidP="00F660EE">
            <w:pPr>
              <w:jc w:val="center"/>
            </w:pPr>
            <w:r>
              <w:t>Level 2</w:t>
            </w:r>
          </w:p>
        </w:tc>
        <w:tc>
          <w:tcPr>
            <w:tcW w:w="1926" w:type="dxa"/>
          </w:tcPr>
          <w:p w:rsidR="00F660EE" w:rsidRDefault="00F660EE" w:rsidP="00F660EE">
            <w:pPr>
              <w:jc w:val="center"/>
            </w:pPr>
            <w:r>
              <w:t>Level 3</w:t>
            </w:r>
          </w:p>
        </w:tc>
        <w:tc>
          <w:tcPr>
            <w:tcW w:w="1719" w:type="dxa"/>
          </w:tcPr>
          <w:p w:rsidR="00F660EE" w:rsidRDefault="00F660EE" w:rsidP="00F660EE">
            <w:pPr>
              <w:jc w:val="center"/>
            </w:pPr>
            <w:r>
              <w:t>Total</w:t>
            </w:r>
          </w:p>
        </w:tc>
      </w:tr>
      <w:tr w:rsidR="00F660EE" w:rsidTr="00F660EE">
        <w:trPr>
          <w:trHeight w:val="557"/>
        </w:trPr>
        <w:tc>
          <w:tcPr>
            <w:tcW w:w="1996" w:type="dxa"/>
          </w:tcPr>
          <w:p w:rsidR="00F660EE" w:rsidRDefault="00F660EE" w:rsidP="006C1BC6">
            <w:r>
              <w:t>Simple Navigation</w:t>
            </w:r>
          </w:p>
        </w:tc>
        <w:tc>
          <w:tcPr>
            <w:tcW w:w="1854" w:type="dxa"/>
          </w:tcPr>
          <w:p w:rsidR="00F660EE" w:rsidRDefault="005E2466" w:rsidP="00F660EE">
            <w:pPr>
              <w:jc w:val="center"/>
            </w:pPr>
            <w:r>
              <w:t>100% (10)</w:t>
            </w:r>
          </w:p>
        </w:tc>
        <w:tc>
          <w:tcPr>
            <w:tcW w:w="1855" w:type="dxa"/>
          </w:tcPr>
          <w:p w:rsidR="00F660EE" w:rsidRDefault="005E2466" w:rsidP="00F660EE">
            <w:pPr>
              <w:jc w:val="center"/>
            </w:pPr>
            <w:r>
              <w:t>100% (10)</w:t>
            </w:r>
          </w:p>
        </w:tc>
        <w:tc>
          <w:tcPr>
            <w:tcW w:w="1926" w:type="dxa"/>
          </w:tcPr>
          <w:p w:rsidR="00F660EE" w:rsidRDefault="005E2466" w:rsidP="00F660EE">
            <w:pPr>
              <w:jc w:val="center"/>
            </w:pPr>
            <w:r>
              <w:t>100% (10)</w:t>
            </w:r>
          </w:p>
        </w:tc>
        <w:tc>
          <w:tcPr>
            <w:tcW w:w="1719" w:type="dxa"/>
          </w:tcPr>
          <w:p w:rsidR="00F660EE" w:rsidRDefault="005E2466" w:rsidP="00F660EE">
            <w:pPr>
              <w:jc w:val="center"/>
            </w:pPr>
            <w:r>
              <w:t>30</w:t>
            </w:r>
          </w:p>
        </w:tc>
      </w:tr>
      <w:tr w:rsidR="00F660EE" w:rsidTr="00F660EE">
        <w:trPr>
          <w:trHeight w:val="573"/>
        </w:trPr>
        <w:tc>
          <w:tcPr>
            <w:tcW w:w="1996" w:type="dxa"/>
          </w:tcPr>
          <w:p w:rsidR="00F660EE" w:rsidRDefault="00F660EE" w:rsidP="006C1BC6">
            <w:r>
              <w:t>Obstacle Avoidance</w:t>
            </w:r>
          </w:p>
        </w:tc>
        <w:tc>
          <w:tcPr>
            <w:tcW w:w="1854" w:type="dxa"/>
          </w:tcPr>
          <w:p w:rsidR="00F660EE" w:rsidRDefault="005E2466" w:rsidP="00F660EE">
            <w:pPr>
              <w:jc w:val="center"/>
            </w:pPr>
            <w:r>
              <w:t>100% (10)</w:t>
            </w:r>
          </w:p>
        </w:tc>
        <w:tc>
          <w:tcPr>
            <w:tcW w:w="1855" w:type="dxa"/>
          </w:tcPr>
          <w:p w:rsidR="00F660EE" w:rsidRDefault="005E2466" w:rsidP="00F660EE">
            <w:pPr>
              <w:jc w:val="center"/>
            </w:pPr>
            <w:r>
              <w:t>100% (10)</w:t>
            </w:r>
          </w:p>
        </w:tc>
        <w:tc>
          <w:tcPr>
            <w:tcW w:w="1926" w:type="dxa"/>
          </w:tcPr>
          <w:p w:rsidR="00F660EE" w:rsidRDefault="005E2466" w:rsidP="00F660EE">
            <w:pPr>
              <w:jc w:val="center"/>
            </w:pPr>
            <w:r>
              <w:t>100% (10)</w:t>
            </w:r>
          </w:p>
        </w:tc>
        <w:tc>
          <w:tcPr>
            <w:tcW w:w="1719" w:type="dxa"/>
          </w:tcPr>
          <w:p w:rsidR="00F660EE" w:rsidRDefault="005E2466" w:rsidP="00F660EE">
            <w:pPr>
              <w:jc w:val="center"/>
            </w:pPr>
            <w:r>
              <w:t>30</w:t>
            </w:r>
          </w:p>
        </w:tc>
      </w:tr>
      <w:tr w:rsidR="00F660EE" w:rsidTr="00F660EE">
        <w:trPr>
          <w:trHeight w:val="557"/>
        </w:trPr>
        <w:tc>
          <w:tcPr>
            <w:tcW w:w="1996" w:type="dxa"/>
          </w:tcPr>
          <w:p w:rsidR="00F660EE" w:rsidRDefault="00F660EE" w:rsidP="006C1BC6">
            <w:r>
              <w:t>Offensive Opponent</w:t>
            </w:r>
          </w:p>
        </w:tc>
        <w:tc>
          <w:tcPr>
            <w:tcW w:w="1854" w:type="dxa"/>
          </w:tcPr>
          <w:p w:rsidR="00F660EE" w:rsidRDefault="005E2466" w:rsidP="00F660EE">
            <w:pPr>
              <w:jc w:val="center"/>
            </w:pPr>
            <w:r>
              <w:t>100% (10)</w:t>
            </w:r>
          </w:p>
        </w:tc>
        <w:tc>
          <w:tcPr>
            <w:tcW w:w="1855" w:type="dxa"/>
          </w:tcPr>
          <w:p w:rsidR="00F660EE" w:rsidRDefault="005E2466" w:rsidP="00F660EE">
            <w:pPr>
              <w:jc w:val="center"/>
            </w:pPr>
            <w:r>
              <w:t>65% (4)</w:t>
            </w:r>
          </w:p>
        </w:tc>
        <w:tc>
          <w:tcPr>
            <w:tcW w:w="1926" w:type="dxa"/>
          </w:tcPr>
          <w:p w:rsidR="00F660EE" w:rsidRDefault="005E2466" w:rsidP="00F660EE">
            <w:pPr>
              <w:jc w:val="center"/>
            </w:pPr>
            <w:r>
              <w:t>31% (4)</w:t>
            </w:r>
          </w:p>
        </w:tc>
        <w:tc>
          <w:tcPr>
            <w:tcW w:w="1719" w:type="dxa"/>
          </w:tcPr>
          <w:p w:rsidR="00F660EE" w:rsidRDefault="005E2466" w:rsidP="00F660EE">
            <w:pPr>
              <w:jc w:val="center"/>
            </w:pPr>
            <w:r>
              <w:t>18</w:t>
            </w:r>
          </w:p>
        </w:tc>
      </w:tr>
      <w:tr w:rsidR="00F660EE" w:rsidTr="00F660EE">
        <w:trPr>
          <w:trHeight w:val="557"/>
        </w:trPr>
        <w:tc>
          <w:tcPr>
            <w:tcW w:w="1996" w:type="dxa"/>
          </w:tcPr>
          <w:p w:rsidR="00F660EE" w:rsidRDefault="00F660EE" w:rsidP="006C1BC6">
            <w:r>
              <w:t>Head To Head</w:t>
            </w:r>
          </w:p>
        </w:tc>
        <w:tc>
          <w:tcPr>
            <w:tcW w:w="1854" w:type="dxa"/>
          </w:tcPr>
          <w:p w:rsidR="00F660EE" w:rsidRDefault="00F660EE" w:rsidP="00F660EE">
            <w:pPr>
              <w:jc w:val="center"/>
            </w:pPr>
            <w:r>
              <w:t>3</w:t>
            </w:r>
            <w:r w:rsidRPr="00F660EE">
              <w:rPr>
                <w:vertAlign w:val="superscript"/>
              </w:rPr>
              <w:t>rd</w:t>
            </w:r>
            <w:r>
              <w:t xml:space="preserve"> Place (1)</w:t>
            </w:r>
          </w:p>
        </w:tc>
        <w:tc>
          <w:tcPr>
            <w:tcW w:w="1855" w:type="dxa"/>
          </w:tcPr>
          <w:p w:rsidR="00F660EE" w:rsidRDefault="00F660EE" w:rsidP="00F660EE">
            <w:pPr>
              <w:jc w:val="center"/>
            </w:pPr>
            <w:r>
              <w:t>3</w:t>
            </w:r>
            <w:r w:rsidRPr="00F660EE">
              <w:rPr>
                <w:vertAlign w:val="superscript"/>
              </w:rPr>
              <w:t>rd</w:t>
            </w:r>
            <w:r>
              <w:t xml:space="preserve"> Place (1)</w:t>
            </w:r>
          </w:p>
        </w:tc>
        <w:tc>
          <w:tcPr>
            <w:tcW w:w="1926" w:type="dxa"/>
          </w:tcPr>
          <w:p w:rsidR="00F660EE" w:rsidRDefault="00F660EE" w:rsidP="00F660EE">
            <w:pPr>
              <w:jc w:val="center"/>
            </w:pPr>
            <w:r>
              <w:t>2</w:t>
            </w:r>
            <w:r w:rsidRPr="00F660EE">
              <w:rPr>
                <w:vertAlign w:val="superscript"/>
              </w:rPr>
              <w:t>nd</w:t>
            </w:r>
            <w:r>
              <w:t xml:space="preserve"> Place(2)</w:t>
            </w:r>
          </w:p>
        </w:tc>
        <w:tc>
          <w:tcPr>
            <w:tcW w:w="1719" w:type="dxa"/>
          </w:tcPr>
          <w:p w:rsidR="00F660EE" w:rsidRDefault="00F660EE" w:rsidP="00F660EE">
            <w:pPr>
              <w:jc w:val="center"/>
            </w:pPr>
            <w:r>
              <w:t>4 points</w:t>
            </w:r>
          </w:p>
        </w:tc>
      </w:tr>
      <w:tr w:rsidR="00F660EE" w:rsidTr="00F660EE">
        <w:trPr>
          <w:trHeight w:val="557"/>
        </w:trPr>
        <w:tc>
          <w:tcPr>
            <w:tcW w:w="1996" w:type="dxa"/>
          </w:tcPr>
          <w:p w:rsidR="00F660EE" w:rsidRDefault="00F660EE" w:rsidP="006C1BC6">
            <w:r>
              <w:t>Free For All</w:t>
            </w:r>
          </w:p>
        </w:tc>
        <w:tc>
          <w:tcPr>
            <w:tcW w:w="1854" w:type="dxa"/>
          </w:tcPr>
          <w:p w:rsidR="00F660EE" w:rsidRDefault="00F660EE" w:rsidP="00F660EE">
            <w:pPr>
              <w:jc w:val="center"/>
            </w:pPr>
            <w:r>
              <w:t>3</w:t>
            </w:r>
            <w:r w:rsidRPr="00F660EE">
              <w:rPr>
                <w:vertAlign w:val="superscript"/>
              </w:rPr>
              <w:t>rd</w:t>
            </w:r>
            <w:r>
              <w:t xml:space="preserve"> Place (1)</w:t>
            </w:r>
          </w:p>
        </w:tc>
        <w:tc>
          <w:tcPr>
            <w:tcW w:w="1855" w:type="dxa"/>
          </w:tcPr>
          <w:p w:rsidR="00F660EE" w:rsidRDefault="00F660EE" w:rsidP="00F660EE">
            <w:pPr>
              <w:jc w:val="center"/>
            </w:pPr>
            <w:r>
              <w:t>3</w:t>
            </w:r>
            <w:r w:rsidRPr="00F660EE">
              <w:rPr>
                <w:vertAlign w:val="superscript"/>
              </w:rPr>
              <w:t>rd</w:t>
            </w:r>
            <w:r>
              <w:t xml:space="preserve"> Place (1)</w:t>
            </w:r>
          </w:p>
        </w:tc>
        <w:tc>
          <w:tcPr>
            <w:tcW w:w="1926" w:type="dxa"/>
          </w:tcPr>
          <w:p w:rsidR="00F660EE" w:rsidRDefault="00F660EE" w:rsidP="00F660EE">
            <w:pPr>
              <w:jc w:val="center"/>
            </w:pPr>
            <w:r>
              <w:t>1</w:t>
            </w:r>
            <w:r w:rsidRPr="00F660EE">
              <w:rPr>
                <w:vertAlign w:val="superscript"/>
              </w:rPr>
              <w:t>st</w:t>
            </w:r>
            <w:r>
              <w:t xml:space="preserve"> Place (3)</w:t>
            </w:r>
          </w:p>
        </w:tc>
        <w:tc>
          <w:tcPr>
            <w:tcW w:w="1719" w:type="dxa"/>
          </w:tcPr>
          <w:p w:rsidR="00F660EE" w:rsidRDefault="00F660EE" w:rsidP="00F660EE">
            <w:pPr>
              <w:jc w:val="center"/>
            </w:pPr>
            <w:r>
              <w:t>5 points</w:t>
            </w:r>
          </w:p>
        </w:tc>
      </w:tr>
      <w:tr w:rsidR="005E2466" w:rsidTr="00F660EE">
        <w:trPr>
          <w:trHeight w:val="557"/>
        </w:trPr>
        <w:tc>
          <w:tcPr>
            <w:tcW w:w="1996" w:type="dxa"/>
          </w:tcPr>
          <w:p w:rsidR="005E2466" w:rsidRDefault="005E2466" w:rsidP="006C1BC6">
            <w:r>
              <w:t>Totals</w:t>
            </w:r>
          </w:p>
        </w:tc>
        <w:tc>
          <w:tcPr>
            <w:tcW w:w="1854" w:type="dxa"/>
          </w:tcPr>
          <w:p w:rsidR="005E2466" w:rsidRDefault="005E2466" w:rsidP="00F660EE">
            <w:pPr>
              <w:jc w:val="center"/>
            </w:pPr>
            <w:r>
              <w:t>32</w:t>
            </w:r>
          </w:p>
        </w:tc>
        <w:tc>
          <w:tcPr>
            <w:tcW w:w="1855" w:type="dxa"/>
          </w:tcPr>
          <w:p w:rsidR="005E2466" w:rsidRDefault="005E2466" w:rsidP="00F660EE">
            <w:pPr>
              <w:jc w:val="center"/>
            </w:pPr>
            <w:r>
              <w:t>26</w:t>
            </w:r>
          </w:p>
        </w:tc>
        <w:tc>
          <w:tcPr>
            <w:tcW w:w="1926" w:type="dxa"/>
          </w:tcPr>
          <w:p w:rsidR="005E2466" w:rsidRDefault="005E2466" w:rsidP="00F660EE">
            <w:pPr>
              <w:jc w:val="center"/>
            </w:pPr>
            <w:r>
              <w:t>29</w:t>
            </w:r>
          </w:p>
        </w:tc>
        <w:tc>
          <w:tcPr>
            <w:tcW w:w="1719" w:type="dxa"/>
          </w:tcPr>
          <w:p w:rsidR="005E2466" w:rsidRDefault="005E2466" w:rsidP="00F660EE">
            <w:pPr>
              <w:jc w:val="center"/>
            </w:pPr>
            <w:r>
              <w:t>87</w:t>
            </w:r>
          </w:p>
        </w:tc>
      </w:tr>
    </w:tbl>
    <w:p w:rsidR="006C1BC6" w:rsidRDefault="006C1BC6" w:rsidP="006C1BC6"/>
    <w:p w:rsidR="00BC22B7" w:rsidRDefault="00BC22B7" w:rsidP="00BC22B7">
      <w:pPr>
        <w:pStyle w:val="Heading1"/>
      </w:pPr>
      <w:r>
        <w:t>Code / Repo Review (</w:t>
      </w:r>
      <w:r w:rsidR="003C0B32">
        <w:t>83</w:t>
      </w:r>
      <w:r>
        <w:t>/100)</w:t>
      </w:r>
    </w:p>
    <w:p w:rsidR="00BC22B7" w:rsidRDefault="00BC22B7" w:rsidP="00BC22B7">
      <w:pPr>
        <w:pStyle w:val="ListParagraph"/>
        <w:numPr>
          <w:ilvl w:val="0"/>
          <w:numId w:val="6"/>
        </w:numPr>
      </w:pPr>
      <w:r>
        <w:t>Your .gitlab-ci.yml file does not run any tests.  It just builds the project</w:t>
      </w:r>
    </w:p>
    <w:p w:rsidR="00BC22B7" w:rsidRPr="00BC22B7" w:rsidRDefault="00BC22B7" w:rsidP="00BC22B7">
      <w:pPr>
        <w:pStyle w:val="ListParagraph"/>
        <w:numPr>
          <w:ilvl w:val="0"/>
          <w:numId w:val="6"/>
        </w:numPr>
      </w:pPr>
      <w:r w:rsidRPr="00BC22B7">
        <w:t>You’ve combined the platform repository with your own.  This means you’re duplicating all those binary files as well.  It also means you’re committing those files every time the platform changes.  This confuses the commit logs since now we see the maintenance team with what appear to be commits into your respository.</w:t>
      </w:r>
    </w:p>
    <w:p w:rsidR="00BC22B7" w:rsidRDefault="00BC22B7" w:rsidP="00BC22B7">
      <w:pPr>
        <w:pStyle w:val="ListParagraph"/>
      </w:pPr>
      <w:r>
        <w:t xml:space="preserve">    33  David Donahue &lt;david.donahue@mines.sdsmt.edu&gt;</w:t>
      </w:r>
    </w:p>
    <w:p w:rsidR="00BC22B7" w:rsidRDefault="00BC22B7" w:rsidP="00BC22B7">
      <w:pPr>
        <w:pStyle w:val="ListParagraph"/>
      </w:pPr>
      <w:r>
        <w:t xml:space="preserve">    33  Doering, William &lt;william.doering@mines.sdsmt.edu&gt;</w:t>
      </w:r>
    </w:p>
    <w:p w:rsidR="00BC22B7" w:rsidRDefault="00BC22B7" w:rsidP="00BC22B7">
      <w:pPr>
        <w:pStyle w:val="ListParagraph"/>
      </w:pPr>
      <w:r>
        <w:t xml:space="preserve">    21  jamckee &lt;dj32mckee@hotmail.com&gt;</w:t>
      </w:r>
    </w:p>
    <w:p w:rsidR="00BC22B7" w:rsidRDefault="00BC22B7" w:rsidP="00BC22B7">
      <w:pPr>
        <w:pStyle w:val="ListParagraph"/>
      </w:pPr>
      <w:r>
        <w:t xml:space="preserve">    17  Jon McKee &lt;dj32mckee@hotmail.com&gt;</w:t>
      </w:r>
    </w:p>
    <w:p w:rsidR="00BC22B7" w:rsidRDefault="00BC22B7" w:rsidP="00BC22B7">
      <w:pPr>
        <w:pStyle w:val="ListParagraph"/>
      </w:pPr>
      <w:r>
        <w:t xml:space="preserve">     6  Michael Theesen &lt;michael.theesen@mines.sdsmt.edu&gt;</w:t>
      </w:r>
    </w:p>
    <w:p w:rsidR="00BC22B7" w:rsidRDefault="00BC22B7" w:rsidP="00BC22B7">
      <w:pPr>
        <w:pStyle w:val="ListParagraph"/>
      </w:pPr>
      <w:r>
        <w:t xml:space="preserve">     6  Riley Kopp &lt;koppril7@gmail.com&gt;</w:t>
      </w:r>
    </w:p>
    <w:p w:rsidR="00BC22B7" w:rsidRDefault="00BC22B7" w:rsidP="00BC22B7">
      <w:pPr>
        <w:pStyle w:val="ListParagraph"/>
      </w:pPr>
      <w:r>
        <w:t xml:space="preserve">     4  Riley Kopp &lt;riley.kopp@mines.sdsmt.edu&gt;</w:t>
      </w:r>
    </w:p>
    <w:p w:rsidR="00BC22B7" w:rsidRDefault="00BC22B7" w:rsidP="00BC22B7">
      <w:pPr>
        <w:pStyle w:val="ListParagraph"/>
      </w:pPr>
      <w:r>
        <w:t xml:space="preserve">     4  Theesen, Michael &lt;michael.theesen@mines.sdsmt.edu&gt;</w:t>
      </w:r>
    </w:p>
    <w:p w:rsidR="00BC22B7" w:rsidRDefault="00BC22B7" w:rsidP="00BC22B7">
      <w:pPr>
        <w:pStyle w:val="ListParagraph"/>
      </w:pPr>
      <w:r>
        <w:t xml:space="preserve">     2  Donahue, David </w:t>
      </w:r>
      <w:hyperlink r:id="rId7" w:history="1">
        <w:r w:rsidRPr="004F30AD">
          <w:rPr>
            <w:rStyle w:val="Hyperlink"/>
          </w:rPr>
          <w:t>david.donahue@mines.sdsmt.edu</w:t>
        </w:r>
      </w:hyperlink>
    </w:p>
    <w:p w:rsidR="00BC22B7" w:rsidRDefault="00BC22B7" w:rsidP="00BC22B7">
      <w:pPr>
        <w:pStyle w:val="ListParagraph"/>
      </w:pPr>
    </w:p>
    <w:p w:rsidR="0072126E" w:rsidRDefault="00BC22B7" w:rsidP="0072126E">
      <w:pPr>
        <w:pStyle w:val="ListParagraph"/>
      </w:pPr>
      <w:r>
        <w:t>There’s a troubling absence of activity from some team members and a significant imbalance of repository activity as well in some cases.</w:t>
      </w:r>
      <w:r w:rsidR="00411838">
        <w:t xml:space="preserve">  I do not see significant evidence of team or paired </w:t>
      </w:r>
      <w:r w:rsidR="00411838">
        <w:lastRenderedPageBreak/>
        <w:t xml:space="preserve">programming in the commit messages.  No evidence that these team members contributed in other ways (i.e. writing tests, creating Wiki documentation, performing code reviews).  The gitlab repo does not show evidence that the contributions were balanced.  </w:t>
      </w:r>
    </w:p>
    <w:p w:rsidR="00411838" w:rsidRDefault="00411838" w:rsidP="0072126E">
      <w:pPr>
        <w:pStyle w:val="ListParagraph"/>
        <w:numPr>
          <w:ilvl w:val="0"/>
          <w:numId w:val="6"/>
        </w:numPr>
      </w:pPr>
      <w:r>
        <w:t>There is a test directory but the tests do not build and it does not appear from the CI pipelines that they were ever run in an automated fashion.</w:t>
      </w:r>
    </w:p>
    <w:p w:rsidR="00411838" w:rsidRDefault="00411838" w:rsidP="00411838">
      <w:pPr>
        <w:pStyle w:val="ListParagraph"/>
        <w:numPr>
          <w:ilvl w:val="0"/>
          <w:numId w:val="6"/>
        </w:numPr>
      </w:pPr>
      <w:r>
        <w:t>In general, the repository shows significant activity in the last week or so of the project and little before that.  This project was given 5+ weeks to complete.</w:t>
      </w:r>
    </w:p>
    <w:p w:rsidR="00411838" w:rsidRDefault="00411838" w:rsidP="00411838">
      <w:pPr>
        <w:pStyle w:val="ListParagraph"/>
        <w:numPr>
          <w:ilvl w:val="0"/>
          <w:numId w:val="6"/>
        </w:numPr>
      </w:pPr>
      <w:r>
        <w:t>Good job setting up the Dockerfile to make development consistent.  Having some documentation to describe the container you’re building and how it’s used would be helpful.  Not everyone likes to read Dockerfiles.</w:t>
      </w:r>
    </w:p>
    <w:p w:rsidR="00411838" w:rsidRDefault="00411838" w:rsidP="00411838">
      <w:pPr>
        <w:pStyle w:val="ListParagraph"/>
        <w:numPr>
          <w:ilvl w:val="0"/>
          <w:numId w:val="6"/>
        </w:numPr>
      </w:pPr>
      <w:r>
        <w:t>There are source files that are not used to build the final product.  It was requested that the repository (at least the master branch) be cleaned up before final submission.  If the example tanks are being used for testing they should be moved out of the root directory and set up to be built and run automatically.</w:t>
      </w:r>
    </w:p>
    <w:p w:rsidR="00C160BB" w:rsidRDefault="00C160BB" w:rsidP="00411838">
      <w:pPr>
        <w:pStyle w:val="ListParagraph"/>
        <w:numPr>
          <w:ilvl w:val="0"/>
          <w:numId w:val="6"/>
        </w:numPr>
      </w:pPr>
      <w:r>
        <w:t>You have left editor backup files in the directory cluttering things up (e.g. docker_run.sh~)</w:t>
      </w:r>
    </w:p>
    <w:p w:rsidR="00C160BB" w:rsidRDefault="00C160BB" w:rsidP="00411838">
      <w:pPr>
        <w:pStyle w:val="ListParagraph"/>
        <w:numPr>
          <w:ilvl w:val="0"/>
          <w:numId w:val="6"/>
        </w:numPr>
      </w:pPr>
      <w:r>
        <w:t>Code has excessive indentation which causes line wrap and makes reading the code unpleasant.</w:t>
      </w:r>
    </w:p>
    <w:p w:rsidR="00C160BB" w:rsidRDefault="00C160BB" w:rsidP="00411838">
      <w:pPr>
        <w:pStyle w:val="ListParagraph"/>
        <w:numPr>
          <w:ilvl w:val="0"/>
          <w:numId w:val="6"/>
        </w:numPr>
      </w:pPr>
      <w:r>
        <w:t>Archangel::attack could be replaced with a map or unordered map.</w:t>
      </w:r>
    </w:p>
    <w:p w:rsidR="00C160BB" w:rsidRDefault="00C160BB" w:rsidP="00411838">
      <w:pPr>
        <w:pStyle w:val="ListParagraph"/>
        <w:numPr>
          <w:ilvl w:val="0"/>
          <w:numId w:val="6"/>
        </w:numPr>
      </w:pPr>
      <w:r>
        <w:t>::spendAP is doing too much.  Finds hostiles, copies map, then does some logic to decide whether to move or attack.  This should be refactored and broken into logical methods.</w:t>
      </w:r>
    </w:p>
    <w:p w:rsidR="00C160BB" w:rsidRDefault="00C160BB" w:rsidP="00411838">
      <w:pPr>
        <w:pStyle w:val="ListParagraph"/>
        <w:numPr>
          <w:ilvl w:val="0"/>
          <w:numId w:val="6"/>
        </w:numPr>
      </w:pPr>
      <w:r>
        <w:t>::get_danger has a bunch of magic numbers.  What relationship do 1 and 5 have to one another?  7 and 3?.  Use named constants or enums.  The comment block indicates that 1 is UP and 5 is DOWN.  Do the statements of the form firing_arc.push_back((temp_y &gt; 0) ? 1 : 5) indicate there is some preference for one direction or another?  How would a reader know?</w:t>
      </w:r>
    </w:p>
    <w:p w:rsidR="00C160BB" w:rsidRDefault="00C160BB" w:rsidP="00411838">
      <w:pPr>
        <w:pStyle w:val="ListParagraph"/>
        <w:numPr>
          <w:ilvl w:val="0"/>
          <w:numId w:val="6"/>
        </w:numPr>
      </w:pPr>
      <w:r>
        <w:t>WaveFront::genMap definitely needs some commentary.  What is it doing?  How is it doing it?</w:t>
      </w:r>
      <w:r w:rsidR="003736BB">
        <w:t xml:space="preserve">  What’s the returned waveMap represent?</w:t>
      </w:r>
    </w:p>
    <w:p w:rsidR="003736BB" w:rsidRDefault="003736BB" w:rsidP="00411838">
      <w:pPr>
        <w:pStyle w:val="ListParagraph"/>
        <w:numPr>
          <w:ilvl w:val="0"/>
          <w:numId w:val="6"/>
        </w:numPr>
      </w:pPr>
      <w:r>
        <w:t>Everything in the WaveFront class is public.  Why make it a class?</w:t>
      </w:r>
    </w:p>
    <w:p w:rsidR="003736BB" w:rsidRDefault="003736BB" w:rsidP="00411838">
      <w:pPr>
        <w:pStyle w:val="ListParagraph"/>
        <w:numPr>
          <w:ilvl w:val="0"/>
          <w:numId w:val="6"/>
        </w:numPr>
      </w:pPr>
      <w:r>
        <w:t>Not a single comment in WaveFront or HeatMap.  Formatting is all over the place.  Did someone code review these classes?</w:t>
      </w:r>
    </w:p>
    <w:p w:rsidR="003736BB" w:rsidRDefault="003736BB" w:rsidP="00411838">
      <w:pPr>
        <w:pStyle w:val="ListParagraph"/>
        <w:numPr>
          <w:ilvl w:val="0"/>
          <w:numId w:val="6"/>
        </w:numPr>
      </w:pPr>
      <w:r>
        <w:t>Not a great look all in all especially given you had 5+ weeks to apply solid Software Engineering and clean code principles to this very simple application.</w:t>
      </w:r>
    </w:p>
    <w:p w:rsidR="003736BB" w:rsidRDefault="003736BB" w:rsidP="003736BB"/>
    <w:p w:rsidR="00C137BE" w:rsidRPr="00537EE8" w:rsidRDefault="00C137BE" w:rsidP="00C137BE">
      <w:pPr>
        <w:pStyle w:val="Heading1"/>
      </w:pPr>
      <w:r>
        <w:t xml:space="preserve">Phase II Presentation </w:t>
      </w:r>
      <w:r>
        <w:t>(No Phase II Presentation)</w:t>
      </w:r>
      <w:bookmarkStart w:id="0" w:name="_GoBack"/>
      <w:bookmarkEnd w:id="0"/>
    </w:p>
    <w:p w:rsidR="00411838" w:rsidRPr="00BC22B7" w:rsidRDefault="00411838" w:rsidP="00411838"/>
    <w:sectPr w:rsidR="00411838" w:rsidRPr="00BC22B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2078" w:rsidRDefault="00732078" w:rsidP="00845B27">
      <w:pPr>
        <w:spacing w:after="0" w:line="240" w:lineRule="auto"/>
      </w:pPr>
      <w:r>
        <w:separator/>
      </w:r>
    </w:p>
  </w:endnote>
  <w:endnote w:type="continuationSeparator" w:id="0">
    <w:p w:rsidR="00732078" w:rsidRDefault="00732078" w:rsidP="00845B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2078" w:rsidRDefault="00732078" w:rsidP="00845B27">
      <w:pPr>
        <w:spacing w:after="0" w:line="240" w:lineRule="auto"/>
      </w:pPr>
      <w:r>
        <w:separator/>
      </w:r>
    </w:p>
  </w:footnote>
  <w:footnote w:type="continuationSeparator" w:id="0">
    <w:p w:rsidR="00732078" w:rsidRDefault="00732078" w:rsidP="00845B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5B27" w:rsidRDefault="00845B27">
    <w:pPr>
      <w:pStyle w:val="Header"/>
    </w:pPr>
    <w:r>
      <w:t>CSC 340 – Phase II Tank Testing</w:t>
    </w:r>
    <w:r>
      <w:tab/>
    </w:r>
    <w:r>
      <w:tab/>
      <w:t>Dec. 7, 2018</w:t>
    </w:r>
  </w:p>
  <w:p w:rsidR="00845B27" w:rsidRDefault="00845B27">
    <w:pPr>
      <w:pStyle w:val="Header"/>
    </w:pPr>
    <w:r>
      <w:t>Fall 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F9398F"/>
    <w:multiLevelType w:val="hybridMultilevel"/>
    <w:tmpl w:val="112C3A40"/>
    <w:lvl w:ilvl="0" w:tplc="A476AC8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880253"/>
    <w:multiLevelType w:val="hybridMultilevel"/>
    <w:tmpl w:val="1FD6A4BE"/>
    <w:lvl w:ilvl="0" w:tplc="A476AC8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4008BB"/>
    <w:multiLevelType w:val="hybridMultilevel"/>
    <w:tmpl w:val="08CA9C10"/>
    <w:lvl w:ilvl="0" w:tplc="A476AC8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337015"/>
    <w:multiLevelType w:val="hybridMultilevel"/>
    <w:tmpl w:val="33687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4533D5"/>
    <w:multiLevelType w:val="hybridMultilevel"/>
    <w:tmpl w:val="8416A8CE"/>
    <w:lvl w:ilvl="0" w:tplc="A476AC8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610FB1"/>
    <w:multiLevelType w:val="hybridMultilevel"/>
    <w:tmpl w:val="1F52E284"/>
    <w:lvl w:ilvl="0" w:tplc="A476AC8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B27"/>
    <w:rsid w:val="000210C4"/>
    <w:rsid w:val="00155079"/>
    <w:rsid w:val="00281FDB"/>
    <w:rsid w:val="003736BB"/>
    <w:rsid w:val="003C0B32"/>
    <w:rsid w:val="00411838"/>
    <w:rsid w:val="005E2466"/>
    <w:rsid w:val="006C1BC6"/>
    <w:rsid w:val="007021FD"/>
    <w:rsid w:val="0072126E"/>
    <w:rsid w:val="00732078"/>
    <w:rsid w:val="00845B27"/>
    <w:rsid w:val="00886760"/>
    <w:rsid w:val="008A4042"/>
    <w:rsid w:val="00965914"/>
    <w:rsid w:val="00A8593A"/>
    <w:rsid w:val="00BC22B7"/>
    <w:rsid w:val="00C137BE"/>
    <w:rsid w:val="00C160BB"/>
    <w:rsid w:val="00C83FAA"/>
    <w:rsid w:val="00ED426E"/>
    <w:rsid w:val="00F12E1B"/>
    <w:rsid w:val="00F66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730D89-024A-4548-AD3B-2535E4CE0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D42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81FD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81F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5B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5B27"/>
  </w:style>
  <w:style w:type="paragraph" w:styleId="Footer">
    <w:name w:val="footer"/>
    <w:basedOn w:val="Normal"/>
    <w:link w:val="FooterChar"/>
    <w:uiPriority w:val="99"/>
    <w:unhideWhenUsed/>
    <w:rsid w:val="00845B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5B27"/>
  </w:style>
  <w:style w:type="paragraph" w:styleId="ListParagraph">
    <w:name w:val="List Paragraph"/>
    <w:basedOn w:val="Normal"/>
    <w:uiPriority w:val="34"/>
    <w:qFormat/>
    <w:rsid w:val="00845B27"/>
    <w:pPr>
      <w:ind w:left="720"/>
      <w:contextualSpacing/>
    </w:pPr>
  </w:style>
  <w:style w:type="table" w:styleId="TableGrid">
    <w:name w:val="Table Grid"/>
    <w:basedOn w:val="TableNormal"/>
    <w:uiPriority w:val="39"/>
    <w:rsid w:val="00845B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81FD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81FDB"/>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ED426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BC22B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david.donahue@mines.sdsmt.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1142</TotalTime>
  <Pages>5</Pages>
  <Words>1271</Words>
  <Characters>7250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7</cp:revision>
  <dcterms:created xsi:type="dcterms:W3CDTF">2018-12-08T22:51:00Z</dcterms:created>
  <dcterms:modified xsi:type="dcterms:W3CDTF">2018-12-10T00:56:00Z</dcterms:modified>
</cp:coreProperties>
</file>