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11AF5" w:rsidRDefault="00E11AF5">
      <w:r>
        <w:t>Non-pressurized solar water heater</w:t>
      </w:r>
    </w:p>
    <w:p w:rsidR="00E11AF5" w:rsidRDefault="00E10764" w:rsidP="00E10764">
      <w:r w:rsidRPr="00E10764">
        <w:t>This machine has been on the market for a while. But have you ever asked yourself why you need this non-pressurized solar heater? One reason is because of the vacuum tubes. These tubes are insulated with a glass container that uses the same mechanism as a thermos flask to preserve heat. The tubes exchange the heated water with cold water using convection current principles. An added advantage of this non-pressurized solar heater is that it only needs 2 hours of daylight to heat the water adequately.</w:t>
      </w:r>
    </w:p>
    <w:p w:rsidR="00E10764" w:rsidRDefault="00E10764" w:rsidP="00E10764">
      <w:r>
        <w:t xml:space="preserve">You can check it out in our showroom at Libra house ,Mombasa </w:t>
      </w:r>
      <w:proofErr w:type="spellStart"/>
      <w:r>
        <w:t>rd</w:t>
      </w:r>
      <w:proofErr w:type="spellEnd"/>
      <w:r>
        <w:t>, Nairobi Kenya.</w:t>
      </w:r>
    </w:p>
    <w:sectPr w:rsidR="00E1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F5"/>
    <w:rsid w:val="00263B19"/>
    <w:rsid w:val="00B00BB6"/>
    <w:rsid w:val="00E10764"/>
    <w:rsid w:val="00E1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35CCA"/>
  <w15:chartTrackingRefBased/>
  <w15:docId w15:val="{867D2F78-124D-41EA-859B-A4C4A285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</Words>
  <Characters>515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 opiyo</dc:creator>
  <cp:keywords/>
  <dc:description/>
  <cp:lastModifiedBy>willis opiyo</cp:lastModifiedBy>
  <cp:revision>1</cp:revision>
  <dcterms:created xsi:type="dcterms:W3CDTF">2024-07-08T11:58:00Z</dcterms:created>
  <dcterms:modified xsi:type="dcterms:W3CDTF">2024-07-08T12:25:00Z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412cfd5a-dad1-413a-a4ff-5a24994de929</vt:lpwstr>
  </property>
</Properties>
</file>