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6"/>
        <w:gridCol w:w="2142"/>
        <w:gridCol w:w="645"/>
        <w:gridCol w:w="1427"/>
        <w:gridCol w:w="397"/>
        <w:gridCol w:w="498"/>
        <w:gridCol w:w="863"/>
        <w:gridCol w:w="484"/>
        <w:gridCol w:w="395"/>
        <w:gridCol w:w="688"/>
        <w:gridCol w:w="304"/>
        <w:gridCol w:w="849"/>
        <w:gridCol w:w="1285"/>
      </w:tblGrid>
      <w:tr w:rsidR="00AC4FA8">
        <w:trPr>
          <w:trHeight w:val="274"/>
        </w:trPr>
        <w:tc>
          <w:tcPr>
            <w:tcW w:w="11483" w:type="dxa"/>
            <w:gridSpan w:val="13"/>
            <w:tcBorders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45" w:line="209" w:lineRule="exact"/>
              <w:ind w:left="3249" w:right="3186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ENLISTED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 REPORT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(AB thru TSgt)</w:t>
            </w:r>
          </w:p>
        </w:tc>
      </w:tr>
      <w:tr w:rsidR="00AC4FA8">
        <w:trPr>
          <w:trHeight w:val="1359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23"/>
              <w:ind w:left="3109" w:right="31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PRIVACY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ACT STATEMENT</w:t>
            </w:r>
          </w:p>
          <w:p w:rsidR="00AC4FA8" w:rsidRDefault="0065133C">
            <w:pPr>
              <w:pStyle w:val="TableParagraph"/>
              <w:spacing w:before="9" w:line="249" w:lineRule="auto"/>
              <w:ind w:left="82" w:right="247"/>
              <w:rPr>
                <w:i/>
                <w:sz w:val="16"/>
              </w:rPr>
            </w:pPr>
            <w:r>
              <w:rPr>
                <w:i/>
                <w:sz w:val="16"/>
              </w:rPr>
              <w:t>AUTHORITY: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Title 10 United States Code (U.S.C.) 8013, Secretary of the Air Force; AFI 36-2406, and Executive Order 9397 (SSN), as amended.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PURPOSE: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Used to document effectiveness/duty performance history; promotion; school and assignment selection; reduction-in-force; control roster;</w:t>
            </w:r>
            <w:r>
              <w:rPr>
                <w:i/>
                <w:spacing w:val="-43"/>
                <w:sz w:val="16"/>
              </w:rPr>
              <w:t xml:space="preserve"> </w:t>
            </w:r>
            <w:r>
              <w:rPr>
                <w:i/>
                <w:sz w:val="16"/>
              </w:rPr>
              <w:t>reenlistment; separation; research and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statistical analysis.</w:t>
            </w:r>
          </w:p>
          <w:p w:rsidR="00AC4FA8" w:rsidRDefault="0065133C">
            <w:pPr>
              <w:pStyle w:val="TableParagraph"/>
              <w:spacing w:before="2" w:line="249" w:lineRule="auto"/>
              <w:ind w:left="82" w:right="247"/>
              <w:rPr>
                <w:i/>
                <w:sz w:val="16"/>
              </w:rPr>
            </w:pPr>
            <w:r>
              <w:rPr>
                <w:i/>
                <w:sz w:val="16"/>
              </w:rPr>
              <w:t>ROUTINE USES: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May specifically be disclosed outside the DoD as a routine use pursuant to 5 U.S.C. </w:t>
            </w:r>
            <w:proofErr w:type="gramStart"/>
            <w:r>
              <w:rPr>
                <w:i/>
                <w:sz w:val="16"/>
              </w:rPr>
              <w:t>552a(</w:t>
            </w:r>
            <w:proofErr w:type="gramEnd"/>
            <w:r>
              <w:rPr>
                <w:i/>
                <w:sz w:val="16"/>
              </w:rPr>
              <w:t>b)(3).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DoD Blanket Routine Uses apply.</w:t>
            </w:r>
            <w:r>
              <w:rPr>
                <w:i/>
                <w:spacing w:val="-43"/>
                <w:sz w:val="16"/>
              </w:rPr>
              <w:t xml:space="preserve"> </w:t>
            </w:r>
            <w:r>
              <w:rPr>
                <w:i/>
                <w:sz w:val="16"/>
              </w:rPr>
              <w:t>DISCLOSURE: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Voluntary.  Not providing SSN may cause form to not be processed or to positively identify the person being evaluated</w:t>
            </w:r>
          </w:p>
          <w:p w:rsidR="00AC4FA8" w:rsidRDefault="0065133C">
            <w:pPr>
              <w:pStyle w:val="TableParagraph"/>
              <w:spacing w:before="1" w:line="163" w:lineRule="exact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SORN:</w:t>
            </w:r>
            <w:r>
              <w:rPr>
                <w:i/>
                <w:spacing w:val="44"/>
                <w:sz w:val="16"/>
              </w:rPr>
              <w:t xml:space="preserve"> </w:t>
            </w:r>
            <w:r>
              <w:rPr>
                <w:i/>
                <w:sz w:val="16"/>
              </w:rPr>
              <w:t>F036 AF PC A, Effectiveness/Performance Reporting Records</w:t>
            </w:r>
          </w:p>
        </w:tc>
      </w:tr>
      <w:tr w:rsidR="00AC4FA8">
        <w:trPr>
          <w:trHeight w:val="175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15" w:line="140" w:lineRule="exact"/>
              <w:rPr>
                <w:i/>
                <w:sz w:val="16"/>
              </w:rPr>
            </w:pPr>
            <w:r>
              <w:rPr>
                <w:b/>
                <w:sz w:val="16"/>
              </w:rPr>
              <w:t>I.</w:t>
            </w:r>
            <w:r>
              <w:rPr>
                <w:b/>
                <w:spacing w:val="44"/>
                <w:sz w:val="16"/>
              </w:rPr>
              <w:t xml:space="preserve"> </w:t>
            </w:r>
            <w:r>
              <w:rPr>
                <w:b/>
                <w:sz w:val="16"/>
              </w:rPr>
              <w:t>RATEE IDENTIFICATION DATA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(Refer to AFI 36-2406 for instructions on completing this form)</w:t>
            </w:r>
          </w:p>
        </w:tc>
      </w:tr>
      <w:tr w:rsidR="00AC4FA8">
        <w:trPr>
          <w:trHeight w:val="488"/>
        </w:trPr>
        <w:tc>
          <w:tcPr>
            <w:tcW w:w="6615" w:type="dxa"/>
            <w:gridSpan w:val="6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B2005" w:rsidRDefault="0065133C">
            <w:pPr>
              <w:pStyle w:val="TableParagraph"/>
              <w:spacing w:before="20"/>
              <w:rPr>
                <w:i/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NAME </w:t>
            </w:r>
            <w:r>
              <w:rPr>
                <w:i/>
                <w:sz w:val="16"/>
              </w:rPr>
              <w:t>(Last, First, Middle Initial)</w:t>
            </w:r>
          </w:p>
          <w:p w:rsidR="00AC4FA8" w:rsidRPr="009B2005" w:rsidRDefault="00A568F5" w:rsidP="009B2005">
            <w:fldSimple w:instr=" MERGEFIELD  Username  \* MERGEFORMAT ">
              <w:r w:rsidR="001732EA">
                <w:rPr>
                  <w:noProof/>
                </w:rPr>
                <w:t>«Username»</w:t>
              </w:r>
            </w:fldSimple>
          </w:p>
        </w:tc>
        <w:tc>
          <w:tcPr>
            <w:tcW w:w="17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0C9" w:rsidRDefault="0065133C">
            <w:pPr>
              <w:pStyle w:val="TableParagraph"/>
              <w:spacing w:before="6"/>
              <w:ind w:left="49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SSN</w:t>
            </w:r>
          </w:p>
          <w:p w:rsidR="00AC4FA8" w:rsidRPr="000030C9" w:rsidRDefault="00AC4FA8" w:rsidP="000030C9"/>
        </w:tc>
        <w:tc>
          <w:tcPr>
            <w:tcW w:w="1841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05" w:rsidRDefault="0065133C">
            <w:pPr>
              <w:pStyle w:val="TableParagraph"/>
              <w:spacing w:before="6"/>
              <w:ind w:left="84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RANK</w:t>
            </w:r>
          </w:p>
          <w:p w:rsidR="00AC4FA8" w:rsidRPr="009B2005" w:rsidRDefault="00A568F5" w:rsidP="009B2005">
            <w:fldSimple w:instr=" MERGEFIELD  Rank  \* MERGEFORMAT ">
              <w:r w:rsidR="000030C9">
                <w:rPr>
                  <w:noProof/>
                </w:rPr>
                <w:t>«Rank»</w:t>
              </w:r>
            </w:fldSimple>
          </w:p>
        </w:tc>
        <w:tc>
          <w:tcPr>
            <w:tcW w:w="12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B2005" w:rsidRDefault="0065133C">
            <w:pPr>
              <w:pStyle w:val="TableParagraph"/>
              <w:spacing w:before="6"/>
              <w:ind w:left="45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DAFSC</w:t>
            </w:r>
          </w:p>
          <w:p w:rsidR="00AC4FA8" w:rsidRPr="009B2005" w:rsidRDefault="00F70113" w:rsidP="009B2005">
            <w:r>
              <w:fldChar w:fldCharType="begin"/>
            </w:r>
            <w:r>
              <w:instrText xml:space="preserve"> MERGEFIELD  DAFSC  \* MERGEFORMAT </w:instrText>
            </w:r>
            <w:r>
              <w:fldChar w:fldCharType="separate"/>
            </w:r>
            <w:r w:rsidR="000030C9">
              <w:rPr>
                <w:noProof/>
              </w:rPr>
              <w:t>«DAFSC»</w:t>
            </w:r>
            <w:r>
              <w:rPr>
                <w:noProof/>
              </w:rPr>
              <w:fldChar w:fldCharType="end"/>
            </w:r>
          </w:p>
        </w:tc>
      </w:tr>
      <w:tr w:rsidR="00AC4FA8">
        <w:trPr>
          <w:trHeight w:val="676"/>
        </w:trPr>
        <w:tc>
          <w:tcPr>
            <w:tcW w:w="7478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005" w:rsidRDefault="0065133C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ORGANIZATION, COMMAND, AND LOCATION</w:t>
            </w:r>
          </w:p>
          <w:p w:rsidR="00AC4FA8" w:rsidRPr="009B2005" w:rsidRDefault="00F70113" w:rsidP="009B2005">
            <w:r>
              <w:fldChar w:fldCharType="begin"/>
            </w:r>
            <w:r>
              <w:instrText xml:space="preserve"> MERGEFIELD  Org  \* MERGEFORMAT </w:instrText>
            </w:r>
            <w:r>
              <w:fldChar w:fldCharType="separate"/>
            </w:r>
            <w:r w:rsidR="000030C9">
              <w:rPr>
                <w:noProof/>
              </w:rPr>
              <w:t>«Org»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FA8" w:rsidRDefault="0065133C">
            <w:pPr>
              <w:pStyle w:val="TableParagraph"/>
              <w:spacing w:before="18"/>
              <w:ind w:left="49"/>
              <w:rPr>
                <w:sz w:val="16"/>
              </w:rPr>
            </w:pPr>
            <w:r>
              <w:rPr>
                <w:sz w:val="16"/>
              </w:rPr>
              <w:t>6.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 CODE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C4FA8" w:rsidRDefault="0065133C">
            <w:pPr>
              <w:pStyle w:val="TableParagraph"/>
              <w:spacing w:before="22"/>
              <w:ind w:left="38"/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FDID</w:t>
            </w:r>
          </w:p>
        </w:tc>
      </w:tr>
      <w:tr w:rsidR="00AC4FA8">
        <w:trPr>
          <w:trHeight w:val="511"/>
        </w:trPr>
        <w:tc>
          <w:tcPr>
            <w:tcW w:w="3648" w:type="dxa"/>
            <w:gridSpan w:val="2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C4FA8" w:rsidRDefault="0065133C">
            <w:pPr>
              <w:pStyle w:val="TableParagraph"/>
              <w:spacing w:before="27"/>
              <w:rPr>
                <w:i/>
                <w:sz w:val="16"/>
              </w:rPr>
            </w:pPr>
            <w:r>
              <w:rPr>
                <w:sz w:val="16"/>
              </w:rPr>
              <w:t>8. PERIOD OF REPORT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(DD </w:t>
            </w:r>
            <w:proofErr w:type="spellStart"/>
            <w:r>
              <w:rPr>
                <w:i/>
                <w:sz w:val="16"/>
              </w:rPr>
              <w:t>Mmm</w:t>
            </w:r>
            <w:proofErr w:type="spellEnd"/>
            <w:r>
              <w:rPr>
                <w:i/>
                <w:sz w:val="16"/>
              </w:rPr>
              <w:t xml:space="preserve"> YYYY)</w:t>
            </w:r>
          </w:p>
          <w:p w:rsidR="00AC4FA8" w:rsidRDefault="0065133C" w:rsidP="001E69C5">
            <w:pPr>
              <w:pStyle w:val="TableParagraph"/>
              <w:tabs>
                <w:tab w:val="left" w:pos="1897"/>
              </w:tabs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From:</w:t>
            </w:r>
            <w:r w:rsidR="000030C9">
              <w:rPr>
                <w:sz w:val="16"/>
              </w:rPr>
              <w:fldChar w:fldCharType="begin"/>
            </w:r>
            <w:r w:rsidR="000030C9">
              <w:rPr>
                <w:sz w:val="16"/>
              </w:rPr>
              <w:instrText xml:space="preserve"> MERGEFIELD  ReportFrom  \* MERGEFORMAT </w:instrText>
            </w:r>
            <w:r w:rsidR="000030C9">
              <w:rPr>
                <w:sz w:val="16"/>
              </w:rPr>
              <w:fldChar w:fldCharType="separate"/>
            </w:r>
            <w:r w:rsidR="000030C9">
              <w:rPr>
                <w:noProof/>
                <w:sz w:val="16"/>
              </w:rPr>
              <w:t>«ReportFrom»</w:t>
            </w:r>
            <w:r w:rsidR="000030C9">
              <w:rPr>
                <w:sz w:val="16"/>
              </w:rPr>
              <w:fldChar w:fldCharType="end"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Thru:</w:t>
            </w:r>
            <w:r w:rsidR="009B2005" w:rsidRPr="00504C80">
              <w:rPr>
                <w:sz w:val="18"/>
                <w:szCs w:val="18"/>
              </w:rPr>
              <w:t xml:space="preserve"> </w:t>
            </w:r>
            <w:r w:rsidR="000030C9">
              <w:rPr>
                <w:sz w:val="18"/>
                <w:szCs w:val="18"/>
              </w:rPr>
              <w:fldChar w:fldCharType="begin"/>
            </w:r>
            <w:r w:rsidR="000030C9">
              <w:rPr>
                <w:sz w:val="18"/>
                <w:szCs w:val="18"/>
              </w:rPr>
              <w:instrText xml:space="preserve"> MERGEFIELD  ReportThru  \* MERGEFORMAT </w:instrText>
            </w:r>
            <w:r w:rsidR="000030C9">
              <w:rPr>
                <w:sz w:val="18"/>
                <w:szCs w:val="18"/>
              </w:rPr>
              <w:fldChar w:fldCharType="separate"/>
            </w:r>
            <w:r w:rsidR="000030C9">
              <w:rPr>
                <w:noProof/>
                <w:sz w:val="18"/>
                <w:szCs w:val="18"/>
              </w:rPr>
              <w:t>«ReportThru»</w:t>
            </w:r>
            <w:r w:rsidR="000030C9">
              <w:rPr>
                <w:sz w:val="18"/>
                <w:szCs w:val="18"/>
              </w:rPr>
              <w:fldChar w:fldCharType="end"/>
            </w:r>
          </w:p>
        </w:tc>
        <w:tc>
          <w:tcPr>
            <w:tcW w:w="2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30C9" w:rsidRDefault="0065133C">
            <w:pPr>
              <w:pStyle w:val="TableParagraph"/>
              <w:spacing w:before="22"/>
              <w:ind w:left="44"/>
              <w:rPr>
                <w:sz w:val="16"/>
              </w:rPr>
            </w:pPr>
            <w:r>
              <w:rPr>
                <w:sz w:val="16"/>
              </w:rPr>
              <w:t>9.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NON-RATED</w:t>
            </w:r>
          </w:p>
          <w:p w:rsidR="00AC4FA8" w:rsidRPr="000030C9" w:rsidRDefault="00F70113" w:rsidP="000030C9">
            <w:r>
              <w:fldChar w:fldCharType="begin"/>
            </w:r>
            <w:r>
              <w:instrText xml:space="preserve"> MERGEFIELD  DaysNonRated  \* MERGEFORMAT </w:instrText>
            </w:r>
            <w:r>
              <w:fldChar w:fldCharType="separate"/>
            </w:r>
            <w:r w:rsidR="000030C9">
              <w:rPr>
                <w:noProof/>
              </w:rPr>
              <w:t>«DaysNonRated»</w:t>
            </w:r>
            <w:r>
              <w:rPr>
                <w:noProof/>
              </w:rPr>
              <w:fldChar w:fldCharType="end"/>
            </w:r>
          </w:p>
        </w:tc>
        <w:tc>
          <w:tcPr>
            <w:tcW w:w="2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030C9" w:rsidRDefault="0065133C">
            <w:pPr>
              <w:pStyle w:val="TableParagraph"/>
              <w:spacing w:before="27"/>
              <w:ind w:left="35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SUPERVISION</w:t>
            </w:r>
          </w:p>
          <w:p w:rsidR="00AC4FA8" w:rsidRPr="000030C9" w:rsidRDefault="00F70113" w:rsidP="000030C9">
            <w:r>
              <w:fldChar w:fldCharType="begin"/>
            </w:r>
            <w:r>
              <w:instrText xml:space="preserve"> MERGEFIELD  DaysRated  \* MERGEFORMAT </w:instrText>
            </w:r>
            <w:r>
              <w:fldChar w:fldCharType="separate"/>
            </w:r>
            <w:r w:rsidR="000030C9">
              <w:rPr>
                <w:noProof/>
              </w:rPr>
              <w:t>«DaysRated»</w:t>
            </w:r>
            <w:r>
              <w:rPr>
                <w:noProof/>
              </w:rPr>
              <w:fldChar w:fldCharType="end"/>
            </w:r>
          </w:p>
        </w:tc>
        <w:tc>
          <w:tcPr>
            <w:tcW w:w="3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B2005" w:rsidRDefault="0065133C">
            <w:pPr>
              <w:pStyle w:val="TableParagraph"/>
              <w:spacing w:before="31"/>
              <w:ind w:left="51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REASON FOR REPORT</w:t>
            </w:r>
          </w:p>
          <w:p w:rsidR="00AC4FA8" w:rsidRPr="009B2005" w:rsidRDefault="00F70113" w:rsidP="009B2005">
            <w:r>
              <w:fldChar w:fldCharType="begin"/>
            </w:r>
            <w:r>
              <w:instrText xml:space="preserve"> MERGEFIELD  ReportReason  \* MERGEFORMAT </w:instrText>
            </w:r>
            <w:r>
              <w:fldChar w:fldCharType="separate"/>
            </w:r>
            <w:r w:rsidR="000030C9">
              <w:rPr>
                <w:noProof/>
              </w:rPr>
              <w:t>«ReportReason»</w:t>
            </w:r>
            <w:r>
              <w:rPr>
                <w:noProof/>
              </w:rPr>
              <w:fldChar w:fldCharType="end"/>
            </w:r>
          </w:p>
        </w:tc>
      </w:tr>
      <w:tr w:rsidR="00AC4FA8">
        <w:trPr>
          <w:trHeight w:val="185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11" w:line="15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II.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JOB DESCRIPTION</w:t>
            </w:r>
          </w:p>
        </w:tc>
      </w:tr>
      <w:tr w:rsidR="00AC4FA8">
        <w:trPr>
          <w:trHeight w:val="493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4" w:space="0" w:color="000000"/>
            </w:tcBorders>
          </w:tcPr>
          <w:p w:rsidR="009B2005" w:rsidRDefault="0065133C"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DUTY TITLE</w:t>
            </w:r>
          </w:p>
          <w:p w:rsidR="00AC4FA8" w:rsidRPr="009B2005" w:rsidRDefault="00F70113" w:rsidP="000030C9">
            <w:r>
              <w:fldChar w:fldCharType="begin"/>
            </w:r>
            <w:r>
              <w:instrText xml:space="preserve"> MERGEFIELD  DutyTitle  \* MERGEFORMAT </w:instrText>
            </w:r>
            <w:r>
              <w:fldChar w:fldCharType="separate"/>
            </w:r>
            <w:r w:rsidR="000030C9">
              <w:rPr>
                <w:noProof/>
              </w:rPr>
              <w:t>«DutyTitle»</w:t>
            </w:r>
            <w:r>
              <w:rPr>
                <w:noProof/>
              </w:rPr>
              <w:fldChar w:fldCharType="end"/>
            </w:r>
          </w:p>
        </w:tc>
      </w:tr>
      <w:tr w:rsidR="00AC4FA8">
        <w:trPr>
          <w:trHeight w:val="1307"/>
        </w:trPr>
        <w:tc>
          <w:tcPr>
            <w:tcW w:w="11483" w:type="dxa"/>
            <w:gridSpan w:val="13"/>
            <w:tcBorders>
              <w:top w:val="single" w:sz="4" w:space="0" w:color="000000"/>
              <w:bottom w:val="single" w:sz="8" w:space="0" w:color="000000"/>
            </w:tcBorders>
          </w:tcPr>
          <w:p w:rsidR="00504C80" w:rsidRDefault="0065133C">
            <w:pPr>
              <w:pStyle w:val="TableParagraph"/>
              <w:spacing w:before="21"/>
              <w:rPr>
                <w:i/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KEY DUTIES, TASKS, AND RESPONSIBILITIES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(Primary and Additional Duties) (Minimum of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1 line, but limited to 4 lines)</w:t>
            </w:r>
          </w:p>
          <w:p w:rsidR="00AC4FA8" w:rsidRPr="00504C80" w:rsidRDefault="00504C80" w:rsidP="00504C80">
            <w:pPr>
              <w:rPr>
                <w:sz w:val="18"/>
                <w:szCs w:val="18"/>
              </w:rPr>
            </w:pPr>
            <w:r w:rsidRPr="00504C80">
              <w:rPr>
                <w:sz w:val="18"/>
                <w:szCs w:val="18"/>
              </w:rPr>
              <w:fldChar w:fldCharType="begin"/>
            </w:r>
            <w:r w:rsidRPr="00504C80">
              <w:rPr>
                <w:sz w:val="18"/>
                <w:szCs w:val="18"/>
              </w:rPr>
              <w:instrText xml:space="preserve"> MERGEFIELD  KeyDuties  \* MERGEFORMAT </w:instrText>
            </w:r>
            <w:r w:rsidRPr="00504C80">
              <w:rPr>
                <w:sz w:val="18"/>
                <w:szCs w:val="18"/>
              </w:rPr>
              <w:fldChar w:fldCharType="separate"/>
            </w:r>
            <w:r w:rsidRPr="00504C80">
              <w:rPr>
                <w:noProof/>
                <w:sz w:val="18"/>
                <w:szCs w:val="18"/>
              </w:rPr>
              <w:t>«KeyDuties»</w:t>
            </w:r>
            <w:r w:rsidRPr="00504C80">
              <w:rPr>
                <w:sz w:val="18"/>
                <w:szCs w:val="18"/>
              </w:rPr>
              <w:fldChar w:fldCharType="end"/>
            </w:r>
          </w:p>
        </w:tc>
      </w:tr>
      <w:tr w:rsidR="00AC4FA8">
        <w:trPr>
          <w:trHeight w:val="368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line="190" w:lineRule="atLeast"/>
              <w:rPr>
                <w:i/>
                <w:sz w:val="16"/>
              </w:rPr>
            </w:pPr>
            <w:r>
              <w:rPr>
                <w:b/>
                <w:sz w:val="16"/>
              </w:rPr>
              <w:t>III.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PERFORMANCE IN PRIMARY DUTIES/TRAINING REQUIREMENTS </w:t>
            </w:r>
            <w:r>
              <w:rPr>
                <w:i/>
                <w:sz w:val="16"/>
              </w:rPr>
              <w:t>(Using AFI 36-2618.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The Enlisted Force Structure, as the standard of performance</w:t>
            </w:r>
            <w:r>
              <w:rPr>
                <w:i/>
                <w:spacing w:val="-43"/>
                <w:sz w:val="16"/>
              </w:rPr>
              <w:t xml:space="preserve"> </w:t>
            </w:r>
            <w:r>
              <w:rPr>
                <w:i/>
                <w:sz w:val="16"/>
              </w:rPr>
              <w:t>expectations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commensurate with the </w:t>
            </w:r>
            <w:proofErr w:type="spellStart"/>
            <w:r>
              <w:rPr>
                <w:i/>
                <w:sz w:val="16"/>
              </w:rPr>
              <w:t>ratee's</w:t>
            </w:r>
            <w:proofErr w:type="spellEnd"/>
            <w:r>
              <w:rPr>
                <w:i/>
                <w:sz w:val="16"/>
              </w:rPr>
              <w:t xml:space="preserve"> rank; assess to what degree the </w:t>
            </w:r>
            <w:proofErr w:type="spellStart"/>
            <w:r>
              <w:rPr>
                <w:i/>
                <w:sz w:val="16"/>
              </w:rPr>
              <w:t>ratee</w:t>
            </w:r>
            <w:proofErr w:type="spellEnd"/>
            <w:r>
              <w:rPr>
                <w:i/>
                <w:sz w:val="16"/>
              </w:rPr>
              <w:t xml:space="preserve"> complied with the following performance expectations.)</w:t>
            </w:r>
          </w:p>
        </w:tc>
      </w:tr>
      <w:tr w:rsidR="00AC4FA8">
        <w:trPr>
          <w:trHeight w:val="939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4" w:space="0" w:color="000000"/>
            </w:tcBorders>
          </w:tcPr>
          <w:p w:rsidR="00AC4FA8" w:rsidRDefault="0065133C">
            <w:pPr>
              <w:pStyle w:val="TableParagraph"/>
              <w:spacing w:line="165" w:lineRule="exact"/>
              <w:rPr>
                <w:b/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b/>
                <w:sz w:val="16"/>
              </w:rPr>
              <w:t>Task Knowledge/Proficiency:</w:t>
            </w:r>
            <w:r>
              <w:rPr>
                <w:b/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 xml:space="preserve">Consider the quality, quantity, results, and impact of the Airman's knowledge and ability to accomplish tasks.  </w:t>
            </w:r>
            <w:r>
              <w:rPr>
                <w:b/>
                <w:sz w:val="16"/>
              </w:rPr>
              <w:t>Initiative/</w:t>
            </w:r>
          </w:p>
          <w:p w:rsidR="00AC4FA8" w:rsidRDefault="0065133C">
            <w:pPr>
              <w:pStyle w:val="TableParagraph"/>
              <w:spacing w:before="8" w:line="249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Motivation: </w:t>
            </w:r>
            <w:r>
              <w:rPr>
                <w:sz w:val="16"/>
              </w:rPr>
              <w:t>Describes the degree of willingness to execute duties, motivate colleagues, and develop innovative new processes.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Skill Level Upgrade Training: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Consider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skill level awarding course, CDC timeliness completion, course exam results, and completion of core task training.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Duty Position Requirements,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Qualifications,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and Certifications: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Consider duty position qualifications, career field certifications </w:t>
            </w:r>
            <w:r>
              <w:rPr>
                <w:i/>
                <w:sz w:val="16"/>
              </w:rPr>
              <w:t xml:space="preserve">(if applicable), </w:t>
            </w:r>
            <w:r>
              <w:rPr>
                <w:sz w:val="16"/>
              </w:rPr>
              <w:t xml:space="preserve">and readiness requirements.  </w:t>
            </w:r>
            <w:r>
              <w:rPr>
                <w:b/>
                <w:sz w:val="16"/>
              </w:rPr>
              <w:t>Training of</w:t>
            </w:r>
          </w:p>
          <w:p w:rsidR="00AC4FA8" w:rsidRDefault="0065133C">
            <w:pPr>
              <w:pStyle w:val="TableParagraph"/>
              <w:spacing w:before="2" w:line="170" w:lineRule="exact"/>
              <w:rPr>
                <w:sz w:val="16"/>
              </w:rPr>
            </w:pPr>
            <w:r>
              <w:rPr>
                <w:b/>
                <w:sz w:val="16"/>
              </w:rPr>
              <w:t>Others:</w:t>
            </w:r>
            <w:r>
              <w:rPr>
                <w:b/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Consider the impact the Airman made training others.</w:t>
            </w:r>
          </w:p>
        </w:tc>
      </w:tr>
      <w:tr w:rsidR="00AC4FA8">
        <w:trPr>
          <w:trHeight w:val="572"/>
        </w:trPr>
        <w:tc>
          <w:tcPr>
            <w:tcW w:w="1506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667382" w:rsidRDefault="0065133C">
            <w:pPr>
              <w:pStyle w:val="TableParagraph"/>
              <w:spacing w:before="42"/>
              <w:ind w:left="0" w:right="391"/>
              <w:jc w:val="right"/>
              <w:rPr>
                <w:sz w:val="14"/>
              </w:rPr>
            </w:pPr>
            <w:r>
              <w:rPr>
                <w:sz w:val="14"/>
              </w:rPr>
              <w:t>Not-Rated</w:t>
            </w:r>
          </w:p>
          <w:p w:rsidR="00AC4FA8" w:rsidRPr="00970B8E" w:rsidRDefault="002B1630" w:rsidP="00667382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III_1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III_1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41"/>
              <w:ind w:left="416"/>
              <w:rPr>
                <w:sz w:val="14"/>
              </w:rPr>
            </w:pPr>
            <w:r>
              <w:rPr>
                <w:sz w:val="14"/>
              </w:rPr>
              <w:t>Met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some but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III_2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III_2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41"/>
              <w:ind w:left="308"/>
              <w:rPr>
                <w:sz w:val="14"/>
              </w:rPr>
            </w:pPr>
            <w:r>
              <w:rPr>
                <w:sz w:val="14"/>
              </w:rPr>
              <w:t>Met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III_3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III_3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92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41"/>
              <w:ind w:left="301"/>
              <w:rPr>
                <w:sz w:val="14"/>
              </w:rPr>
            </w:pPr>
            <w:r>
              <w:rPr>
                <w:sz w:val="14"/>
              </w:rPr>
              <w:t>Exceeded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some, but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III_4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III_4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4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67382" w:rsidRDefault="0065133C">
            <w:pPr>
              <w:pStyle w:val="TableParagraph"/>
              <w:spacing w:before="41"/>
              <w:ind w:left="130"/>
              <w:rPr>
                <w:sz w:val="14"/>
              </w:rPr>
            </w:pPr>
            <w:r>
              <w:rPr>
                <w:sz w:val="14"/>
              </w:rPr>
              <w:t>Exceed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most, if not all expectations</w:t>
            </w:r>
          </w:p>
          <w:p w:rsidR="00AC4FA8" w:rsidRPr="00970B8E" w:rsidRDefault="002B1630" w:rsidP="004B511F">
            <w:pPr>
              <w:pStyle w:val="HTMLPreformatted"/>
              <w:jc w:val="center"/>
              <w:textAlignment w:val="baseline"/>
              <w:rPr>
                <w:rFonts w:ascii="Wingdings 2" w:hAnsi="Wingdings 2"/>
                <w:sz w:val="32"/>
                <w:szCs w:val="3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III_5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III_5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</w:tr>
      <w:tr w:rsidR="00AC4FA8">
        <w:trPr>
          <w:trHeight w:val="1896"/>
        </w:trPr>
        <w:tc>
          <w:tcPr>
            <w:tcW w:w="11483" w:type="dxa"/>
            <w:gridSpan w:val="13"/>
            <w:tcBorders>
              <w:top w:val="single" w:sz="4" w:space="0" w:color="000000"/>
              <w:bottom w:val="single" w:sz="8" w:space="0" w:color="000000"/>
            </w:tcBorders>
          </w:tcPr>
          <w:p w:rsidR="00504C80" w:rsidRDefault="0065133C">
            <w:pPr>
              <w:pStyle w:val="TableParagraph"/>
              <w:spacing w:before="17"/>
              <w:ind w:left="109"/>
              <w:rPr>
                <w:i/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COMMENTS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(Minimum 1 line, but limited to 6 lines)</w:t>
            </w:r>
          </w:p>
          <w:p w:rsidR="00AC4FA8" w:rsidRPr="000030C9" w:rsidRDefault="000030C9" w:rsidP="00504C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BulletsTaskKnowledge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«BulletsTaskKnowledge»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C4FA8">
        <w:trPr>
          <w:trHeight w:val="217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26" w:line="171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IV.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FOLLOWERSHIP/LEADERSHIP</w:t>
            </w:r>
          </w:p>
        </w:tc>
      </w:tr>
      <w:tr w:rsidR="00AC4FA8">
        <w:trPr>
          <w:trHeight w:val="1150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4" w:space="0" w:color="000000"/>
            </w:tcBorders>
          </w:tcPr>
          <w:p w:rsidR="00AC4FA8" w:rsidRDefault="0065133C"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b/>
                <w:sz w:val="16"/>
              </w:rPr>
              <w:t>Resource Utilization (e.g. Time Management, Equipment, Manpower, and Budget):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Consider how effectively the Airman utilizes resources 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accomplish</w:t>
            </w:r>
          </w:p>
          <w:p w:rsidR="00AC4FA8" w:rsidRDefault="0065133C">
            <w:pPr>
              <w:pStyle w:val="TableParagraph"/>
              <w:spacing w:before="2" w:line="190" w:lineRule="atLeast"/>
              <w:ind w:right="247"/>
              <w:rPr>
                <w:sz w:val="16"/>
              </w:rPr>
            </w:pPr>
            <w:proofErr w:type="gramStart"/>
            <w:r>
              <w:rPr>
                <w:sz w:val="16"/>
              </w:rPr>
              <w:t>the</w:t>
            </w:r>
            <w:proofErr w:type="gramEnd"/>
            <w:r>
              <w:rPr>
                <w:sz w:val="16"/>
              </w:rPr>
              <w:t xml:space="preserve"> mission.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Complies with/Enforces Standards: </w:t>
            </w:r>
            <w:r>
              <w:rPr>
                <w:sz w:val="16"/>
              </w:rPr>
              <w:t>Consider personal adherence and enforcement of fitness standards, dress and personal appearance,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customs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courtesies,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conduct.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b/>
                <w:sz w:val="16"/>
              </w:rPr>
              <w:t>Communication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Skills: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Describes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Airman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receives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relays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information,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thoughts,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ideas up and down the chain of command (includes listening, reading, speaking, and writing skills); fosters an environment for open dialogue.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Caring,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Respectful, and Dignified Environment (Teamwork): </w:t>
            </w:r>
            <w:r>
              <w:rPr>
                <w:sz w:val="16"/>
              </w:rPr>
              <w:t>Rate how well the Airman selflessly considers others, values diversity, and sets the stage for 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environment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dignity and respect; to include promoting a healthy organizational climate.</w:t>
            </w:r>
          </w:p>
        </w:tc>
      </w:tr>
      <w:tr w:rsidR="00AC4FA8">
        <w:trPr>
          <w:trHeight w:val="642"/>
        </w:trPr>
        <w:tc>
          <w:tcPr>
            <w:tcW w:w="1506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99"/>
              <w:ind w:left="0" w:right="391"/>
              <w:jc w:val="right"/>
              <w:rPr>
                <w:sz w:val="14"/>
              </w:rPr>
            </w:pPr>
            <w:r>
              <w:rPr>
                <w:sz w:val="14"/>
              </w:rPr>
              <w:t>Not-Rated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IV_1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IV_1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99"/>
              <w:ind w:left="416"/>
              <w:rPr>
                <w:sz w:val="14"/>
              </w:rPr>
            </w:pPr>
            <w:r>
              <w:rPr>
                <w:sz w:val="14"/>
              </w:rPr>
              <w:t>Met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some but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IV_2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IV_2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99"/>
              <w:ind w:left="308"/>
              <w:rPr>
                <w:sz w:val="14"/>
              </w:rPr>
            </w:pPr>
            <w:r>
              <w:rPr>
                <w:sz w:val="14"/>
              </w:rPr>
              <w:t>Met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IV_3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IV_3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92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99"/>
              <w:ind w:left="301"/>
              <w:rPr>
                <w:sz w:val="14"/>
              </w:rPr>
            </w:pPr>
            <w:r>
              <w:rPr>
                <w:sz w:val="14"/>
              </w:rPr>
              <w:t>Exceeded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some, but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IV_4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IV_4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4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32BF5" w:rsidRDefault="0065133C">
            <w:pPr>
              <w:pStyle w:val="TableParagraph"/>
              <w:spacing w:before="99"/>
              <w:ind w:left="130"/>
              <w:rPr>
                <w:sz w:val="14"/>
              </w:rPr>
            </w:pPr>
            <w:r>
              <w:rPr>
                <w:sz w:val="14"/>
              </w:rPr>
              <w:t>Exceed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most, if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IV_5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IV_5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</w:tr>
      <w:tr w:rsidR="00AC4FA8">
        <w:trPr>
          <w:trHeight w:val="732"/>
        </w:trPr>
        <w:tc>
          <w:tcPr>
            <w:tcW w:w="11483" w:type="dxa"/>
            <w:gridSpan w:val="13"/>
            <w:tcBorders>
              <w:top w:val="single" w:sz="4" w:space="0" w:color="000000"/>
              <w:bottom w:val="single" w:sz="8" w:space="0" w:color="000000"/>
            </w:tcBorders>
          </w:tcPr>
          <w:p w:rsidR="00504C80" w:rsidRDefault="0065133C">
            <w:pPr>
              <w:pStyle w:val="TableParagraph"/>
              <w:spacing w:before="54"/>
              <w:rPr>
                <w:i/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COMMENTS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(Minimum 1 line, but limited to 2 lines)</w:t>
            </w:r>
          </w:p>
          <w:p w:rsidR="00AC4FA8" w:rsidRPr="000030C9" w:rsidRDefault="000030C9" w:rsidP="000030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BulletsFollowership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«BulletsFollowership»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C4FA8">
        <w:trPr>
          <w:trHeight w:val="227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55" w:line="152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V.</w:t>
            </w:r>
            <w:r>
              <w:rPr>
                <w:b/>
                <w:spacing w:val="44"/>
                <w:sz w:val="16"/>
              </w:rPr>
              <w:t xml:space="preserve"> </w:t>
            </w:r>
            <w:r>
              <w:rPr>
                <w:b/>
                <w:sz w:val="16"/>
              </w:rPr>
              <w:t>WHOLE AIRMAN CONCEPT</w:t>
            </w:r>
          </w:p>
        </w:tc>
      </w:tr>
      <w:tr w:rsidR="00AC4FA8">
        <w:trPr>
          <w:trHeight w:val="792"/>
        </w:trPr>
        <w:tc>
          <w:tcPr>
            <w:tcW w:w="11483" w:type="dxa"/>
            <w:gridSpan w:val="13"/>
            <w:tcBorders>
              <w:top w:val="single" w:sz="8" w:space="0" w:color="000000"/>
              <w:bottom w:val="single" w:sz="4" w:space="0" w:color="000000"/>
            </w:tcBorders>
          </w:tcPr>
          <w:p w:rsidR="00AC4FA8" w:rsidRDefault="0065133C">
            <w:pPr>
              <w:pStyle w:val="TableParagraph"/>
              <w:spacing w:before="12" w:line="190" w:lineRule="atLeast"/>
              <w:ind w:right="60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Air Force Core Values: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Consider how well the Airman adopts, internalizes, and demonstrates our Air Force Core Values of Integrity First, Service Before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Self, and Excellence in All We Do.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Personal and Professional Development: </w:t>
            </w:r>
            <w:r>
              <w:rPr>
                <w:sz w:val="16"/>
              </w:rPr>
              <w:t>Consider the amount of effort the Airman devoted to improving themselves and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their work center/unit through education and involvement.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Esprit De Corps and Community Relations: </w:t>
            </w:r>
            <w:r>
              <w:rPr>
                <w:sz w:val="16"/>
              </w:rPr>
              <w:t>Consider how well the Airman promotes camaraderie,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embraces esprit de corps,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acts as an Air Force ambassador.</w:t>
            </w:r>
          </w:p>
        </w:tc>
      </w:tr>
      <w:tr w:rsidR="00AC4FA8">
        <w:trPr>
          <w:trHeight w:val="610"/>
        </w:trPr>
        <w:tc>
          <w:tcPr>
            <w:tcW w:w="1506" w:type="dxa"/>
            <w:tcBorders>
              <w:top w:val="single" w:sz="4" w:space="0" w:color="000000"/>
              <w:bottom w:val="single" w:sz="8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103"/>
              <w:ind w:left="0" w:right="391"/>
              <w:jc w:val="right"/>
              <w:rPr>
                <w:sz w:val="14"/>
              </w:rPr>
            </w:pPr>
            <w:r>
              <w:rPr>
                <w:sz w:val="14"/>
              </w:rPr>
              <w:t>Not-Rated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V_1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V_1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103"/>
              <w:ind w:left="416"/>
              <w:rPr>
                <w:sz w:val="14"/>
              </w:rPr>
            </w:pPr>
            <w:r>
              <w:rPr>
                <w:sz w:val="14"/>
              </w:rPr>
              <w:t>Met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some but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V_2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V_2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103"/>
              <w:ind w:left="308"/>
              <w:rPr>
                <w:sz w:val="14"/>
              </w:rPr>
            </w:pPr>
            <w:r>
              <w:rPr>
                <w:sz w:val="14"/>
              </w:rPr>
              <w:t>Met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V_3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V_3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928" w:type="dxa"/>
            <w:gridSpan w:val="5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632BF5" w:rsidRDefault="0065133C">
            <w:pPr>
              <w:pStyle w:val="TableParagraph"/>
              <w:spacing w:before="103"/>
              <w:ind w:left="301"/>
              <w:rPr>
                <w:sz w:val="14"/>
              </w:rPr>
            </w:pPr>
            <w:r>
              <w:rPr>
                <w:sz w:val="14"/>
              </w:rPr>
              <w:t>Exceeded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some, but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V_4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V_4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438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</w:tcBorders>
          </w:tcPr>
          <w:p w:rsidR="00632BF5" w:rsidRDefault="0065133C">
            <w:pPr>
              <w:pStyle w:val="TableParagraph"/>
              <w:spacing w:before="103"/>
              <w:ind w:left="130"/>
              <w:rPr>
                <w:sz w:val="14"/>
              </w:rPr>
            </w:pPr>
            <w:r>
              <w:rPr>
                <w:sz w:val="14"/>
              </w:rPr>
              <w:t>Exceed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most, if not all expectations</w:t>
            </w:r>
          </w:p>
          <w:p w:rsidR="00AC4FA8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V_5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V_5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</w:tr>
      <w:tr w:rsidR="00AC4FA8">
        <w:trPr>
          <w:trHeight w:val="756"/>
        </w:trPr>
        <w:tc>
          <w:tcPr>
            <w:tcW w:w="11483" w:type="dxa"/>
            <w:gridSpan w:val="13"/>
            <w:tcBorders>
              <w:top w:val="single" w:sz="8" w:space="0" w:color="000000"/>
            </w:tcBorders>
          </w:tcPr>
          <w:p w:rsidR="00504C80" w:rsidRDefault="0065133C">
            <w:pPr>
              <w:pStyle w:val="TableParagraph"/>
              <w:spacing w:before="16"/>
              <w:rPr>
                <w:i/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COMMENTS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(Minimum 1 line, but limited to 2 lines)</w:t>
            </w:r>
          </w:p>
          <w:p w:rsidR="00AC4FA8" w:rsidRPr="000030C9" w:rsidRDefault="000030C9" w:rsidP="00504C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BulletsWholeAirman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«BulletsWholeAirman»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AC4FA8" w:rsidRDefault="00AC4FA8">
      <w:pPr>
        <w:rPr>
          <w:sz w:val="16"/>
        </w:rPr>
        <w:sectPr w:rsidR="00AC4FA8">
          <w:type w:val="continuous"/>
          <w:pgSz w:w="12240" w:h="15840"/>
          <w:pgMar w:top="500" w:right="220" w:bottom="0" w:left="280" w:header="720" w:footer="720" w:gutter="0"/>
          <w:cols w:space="720"/>
        </w:sectPr>
      </w:pPr>
    </w:p>
    <w:p w:rsidR="00AC4FA8" w:rsidRDefault="0065133C">
      <w:pPr>
        <w:tabs>
          <w:tab w:val="left" w:pos="3979"/>
        </w:tabs>
        <w:spacing w:line="181" w:lineRule="exact"/>
        <w:ind w:left="200"/>
        <w:rPr>
          <w:sz w:val="16"/>
        </w:rPr>
      </w:pPr>
      <w:r>
        <w:rPr>
          <w:b/>
          <w:position w:val="1"/>
          <w:sz w:val="18"/>
        </w:rPr>
        <w:t>AF</w:t>
      </w:r>
      <w:r>
        <w:rPr>
          <w:b/>
          <w:spacing w:val="-1"/>
          <w:position w:val="1"/>
          <w:sz w:val="18"/>
        </w:rPr>
        <w:t xml:space="preserve"> </w:t>
      </w:r>
      <w:r>
        <w:rPr>
          <w:b/>
          <w:position w:val="1"/>
          <w:sz w:val="18"/>
        </w:rPr>
        <w:t>FORM 910, 20151130, V4</w:t>
      </w:r>
      <w:r>
        <w:rPr>
          <w:b/>
          <w:position w:val="1"/>
          <w:sz w:val="18"/>
        </w:rPr>
        <w:tab/>
      </w:r>
      <w:r>
        <w:rPr>
          <w:sz w:val="16"/>
        </w:rPr>
        <w:t>PREVIOUS EDITIONS ARE OBSOLETE</w:t>
      </w:r>
    </w:p>
    <w:p w:rsidR="00AC4FA8" w:rsidRDefault="0065133C">
      <w:pPr>
        <w:pStyle w:val="Heading1"/>
        <w:spacing w:line="164" w:lineRule="exact"/>
        <w:ind w:left="204"/>
      </w:pPr>
      <w:r>
        <w:t>Prescribed</w:t>
      </w:r>
      <w:r>
        <w:rPr>
          <w:spacing w:val="-1"/>
        </w:rPr>
        <w:t xml:space="preserve"> </w:t>
      </w:r>
      <w:r>
        <w:t>by: AFI 36-2406</w:t>
      </w:r>
    </w:p>
    <w:p w:rsidR="00AC4FA8" w:rsidRDefault="0065133C">
      <w:pPr>
        <w:pStyle w:val="BodyText"/>
        <w:spacing w:line="249" w:lineRule="auto"/>
        <w:ind w:left="200"/>
      </w:pPr>
      <w:r>
        <w:br w:type="column"/>
      </w:r>
      <w:r>
        <w:t>PRIVACY ACT INFORMATION:</w:t>
      </w:r>
      <w:r>
        <w:rPr>
          <w:spacing w:val="1"/>
        </w:rPr>
        <w:t xml:space="preserve"> </w:t>
      </w:r>
      <w:r>
        <w:t>The information in this form is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ONLY.</w:t>
      </w:r>
      <w:r>
        <w:rPr>
          <w:spacing w:val="3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IAW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1974.</w:t>
      </w:r>
    </w:p>
    <w:p w:rsidR="00AC4FA8" w:rsidRDefault="00AC4FA8">
      <w:pPr>
        <w:spacing w:line="249" w:lineRule="auto"/>
        <w:sectPr w:rsidR="00AC4FA8">
          <w:type w:val="continuous"/>
          <w:pgSz w:w="12240" w:h="15840"/>
          <w:pgMar w:top="500" w:right="220" w:bottom="0" w:left="280" w:header="720" w:footer="720" w:gutter="0"/>
          <w:cols w:num="2" w:space="720" w:equalWidth="0">
            <w:col w:w="6928" w:space="890"/>
            <w:col w:w="3922"/>
          </w:cols>
        </w:sectPr>
      </w:pPr>
    </w:p>
    <w:tbl>
      <w:tblPr>
        <w:tblW w:w="11267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1749"/>
        <w:gridCol w:w="270"/>
        <w:gridCol w:w="360"/>
        <w:gridCol w:w="1620"/>
        <w:gridCol w:w="1080"/>
        <w:gridCol w:w="1260"/>
        <w:gridCol w:w="878"/>
        <w:gridCol w:w="112"/>
        <w:gridCol w:w="1980"/>
      </w:tblGrid>
      <w:tr w:rsidR="002261DF" w:rsidTr="00405EDA">
        <w:trPr>
          <w:trHeight w:val="441"/>
        </w:trPr>
        <w:tc>
          <w:tcPr>
            <w:tcW w:w="3977" w:type="dxa"/>
            <w:gridSpan w:val="3"/>
            <w:tcBorders>
              <w:bottom w:val="single" w:sz="8" w:space="0" w:color="000000"/>
              <w:right w:val="nil"/>
            </w:tcBorders>
          </w:tcPr>
          <w:p w:rsidR="002B1630" w:rsidRDefault="002B1630">
            <w:pPr>
              <w:pStyle w:val="TableParagraph"/>
              <w:spacing w:before="22" w:line="252" w:lineRule="auto"/>
              <w:ind w:left="56"/>
              <w:rPr>
                <w:i/>
                <w:sz w:val="16"/>
              </w:rPr>
            </w:pPr>
            <w:r>
              <w:rPr>
                <w:b/>
                <w:sz w:val="16"/>
              </w:rPr>
              <w:lastRenderedPageBreak/>
              <w:t>VI.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OVERALL PERFORMANCE ASSESSMENT </w:t>
            </w:r>
            <w:r>
              <w:rPr>
                <w:i/>
                <w:sz w:val="16"/>
              </w:rPr>
              <w:t>(Overall</w:t>
            </w:r>
            <w:r>
              <w:rPr>
                <w:i/>
                <w:spacing w:val="-43"/>
                <w:sz w:val="16"/>
              </w:rPr>
              <w:t xml:space="preserve"> </w:t>
            </w:r>
            <w:r>
              <w:rPr>
                <w:i/>
                <w:sz w:val="16"/>
              </w:rPr>
              <w:t>during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rating period commensurate with Sections III-V.)</w:t>
            </w:r>
          </w:p>
        </w:tc>
        <w:tc>
          <w:tcPr>
            <w:tcW w:w="5198" w:type="dxa"/>
            <w:gridSpan w:val="5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 w:rsidR="002B1630" w:rsidRDefault="002B1630">
            <w:pPr>
              <w:pStyle w:val="TableParagraph"/>
              <w:spacing w:before="22"/>
              <w:ind w:left="30"/>
              <w:rPr>
                <w:i/>
                <w:sz w:val="16"/>
              </w:rPr>
            </w:pPr>
            <w:r>
              <w:rPr>
                <w:i/>
                <w:sz w:val="16"/>
              </w:rPr>
              <w:t>assessment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of performance</w:t>
            </w:r>
          </w:p>
        </w:tc>
        <w:tc>
          <w:tcPr>
            <w:tcW w:w="2092" w:type="dxa"/>
            <w:gridSpan w:val="2"/>
            <w:tcBorders>
              <w:left w:val="nil"/>
              <w:bottom w:val="single" w:sz="8" w:space="0" w:color="000000"/>
            </w:tcBorders>
          </w:tcPr>
          <w:p w:rsidR="002B1630" w:rsidRDefault="002B1630">
            <w:pPr>
              <w:pStyle w:val="TableParagraph"/>
              <w:spacing w:before="1"/>
              <w:ind w:left="24"/>
              <w:rPr>
                <w:sz w:val="16"/>
              </w:rPr>
            </w:pPr>
            <w:r>
              <w:rPr>
                <w:sz w:val="16"/>
              </w:rPr>
              <w:t>RATEE NAME:</w:t>
            </w:r>
          </w:p>
          <w:p w:rsidR="002B1630" w:rsidRPr="002B1630" w:rsidRDefault="00A568F5" w:rsidP="002B1630">
            <w:fldSimple w:instr=" MERGEFIELD  Username  \* MERGEFORMAT ">
              <w:r w:rsidR="002B1630">
                <w:rPr>
                  <w:noProof/>
                </w:rPr>
                <w:t>«Username»</w:t>
              </w:r>
            </w:fldSimple>
          </w:p>
        </w:tc>
      </w:tr>
      <w:tr w:rsidR="002261DF" w:rsidTr="00405EDA">
        <w:trPr>
          <w:trHeight w:val="785"/>
        </w:trPr>
        <w:tc>
          <w:tcPr>
            <w:tcW w:w="1958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0B76F6" w:rsidRDefault="000B76F6" w:rsidP="002C055C">
            <w:pPr>
              <w:pStyle w:val="TableParagraph"/>
              <w:tabs>
                <w:tab w:val="left" w:pos="1909"/>
              </w:tabs>
              <w:spacing w:before="119"/>
              <w:ind w:left="462"/>
              <w:jc w:val="center"/>
              <w:rPr>
                <w:sz w:val="14"/>
              </w:rPr>
            </w:pPr>
            <w:r>
              <w:rPr>
                <w:sz w:val="14"/>
              </w:rPr>
              <w:t>Not-Rated</w:t>
            </w:r>
          </w:p>
          <w:p w:rsidR="000B76F6" w:rsidRPr="00970B8E" w:rsidRDefault="002B1630" w:rsidP="002C055C">
            <w:pPr>
              <w:ind w:firstLine="72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VI_1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VI_1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01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76F6" w:rsidRDefault="000B76F6" w:rsidP="002C055C">
            <w:pPr>
              <w:pStyle w:val="TableParagraph"/>
              <w:spacing w:before="12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Met some but not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all expectations</w:t>
            </w:r>
          </w:p>
          <w:p w:rsidR="000B76F6" w:rsidRPr="00970B8E" w:rsidRDefault="002B1630" w:rsidP="002C055C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VI_2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VI_2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76F6" w:rsidRDefault="000B76F6" w:rsidP="002C055C">
            <w:pPr>
              <w:pStyle w:val="TableParagraph"/>
              <w:spacing w:before="124"/>
              <w:ind w:left="48"/>
              <w:jc w:val="center"/>
              <w:rPr>
                <w:sz w:val="14"/>
              </w:rPr>
            </w:pPr>
            <w:r>
              <w:rPr>
                <w:sz w:val="14"/>
              </w:rPr>
              <w:t>Met all expectations</w:t>
            </w:r>
          </w:p>
          <w:p w:rsidR="000B76F6" w:rsidRPr="00970B8E" w:rsidRDefault="002B1630" w:rsidP="002C055C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VI_3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VI_3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76F6" w:rsidRDefault="000B76F6" w:rsidP="002C055C">
            <w:pPr>
              <w:pStyle w:val="TableParagraph"/>
              <w:spacing w:before="124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Exceeded some,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 not all expectations</w:t>
            </w:r>
          </w:p>
          <w:p w:rsidR="000B76F6" w:rsidRPr="00970B8E" w:rsidRDefault="002B1630" w:rsidP="002C055C">
            <w:pPr>
              <w:ind w:firstLine="720"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VI_4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VI_4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9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0B76F6" w:rsidRDefault="000B76F6">
            <w:pPr>
              <w:pStyle w:val="TableParagraph"/>
              <w:spacing w:before="124"/>
              <w:ind w:left="122"/>
              <w:rPr>
                <w:sz w:val="14"/>
              </w:rPr>
            </w:pPr>
            <w:r>
              <w:rPr>
                <w:sz w:val="14"/>
              </w:rPr>
              <w:t>Exceed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most, if not all expectations</w:t>
            </w:r>
          </w:p>
          <w:p w:rsidR="000B76F6" w:rsidRPr="00970B8E" w:rsidRDefault="002B1630" w:rsidP="00632BF5">
            <w:pPr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VI_5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VI_5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</w:tr>
      <w:tr w:rsidR="00AC4FA8" w:rsidTr="00455694">
        <w:trPr>
          <w:trHeight w:val="233"/>
        </w:trPr>
        <w:tc>
          <w:tcPr>
            <w:tcW w:w="11267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12"/>
              <w:ind w:left="56"/>
              <w:rPr>
                <w:i/>
                <w:sz w:val="16"/>
              </w:rPr>
            </w:pPr>
            <w:r>
              <w:rPr>
                <w:b/>
                <w:sz w:val="16"/>
              </w:rPr>
              <w:t>VII.</w:t>
            </w:r>
            <w:r>
              <w:rPr>
                <w:b/>
                <w:spacing w:val="44"/>
                <w:sz w:val="16"/>
              </w:rPr>
              <w:t xml:space="preserve"> </w:t>
            </w:r>
            <w:r>
              <w:rPr>
                <w:b/>
                <w:sz w:val="16"/>
              </w:rPr>
              <w:t>RATER INFORMATION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</w:t>
            </w:r>
            <w:r>
              <w:rPr>
                <w:i/>
                <w:sz w:val="14"/>
              </w:rPr>
              <w:t>Signature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signifies this is an unbiased assessment and all ACA feedback sessions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were completed as required per AFI 36-2406</w:t>
            </w:r>
            <w:r>
              <w:rPr>
                <w:i/>
                <w:sz w:val="16"/>
              </w:rPr>
              <w:t>)</w:t>
            </w:r>
          </w:p>
        </w:tc>
      </w:tr>
      <w:tr w:rsidR="002261DF" w:rsidTr="00A568F5">
        <w:trPr>
          <w:trHeight w:val="535"/>
        </w:trPr>
        <w:tc>
          <w:tcPr>
            <w:tcW w:w="433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2F5A50" w:rsidRDefault="0065133C">
            <w:pPr>
              <w:pStyle w:val="TableParagraph"/>
              <w:spacing w:before="14"/>
              <w:ind w:left="56"/>
              <w:rPr>
                <w:sz w:val="16"/>
              </w:rPr>
            </w:pPr>
            <w:r>
              <w:rPr>
                <w:sz w:val="16"/>
              </w:rPr>
              <w:t>NAME,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RANK, BRANCH OF SERVICE, ORGN, CMD, AND LOCATION</w:t>
            </w:r>
          </w:p>
          <w:p w:rsidR="00AC4FA8" w:rsidRPr="002F5A50" w:rsidRDefault="002F5A50" w:rsidP="002F5A50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RaterName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«RaterName»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A50" w:rsidRDefault="0065133C">
            <w:pPr>
              <w:pStyle w:val="TableParagraph"/>
              <w:spacing w:before="10"/>
              <w:ind w:left="40"/>
              <w:rPr>
                <w:sz w:val="14"/>
              </w:rPr>
            </w:pPr>
            <w:r>
              <w:rPr>
                <w:sz w:val="14"/>
              </w:rPr>
              <w:t>DUTY TITLE</w:t>
            </w:r>
          </w:p>
          <w:p w:rsidR="00AC4FA8" w:rsidRPr="002F5A50" w:rsidRDefault="002F5A50" w:rsidP="002F5A50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RaterDutyTitle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«RaterDutyTitle»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FA8" w:rsidRDefault="0065133C">
            <w:pPr>
              <w:pStyle w:val="TableParagraph"/>
              <w:spacing w:before="14"/>
              <w:ind w:left="38"/>
              <w:rPr>
                <w:sz w:val="14"/>
              </w:rPr>
            </w:pPr>
            <w:r>
              <w:rPr>
                <w:sz w:val="14"/>
              </w:rPr>
              <w:t>SSN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2F5A50" w:rsidRDefault="0065133C">
            <w:pPr>
              <w:pStyle w:val="TableParagraph"/>
              <w:spacing w:before="10"/>
              <w:ind w:left="21"/>
              <w:rPr>
                <w:sz w:val="14"/>
              </w:rPr>
            </w:pPr>
            <w:r>
              <w:rPr>
                <w:sz w:val="14"/>
              </w:rPr>
              <w:t>DATE</w:t>
            </w:r>
          </w:p>
          <w:p w:rsidR="00AC4FA8" w:rsidRPr="002F5A50" w:rsidRDefault="002F5A50" w:rsidP="002F5A50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RaterDate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«RaterDate»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2261DF" w:rsidTr="00455694">
        <w:trPr>
          <w:trHeight w:val="605"/>
        </w:trPr>
        <w:tc>
          <w:tcPr>
            <w:tcW w:w="4337" w:type="dxa"/>
            <w:gridSpan w:val="4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:rsidR="00AC4FA8" w:rsidRDefault="00AC4FA8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C4FA8" w:rsidRDefault="0065133C">
            <w:pPr>
              <w:pStyle w:val="TableParagraph"/>
              <w:spacing w:before="108"/>
              <w:ind w:left="36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Signature</w:t>
            </w:r>
          </w:p>
          <w:p w:rsidR="00AC4FA8" w:rsidRDefault="0065133C">
            <w:pPr>
              <w:pStyle w:val="TableParagraph"/>
              <w:spacing w:before="39"/>
              <w:ind w:left="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</w:p>
        </w:tc>
        <w:tc>
          <w:tcPr>
            <w:tcW w:w="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AC4FA8" w:rsidRDefault="0065133C">
            <w:pPr>
              <w:pStyle w:val="TableParagraph"/>
              <w:spacing w:before="16"/>
              <w:ind w:left="45"/>
              <w:rPr>
                <w:sz w:val="14"/>
              </w:rPr>
            </w:pPr>
            <w:r>
              <w:rPr>
                <w:sz w:val="14"/>
              </w:rPr>
              <w:t>SIGNATURE</w:t>
            </w:r>
          </w:p>
        </w:tc>
      </w:tr>
      <w:tr w:rsidR="00A568F5" w:rsidTr="00A568F5">
        <w:trPr>
          <w:trHeight w:val="702"/>
        </w:trPr>
        <w:tc>
          <w:tcPr>
            <w:tcW w:w="7037" w:type="dxa"/>
            <w:gridSpan w:val="6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11" w:line="178" w:lineRule="exact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VIII.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ADDITIONAL RATER'S COMMENTS</w:t>
            </w:r>
          </w:p>
          <w:p w:rsidR="00A568F5" w:rsidRDefault="00A568F5" w:rsidP="00A568F5">
            <w:pPr>
              <w:pStyle w:val="TableParagraph"/>
              <w:tabs>
                <w:tab w:val="left" w:pos="2869"/>
              </w:tabs>
              <w:spacing w:line="188" w:lineRule="exact"/>
              <w:ind w:left="-5"/>
              <w:rPr>
                <w:sz w:val="16"/>
              </w:rPr>
            </w:pPr>
            <w:r>
              <w:rPr>
                <w:position w:val="1"/>
                <w:sz w:val="16"/>
              </w:rPr>
              <w:tab/>
            </w:r>
          </w:p>
        </w:tc>
        <w:tc>
          <w:tcPr>
            <w:tcW w:w="42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100" w:line="401" w:lineRule="auto"/>
              <w:ind w:left="158" w:hanging="115"/>
              <w:jc w:val="right"/>
              <w:rPr>
                <w:sz w:val="16"/>
              </w:rPr>
            </w:pPr>
            <w:r>
              <w:rPr>
                <w:rFonts w:ascii="Wingdings 2" w:hAnsi="Wingdings 2"/>
                <w:sz w:val="24"/>
                <w:szCs w:val="24"/>
              </w:rPr>
              <w:fldChar w:fldCharType="begin"/>
            </w:r>
            <w:r>
              <w:rPr>
                <w:rFonts w:ascii="Wingdings 2" w:hAnsi="Wingdings 2"/>
                <w:sz w:val="24"/>
                <w:szCs w:val="24"/>
              </w:rPr>
              <w:instrText xml:space="preserve"> MERGEFIELD  VIIIC_2  \* MERGEFORMAT </w:instrText>
            </w:r>
            <w:r>
              <w:rPr>
                <w:rFonts w:ascii="Wingdings 2" w:hAnsi="Wingdings 2"/>
                <w:sz w:val="24"/>
                <w:szCs w:val="24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«</w:t>
            </w:r>
            <w:r>
              <w:rPr>
                <w:rFonts w:ascii="Wingdings 2" w:hAnsi="Wingdings 2"/>
                <w:noProof/>
                <w:sz w:val="24"/>
                <w:szCs w:val="24"/>
              </w:rPr>
              <w:t>VIIIC_2</w:t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»</w:t>
            </w:r>
            <w:r>
              <w:rPr>
                <w:rFonts w:ascii="Wingdings 2" w:hAnsi="Wingdings 2"/>
                <w:sz w:val="24"/>
                <w:szCs w:val="24"/>
              </w:rPr>
              <w:fldChar w:fldCharType="end"/>
            </w:r>
            <w:r>
              <w:rPr>
                <w:sz w:val="16"/>
              </w:rPr>
              <w:t xml:space="preserve">CONCUR   </w:t>
            </w:r>
            <w:r>
              <w:rPr>
                <w:rFonts w:ascii="Wingdings 2" w:hAnsi="Wingdings 2"/>
                <w:sz w:val="24"/>
                <w:szCs w:val="24"/>
              </w:rPr>
              <w:fldChar w:fldCharType="begin"/>
            </w:r>
            <w:r>
              <w:rPr>
                <w:rFonts w:ascii="Wingdings 2" w:hAnsi="Wingdings 2"/>
                <w:sz w:val="24"/>
                <w:szCs w:val="24"/>
              </w:rPr>
              <w:instrText xml:space="preserve"> MERGEFIELD  VIIIC_1  \* MERGEFORMAT </w:instrText>
            </w:r>
            <w:r>
              <w:rPr>
                <w:rFonts w:ascii="Wingdings 2" w:hAnsi="Wingdings 2"/>
                <w:sz w:val="24"/>
                <w:szCs w:val="24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«</w:t>
            </w:r>
            <w:r>
              <w:rPr>
                <w:rFonts w:ascii="Wingdings 2" w:hAnsi="Wingdings 2"/>
                <w:noProof/>
                <w:sz w:val="24"/>
                <w:szCs w:val="24"/>
              </w:rPr>
              <w:t>VIIIC_1</w:t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»</w:t>
            </w:r>
            <w:r>
              <w:rPr>
                <w:rFonts w:ascii="Wingdings 2" w:hAnsi="Wingdings 2"/>
                <w:sz w:val="24"/>
                <w:szCs w:val="24"/>
              </w:rPr>
              <w:fldChar w:fldCharType="end"/>
            </w:r>
            <w:r>
              <w:rPr>
                <w:sz w:val="16"/>
              </w:rPr>
              <w:t xml:space="preserve"> NON-CONCUR</w:t>
            </w:r>
          </w:p>
          <w:p w:rsidR="00A568F5" w:rsidRDefault="00A568F5" w:rsidP="00A568F5">
            <w:pPr>
              <w:pStyle w:val="TableParagraph"/>
              <w:spacing w:before="100" w:line="401" w:lineRule="auto"/>
              <w:ind w:left="158" w:hanging="115"/>
              <w:jc w:val="right"/>
              <w:rPr>
                <w:sz w:val="16"/>
              </w:rPr>
            </w:pPr>
          </w:p>
        </w:tc>
      </w:tr>
      <w:tr w:rsidR="00A568F5" w:rsidTr="00455694">
        <w:trPr>
          <w:trHeight w:val="713"/>
        </w:trPr>
        <w:tc>
          <w:tcPr>
            <w:tcW w:w="11267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14"/>
              <w:ind w:left="56"/>
              <w:rPr>
                <w:i/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COMMENTS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(Comments are optional unless required for Referral; if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not used, state "This Section Not Used") (Minimum of 1 line, but maximum of 2 lines)</w:t>
            </w:r>
          </w:p>
          <w:p w:rsidR="00A568F5" w:rsidRPr="000030C9" w:rsidRDefault="00A568F5" w:rsidP="00A568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BulletsAdditionalRater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«BulletsAdditionalRater»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568F5" w:rsidTr="00A568F5">
        <w:trPr>
          <w:trHeight w:val="542"/>
        </w:trPr>
        <w:tc>
          <w:tcPr>
            <w:tcW w:w="433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4"/>
              <w:ind w:left="56"/>
              <w:rPr>
                <w:sz w:val="16"/>
              </w:rPr>
            </w:pPr>
            <w:r>
              <w:rPr>
                <w:sz w:val="16"/>
              </w:rPr>
              <w:t>NAME,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RANK, BRANCH OF SERVICE, ORGN, CMD, AND LOCATION</w:t>
            </w:r>
          </w:p>
          <w:p w:rsidR="00A568F5" w:rsidRPr="002F5A50" w:rsidRDefault="00A568F5" w:rsidP="00A568F5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AddlRaterName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«AddlRaterName»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0"/>
              <w:ind w:left="81"/>
              <w:rPr>
                <w:sz w:val="14"/>
              </w:rPr>
            </w:pPr>
            <w:r>
              <w:rPr>
                <w:sz w:val="14"/>
              </w:rPr>
              <w:t>DUTY TITLE</w:t>
            </w:r>
          </w:p>
          <w:p w:rsidR="00A568F5" w:rsidRPr="002F5A50" w:rsidRDefault="00A568F5" w:rsidP="00A568F5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AddlRaterDutyTitle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«AddlRaterDutyTitle»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5"/>
              <w:ind w:left="38"/>
              <w:rPr>
                <w:sz w:val="14"/>
              </w:rPr>
            </w:pPr>
            <w:r>
              <w:rPr>
                <w:sz w:val="14"/>
              </w:rPr>
              <w:t>SSN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0"/>
              <w:ind w:left="47"/>
              <w:rPr>
                <w:sz w:val="14"/>
              </w:rPr>
            </w:pPr>
            <w:r>
              <w:rPr>
                <w:sz w:val="14"/>
              </w:rPr>
              <w:t>DATE</w:t>
            </w:r>
          </w:p>
          <w:p w:rsidR="00A568F5" w:rsidRPr="002F5A50" w:rsidRDefault="00A568F5" w:rsidP="00A568F5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AddlRaterDate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«AddlRaterDate»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568F5" w:rsidTr="00455694">
        <w:trPr>
          <w:trHeight w:val="591"/>
        </w:trPr>
        <w:tc>
          <w:tcPr>
            <w:tcW w:w="4337" w:type="dxa"/>
            <w:gridSpan w:val="4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tabs>
                <w:tab w:val="left" w:pos="1775"/>
              </w:tabs>
              <w:spacing w:before="5"/>
              <w:ind w:left="91" w:right="-116"/>
              <w:rPr>
                <w:sz w:val="14"/>
              </w:rPr>
            </w:pP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Signature</w:t>
            </w:r>
          </w:p>
          <w:p w:rsidR="00A568F5" w:rsidRDefault="00A568F5" w:rsidP="00A568F5">
            <w:pPr>
              <w:pStyle w:val="TableParagraph"/>
              <w:spacing w:before="39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9"/>
              <w:ind w:left="97"/>
              <w:rPr>
                <w:sz w:val="14"/>
              </w:rPr>
            </w:pPr>
            <w:r>
              <w:rPr>
                <w:sz w:val="14"/>
              </w:rPr>
              <w:t>SIGNATURE</w:t>
            </w:r>
          </w:p>
        </w:tc>
      </w:tr>
      <w:tr w:rsidR="00A568F5" w:rsidTr="00455694">
        <w:trPr>
          <w:trHeight w:val="690"/>
        </w:trPr>
        <w:tc>
          <w:tcPr>
            <w:tcW w:w="7037" w:type="dxa"/>
            <w:gridSpan w:val="6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3" w:line="249" w:lineRule="auto"/>
              <w:ind w:left="56" w:right="528"/>
              <w:rPr>
                <w:sz w:val="16"/>
              </w:rPr>
            </w:pPr>
            <w:r>
              <w:rPr>
                <w:b/>
                <w:sz w:val="16"/>
              </w:rPr>
              <w:t>IX. UNIT COMMANDER/MILITARY OR CIVILIAN DIRECTOR/OTHER AUTHORIZED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REVIEWER'S COMMENTS</w:t>
            </w:r>
          </w:p>
        </w:tc>
        <w:tc>
          <w:tcPr>
            <w:tcW w:w="42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100" w:line="401" w:lineRule="auto"/>
              <w:ind w:left="158" w:hanging="115"/>
              <w:jc w:val="right"/>
              <w:rPr>
                <w:sz w:val="16"/>
              </w:rPr>
            </w:pPr>
            <w:r>
              <w:rPr>
                <w:rFonts w:ascii="Wingdings 2" w:hAnsi="Wingdings 2"/>
                <w:sz w:val="24"/>
                <w:szCs w:val="24"/>
              </w:rPr>
              <w:fldChar w:fldCharType="begin"/>
            </w:r>
            <w:r>
              <w:rPr>
                <w:rFonts w:ascii="Wingdings 2" w:hAnsi="Wingdings 2"/>
                <w:sz w:val="24"/>
                <w:szCs w:val="24"/>
              </w:rPr>
              <w:instrText xml:space="preserve"> MERGEFIELD  IXC_2  \* MERGEFORMAT </w:instrText>
            </w:r>
            <w:r>
              <w:rPr>
                <w:rFonts w:ascii="Wingdings 2" w:hAnsi="Wingdings 2"/>
                <w:sz w:val="24"/>
                <w:szCs w:val="24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«</w:t>
            </w:r>
            <w:r>
              <w:rPr>
                <w:rFonts w:ascii="Wingdings 2" w:hAnsi="Wingdings 2"/>
                <w:noProof/>
                <w:sz w:val="24"/>
                <w:szCs w:val="24"/>
              </w:rPr>
              <w:t>IXC_2</w:t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»</w:t>
            </w:r>
            <w:r>
              <w:rPr>
                <w:rFonts w:ascii="Wingdings 2" w:hAnsi="Wingdings 2"/>
                <w:sz w:val="24"/>
                <w:szCs w:val="24"/>
              </w:rPr>
              <w:fldChar w:fldCharType="end"/>
            </w:r>
            <w:r>
              <w:rPr>
                <w:sz w:val="16"/>
              </w:rPr>
              <w:t xml:space="preserve">CONCUR   </w:t>
            </w:r>
            <w:r>
              <w:rPr>
                <w:rFonts w:ascii="Wingdings 2" w:hAnsi="Wingdings 2"/>
                <w:sz w:val="24"/>
                <w:szCs w:val="24"/>
              </w:rPr>
              <w:fldChar w:fldCharType="begin"/>
            </w:r>
            <w:r>
              <w:rPr>
                <w:rFonts w:ascii="Wingdings 2" w:hAnsi="Wingdings 2"/>
                <w:sz w:val="24"/>
                <w:szCs w:val="24"/>
              </w:rPr>
              <w:instrText xml:space="preserve"> MERGEFIELD  IXC_1  \* MERGEFORMAT </w:instrText>
            </w:r>
            <w:r>
              <w:rPr>
                <w:rFonts w:ascii="Wingdings 2" w:hAnsi="Wingdings 2"/>
                <w:sz w:val="24"/>
                <w:szCs w:val="24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«</w:t>
            </w:r>
            <w:r>
              <w:rPr>
                <w:rFonts w:ascii="Wingdings 2" w:hAnsi="Wingdings 2"/>
                <w:noProof/>
                <w:sz w:val="24"/>
                <w:szCs w:val="24"/>
              </w:rPr>
              <w:t>IXC_1</w:t>
            </w:r>
            <w:r>
              <w:rPr>
                <w:rFonts w:ascii="Wingdings 2" w:hAnsi="Wingdings 2" w:hint="eastAsia"/>
                <w:noProof/>
                <w:sz w:val="24"/>
                <w:szCs w:val="24"/>
              </w:rPr>
              <w:t>»</w:t>
            </w:r>
            <w:r>
              <w:rPr>
                <w:rFonts w:ascii="Wingdings 2" w:hAnsi="Wingdings 2"/>
                <w:sz w:val="24"/>
                <w:szCs w:val="24"/>
              </w:rPr>
              <w:fldChar w:fldCharType="end"/>
            </w:r>
            <w:r>
              <w:rPr>
                <w:sz w:val="16"/>
              </w:rPr>
              <w:t xml:space="preserve"> NON-CONCUR</w:t>
            </w:r>
          </w:p>
          <w:p w:rsidR="00A568F5" w:rsidRDefault="00A568F5" w:rsidP="00A568F5">
            <w:pPr>
              <w:pStyle w:val="TableParagraph"/>
              <w:spacing w:before="100" w:line="401" w:lineRule="auto"/>
              <w:ind w:left="158" w:hanging="115"/>
              <w:jc w:val="right"/>
              <w:rPr>
                <w:sz w:val="16"/>
              </w:rPr>
            </w:pPr>
          </w:p>
        </w:tc>
      </w:tr>
      <w:tr w:rsidR="00A568F5" w:rsidTr="00455694">
        <w:trPr>
          <w:trHeight w:val="488"/>
        </w:trPr>
        <w:tc>
          <w:tcPr>
            <w:tcW w:w="11267" w:type="dxa"/>
            <w:gridSpan w:val="10"/>
            <w:tcBorders>
              <w:top w:val="single" w:sz="8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line="157" w:lineRule="exact"/>
              <w:ind w:left="56"/>
              <w:rPr>
                <w:i/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COMMENTS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(Comments are optional with a maximum of 1 line, if not used,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state “This Section Not Used”.)</w:t>
            </w:r>
          </w:p>
          <w:p w:rsidR="00A568F5" w:rsidRPr="000030C9" w:rsidRDefault="00A568F5" w:rsidP="00A568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BulletsCommander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«BulletsCommander»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568F5" w:rsidTr="00455694">
        <w:trPr>
          <w:trHeight w:val="489"/>
        </w:trPr>
        <w:tc>
          <w:tcPr>
            <w:tcW w:w="1126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line="183" w:lineRule="exact"/>
              <w:ind w:left="56"/>
              <w:rPr>
                <w:i/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FUTURE ROLES </w:t>
            </w:r>
            <w:r>
              <w:rPr>
                <w:i/>
                <w:sz w:val="16"/>
              </w:rPr>
              <w:t>(Recommend up to three roles/assignments that best serve the Air Force and continues the Airman’s development)</w:t>
            </w:r>
          </w:p>
          <w:p w:rsidR="00A568F5" w:rsidRDefault="00A568F5" w:rsidP="00A568F5">
            <w:pPr>
              <w:pStyle w:val="TableParagraph"/>
              <w:tabs>
                <w:tab w:val="left" w:pos="3941"/>
                <w:tab w:val="left" w:pos="7700"/>
              </w:tabs>
              <w:spacing w:before="70"/>
              <w:ind w:left="184"/>
              <w:rPr>
                <w:sz w:val="16"/>
              </w:rPr>
            </w:pPr>
            <w:r>
              <w:rPr>
                <w:sz w:val="16"/>
              </w:rPr>
              <w:t>1.</w:t>
            </w:r>
            <w:r w:rsidRPr="000030C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FutureRole1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«FutureRole1»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6"/>
              </w:rPr>
              <w:tab/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FutureRole2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«FutureRole2»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6"/>
              </w:rPr>
              <w:tab/>
              <w:t>3.</w:t>
            </w:r>
            <w:r w:rsidRPr="00504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FutureRole3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«FutureRole3»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568F5" w:rsidTr="00455694">
        <w:trPr>
          <w:trHeight w:val="727"/>
        </w:trPr>
        <w:tc>
          <w:tcPr>
            <w:tcW w:w="37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23"/>
              <w:ind w:left="400"/>
              <w:rPr>
                <w:sz w:val="16"/>
              </w:rPr>
            </w:pPr>
            <w:r>
              <w:rPr>
                <w:sz w:val="16"/>
              </w:rPr>
              <w:t>3. PROMOTION ELIGIBLE</w:t>
            </w:r>
          </w:p>
          <w:p w:rsidR="00A568F5" w:rsidRDefault="00A568F5" w:rsidP="00A568F5">
            <w:pPr>
              <w:pStyle w:val="TableParagraph"/>
              <w:spacing w:before="8"/>
              <w:ind w:left="521"/>
              <w:rPr>
                <w:i/>
                <w:sz w:val="16"/>
              </w:rPr>
            </w:pPr>
            <w:r>
              <w:rPr>
                <w:i/>
                <w:sz w:val="16"/>
              </w:rPr>
              <w:t>(Promotion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eligibility as-of closeout date)</w:t>
            </w:r>
          </w:p>
          <w:p w:rsidR="00A568F5" w:rsidRPr="002F5A50" w:rsidRDefault="00A568F5" w:rsidP="00A568F5">
            <w:pPr>
              <w:tabs>
                <w:tab w:val="left" w:pos="1365"/>
              </w:tabs>
            </w:pPr>
            <w:r>
              <w:tab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PromotionEligible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«PromotionEligible»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22"/>
              <w:ind w:left="265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THIS IS A REFERRAL REPORT</w:t>
            </w:r>
          </w:p>
          <w:p w:rsidR="00A568F5" w:rsidRPr="002F5A50" w:rsidRDefault="00A568F5" w:rsidP="00A568F5">
            <w:pPr>
              <w:tabs>
                <w:tab w:val="left" w:pos="1265"/>
              </w:tabs>
            </w:pPr>
            <w:r>
              <w:tab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Referral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«Referral»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29" w:line="254" w:lineRule="auto"/>
              <w:ind w:left="178" w:right="27" w:hanging="1"/>
              <w:rPr>
                <w:i/>
                <w:sz w:val="12"/>
              </w:rPr>
            </w:pPr>
            <w:r>
              <w:rPr>
                <w:sz w:val="14"/>
              </w:rPr>
              <w:t>5.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QUALITY FORCE REVIEW </w:t>
            </w:r>
            <w:r>
              <w:rPr>
                <w:i/>
                <w:sz w:val="12"/>
              </w:rPr>
              <w:t>(</w:t>
            </w:r>
            <w:proofErr w:type="spellStart"/>
            <w:r>
              <w:rPr>
                <w:i/>
                <w:sz w:val="12"/>
              </w:rPr>
              <w:t>Ratee's</w:t>
            </w:r>
            <w:proofErr w:type="spellEnd"/>
            <w:r>
              <w:rPr>
                <w:i/>
                <w:sz w:val="12"/>
              </w:rPr>
              <w:t xml:space="preserve"> personnel record has</w:t>
            </w:r>
            <w:r>
              <w:rPr>
                <w:i/>
                <w:spacing w:val="1"/>
                <w:sz w:val="12"/>
              </w:rPr>
              <w:t xml:space="preserve"> </w:t>
            </w:r>
            <w:r>
              <w:rPr>
                <w:i/>
                <w:sz w:val="12"/>
              </w:rPr>
              <w:t>been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reviewed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for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quality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force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indicators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during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the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reporting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period)</w:t>
            </w:r>
          </w:p>
          <w:p w:rsidR="00A568F5" w:rsidRPr="00B62F70" w:rsidRDefault="00A568F5" w:rsidP="00A568F5">
            <w:pPr>
              <w:jc w:val="center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QualityForceReview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«QualityForceReview»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568F5" w:rsidTr="00455694">
        <w:trPr>
          <w:trHeight w:val="285"/>
        </w:trPr>
        <w:tc>
          <w:tcPr>
            <w:tcW w:w="1126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50"/>
              <w:ind w:left="56"/>
              <w:rPr>
                <w:i/>
                <w:sz w:val="16"/>
              </w:rPr>
            </w:pPr>
            <w:r>
              <w:rPr>
                <w:sz w:val="16"/>
              </w:rPr>
              <w:t>6.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PROMOTION RECOMMENDATION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(Completed by Forced Distribution Authority only when member is TIG/TIS promotion eligible on EPR closeout date)</w:t>
            </w:r>
          </w:p>
        </w:tc>
      </w:tr>
      <w:tr w:rsidR="00A568F5" w:rsidTr="00455694">
        <w:trPr>
          <w:trHeight w:val="917"/>
        </w:trPr>
        <w:tc>
          <w:tcPr>
            <w:tcW w:w="1958" w:type="dxa"/>
            <w:tcBorders>
              <w:top w:val="single" w:sz="4" w:space="0" w:color="000000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51"/>
              <w:jc w:val="center"/>
              <w:rPr>
                <w:sz w:val="16"/>
              </w:rPr>
            </w:pPr>
            <w:r>
              <w:rPr>
                <w:sz w:val="16"/>
              </w:rPr>
              <w:t>DO NOT PROMOTE</w:t>
            </w:r>
          </w:p>
          <w:p w:rsidR="00A568F5" w:rsidRPr="00B62F70" w:rsidRDefault="00A568F5" w:rsidP="00A568F5">
            <w:pPr>
              <w:jc w:val="center"/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IXP_1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IXP_1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379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51"/>
              <w:jc w:val="center"/>
              <w:rPr>
                <w:sz w:val="16"/>
              </w:rPr>
            </w:pPr>
            <w:r>
              <w:rPr>
                <w:sz w:val="16"/>
              </w:rPr>
              <w:t>NOT READY NOW</w:t>
            </w:r>
          </w:p>
          <w:p w:rsidR="00A568F5" w:rsidRPr="00B62F70" w:rsidRDefault="00A568F5" w:rsidP="00A568F5">
            <w:pPr>
              <w:jc w:val="center"/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IXP_2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IXP_2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51"/>
              <w:ind w:left="273"/>
              <w:jc w:val="center"/>
              <w:rPr>
                <w:sz w:val="16"/>
              </w:rPr>
            </w:pPr>
            <w:r>
              <w:rPr>
                <w:sz w:val="16"/>
              </w:rPr>
              <w:t>PROMOTE</w:t>
            </w:r>
          </w:p>
          <w:p w:rsidR="00A568F5" w:rsidRPr="00B62F70" w:rsidRDefault="00A568F5" w:rsidP="00A568F5">
            <w:pPr>
              <w:jc w:val="center"/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IXP_3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IXP_3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51"/>
              <w:ind w:left="539"/>
              <w:jc w:val="center"/>
              <w:rPr>
                <w:sz w:val="16"/>
              </w:rPr>
            </w:pPr>
            <w:r>
              <w:rPr>
                <w:sz w:val="16"/>
              </w:rPr>
              <w:t>MUST PROMOTE</w:t>
            </w:r>
          </w:p>
          <w:p w:rsidR="00A568F5" w:rsidRPr="00B62F70" w:rsidRDefault="00A568F5" w:rsidP="00A568F5">
            <w:pPr>
              <w:jc w:val="center"/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IXP_4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IXP_4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51"/>
              <w:ind w:left="353"/>
              <w:jc w:val="center"/>
              <w:rPr>
                <w:sz w:val="16"/>
              </w:rPr>
            </w:pPr>
            <w:r>
              <w:rPr>
                <w:sz w:val="16"/>
              </w:rPr>
              <w:t>PROMOTE NOW</w:t>
            </w:r>
          </w:p>
          <w:p w:rsidR="00A568F5" w:rsidRPr="00B62F70" w:rsidRDefault="00A568F5" w:rsidP="00A568F5">
            <w:pPr>
              <w:jc w:val="center"/>
            </w:pPr>
            <w:r>
              <w:rPr>
                <w:rFonts w:ascii="Wingdings 2" w:hAnsi="Wingdings 2"/>
                <w:sz w:val="32"/>
                <w:szCs w:val="32"/>
              </w:rPr>
              <w:fldChar w:fldCharType="begin"/>
            </w:r>
            <w:r>
              <w:rPr>
                <w:rFonts w:ascii="Wingdings 2" w:hAnsi="Wingdings 2"/>
                <w:sz w:val="32"/>
                <w:szCs w:val="32"/>
              </w:rPr>
              <w:instrText xml:space="preserve"> MERGEFIELD  IXP_5  \* MERGEFORMAT </w:instrText>
            </w:r>
            <w:r>
              <w:rPr>
                <w:rFonts w:ascii="Wingdings 2" w:hAnsi="Wingdings 2"/>
                <w:sz w:val="32"/>
                <w:szCs w:val="32"/>
              </w:rPr>
              <w:fldChar w:fldCharType="separate"/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«</w:t>
            </w:r>
            <w:r>
              <w:rPr>
                <w:rFonts w:ascii="Wingdings 2" w:hAnsi="Wingdings 2"/>
                <w:noProof/>
                <w:sz w:val="32"/>
                <w:szCs w:val="32"/>
              </w:rPr>
              <w:t>IXP_5</w:t>
            </w:r>
            <w:r>
              <w:rPr>
                <w:rFonts w:ascii="Wingdings 2" w:hAnsi="Wingdings 2" w:hint="eastAsia"/>
                <w:noProof/>
                <w:sz w:val="32"/>
                <w:szCs w:val="32"/>
              </w:rPr>
              <w:t>»</w:t>
            </w:r>
            <w:r>
              <w:rPr>
                <w:rFonts w:ascii="Wingdings 2" w:hAnsi="Wingdings 2"/>
                <w:sz w:val="32"/>
                <w:szCs w:val="32"/>
              </w:rPr>
              <w:fldChar w:fldCharType="end"/>
            </w:r>
          </w:p>
        </w:tc>
      </w:tr>
      <w:tr w:rsidR="00A568F5" w:rsidTr="00455694">
        <w:trPr>
          <w:trHeight w:val="520"/>
        </w:trPr>
        <w:tc>
          <w:tcPr>
            <w:tcW w:w="433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4"/>
              <w:ind w:left="56"/>
              <w:rPr>
                <w:sz w:val="16"/>
              </w:rPr>
            </w:pPr>
            <w:r>
              <w:rPr>
                <w:sz w:val="16"/>
              </w:rPr>
              <w:t>NAME,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RANK, BRANCH OF SERVICE, ORGN, CMD, AND LOCATION</w:t>
            </w:r>
          </w:p>
          <w:p w:rsidR="00A568F5" w:rsidRPr="00A568F5" w:rsidRDefault="00F70113" w:rsidP="00A568F5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UnitCCName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«UnitCCName»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0"/>
              <w:ind w:left="50"/>
              <w:rPr>
                <w:sz w:val="14"/>
              </w:rPr>
            </w:pPr>
            <w:r>
              <w:rPr>
                <w:sz w:val="14"/>
              </w:rPr>
              <w:t>DUTY TITLE</w:t>
            </w:r>
          </w:p>
          <w:p w:rsidR="00A568F5" w:rsidRPr="00A568F5" w:rsidRDefault="00F70113" w:rsidP="00A568F5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UnitCCDutyTitle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«UnitCCDutyTitle»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7"/>
              <w:ind w:left="26"/>
              <w:rPr>
                <w:sz w:val="14"/>
              </w:rPr>
            </w:pPr>
            <w:r>
              <w:rPr>
                <w:sz w:val="14"/>
              </w:rPr>
              <w:t>SSN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0"/>
              <w:ind w:left="25"/>
              <w:rPr>
                <w:sz w:val="14"/>
              </w:rPr>
            </w:pPr>
            <w:r>
              <w:rPr>
                <w:sz w:val="14"/>
              </w:rPr>
              <w:t>DATE</w:t>
            </w:r>
          </w:p>
          <w:p w:rsidR="00A568F5" w:rsidRPr="00A568F5" w:rsidRDefault="00F70113" w:rsidP="00A568F5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UnitCCDate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«UnitCCDate»</w:t>
            </w:r>
            <w:r>
              <w:rPr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</w:tr>
      <w:tr w:rsidR="00A568F5" w:rsidTr="00455694">
        <w:trPr>
          <w:trHeight w:val="483"/>
        </w:trPr>
        <w:tc>
          <w:tcPr>
            <w:tcW w:w="4337" w:type="dxa"/>
            <w:gridSpan w:val="4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6"/>
              <w:ind w:left="91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Signature</w:t>
            </w:r>
          </w:p>
          <w:p w:rsidR="00A568F5" w:rsidRDefault="00A568F5" w:rsidP="00A568F5">
            <w:pPr>
              <w:pStyle w:val="TableParagraph"/>
              <w:spacing w:before="39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31"/>
              <w:ind w:left="57"/>
              <w:rPr>
                <w:sz w:val="14"/>
              </w:rPr>
            </w:pPr>
            <w:r>
              <w:rPr>
                <w:sz w:val="14"/>
              </w:rPr>
              <w:t>SIGNATURE</w:t>
            </w:r>
          </w:p>
        </w:tc>
      </w:tr>
      <w:tr w:rsidR="00A568F5" w:rsidTr="00A568F5">
        <w:trPr>
          <w:trHeight w:val="502"/>
        </w:trPr>
        <w:tc>
          <w:tcPr>
            <w:tcW w:w="7037" w:type="dxa"/>
            <w:gridSpan w:val="6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line="178" w:lineRule="exact"/>
              <w:ind w:left="56"/>
              <w:rPr>
                <w:b/>
                <w:sz w:val="16"/>
              </w:rPr>
            </w:pPr>
            <w:r>
              <w:rPr>
                <w:b/>
                <w:sz w:val="16"/>
              </w:rPr>
              <w:t>X.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FUNCTIONAL EXAMINER/AIR FORCE ADVISOR</w:t>
            </w:r>
          </w:p>
          <w:p w:rsidR="00A568F5" w:rsidRDefault="00A568F5" w:rsidP="00A568F5">
            <w:pPr>
              <w:pStyle w:val="TableParagraph"/>
              <w:spacing w:before="8"/>
              <w:ind w:left="56"/>
              <w:rPr>
                <w:i/>
                <w:sz w:val="16"/>
              </w:rPr>
            </w:pPr>
            <w:r>
              <w:rPr>
                <w:i/>
                <w:sz w:val="16"/>
              </w:rPr>
              <w:t>(Indicate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applicable review by marking the appropriate box)</w:t>
            </w:r>
          </w:p>
        </w:tc>
        <w:tc>
          <w:tcPr>
            <w:tcW w:w="225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568F5" w:rsidRDefault="00A568F5" w:rsidP="00A568F5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:rsidR="00A568F5" w:rsidRDefault="00A568F5" w:rsidP="00A568F5">
            <w:pPr>
              <w:pStyle w:val="TableParagraph"/>
              <w:ind w:left="6"/>
              <w:rPr>
                <w:sz w:val="14"/>
              </w:rPr>
            </w:pPr>
            <w:r>
              <w:rPr>
                <w:sz w:val="14"/>
              </w:rPr>
              <w:t>FUNCTIONAL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EXAMINER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:rsidR="00A568F5" w:rsidRDefault="00A568F5" w:rsidP="00A568F5">
            <w:pPr>
              <w:pStyle w:val="TableParagraph"/>
              <w:ind w:left="717"/>
              <w:rPr>
                <w:sz w:val="14"/>
              </w:rPr>
            </w:pPr>
            <w:r>
              <w:rPr>
                <w:sz w:val="14"/>
              </w:rPr>
              <w:t>AIR FORCE ADVISOR</w:t>
            </w:r>
          </w:p>
        </w:tc>
      </w:tr>
      <w:tr w:rsidR="00A568F5" w:rsidTr="00A568F5">
        <w:trPr>
          <w:trHeight w:val="522"/>
        </w:trPr>
        <w:tc>
          <w:tcPr>
            <w:tcW w:w="433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9"/>
              <w:ind w:left="56"/>
              <w:rPr>
                <w:sz w:val="16"/>
              </w:rPr>
            </w:pPr>
            <w:r>
              <w:rPr>
                <w:sz w:val="16"/>
              </w:rPr>
              <w:t>NAME,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RANK, BRANCH OF SERVICE, ORGN, CMD, AND LOCATION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5"/>
              <w:ind w:left="87"/>
              <w:rPr>
                <w:sz w:val="14"/>
              </w:rPr>
            </w:pPr>
            <w:r>
              <w:rPr>
                <w:sz w:val="14"/>
              </w:rPr>
              <w:t>DUTY TITLE</w:t>
            </w:r>
          </w:p>
        </w:tc>
        <w:tc>
          <w:tcPr>
            <w:tcW w:w="22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27"/>
              <w:ind w:left="50"/>
              <w:rPr>
                <w:sz w:val="14"/>
              </w:rPr>
            </w:pPr>
            <w:r>
              <w:rPr>
                <w:sz w:val="14"/>
              </w:rPr>
              <w:t>SSN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15"/>
              <w:ind w:left="113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</w:tr>
      <w:tr w:rsidR="00A568F5" w:rsidTr="00455694">
        <w:trPr>
          <w:trHeight w:val="643"/>
        </w:trPr>
        <w:tc>
          <w:tcPr>
            <w:tcW w:w="4337" w:type="dxa"/>
            <w:gridSpan w:val="4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rPr>
                <w:sz w:val="2"/>
                <w:szCs w:val="2"/>
              </w:rPr>
            </w:pP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72"/>
              <w:ind w:left="84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Signature</w:t>
            </w:r>
          </w:p>
          <w:p w:rsidR="00A568F5" w:rsidRDefault="00A568F5" w:rsidP="00A568F5">
            <w:pPr>
              <w:pStyle w:val="TableParagraph"/>
              <w:spacing w:before="39"/>
              <w:ind w:left="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before="50"/>
              <w:ind w:left="20"/>
              <w:rPr>
                <w:sz w:val="14"/>
              </w:rPr>
            </w:pPr>
            <w:r>
              <w:rPr>
                <w:sz w:val="14"/>
              </w:rPr>
              <w:t>SIGNATURE</w:t>
            </w:r>
          </w:p>
        </w:tc>
      </w:tr>
      <w:tr w:rsidR="00A568F5" w:rsidTr="00455694">
        <w:trPr>
          <w:trHeight w:val="219"/>
        </w:trPr>
        <w:tc>
          <w:tcPr>
            <w:tcW w:w="11267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line="161" w:lineRule="exact"/>
              <w:ind w:left="56"/>
              <w:rPr>
                <w:i/>
                <w:sz w:val="16"/>
              </w:rPr>
            </w:pPr>
            <w:r>
              <w:rPr>
                <w:b/>
                <w:sz w:val="16"/>
              </w:rPr>
              <w:t>XI.</w:t>
            </w:r>
            <w:r>
              <w:rPr>
                <w:b/>
                <w:spacing w:val="44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REMARKS </w:t>
            </w:r>
            <w:r>
              <w:rPr>
                <w:i/>
                <w:sz w:val="16"/>
              </w:rPr>
              <w:t>(Only use this section to spell out uncommon acronyms or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to place required comments IAW AFI 36-2406.)</w:t>
            </w:r>
          </w:p>
        </w:tc>
      </w:tr>
      <w:tr w:rsidR="00A568F5" w:rsidTr="00455694">
        <w:trPr>
          <w:trHeight w:val="942"/>
        </w:trPr>
        <w:tc>
          <w:tcPr>
            <w:tcW w:w="11267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ind w:left="0"/>
              <w:rPr>
                <w:rFonts w:ascii="Times New Roman"/>
                <w:sz w:val="14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Remarks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«Remarks»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A568F5" w:rsidTr="00455694">
        <w:trPr>
          <w:trHeight w:val="377"/>
        </w:trPr>
        <w:tc>
          <w:tcPr>
            <w:tcW w:w="11267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A568F5" w:rsidRDefault="00A568F5" w:rsidP="00A568F5">
            <w:pPr>
              <w:pStyle w:val="TableParagraph"/>
              <w:spacing w:line="170" w:lineRule="exact"/>
              <w:ind w:left="56"/>
              <w:rPr>
                <w:i/>
                <w:sz w:val="15"/>
              </w:rPr>
            </w:pPr>
            <w:r>
              <w:rPr>
                <w:b/>
                <w:sz w:val="15"/>
              </w:rPr>
              <w:t>XII.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RATEE’S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ACKNOWLEDGEMENT</w:t>
            </w:r>
            <w:r>
              <w:rPr>
                <w:b/>
                <w:spacing w:val="13"/>
                <w:sz w:val="15"/>
              </w:rPr>
              <w:t xml:space="preserve"> </w:t>
            </w:r>
            <w:r>
              <w:rPr>
                <w:i/>
                <w:sz w:val="15"/>
              </w:rPr>
              <w:t>I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acknowledge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all</w:t>
            </w:r>
            <w:r>
              <w:rPr>
                <w:i/>
                <w:spacing w:val="15"/>
                <w:sz w:val="15"/>
              </w:rPr>
              <w:t xml:space="preserve"> </w:t>
            </w:r>
            <w:r>
              <w:rPr>
                <w:i/>
                <w:sz w:val="15"/>
              </w:rPr>
              <w:t>required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ACA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feedback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was</w:t>
            </w:r>
            <w:r>
              <w:rPr>
                <w:i/>
                <w:spacing w:val="15"/>
                <w:sz w:val="15"/>
              </w:rPr>
              <w:t xml:space="preserve"> </w:t>
            </w:r>
            <w:r>
              <w:rPr>
                <w:i/>
                <w:sz w:val="15"/>
              </w:rPr>
              <w:t>accomplished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during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reporting</w:t>
            </w:r>
            <w:r>
              <w:rPr>
                <w:i/>
                <w:spacing w:val="15"/>
                <w:sz w:val="15"/>
              </w:rPr>
              <w:t xml:space="preserve"> </w:t>
            </w:r>
            <w:r>
              <w:rPr>
                <w:i/>
                <w:sz w:val="15"/>
              </w:rPr>
              <w:t>period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feedback</w:t>
            </w:r>
            <w:r>
              <w:rPr>
                <w:i/>
                <w:spacing w:val="14"/>
                <w:sz w:val="15"/>
              </w:rPr>
              <w:t xml:space="preserve"> </w:t>
            </w:r>
            <w:r>
              <w:rPr>
                <w:i/>
                <w:sz w:val="15"/>
              </w:rPr>
              <w:t>was</w:t>
            </w:r>
            <w:r>
              <w:rPr>
                <w:i/>
                <w:spacing w:val="15"/>
                <w:sz w:val="15"/>
              </w:rPr>
              <w:t xml:space="preserve"> </w:t>
            </w:r>
            <w:r>
              <w:rPr>
                <w:i/>
                <w:sz w:val="15"/>
              </w:rPr>
              <w:t>provided</w:t>
            </w:r>
          </w:p>
          <w:p w:rsidR="00A568F5" w:rsidRDefault="00A568F5" w:rsidP="00A568F5">
            <w:pPr>
              <w:pStyle w:val="TableParagraph"/>
              <w:spacing w:before="12"/>
              <w:ind w:left="56"/>
              <w:rPr>
                <w:i/>
                <w:sz w:val="15"/>
              </w:rPr>
            </w:pPr>
            <w:proofErr w:type="gramStart"/>
            <w:r>
              <w:rPr>
                <w:i/>
                <w:w w:val="105"/>
                <w:sz w:val="15"/>
              </w:rPr>
              <w:t>upon</w:t>
            </w:r>
            <w:proofErr w:type="gramEnd"/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receipt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this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report</w:t>
            </w:r>
            <w:r>
              <w:rPr>
                <w:i/>
                <w:spacing w:val="-11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(unless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otherwise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stated</w:t>
            </w:r>
            <w:r>
              <w:rPr>
                <w:i/>
                <w:spacing w:val="-10"/>
                <w:w w:val="105"/>
                <w:sz w:val="15"/>
              </w:rPr>
              <w:t xml:space="preserve"> </w:t>
            </w:r>
            <w:r>
              <w:rPr>
                <w:i/>
                <w:w w:val="105"/>
                <w:sz w:val="15"/>
              </w:rPr>
              <w:t>above).</w:t>
            </w:r>
          </w:p>
        </w:tc>
      </w:tr>
      <w:tr w:rsidR="00A568F5" w:rsidTr="00A568F5">
        <w:trPr>
          <w:trHeight w:val="700"/>
        </w:trPr>
        <w:tc>
          <w:tcPr>
            <w:tcW w:w="3977" w:type="dxa"/>
            <w:gridSpan w:val="3"/>
            <w:tcBorders>
              <w:top w:val="single" w:sz="8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33"/>
              <w:ind w:left="52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Signature</w:t>
            </w:r>
          </w:p>
          <w:p w:rsidR="00A568F5" w:rsidRDefault="00A568F5" w:rsidP="00A568F5">
            <w:pPr>
              <w:pStyle w:val="TableParagraph"/>
              <w:spacing w:before="79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Digital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23"/>
              <w:ind w:left="99"/>
              <w:rPr>
                <w:sz w:val="14"/>
              </w:rPr>
            </w:pPr>
            <w:r>
              <w:rPr>
                <w:sz w:val="14"/>
              </w:rPr>
              <w:t>SIGNATURE</w:t>
            </w:r>
          </w:p>
        </w:tc>
        <w:tc>
          <w:tcPr>
            <w:tcW w:w="3330" w:type="dxa"/>
            <w:gridSpan w:val="4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A568F5" w:rsidRDefault="00A568F5" w:rsidP="00A568F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  <w:p w:rsidR="00A568F5" w:rsidRPr="002B1630" w:rsidRDefault="00F70113" w:rsidP="00A568F5">
            <w:r>
              <w:fldChar w:fldCharType="begin"/>
            </w:r>
            <w:r>
              <w:instrText xml:space="preserve"> MERGEFIELD  Username  \* MERGEFORMAT </w:instrText>
            </w:r>
            <w:r>
              <w:fldChar w:fldCharType="separate"/>
            </w:r>
            <w:r w:rsidR="00A568F5">
              <w:rPr>
                <w:noProof/>
              </w:rPr>
              <w:t>«Username»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</w:tcPr>
          <w:p w:rsidR="00A568F5" w:rsidRDefault="00A568F5" w:rsidP="00A568F5">
            <w:pPr>
              <w:pStyle w:val="TableParagraph"/>
              <w:spacing w:before="23"/>
              <w:ind w:left="84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</w:tr>
    </w:tbl>
    <w:p w:rsidR="00AC4FA8" w:rsidRDefault="00AC4FA8">
      <w:pPr>
        <w:rPr>
          <w:sz w:val="14"/>
        </w:rPr>
        <w:sectPr w:rsidR="00AC4FA8">
          <w:pgSz w:w="12240" w:h="15840"/>
          <w:pgMar w:top="460" w:right="220" w:bottom="0" w:left="280" w:header="720" w:footer="720" w:gutter="0"/>
          <w:cols w:space="720"/>
        </w:sectPr>
      </w:pPr>
    </w:p>
    <w:p w:rsidR="00AC4FA8" w:rsidRDefault="0065133C">
      <w:pPr>
        <w:spacing w:before="15"/>
        <w:ind w:left="190"/>
        <w:rPr>
          <w:b/>
          <w:sz w:val="16"/>
        </w:rPr>
      </w:pPr>
      <w:r>
        <w:rPr>
          <w:b/>
          <w:sz w:val="16"/>
        </w:rPr>
        <w:lastRenderedPageBreak/>
        <w:t>AF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FORM 910, 20151130, V4</w:t>
      </w:r>
    </w:p>
    <w:p w:rsidR="00AC4FA8" w:rsidRDefault="0065133C">
      <w:pPr>
        <w:pStyle w:val="Heading1"/>
        <w:spacing w:before="50"/>
      </w:pPr>
      <w:r>
        <w:br w:type="column"/>
      </w:r>
      <w:r>
        <w:t>PREVIOUS EDITIONS ARE OBSOLETE</w:t>
      </w:r>
    </w:p>
    <w:p w:rsidR="00AC4FA8" w:rsidRDefault="0065133C">
      <w:pPr>
        <w:pStyle w:val="BodyText"/>
        <w:spacing w:before="49" w:line="249" w:lineRule="auto"/>
        <w:ind w:right="380"/>
      </w:pPr>
      <w:r>
        <w:br w:type="column"/>
      </w:r>
      <w:r>
        <w:t>PRIVACY ACT INFORMATION:</w:t>
      </w:r>
      <w:r>
        <w:rPr>
          <w:spacing w:val="1"/>
        </w:rPr>
        <w:t xml:space="preserve"> </w:t>
      </w:r>
      <w:r>
        <w:t>The information in this form is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ONLY.</w:t>
      </w:r>
      <w:r>
        <w:rPr>
          <w:spacing w:val="30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IAW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1974.</w:t>
      </w:r>
    </w:p>
    <w:sectPr w:rsidR="00AC4FA8">
      <w:type w:val="continuous"/>
      <w:pgSz w:w="12240" w:h="15840"/>
      <w:pgMar w:top="500" w:right="220" w:bottom="0" w:left="280" w:header="720" w:footer="720" w:gutter="0"/>
      <w:cols w:num="3" w:space="720" w:equalWidth="0">
        <w:col w:w="2356" w:space="1010"/>
        <w:col w:w="3138" w:space="1155"/>
        <w:col w:w="40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A8"/>
    <w:rsid w:val="000030C9"/>
    <w:rsid w:val="000154FB"/>
    <w:rsid w:val="000B76F6"/>
    <w:rsid w:val="001732EA"/>
    <w:rsid w:val="0017408E"/>
    <w:rsid w:val="001E69C5"/>
    <w:rsid w:val="002261DF"/>
    <w:rsid w:val="00251E4D"/>
    <w:rsid w:val="002B1630"/>
    <w:rsid w:val="002C055C"/>
    <w:rsid w:val="002C664C"/>
    <w:rsid w:val="002F5A50"/>
    <w:rsid w:val="00306BC3"/>
    <w:rsid w:val="00316708"/>
    <w:rsid w:val="00387865"/>
    <w:rsid w:val="00405EDA"/>
    <w:rsid w:val="00455694"/>
    <w:rsid w:val="00473115"/>
    <w:rsid w:val="00492BE0"/>
    <w:rsid w:val="004B511F"/>
    <w:rsid w:val="00504C80"/>
    <w:rsid w:val="00632BF5"/>
    <w:rsid w:val="0065133C"/>
    <w:rsid w:val="00667382"/>
    <w:rsid w:val="006B4FA4"/>
    <w:rsid w:val="007642BC"/>
    <w:rsid w:val="007E29CA"/>
    <w:rsid w:val="00836B1B"/>
    <w:rsid w:val="008A49AE"/>
    <w:rsid w:val="008C7237"/>
    <w:rsid w:val="00970B8E"/>
    <w:rsid w:val="009B2005"/>
    <w:rsid w:val="00A568F5"/>
    <w:rsid w:val="00AC4FA8"/>
    <w:rsid w:val="00B62F70"/>
    <w:rsid w:val="00D06220"/>
    <w:rsid w:val="00D0685C"/>
    <w:rsid w:val="00D20CD8"/>
    <w:rsid w:val="00D2768D"/>
    <w:rsid w:val="00D51A06"/>
    <w:rsid w:val="00DA331F"/>
    <w:rsid w:val="00E327EC"/>
    <w:rsid w:val="00F009DA"/>
    <w:rsid w:val="00F70113"/>
    <w:rsid w:val="00F749BC"/>
    <w:rsid w:val="00F8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D5CAA-9366-4411-814B-42A5FF9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90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90" w:right="210" w:firstLine="80"/>
    </w:pPr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4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7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7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0B4D2-60F8-4124-A464-06EA57E8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AF910</vt:lpstr>
    </vt:vector>
  </TitlesOfParts>
  <Company>U.S. Air Force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AF910</dc:title>
  <dc:creator>williamsc</dc:creator>
  <cp:lastModifiedBy>williamsc</cp:lastModifiedBy>
  <cp:revision>38</cp:revision>
  <dcterms:created xsi:type="dcterms:W3CDTF">2021-12-08T20:11:00Z</dcterms:created>
  <dcterms:modified xsi:type="dcterms:W3CDTF">2021-12-13T21:00:00Z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Designer 6.2</vt:lpwstr>
  </property>
  <property fmtid="{D5CDD505-2E9C-101B-9397-08002B2CF9AE}" pid="4" name="LastSaved">
    <vt:filetime>2021-12-08T00:00:00Z</vt:filetime>
  </property>
</Properties>
</file>