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CEC5" w14:textId="77777777" w:rsidR="007C2FE4" w:rsidRDefault="007C2FE4" w:rsidP="007F525D">
      <w:pPr>
        <w:rPr>
          <w:b/>
          <w:bCs/>
        </w:rPr>
      </w:pPr>
    </w:p>
    <w:p w14:paraId="4BD31CEC" w14:textId="7D096DD6" w:rsidR="00935C71" w:rsidRDefault="009960B6" w:rsidP="00935C71">
      <w:pPr>
        <w:jc w:val="center"/>
        <w:rPr>
          <w:b/>
          <w:bCs/>
        </w:rPr>
      </w:pPr>
      <w:r w:rsidRPr="00564788">
        <w:rPr>
          <w:b/>
          <w:bCs/>
        </w:rPr>
        <w:t xml:space="preserve">Guía </w:t>
      </w:r>
      <w:r w:rsidR="00935C71">
        <w:rPr>
          <w:b/>
          <w:bCs/>
        </w:rPr>
        <w:t>dominado el DOM</w:t>
      </w:r>
    </w:p>
    <w:p w14:paraId="1E12ED64" w14:textId="3A49B1CF" w:rsidR="00935C71" w:rsidRDefault="00935C71" w:rsidP="00935C71">
      <w:r w:rsidRPr="00935C71">
        <w:t xml:space="preserve">Desarrollar una calculadora web funcional utilizando HTML, CSS y JavaScript, que permita realizar operaciones matemáticas básicas como suma, resta, multiplicación, división y porcentaje. El objetivo es aplicar los conceptos fundamentales de estructura HTML, estilos con CSS y lógica de eventos e interacción con JavaScript, reforzando el uso de </w:t>
      </w:r>
      <w:proofErr w:type="spellStart"/>
      <w:r w:rsidRPr="00935C71">
        <w:t>addEventListener</w:t>
      </w:r>
      <w:proofErr w:type="spellEnd"/>
      <w:r w:rsidRPr="00935C71">
        <w:t>, manejo del DOM y validaciones en tiempo real para crear una interfaz intuitiva, visualmente agradable y funcional.</w:t>
      </w:r>
    </w:p>
    <w:p w14:paraId="54CDD069" w14:textId="77777777" w:rsidR="00935C71" w:rsidRDefault="00935C71" w:rsidP="00935C71"/>
    <w:p w14:paraId="6C7613B9" w14:textId="03F78678" w:rsidR="00935C71" w:rsidRPr="00935C71" w:rsidRDefault="00935C71" w:rsidP="00935C71">
      <w:pPr>
        <w:jc w:val="center"/>
        <w:rPr>
          <w:b/>
          <w:bCs/>
        </w:rPr>
      </w:pPr>
      <w:r w:rsidRPr="00564788">
        <w:rPr>
          <w:b/>
          <w:bCs/>
        </w:rPr>
        <w:t>Creación de una Calculadora Web</w:t>
      </w:r>
    </w:p>
    <w:p w14:paraId="0CEEA70E" w14:textId="31F7EEE4" w:rsidR="009960B6" w:rsidRDefault="009960B6" w:rsidP="00564788">
      <w:pPr>
        <w:pStyle w:val="Prrafodelista"/>
        <w:numPr>
          <w:ilvl w:val="0"/>
          <w:numId w:val="6"/>
        </w:numPr>
      </w:pPr>
      <w:r w:rsidRPr="009960B6">
        <w:t>Cree una nueva carpeta o proyecto con el nombre: calculadora.</w:t>
      </w:r>
    </w:p>
    <w:p w14:paraId="158DC4D4" w14:textId="39BC27F7" w:rsidR="00564788" w:rsidRPr="00564788" w:rsidRDefault="00564788" w:rsidP="007F525D">
      <w:pPr>
        <w:rPr>
          <w:b/>
          <w:bCs/>
        </w:rPr>
      </w:pPr>
      <w:r w:rsidRPr="00564788">
        <w:rPr>
          <w:b/>
          <w:bCs/>
        </w:rPr>
        <w:t>Index.html</w:t>
      </w:r>
    </w:p>
    <w:p w14:paraId="2D842DCC" w14:textId="73C229E9" w:rsidR="009960B6" w:rsidRDefault="009960B6" w:rsidP="00564788">
      <w:pPr>
        <w:pStyle w:val="Prrafodelista"/>
        <w:numPr>
          <w:ilvl w:val="0"/>
          <w:numId w:val="6"/>
        </w:numPr>
      </w:pPr>
      <w:r w:rsidRPr="009960B6">
        <w:t>Dentro del proyecto, cree un archivo llamado index.html.</w:t>
      </w:r>
    </w:p>
    <w:p w14:paraId="09CE3B47" w14:textId="61114C98" w:rsidR="009960B6" w:rsidRDefault="009960B6" w:rsidP="00564788">
      <w:pPr>
        <w:pStyle w:val="Prrafodelista"/>
        <w:numPr>
          <w:ilvl w:val="0"/>
          <w:numId w:val="6"/>
        </w:numPr>
      </w:pPr>
      <w:r w:rsidRPr="009960B6">
        <w:t>Agregue la estructura básica del documento HTML5</w:t>
      </w:r>
    </w:p>
    <w:p w14:paraId="716910AD" w14:textId="208B56C0" w:rsidR="009960B6" w:rsidRDefault="009960B6" w:rsidP="00564788">
      <w:pPr>
        <w:pStyle w:val="Prrafodelista"/>
        <w:numPr>
          <w:ilvl w:val="0"/>
          <w:numId w:val="6"/>
        </w:numPr>
      </w:pPr>
      <w:r w:rsidRPr="009960B6">
        <w:t>Dentro del &lt;</w:t>
      </w:r>
      <w:proofErr w:type="spellStart"/>
      <w:r w:rsidRPr="009960B6">
        <w:t>body</w:t>
      </w:r>
      <w:proofErr w:type="spellEnd"/>
      <w:r w:rsidRPr="009960B6">
        <w:t>&gt;, cree un &lt;</w:t>
      </w:r>
      <w:proofErr w:type="spellStart"/>
      <w:r w:rsidRPr="009960B6">
        <w:t>div</w:t>
      </w:r>
      <w:proofErr w:type="spellEnd"/>
      <w:r w:rsidRPr="009960B6">
        <w:t>&gt; con la clase container, que servirá como contenedor general de la aplicación</w:t>
      </w:r>
    </w:p>
    <w:p w14:paraId="13F799ED" w14:textId="77777777" w:rsidR="009960B6" w:rsidRPr="009960B6" w:rsidRDefault="009960B6" w:rsidP="00564788">
      <w:pPr>
        <w:pStyle w:val="Prrafodelista"/>
        <w:numPr>
          <w:ilvl w:val="0"/>
          <w:numId w:val="6"/>
        </w:numPr>
      </w:pPr>
      <w:r w:rsidRPr="009960B6">
        <w:t>Dentro del contenedor, cree dos elementos &lt;</w:t>
      </w:r>
      <w:proofErr w:type="spellStart"/>
      <w:r w:rsidRPr="009960B6">
        <w:t>div</w:t>
      </w:r>
      <w:proofErr w:type="spellEnd"/>
      <w:r w:rsidRPr="009960B6">
        <w:t>&gt;:</w:t>
      </w:r>
    </w:p>
    <w:p w14:paraId="1CD8D5A4" w14:textId="77777777" w:rsidR="009960B6" w:rsidRPr="009960B6" w:rsidRDefault="009960B6" w:rsidP="00564788">
      <w:pPr>
        <w:pStyle w:val="Prrafodelista"/>
        <w:numPr>
          <w:ilvl w:val="1"/>
          <w:numId w:val="6"/>
        </w:numPr>
      </w:pPr>
      <w:r w:rsidRPr="009960B6">
        <w:t xml:space="preserve">Uno con la clase </w:t>
      </w:r>
      <w:proofErr w:type="spellStart"/>
      <w:r w:rsidRPr="009960B6">
        <w:t>display</w:t>
      </w:r>
      <w:proofErr w:type="spellEnd"/>
      <w:r w:rsidRPr="009960B6">
        <w:t xml:space="preserve"> (para mostrar los resultados)</w:t>
      </w:r>
    </w:p>
    <w:p w14:paraId="4588C56D" w14:textId="77777777" w:rsidR="009960B6" w:rsidRPr="009960B6" w:rsidRDefault="009960B6" w:rsidP="00564788">
      <w:pPr>
        <w:pStyle w:val="Prrafodelista"/>
        <w:numPr>
          <w:ilvl w:val="1"/>
          <w:numId w:val="6"/>
        </w:numPr>
      </w:pPr>
      <w:r w:rsidRPr="009960B6">
        <w:t>Otro con la clase botones (donde irán los botones de la calculadora)</w:t>
      </w:r>
    </w:p>
    <w:p w14:paraId="3FB2590B" w14:textId="77777777" w:rsidR="009960B6" w:rsidRPr="009960B6" w:rsidRDefault="009960B6" w:rsidP="00564788">
      <w:pPr>
        <w:pStyle w:val="Prrafodelista"/>
        <w:numPr>
          <w:ilvl w:val="0"/>
          <w:numId w:val="6"/>
        </w:numPr>
      </w:pPr>
      <w:r w:rsidRPr="009960B6">
        <w:t>Dentro del &lt;</w:t>
      </w:r>
      <w:proofErr w:type="spellStart"/>
      <w:r w:rsidRPr="009960B6">
        <w:t>div</w:t>
      </w:r>
      <w:proofErr w:type="spellEnd"/>
      <w:r w:rsidRPr="009960B6">
        <w:t xml:space="preserve"> </w:t>
      </w:r>
      <w:proofErr w:type="spellStart"/>
      <w:r w:rsidRPr="009960B6">
        <w:t>class</w:t>
      </w:r>
      <w:proofErr w:type="spellEnd"/>
      <w:r w:rsidRPr="009960B6">
        <w:t>="</w:t>
      </w:r>
      <w:proofErr w:type="spellStart"/>
      <w:r w:rsidRPr="009960B6">
        <w:t>display</w:t>
      </w:r>
      <w:proofErr w:type="spellEnd"/>
      <w:r w:rsidRPr="009960B6">
        <w:t>"&gt;, agregue un &lt;input&gt; de tipo texto con las siguientes características:</w:t>
      </w:r>
    </w:p>
    <w:p w14:paraId="380ED2F6" w14:textId="77777777" w:rsidR="009960B6" w:rsidRPr="009960B6" w:rsidRDefault="009960B6" w:rsidP="00564788">
      <w:pPr>
        <w:pStyle w:val="Prrafodelista"/>
        <w:numPr>
          <w:ilvl w:val="1"/>
          <w:numId w:val="6"/>
        </w:numPr>
      </w:pPr>
      <w:r w:rsidRPr="009960B6">
        <w:t>id="resultado": para poder acceder a este elemento desde JavaScript más adelante.</w:t>
      </w:r>
    </w:p>
    <w:p w14:paraId="71268BCE" w14:textId="28727E3B" w:rsidR="009755D1" w:rsidRDefault="009755D1" w:rsidP="009755D1">
      <w:pPr>
        <w:pStyle w:val="Prrafodelista"/>
        <w:numPr>
          <w:ilvl w:val="1"/>
          <w:numId w:val="6"/>
        </w:numPr>
      </w:pPr>
      <w:r>
        <w:t xml:space="preserve">Propiedad </w:t>
      </w:r>
      <w:proofErr w:type="spellStart"/>
      <w:r w:rsidR="009960B6" w:rsidRPr="009960B6">
        <w:t>readonly</w:t>
      </w:r>
      <w:proofErr w:type="spellEnd"/>
      <w:r w:rsidR="009960B6" w:rsidRPr="009960B6">
        <w:t xml:space="preserve">: </w:t>
      </w:r>
      <w:r>
        <w:t xml:space="preserve">averiguar </w:t>
      </w:r>
      <w:proofErr w:type="spellStart"/>
      <w:r>
        <w:t xml:space="preserve">por </w:t>
      </w:r>
      <w:proofErr w:type="gramStart"/>
      <w:r>
        <w:t>que</w:t>
      </w:r>
      <w:proofErr w:type="spellEnd"/>
      <w:r>
        <w:t>?</w:t>
      </w:r>
      <w:r w:rsidR="009960B6" w:rsidRPr="009960B6">
        <w:t>.</w:t>
      </w:r>
      <w:proofErr w:type="gramEnd"/>
    </w:p>
    <w:p w14:paraId="01B4C48E" w14:textId="3143A402" w:rsidR="00564788" w:rsidRPr="00564788" w:rsidRDefault="00564788" w:rsidP="00564788">
      <w:pPr>
        <w:pStyle w:val="Prrafodelista"/>
        <w:numPr>
          <w:ilvl w:val="0"/>
          <w:numId w:val="8"/>
        </w:numPr>
      </w:pPr>
      <w:r w:rsidRPr="00564788">
        <w:t>Dentro del &lt;</w:t>
      </w:r>
      <w:proofErr w:type="spellStart"/>
      <w:r w:rsidRPr="00564788">
        <w:t>div</w:t>
      </w:r>
      <w:proofErr w:type="spellEnd"/>
      <w:r w:rsidRPr="00564788">
        <w:t xml:space="preserve"> </w:t>
      </w:r>
      <w:proofErr w:type="spellStart"/>
      <w:r w:rsidRPr="00564788">
        <w:t>class</w:t>
      </w:r>
      <w:proofErr w:type="spellEnd"/>
      <w:r w:rsidRPr="00564788">
        <w:t>="botones"&gt;, agregue todos los botones que necesita la calculadora.</w:t>
      </w:r>
    </w:p>
    <w:p w14:paraId="0EE5379B" w14:textId="0456D4A6" w:rsidR="00564788" w:rsidRPr="00564788" w:rsidRDefault="00564788" w:rsidP="00A408D3">
      <w:pPr>
        <w:pStyle w:val="Prrafodelista"/>
        <w:numPr>
          <w:ilvl w:val="1"/>
          <w:numId w:val="8"/>
        </w:numPr>
      </w:pPr>
      <w:r w:rsidRPr="00564788">
        <w:t>Utilice la etiqueta &lt;</w:t>
      </w:r>
      <w:proofErr w:type="spellStart"/>
      <w:r w:rsidRPr="00564788">
        <w:t>button</w:t>
      </w:r>
      <w:proofErr w:type="spellEnd"/>
      <w:r w:rsidRPr="00564788">
        <w:t>&gt; para cada uno.</w:t>
      </w:r>
    </w:p>
    <w:p w14:paraId="43D08EFA" w14:textId="77777777" w:rsidR="00564788" w:rsidRPr="00564788" w:rsidRDefault="00564788" w:rsidP="00A408D3">
      <w:pPr>
        <w:pStyle w:val="Prrafodelista"/>
        <w:numPr>
          <w:ilvl w:val="1"/>
          <w:numId w:val="8"/>
        </w:numPr>
      </w:pPr>
      <w:r w:rsidRPr="00564788">
        <w:t>A los botones de operaciones (como +, -, ×, /, %, C, ←, =) asígneles la clase: operador.</w:t>
      </w:r>
    </w:p>
    <w:p w14:paraId="3309D653" w14:textId="77777777" w:rsidR="00564788" w:rsidRDefault="00564788" w:rsidP="00A408D3">
      <w:pPr>
        <w:pStyle w:val="Prrafodelista"/>
        <w:numPr>
          <w:ilvl w:val="1"/>
          <w:numId w:val="8"/>
        </w:numPr>
      </w:pPr>
      <w:r w:rsidRPr="00564788">
        <w:t>A los botones numéricos (0 al 9) y el punto (.) asígneles la clase: numero.</w:t>
      </w:r>
    </w:p>
    <w:p w14:paraId="6CAB1ED1" w14:textId="48B14ED4" w:rsidR="00211C34" w:rsidRDefault="00211C34" w:rsidP="00211C34">
      <w:r w:rsidRPr="00211C34">
        <w:rPr>
          <w:noProof/>
        </w:rPr>
        <w:lastRenderedPageBreak/>
        <w:drawing>
          <wp:inline distT="0" distB="0" distL="0" distR="0" wp14:anchorId="552A062A" wp14:editId="151BA8BB">
            <wp:extent cx="5612130" cy="10052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454F" w14:textId="77777777" w:rsidR="00211C34" w:rsidRDefault="00211C34" w:rsidP="00211C34"/>
    <w:p w14:paraId="3DE30B15" w14:textId="1F3F58B1" w:rsidR="00564788" w:rsidRDefault="00A408D3" w:rsidP="00564788">
      <w:pPr>
        <w:rPr>
          <w:b/>
          <w:bCs/>
        </w:rPr>
      </w:pPr>
      <w:r w:rsidRPr="00A408D3">
        <w:rPr>
          <w:b/>
          <w:bCs/>
        </w:rPr>
        <w:t>Styles.css</w:t>
      </w:r>
    </w:p>
    <w:p w14:paraId="492D159B" w14:textId="37D03E37" w:rsidR="00A408D3" w:rsidRPr="00A408D3" w:rsidRDefault="00A408D3" w:rsidP="00A408D3">
      <w:r w:rsidRPr="00A408D3">
        <w:t>Cree un archivo llamado styles.css en el mismo directorio del proyecto.</w:t>
      </w:r>
    </w:p>
    <w:p w14:paraId="30487DF8" w14:textId="4AEF8578" w:rsidR="00A408D3" w:rsidRPr="00A408D3" w:rsidRDefault="00A408D3" w:rsidP="00A408D3">
      <w:r w:rsidRPr="00A408D3">
        <w:t>Luego, enlace este archivo CSS desde el archivo index.html, dentro de la etiqueta &lt;head&gt;</w:t>
      </w:r>
    </w:p>
    <w:p w14:paraId="38217AF0" w14:textId="77777777" w:rsidR="00A408D3" w:rsidRDefault="00A408D3" w:rsidP="00564788">
      <w:r w:rsidRPr="00A408D3">
        <w:t>En el archivo styles.css, defina los estilos necesarios para que la calculadora tenga una apariencia moderna y funcional</w:t>
      </w:r>
      <w:r>
        <w:t xml:space="preserve">. </w:t>
      </w:r>
    </w:p>
    <w:p w14:paraId="408E85B7" w14:textId="41997C94" w:rsidR="00A408D3" w:rsidRDefault="00A408D3" w:rsidP="00564788">
      <w:r w:rsidRPr="00A408D3">
        <w:t>Asegúrese de incluir efectos</w:t>
      </w:r>
      <w:r>
        <w:t xml:space="preserve"> visuales</w:t>
      </w:r>
      <w:r w:rsidRPr="00A408D3">
        <w:t xml:space="preserve"> </w:t>
      </w:r>
      <w:r>
        <w:t xml:space="preserve">que permitan identificar cuando un botón </w:t>
      </w:r>
      <w:r w:rsidR="00F935BC">
        <w:t>esta siendo pasado por el mouse y para cuando el botón está siendo presionado o seleccionado.</w:t>
      </w:r>
    </w:p>
    <w:p w14:paraId="1C419B39" w14:textId="77777777" w:rsidR="00564788" w:rsidRDefault="00564788" w:rsidP="00564788">
      <w:r w:rsidRPr="00564788">
        <w:rPr>
          <w:noProof/>
        </w:rPr>
        <w:drawing>
          <wp:inline distT="0" distB="0" distL="0" distR="0" wp14:anchorId="6074CD44" wp14:editId="7BF3918D">
            <wp:extent cx="5612130" cy="2901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F8C7" w14:textId="77777777" w:rsidR="00564788" w:rsidRPr="00564788" w:rsidRDefault="00564788" w:rsidP="00564788"/>
    <w:p w14:paraId="352853B2" w14:textId="39BEB791" w:rsidR="009755D1" w:rsidRDefault="009755D1" w:rsidP="009755D1"/>
    <w:p w14:paraId="560B4904" w14:textId="77777777" w:rsidR="00935C71" w:rsidRDefault="00935C71" w:rsidP="009755D1"/>
    <w:p w14:paraId="5288C1AD" w14:textId="7F3A3BFF" w:rsidR="00564788" w:rsidRPr="007C2FE4" w:rsidRDefault="009D51A1" w:rsidP="009755D1">
      <w:pPr>
        <w:rPr>
          <w:b/>
          <w:bCs/>
        </w:rPr>
      </w:pPr>
      <w:r w:rsidRPr="007C2FE4">
        <w:rPr>
          <w:b/>
          <w:bCs/>
        </w:rPr>
        <w:lastRenderedPageBreak/>
        <w:t>App.js</w:t>
      </w:r>
    </w:p>
    <w:p w14:paraId="5D88412A" w14:textId="77777777" w:rsidR="009D51A1" w:rsidRPr="009D51A1" w:rsidRDefault="009D51A1" w:rsidP="009D51A1">
      <w:r w:rsidRPr="009D51A1">
        <w:t xml:space="preserve">Cree un archivo llamado </w:t>
      </w:r>
      <w:r>
        <w:t>app</w:t>
      </w:r>
      <w:r w:rsidRPr="009D51A1">
        <w:t>.js.</w:t>
      </w:r>
    </w:p>
    <w:p w14:paraId="1ECDF04B" w14:textId="51FEEDC9" w:rsidR="009D51A1" w:rsidRDefault="009D51A1" w:rsidP="009755D1">
      <w:r w:rsidRPr="009D51A1">
        <w:t xml:space="preserve">Enlace este archivo desde el final del </w:t>
      </w:r>
      <w:proofErr w:type="spellStart"/>
      <w:r w:rsidRPr="009D51A1">
        <w:t>body</w:t>
      </w:r>
      <w:proofErr w:type="spellEnd"/>
      <w:r w:rsidRPr="009D51A1">
        <w:t xml:space="preserve"> en </w:t>
      </w:r>
      <w:r w:rsidRPr="009D51A1">
        <w:rPr>
          <w:b/>
          <w:bCs/>
        </w:rPr>
        <w:t>index.html</w:t>
      </w:r>
      <w:r w:rsidRPr="009D51A1">
        <w:t xml:space="preserve"> para que cargue después de que los elementos HTML estén disponibles</w:t>
      </w:r>
      <w:r>
        <w:t>.</w:t>
      </w:r>
    </w:p>
    <w:p w14:paraId="4E6D80D0" w14:textId="46191388" w:rsidR="007C2FE4" w:rsidRDefault="009D51A1" w:rsidP="009D51A1">
      <w:r>
        <w:t xml:space="preserve">Utilizando el escuchador </w:t>
      </w:r>
      <w:proofErr w:type="spellStart"/>
      <w:r w:rsidRPr="007C2FE4">
        <w:rPr>
          <w:b/>
          <w:bCs/>
        </w:rPr>
        <w:t>addEventListener</w:t>
      </w:r>
      <w:proofErr w:type="spellEnd"/>
      <w:r>
        <w:t xml:space="preserve"> con el evento </w:t>
      </w:r>
      <w:proofErr w:type="spellStart"/>
      <w:r w:rsidRPr="007C2FE4">
        <w:rPr>
          <w:b/>
          <w:bCs/>
        </w:rPr>
        <w:t>click</w:t>
      </w:r>
      <w:proofErr w:type="spellEnd"/>
      <w:r>
        <w:t>, implemente los métodos necesarios para que la calculadora funcione correctamente.</w:t>
      </w:r>
    </w:p>
    <w:p w14:paraId="6E0C9531" w14:textId="4B0F2E3C" w:rsidR="007C2FE4" w:rsidRDefault="007C2FE4" w:rsidP="009D51A1">
      <w:r>
        <w:t>Para tener en cuenta:</w:t>
      </w:r>
    </w:p>
    <w:p w14:paraId="08D8E8EE" w14:textId="62364386" w:rsidR="007C2FE4" w:rsidRDefault="007C2FE4" w:rsidP="007C2FE4">
      <w:r>
        <w:t>Busque para que sirve e implemente:</w:t>
      </w:r>
    </w:p>
    <w:p w14:paraId="2BAD8995" w14:textId="111AFCDF" w:rsidR="007C2FE4" w:rsidRDefault="007C2FE4" w:rsidP="007C2FE4">
      <w:pPr>
        <w:pStyle w:val="Prrafodelista"/>
        <w:numPr>
          <w:ilvl w:val="0"/>
          <w:numId w:val="11"/>
        </w:numPr>
      </w:pPr>
      <w:proofErr w:type="spellStart"/>
      <w:proofErr w:type="gramStart"/>
      <w:r w:rsidRPr="007C2FE4">
        <w:t>value.slice</w:t>
      </w:r>
      <w:proofErr w:type="spellEnd"/>
      <w:proofErr w:type="gramEnd"/>
      <w:r>
        <w:t>()</w:t>
      </w:r>
    </w:p>
    <w:p w14:paraId="0AF8B4B7" w14:textId="7FA8C6A0" w:rsidR="007C2FE4" w:rsidRDefault="007C2FE4" w:rsidP="007C2FE4">
      <w:pPr>
        <w:pStyle w:val="Prrafodelista"/>
        <w:numPr>
          <w:ilvl w:val="0"/>
          <w:numId w:val="11"/>
        </w:numPr>
      </w:pPr>
      <w:proofErr w:type="spellStart"/>
      <w:r w:rsidRPr="007C2FE4">
        <w:t>eval</w:t>
      </w:r>
      <w:proofErr w:type="spellEnd"/>
      <w:r w:rsidRPr="007C2FE4">
        <w:t>(</w:t>
      </w:r>
      <w:proofErr w:type="spellStart"/>
      <w:r w:rsidRPr="007C2FE4">
        <w:t>expresion</w:t>
      </w:r>
      <w:proofErr w:type="spellEnd"/>
      <w:r w:rsidRPr="007C2FE4">
        <w:t>)</w:t>
      </w:r>
    </w:p>
    <w:p w14:paraId="6920006D" w14:textId="6ACEA8E6" w:rsidR="007C2FE4" w:rsidRDefault="007C2FE4" w:rsidP="007C2FE4">
      <w:pPr>
        <w:pStyle w:val="Prrafodelista"/>
        <w:numPr>
          <w:ilvl w:val="0"/>
          <w:numId w:val="11"/>
        </w:numPr>
      </w:pPr>
      <w:proofErr w:type="spellStart"/>
      <w:proofErr w:type="gramStart"/>
      <w:r w:rsidRPr="007C2FE4">
        <w:t>value.replace</w:t>
      </w:r>
      <w:proofErr w:type="spellEnd"/>
      <w:proofErr w:type="gramEnd"/>
      <w:r>
        <w:t>()</w:t>
      </w:r>
    </w:p>
    <w:p w14:paraId="49319721" w14:textId="5A07FF36" w:rsidR="007C2FE4" w:rsidRDefault="007C2FE4" w:rsidP="007C2FE4">
      <w:pPr>
        <w:pStyle w:val="Prrafodelista"/>
        <w:numPr>
          <w:ilvl w:val="0"/>
          <w:numId w:val="11"/>
        </w:numPr>
      </w:pPr>
      <w:r>
        <w:t>try – catch</w:t>
      </w:r>
    </w:p>
    <w:p w14:paraId="250221D9" w14:textId="6AEF178B" w:rsidR="007C2FE4" w:rsidRDefault="007C2FE4" w:rsidP="00F11C59">
      <w:pPr>
        <w:pStyle w:val="Prrafodelista"/>
        <w:numPr>
          <w:ilvl w:val="0"/>
          <w:numId w:val="11"/>
        </w:numPr>
      </w:pPr>
      <w:proofErr w:type="spellStart"/>
      <w:r w:rsidRPr="007C2FE4">
        <w:t>throw</w:t>
      </w:r>
      <w:proofErr w:type="spellEnd"/>
      <w:r w:rsidRPr="007C2FE4">
        <w:t xml:space="preserve"> new </w:t>
      </w:r>
      <w:proofErr w:type="gramStart"/>
      <w:r w:rsidRPr="007C2FE4">
        <w:t>Error</w:t>
      </w:r>
      <w:r>
        <w:t>(</w:t>
      </w:r>
      <w:proofErr w:type="gramEnd"/>
      <w:r>
        <w:t>)</w:t>
      </w:r>
    </w:p>
    <w:p w14:paraId="181F46C4" w14:textId="77777777" w:rsidR="009D51A1" w:rsidRDefault="009D51A1" w:rsidP="009D51A1"/>
    <w:p w14:paraId="575538E3" w14:textId="77777777" w:rsidR="007C2FE4" w:rsidRPr="007C2FE4" w:rsidRDefault="007C2FE4" w:rsidP="007C2FE4">
      <w:pPr>
        <w:rPr>
          <w:b/>
          <w:bCs/>
        </w:rPr>
      </w:pPr>
      <w:r w:rsidRPr="007C2FE4">
        <w:rPr>
          <w:b/>
          <w:bCs/>
        </w:rPr>
        <w:t>Resultado esperado:</w:t>
      </w:r>
    </w:p>
    <w:p w14:paraId="7B744C7B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Al hacer clic en los números o en el punto decimal, estos se agregan al visor (input).</w:t>
      </w:r>
    </w:p>
    <w:p w14:paraId="37A6F9BA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Al hacer clic en los operadores (+, -, ×, ÷, etc.), se agregan a la expresión mostrada.</w:t>
      </w:r>
    </w:p>
    <w:p w14:paraId="1BC735E8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Al hacer clic en el botón C, se borra por completo la expresión y se muestra un cero.</w:t>
      </w:r>
    </w:p>
    <w:p w14:paraId="446BB6E2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Al hacer clic en el botón ←, se elimina el último carácter ingresado. Si solo queda un carácter, se muestra un cero.</w:t>
      </w:r>
    </w:p>
    <w:p w14:paraId="7353DF61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Al hacer clic en el botón =, se evalúa la expresión y se muestra el resultado. Luego de unos segundos, la pantalla se restablece a cero.</w:t>
      </w:r>
    </w:p>
    <w:p w14:paraId="73AD7FED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Al hacer clic en el botón %, el número actual se divide entre 100.</w:t>
      </w:r>
    </w:p>
    <w:p w14:paraId="62119251" w14:textId="77777777" w:rsidR="007C2FE4" w:rsidRPr="007C2FE4" w:rsidRDefault="007C2FE4" w:rsidP="007C2FE4">
      <w:pPr>
        <w:numPr>
          <w:ilvl w:val="0"/>
          <w:numId w:val="10"/>
        </w:numPr>
      </w:pPr>
      <w:r w:rsidRPr="007C2FE4">
        <w:t>Si el visor muestra únicamente un cero y se ingresa un número distinto, el cero se reemplaza por el número.</w:t>
      </w:r>
    </w:p>
    <w:p w14:paraId="57272AEE" w14:textId="6BE540EF" w:rsidR="007C2FE4" w:rsidRDefault="007C2FE4" w:rsidP="007C2FE4">
      <w:pPr>
        <w:numPr>
          <w:ilvl w:val="0"/>
          <w:numId w:val="10"/>
        </w:numPr>
      </w:pPr>
      <w:r w:rsidRPr="007C2FE4">
        <w:lastRenderedPageBreak/>
        <w:t>Si el visor muestra solo un cero y se ingresa un punto decimal, este se añade correctamente como 0.</w:t>
      </w:r>
    </w:p>
    <w:p w14:paraId="4158546F" w14:textId="255E91B6" w:rsidR="00847940" w:rsidRPr="007C2FE4" w:rsidRDefault="00847940" w:rsidP="007C2FE4">
      <w:pPr>
        <w:numPr>
          <w:ilvl w:val="0"/>
          <w:numId w:val="10"/>
        </w:numPr>
      </w:pPr>
      <w:r>
        <w:t>No se puede ingresar el punto mas de una vez en la expresión.</w:t>
      </w:r>
    </w:p>
    <w:p w14:paraId="14A6CFD2" w14:textId="54C695C7" w:rsidR="007C2FE4" w:rsidRPr="007C2FE4" w:rsidRDefault="007C2FE4" w:rsidP="007C2FE4">
      <w:pPr>
        <w:numPr>
          <w:ilvl w:val="0"/>
          <w:numId w:val="10"/>
        </w:numPr>
      </w:pPr>
      <w:r w:rsidRPr="007C2FE4">
        <w:t xml:space="preserve">Si se intenta ingresar un operador como primer carácter, debe mostrarse un </w:t>
      </w:r>
      <w:proofErr w:type="spellStart"/>
      <w:r w:rsidR="00847940">
        <w:t>alert</w:t>
      </w:r>
      <w:proofErr w:type="spellEnd"/>
      <w:r w:rsidRPr="007C2FE4">
        <w:t>:</w:t>
      </w:r>
      <w:r w:rsidR="006F7E9F">
        <w:t xml:space="preserve"> </w:t>
      </w:r>
      <w:r w:rsidRPr="007C2FE4">
        <w:t>"El formato usado no es válido!"</w:t>
      </w:r>
    </w:p>
    <w:p w14:paraId="5E7F5938" w14:textId="3BA923F5" w:rsidR="007C2FE4" w:rsidRPr="007C2FE4" w:rsidRDefault="007C2FE4" w:rsidP="007C2FE4">
      <w:pPr>
        <w:numPr>
          <w:ilvl w:val="0"/>
          <w:numId w:val="10"/>
        </w:numPr>
      </w:pPr>
      <w:r w:rsidRPr="007C2FE4">
        <w:t>Si se intenta realizar una división por cero, debe mostrarse "Error"</w:t>
      </w:r>
    </w:p>
    <w:p w14:paraId="568EA072" w14:textId="21B6D505" w:rsidR="007C2FE4" w:rsidRDefault="007C2FE4" w:rsidP="007C2FE4">
      <w:pPr>
        <w:numPr>
          <w:ilvl w:val="0"/>
          <w:numId w:val="10"/>
        </w:numPr>
      </w:pPr>
      <w:r w:rsidRPr="007C2FE4">
        <w:t>Si se evalúa una expresión inválida o con sintaxis incorrecta, debe mostrarse "Error"</w:t>
      </w:r>
    </w:p>
    <w:p w14:paraId="1C956F42" w14:textId="77777777" w:rsidR="007C2FE4" w:rsidRDefault="007C2FE4" w:rsidP="007C2FE4"/>
    <w:p w14:paraId="6699010C" w14:textId="6242CE21" w:rsidR="007C2FE4" w:rsidRPr="007C2FE4" w:rsidRDefault="007C2FE4" w:rsidP="007C2FE4">
      <w:r>
        <w:t>Después de realizar esta impl</w:t>
      </w:r>
      <w:r w:rsidR="00E771CE">
        <w:t>emen</w:t>
      </w:r>
      <w:r>
        <w:t xml:space="preserve">tación, rehaga el </w:t>
      </w:r>
      <w:proofErr w:type="gramStart"/>
      <w:r>
        <w:t>proyecto</w:t>
      </w:r>
      <w:proofErr w:type="gramEnd"/>
      <w:r>
        <w:t xml:space="preserve"> pero utilizando métodos directos en el </w:t>
      </w:r>
      <w:proofErr w:type="spellStart"/>
      <w:r>
        <w:t>html</w:t>
      </w:r>
      <w:proofErr w:type="spellEnd"/>
      <w:r>
        <w:t>.</w:t>
      </w:r>
    </w:p>
    <w:p w14:paraId="69B0423C" w14:textId="77777777" w:rsidR="00E771CE" w:rsidRPr="00E771CE" w:rsidRDefault="00E771CE" w:rsidP="00E771CE">
      <w:pPr>
        <w:rPr>
          <w:b/>
          <w:bCs/>
        </w:rPr>
      </w:pPr>
      <w:r w:rsidRPr="00E771CE">
        <w:rPr>
          <w:b/>
          <w:bCs/>
        </w:rPr>
        <w:t>Recomendaciones importantes</w:t>
      </w:r>
    </w:p>
    <w:p w14:paraId="69DB330F" w14:textId="77777777" w:rsidR="00E771CE" w:rsidRDefault="00E771CE" w:rsidP="00E771CE">
      <w:r w:rsidRPr="00E771CE">
        <w:t xml:space="preserve">El proyecto debe ser </w:t>
      </w:r>
      <w:r w:rsidRPr="00E771CE">
        <w:rPr>
          <w:b/>
          <w:bCs/>
        </w:rPr>
        <w:t>profesional, original y desarrollado por el estudiante</w:t>
      </w:r>
      <w:r w:rsidRPr="00E771CE">
        <w:t>. No se aceptan copias totales ni parciales de otros trabajos</w:t>
      </w:r>
      <w:r>
        <w:t>.</w:t>
      </w:r>
    </w:p>
    <w:p w14:paraId="29E9E485" w14:textId="14E9D84E" w:rsidR="00E771CE" w:rsidRPr="00E771CE" w:rsidRDefault="00E771CE" w:rsidP="00E771CE">
      <w:pPr>
        <w:rPr>
          <w:u w:val="single"/>
        </w:rPr>
      </w:pPr>
      <w:r w:rsidRPr="00E771CE">
        <w:br/>
        <w:t xml:space="preserve">Cada estudiante debe </w:t>
      </w:r>
      <w:r w:rsidRPr="00E771CE">
        <w:rPr>
          <w:b/>
          <w:bCs/>
        </w:rPr>
        <w:t>subir su proyecto como evidencia</w:t>
      </w:r>
      <w:r w:rsidRPr="00E771CE">
        <w:t xml:space="preserve"> dentro de</w:t>
      </w:r>
      <w:r>
        <w:t xml:space="preserve"> las evidencias del trimestre en </w:t>
      </w:r>
      <w:proofErr w:type="spellStart"/>
      <w:r>
        <w:rPr>
          <w:b/>
          <w:bCs/>
        </w:rPr>
        <w:t>G</w:t>
      </w:r>
      <w:r w:rsidRPr="00E771CE">
        <w:rPr>
          <w:b/>
          <w:bCs/>
        </w:rPr>
        <w:t>ithub</w:t>
      </w:r>
      <w:proofErr w:type="spellEnd"/>
      <w:r w:rsidRPr="00E771CE">
        <w:t>, respetando los tiempos y criterios establecidos.</w:t>
      </w:r>
    </w:p>
    <w:p w14:paraId="736FA8B4" w14:textId="77777777" w:rsidR="009960B6" w:rsidRPr="00E771CE" w:rsidRDefault="009960B6" w:rsidP="007C2FE4">
      <w:pPr>
        <w:rPr>
          <w:u w:val="single"/>
        </w:rPr>
      </w:pPr>
    </w:p>
    <w:sectPr w:rsidR="009960B6" w:rsidRPr="00E771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C1A9" w14:textId="77777777" w:rsidR="00B86E53" w:rsidRDefault="00B86E53" w:rsidP="00935C71">
      <w:pPr>
        <w:spacing w:after="0" w:line="240" w:lineRule="auto"/>
      </w:pPr>
      <w:r>
        <w:separator/>
      </w:r>
    </w:p>
  </w:endnote>
  <w:endnote w:type="continuationSeparator" w:id="0">
    <w:p w14:paraId="4A3CF3FC" w14:textId="77777777" w:rsidR="00B86E53" w:rsidRDefault="00B86E53" w:rsidP="0093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09F68" w14:textId="77777777" w:rsidR="00B86E53" w:rsidRDefault="00B86E53" w:rsidP="00935C71">
      <w:pPr>
        <w:spacing w:after="0" w:line="240" w:lineRule="auto"/>
      </w:pPr>
      <w:r>
        <w:separator/>
      </w:r>
    </w:p>
  </w:footnote>
  <w:footnote w:type="continuationSeparator" w:id="0">
    <w:p w14:paraId="5327ED70" w14:textId="77777777" w:rsidR="00B86E53" w:rsidRDefault="00B86E53" w:rsidP="0093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C49B" w14:textId="004DD5C5" w:rsidR="00935C71" w:rsidRDefault="00935C71" w:rsidP="00935C7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450EA176" wp14:editId="0D283D71">
          <wp:extent cx="592455" cy="56134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8627858" name="Imagen 143862785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20D850" w14:textId="77777777" w:rsidR="00935C71" w:rsidRDefault="00935C71" w:rsidP="00935C7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F21"/>
    <w:multiLevelType w:val="multilevel"/>
    <w:tmpl w:val="128C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13B39"/>
    <w:multiLevelType w:val="multilevel"/>
    <w:tmpl w:val="6E6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7376D"/>
    <w:multiLevelType w:val="hybridMultilevel"/>
    <w:tmpl w:val="BEB82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23A62"/>
    <w:multiLevelType w:val="multilevel"/>
    <w:tmpl w:val="233C0A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04C75"/>
    <w:multiLevelType w:val="hybridMultilevel"/>
    <w:tmpl w:val="E294083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6C16"/>
    <w:multiLevelType w:val="hybridMultilevel"/>
    <w:tmpl w:val="AE941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F7F56"/>
    <w:multiLevelType w:val="multilevel"/>
    <w:tmpl w:val="C8D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DF4DCA"/>
    <w:multiLevelType w:val="hybridMultilevel"/>
    <w:tmpl w:val="93A6B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536B8"/>
    <w:multiLevelType w:val="multilevel"/>
    <w:tmpl w:val="EAB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7591F"/>
    <w:multiLevelType w:val="hybridMultilevel"/>
    <w:tmpl w:val="2A428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B298A"/>
    <w:multiLevelType w:val="multilevel"/>
    <w:tmpl w:val="939E93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525554273">
    <w:abstractNumId w:val="6"/>
  </w:num>
  <w:num w:numId="2" w16cid:durableId="526649759">
    <w:abstractNumId w:val="5"/>
  </w:num>
  <w:num w:numId="3" w16cid:durableId="2108188384">
    <w:abstractNumId w:val="10"/>
  </w:num>
  <w:num w:numId="4" w16cid:durableId="896550233">
    <w:abstractNumId w:val="8"/>
  </w:num>
  <w:num w:numId="5" w16cid:durableId="1132165076">
    <w:abstractNumId w:val="3"/>
  </w:num>
  <w:num w:numId="6" w16cid:durableId="592587989">
    <w:abstractNumId w:val="2"/>
  </w:num>
  <w:num w:numId="7" w16cid:durableId="1235507079">
    <w:abstractNumId w:val="9"/>
  </w:num>
  <w:num w:numId="8" w16cid:durableId="1239634297">
    <w:abstractNumId w:val="7"/>
  </w:num>
  <w:num w:numId="9" w16cid:durableId="942954482">
    <w:abstractNumId w:val="0"/>
  </w:num>
  <w:num w:numId="10" w16cid:durableId="553932219">
    <w:abstractNumId w:val="1"/>
  </w:num>
  <w:num w:numId="11" w16cid:durableId="1501657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D"/>
    <w:rsid w:val="000E1D02"/>
    <w:rsid w:val="00211C34"/>
    <w:rsid w:val="002346EB"/>
    <w:rsid w:val="00564788"/>
    <w:rsid w:val="006F7E9F"/>
    <w:rsid w:val="007C2FE4"/>
    <w:rsid w:val="007F525D"/>
    <w:rsid w:val="00847940"/>
    <w:rsid w:val="00935C71"/>
    <w:rsid w:val="009755D1"/>
    <w:rsid w:val="009960B6"/>
    <w:rsid w:val="009D51A1"/>
    <w:rsid w:val="00A408D3"/>
    <w:rsid w:val="00AA5CF6"/>
    <w:rsid w:val="00B86E53"/>
    <w:rsid w:val="00D54573"/>
    <w:rsid w:val="00E771CE"/>
    <w:rsid w:val="00F935BC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4105"/>
  <w15:chartTrackingRefBased/>
  <w15:docId w15:val="{171BD2EB-A0C1-41A8-A828-6E1502BE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2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2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2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2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2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2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2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2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2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2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2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5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C71"/>
  </w:style>
  <w:style w:type="paragraph" w:styleId="Piedepgina">
    <w:name w:val="footer"/>
    <w:basedOn w:val="Normal"/>
    <w:link w:val="PiedepginaCar"/>
    <w:uiPriority w:val="99"/>
    <w:unhideWhenUsed/>
    <w:rsid w:val="00935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71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8057390">
              <w:marLeft w:val="0"/>
              <w:marRight w:val="0"/>
              <w:marTop w:val="18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570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4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3091741">
              <w:marLeft w:val="0"/>
              <w:marRight w:val="0"/>
              <w:marTop w:val="18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2095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Yovany Duarte Urueña</dc:creator>
  <cp:keywords/>
  <dc:description/>
  <cp:lastModifiedBy>William Yovany Duarte Urueña</cp:lastModifiedBy>
  <cp:revision>3</cp:revision>
  <dcterms:created xsi:type="dcterms:W3CDTF">2025-06-23T18:56:00Z</dcterms:created>
  <dcterms:modified xsi:type="dcterms:W3CDTF">2025-06-23T22:55:00Z</dcterms:modified>
</cp:coreProperties>
</file>