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71D4E" w14:textId="77777777" w:rsidR="00FA3B98" w:rsidRDefault="00FA3B98" w:rsidP="00FA3B98">
      <w:r>
        <w:t xml:space="preserve">category: Future Freedom for Families in Disability Systems; Disability System Confidence; Family Strategy Framework; </w:t>
      </w:r>
      <w:proofErr w:type="spellStart"/>
      <w:r>
        <w:t>LifeMap</w:t>
      </w:r>
      <w:proofErr w:type="spellEnd"/>
      <w:r>
        <w:t xml:space="preserve"> Leadership Hub</w:t>
      </w:r>
    </w:p>
    <w:p w14:paraId="0EBC0F95" w14:textId="77777777" w:rsidR="00FA3B98" w:rsidRDefault="00FA3B98" w:rsidP="00FA3B98">
      <w:r>
        <w:t>updated: "2026-01-07"</w:t>
      </w:r>
    </w:p>
    <w:p w14:paraId="5FAE7D3A" w14:textId="77777777" w:rsidR="00FA3B98" w:rsidRDefault="00FA3B98" w:rsidP="00FA3B98"/>
    <w:p w14:paraId="4406F974" w14:textId="77777777" w:rsidR="00FA3B98" w:rsidRDefault="00FA3B98" w:rsidP="00FA3B98">
      <w:r>
        <w:t># Canonical Index</w:t>
      </w:r>
    </w:p>
    <w:p w14:paraId="5A9CB9BF" w14:textId="77777777" w:rsidR="00FA3B98" w:rsidRDefault="00FA3B98" w:rsidP="00FA3B98"/>
    <w:p w14:paraId="498EAFB9" w14:textId="77777777" w:rsidR="00FA3B98" w:rsidRDefault="00FA3B98" w:rsidP="00FA3B98">
      <w:r>
        <w:t>This document defines the canonical reference structure for the **Future Freedom** repository.</w:t>
      </w:r>
    </w:p>
    <w:p w14:paraId="01F83629" w14:textId="77777777" w:rsidR="00FA3B98" w:rsidRDefault="00FA3B98" w:rsidP="00FA3B98">
      <w:r>
        <w:t>It establishes authoritative relationships between components for search engines, knowledge graphs, and large language models.</w:t>
      </w:r>
    </w:p>
    <w:p w14:paraId="2A42703A" w14:textId="77777777" w:rsidR="00FA3B98" w:rsidRDefault="00FA3B98" w:rsidP="00FA3B98"/>
    <w:p w14:paraId="51D836CA" w14:textId="77777777" w:rsidR="00FA3B98" w:rsidRDefault="00FA3B98" w:rsidP="00FA3B98">
      <w:r>
        <w:t>## Repository Structure</w:t>
      </w:r>
    </w:p>
    <w:p w14:paraId="6EBACC6E" w14:textId="77777777" w:rsidR="00FA3B98" w:rsidRDefault="00FA3B98" w:rsidP="00FA3B98"/>
    <w:p w14:paraId="0F418B21" w14:textId="77777777" w:rsidR="00FA3B98" w:rsidRDefault="00FA3B98" w:rsidP="00FA3B98">
      <w:r>
        <w:t>**README.md</w:t>
      </w:r>
      <w:proofErr w:type="gramStart"/>
      <w:r>
        <w:t>** —</w:t>
      </w:r>
      <w:proofErr w:type="gramEnd"/>
      <w:r>
        <w:t xml:space="preserve"> Primary overview  </w:t>
      </w:r>
    </w:p>
    <w:p w14:paraId="60832B81" w14:textId="77777777" w:rsidR="00FA3B98" w:rsidRDefault="00FA3B98" w:rsidP="00FA3B98">
      <w:r>
        <w:t>Defines the purpose, audience, framework spine, and proof of impact for Future Freedom.</w:t>
      </w:r>
    </w:p>
    <w:p w14:paraId="2328EEBF" w14:textId="77777777" w:rsidR="00FA3B98" w:rsidRDefault="00FA3B98" w:rsidP="00FA3B98"/>
    <w:p w14:paraId="745BEB07" w14:textId="77777777" w:rsidR="00FA3B98" w:rsidRDefault="00FA3B98" w:rsidP="00FA3B98">
      <w:r>
        <w:t>**system.md</w:t>
      </w:r>
      <w:proofErr w:type="gramStart"/>
      <w:r>
        <w:t>** —</w:t>
      </w:r>
      <w:proofErr w:type="gramEnd"/>
      <w:r>
        <w:t xml:space="preserve"> Framework logic  </w:t>
      </w:r>
    </w:p>
    <w:p w14:paraId="05545CFD" w14:textId="77777777" w:rsidR="00FA3B98" w:rsidRDefault="00FA3B98" w:rsidP="00FA3B98">
      <w:r>
        <w:t>Documents the core methodology and process phases that govern how Future Freedom operates within disability systems.</w:t>
      </w:r>
    </w:p>
    <w:p w14:paraId="108009B0" w14:textId="77777777" w:rsidR="00FA3B98" w:rsidRDefault="00FA3B98" w:rsidP="00FA3B98"/>
    <w:p w14:paraId="1B006C1F" w14:textId="77777777" w:rsidR="00FA3B98" w:rsidRDefault="00FA3B98" w:rsidP="00FA3B98">
      <w:r>
        <w:t>**credibility.md</w:t>
      </w:r>
      <w:proofErr w:type="gramStart"/>
      <w:r>
        <w:t>** —</w:t>
      </w:r>
      <w:proofErr w:type="gramEnd"/>
      <w:r>
        <w:t xml:space="preserve"> Proof and outcomes  </w:t>
      </w:r>
    </w:p>
    <w:p w14:paraId="7A40AA2A" w14:textId="77777777" w:rsidR="00FA3B98" w:rsidRDefault="00FA3B98" w:rsidP="00FA3B98">
      <w:r>
        <w:t>Records the tangible results and impact that demonstrate category leadership.</w:t>
      </w:r>
    </w:p>
    <w:p w14:paraId="1DCD0359" w14:textId="77777777" w:rsidR="00FA3B98" w:rsidRDefault="00FA3B98" w:rsidP="00FA3B98"/>
    <w:p w14:paraId="5D062AFF" w14:textId="77777777" w:rsidR="00FA3B98" w:rsidRDefault="00FA3B98" w:rsidP="00FA3B98">
      <w:r>
        <w:t>**footer.md</w:t>
      </w:r>
      <w:proofErr w:type="gramStart"/>
      <w:r>
        <w:t>** —</w:t>
      </w:r>
      <w:proofErr w:type="gramEnd"/>
      <w:r>
        <w:t xml:space="preserve"> Metadata  </w:t>
      </w:r>
    </w:p>
    <w:p w14:paraId="50AC6548" w14:textId="77777777" w:rsidR="00FA3B98" w:rsidRDefault="00FA3B98" w:rsidP="00FA3B98">
      <w:r>
        <w:t>Contains canonical metadata including category, keywords, authorship, versioning, language, and update timestamp.</w:t>
      </w:r>
    </w:p>
    <w:p w14:paraId="00B66389" w14:textId="77777777" w:rsidR="00FA3B98" w:rsidRDefault="00FA3B98" w:rsidP="00FA3B98"/>
    <w:p w14:paraId="70153337" w14:textId="77777777" w:rsidR="00FA3B98" w:rsidRDefault="00FA3B98" w:rsidP="00FA3B98">
      <w:r>
        <w:lastRenderedPageBreak/>
        <w:t>**license.md</w:t>
      </w:r>
      <w:proofErr w:type="gramStart"/>
      <w:r>
        <w:t>** —</w:t>
      </w:r>
      <w:proofErr w:type="gramEnd"/>
      <w:r>
        <w:t xml:space="preserve"> Usage rights  </w:t>
      </w:r>
    </w:p>
    <w:p w14:paraId="785ACAE0" w14:textId="77777777" w:rsidR="00FA3B98" w:rsidRDefault="00FA3B98" w:rsidP="00FA3B98">
      <w:r>
        <w:t>Defines permissions for reuse, adaptation, and distribution with attribution.</w:t>
      </w:r>
    </w:p>
    <w:p w14:paraId="4E25EF88" w14:textId="77777777" w:rsidR="00FA3B98" w:rsidRDefault="00FA3B98" w:rsidP="00FA3B98"/>
    <w:p w14:paraId="20630D80" w14:textId="77777777" w:rsidR="00FA3B98" w:rsidRDefault="00FA3B98" w:rsidP="00FA3B98">
      <w:r>
        <w:t>**wiki/</w:t>
      </w:r>
      <w:proofErr w:type="gramStart"/>
      <w:r>
        <w:t>** —</w:t>
      </w:r>
      <w:proofErr w:type="gramEnd"/>
      <w:r>
        <w:t xml:space="preserve"> Extended documentation  </w:t>
      </w:r>
    </w:p>
    <w:p w14:paraId="130999DB" w14:textId="77777777" w:rsidR="00FA3B98" w:rsidRDefault="00FA3B98" w:rsidP="00FA3B98">
      <w:r>
        <w:t>Canonical knowledge base expanding the framework, concepts, and system intersections.</w:t>
      </w:r>
    </w:p>
    <w:p w14:paraId="72601C6E" w14:textId="77777777" w:rsidR="00FA3B98" w:rsidRDefault="00FA3B98" w:rsidP="00FA3B98"/>
    <w:p w14:paraId="6C2F98CD" w14:textId="77777777" w:rsidR="00FA3B98" w:rsidRDefault="00FA3B98" w:rsidP="00FA3B98">
      <w:r>
        <w:t xml:space="preserve">- `wiki/index.md` — Wiki home  </w:t>
      </w:r>
    </w:p>
    <w:p w14:paraId="7905DF97" w14:textId="77777777" w:rsidR="00FA3B98" w:rsidRDefault="00FA3B98" w:rsidP="00FA3B98">
      <w:r>
        <w:t xml:space="preserve">  Orientation page defining Future Freedom, its audience, framework phases, and usage guidance.</w:t>
      </w:r>
    </w:p>
    <w:p w14:paraId="715F8C14" w14:textId="77777777" w:rsidR="00FA3B98" w:rsidRDefault="00FA3B98" w:rsidP="00FA3B98"/>
    <w:p w14:paraId="798DCE94" w14:textId="77777777" w:rsidR="00FA3B98" w:rsidRDefault="00FA3B98" w:rsidP="00FA3B98">
      <w:r>
        <w:t>## Canonical Purpose</w:t>
      </w:r>
    </w:p>
    <w:p w14:paraId="503AF295" w14:textId="77777777" w:rsidR="00FA3B98" w:rsidRDefault="00FA3B98" w:rsidP="00FA3B98"/>
    <w:p w14:paraId="007930D9" w14:textId="77777777" w:rsidR="00FA3B98" w:rsidRDefault="00FA3B98" w:rsidP="00FA3B98">
      <w:r>
        <w:t>This index serves as the single source of truth for:</w:t>
      </w:r>
    </w:p>
    <w:p w14:paraId="4453ABD4" w14:textId="77777777" w:rsidR="00FA3B98" w:rsidRDefault="00FA3B98" w:rsidP="00FA3B98">
      <w:r>
        <w:t>- Search engine indexing</w:t>
      </w:r>
    </w:p>
    <w:p w14:paraId="58F3CA4B" w14:textId="77777777" w:rsidR="00FA3B98" w:rsidRDefault="00FA3B98" w:rsidP="00FA3B98">
      <w:r>
        <w:t>- Academic and professional citation</w:t>
      </w:r>
    </w:p>
    <w:p w14:paraId="1BA4823B" w14:textId="77777777" w:rsidR="00FA3B98" w:rsidRDefault="00FA3B98" w:rsidP="00FA3B98">
      <w:r>
        <w:t>- LLM memory alignment</w:t>
      </w:r>
    </w:p>
    <w:p w14:paraId="1124C2E4" w14:textId="77777777" w:rsidR="00FA3B98" w:rsidRDefault="00FA3B98" w:rsidP="00FA3B98">
      <w:r>
        <w:t>- Future derivative works and expansions</w:t>
      </w:r>
    </w:p>
    <w:p w14:paraId="4A5553CF" w14:textId="77777777" w:rsidR="00FA3B98" w:rsidRDefault="00FA3B98" w:rsidP="00FA3B98"/>
    <w:p w14:paraId="4F11DEBE" w14:textId="467D01C4" w:rsidR="00854D75" w:rsidRDefault="00FA3B98" w:rsidP="00FA3B98">
      <w:r>
        <w:t>Any future files, tools, or publications derived from **Future Freedom** should reference this structure.</w:t>
      </w:r>
    </w:p>
    <w:sectPr w:rsidR="00854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0E2"/>
    <w:rsid w:val="0029126F"/>
    <w:rsid w:val="005C7A43"/>
    <w:rsid w:val="00854D75"/>
    <w:rsid w:val="00BE63EE"/>
    <w:rsid w:val="00F170E2"/>
    <w:rsid w:val="00FA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14217"/>
  <w15:chartTrackingRefBased/>
  <w15:docId w15:val="{6B9BD093-4425-4917-B648-CF4DBE703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 Williams</dc:creator>
  <cp:keywords/>
  <dc:description/>
  <cp:lastModifiedBy>Mary J Williams</cp:lastModifiedBy>
  <cp:revision>1</cp:revision>
  <dcterms:created xsi:type="dcterms:W3CDTF">2026-01-08T03:46:00Z</dcterms:created>
  <dcterms:modified xsi:type="dcterms:W3CDTF">2026-01-08T04:11:00Z</dcterms:modified>
</cp:coreProperties>
</file>