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InterestedinNews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ConsumePrintNewsT2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(weight_b) at T1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