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0.856) difference in the average response between Treatment at T1 (n = 8) and Control at T1 (n = 7). Among Control, there was a majority response of "Well" (57.1%), like Treatment (50.0%). Among those who selected "No High School Diploma", there was not a significant (P = 1) difference in the average response between Treatment at T1 (n = 2) and Control at T1 (n = 1). Among Control, there was a supermajority response of "Well" (100.0%), unlike Treatment which had a majority response of "Poorly" (50.0%). Among those who selected "High School Diploma", there was not a significant (P = 0.556) difference in the average response between Treatment at T1 (n = 2) and Control at T1 (n = 2). Among Control, there was a supermajority response of "Poorly" (100.0%), unlike Treatment which had a majority response of "Poorly" (50.0%). Among those who selected "Graduate Degree", there was not a significant (P = 0.051) difference in the average response between Treatment at T1 (n = 2) and Control at T1 (n = 2). Among Control, there was a supermajority response of "Well" (100.0%), like Treatment (100.0%). Among those who selected "Bachelor's Degree", there was not a significant (P = 0.877) difference in the average response between Treatment at T1 (n = 2) and Control at T1 (n = 2). Among Control, there was a majority response of "Poorly" (50.0%),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0.725) difference in the average response between Treatment at T1 (n = 8) and Control at T1 (n = 7). Among Control, there was a supermajority response of "Incorrect" (71.4%), like Treatment (75.0%). Among those who selected "No High School Diploma", there was not a significant (P = 1) difference in the average response between Treatment at T1 (n = 2) and Control at T1 (n = 1). Among Control, there was a supermajority response of "Incorrect" (100.0%), unlike Treatment which had a majority response of "Incorrect" (50.0%). Among those who selected "High School Diploma", there was not a significant (P = 0.5) difference in the average response between Treatment at T1 (n = 2) and Control at T1 (n = 2). Among Control, there was a supermajority response of "Incorrect" (100.0%), like Treatment (100.0%). Among those who selected "Graduate Degree", there was not a significant (P = 0.205) difference in the average response between Treatment at T1 (n = 2) and Control at T1 (n = 2). Among Control, there was a supermajority response of "Correct" (100.0%), like Treatment (100.0%). Among those who selected "Bachelor's Degree", there was not a significant (P = 0.553) difference in the average response between Treatment at T1 (n = 2) and Control at T1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0.889) difference in the average response between Treatment at T1 (n = 8) and Control at T1 (n = 7). Among Control, there was a plurality response of "Disagree" (42.9%), unlike Treatment which had a majority response of "Disagree" (50.0%). Among those who selected "No High School Diploma", there was not a significant (P = 1) difference in the average response between Treatment at T1 (n = 2) and Control at T1 (n = 1). Among Control, there was a supermajority response of "Agree" (100.0%), like Treatment (100.0%). Among those who selected "High School Diploma", there was not a significant (P = 0.293) difference in the average response between Treatment at T1 (n = 2) and Control at T1 (n = 2). Among Control, there was a majority response of "In the middle" (50.0%), like Treatment (50.0%). Among those who selected "Graduate Degree", there was not a significant (P = 0.09) difference in the average response between Treatment at T1 (n = 2) and Control at T1 (n = 2). Among Control, there was a supermajority response of "Disagree" (100.0%), like Treatment (100.0%). Among those who selected "Bachelor's Degree", there was not a significant (P = 0.811) difference in the average response between Treatment at T1 (n = 2) and Control at T1 (n = 2). Among Control, there was a majority response of "Disagree" (50.0%),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