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0.955) difference in the average response between Treatment at T2 (n = 7) and Control at T2 (n = 8). Among Control, there was a majority response of "Poorly" (50.0%), unlike Treatment which had a plurality response of "Poorly" (42.9%). Among those who selected "No High School Diploma", there was not a significant (P = 0.126) difference in the average response between Treatment at T2 (n = 2) and Control at T2 (n = 2). Among Control, there was a supermajority response of "Poorly" (100.0%), like Treatment (100.0%). Among those who selected "High School Diploma", there was not a significant (P = 0.158) difference in the average response between Treatment at T2 (n = 2) and Control at T2 (n = 2). Among Control, there was a majority response of "Poorly" (50.0%), unlike Treatment which had a supermajority response of "Poorly" (100.0%). Among those who selected "Graduate Degree", there was not a significant (P = 1) difference in the average response between Treatment at T2 (n = 1) and Control at T2 (n = 2). Among Control, there was a majority response of "In the middle" (50.0%), unlike Treatment which had a supermajority response of "Well" (100.0%). Among those who selected "Bachelor's Degree", there was not a significant (P = 0.642) difference in the average response between Treatment at T2 (n = 2) and Control at T2 (n = 2). Among Control, there was a majority response of "Poorly" (50.0%),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0.937) difference in the average response between Treatment at T2 (n = 7) and Control at T2 (n = 8). Among Control, there was a supermajority response of "Incorrect" (75.0%), like Treatment (85.7%). Among those who selected "No High School Diploma", there was not a significant (P = 0.811) difference in the average response between Treatment at T2 (n = 2) and Control at T2 (n = 2). Among Control, there was a majority response of "Incorrect" (50.0%), unlike Treatment which had a supermajority response of "Incorrect" (100.0%). Among those who selected "High School Diploma", there was not a significant (P = 0.5) difference in the average response between Treatment at T2 (n = 2) and Control at T2 (n = 2). Among Control, there was a supermajority response of "Incorrect" (100.0%), like Treatment (100.0%). Among those who selected "Graduate Degree", there was not a significant (P = 1) difference in the average response between Treatment at T2 (n = 1) and Control at T2 (n = 2). Among Control, there was a majority response of "Incorrect" (50.0%), unlike Treatment which had a supermajority response of "Incorrect" (100.0%). Among those who selected "Bachelor's Degree", there was not a significant (P = 0.5) difference in the average response between Treatment at T2 (n = 2) and Control at T2 (n = 2). Among Control, there was a supermajority response of "Incorrect" (100.0%), unlike Treatment which had a majority response of "Incorrect"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0.839) difference in the average response between Treatment at T2 (n = 7) and Control at T2 (n = 8). Among Control, there was a plurality response of "Disagree" (37.5%), like Treatment (42.9%). Among those who selected "No High School Diploma", there was not a significant (P = 0.5) difference in the average response between Treatment at T2 (n = 2) and Control at T2 (n = 2). Among Control, there was a supermajority response of "Agree" (100.0%), unlike Treatment which had a majority response of "Disagree" (50.0%). Among those who selected "High School Diploma", there was not a significant (P = 0.5) difference in the average response between Treatment at T2 (n = 2) and Control at T2 (n = 2). Among Control, there was a majority response of "In the middle" (50.0%), unlike Treatment which had a supermajority response of "In the middle" (100.0%). Among those who selected "Graduate Degree", there was not a significant (P = 1) difference in the average response between Treatment at T2 (n = 1) and Control at T2 (n = 2). Among Control, there was a majority response of "Disagree" (50.0%), unlike Treatment which had a supermajority response of "Disagree" (100.0%). Among those who selected "Bachelor's Degree", there was not a significant (P = 0.126) difference in the average response between Treatment at T2 (n = 2) and Control at T2 (n = 2). Among Control, there was a supermajority response of "Disagree" (100.0%), like Treatment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