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Control at T1 v. T2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