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The Electoral College</w:t>
      </w:r>
    </w:p>
    <w:p>
      <w:pPr>
        <w:pStyle w:val="Normal"/>
      </w:pPr>
      <w:r>
        <w:t xml:space="preserve">We asked participants (there were 67 of them) what they thought about keeping the Electoral College for electing the president. They had to rate their opinion and then talk it over with each other (that's what we mean by "deliberation"). On average, after the discussion, the ratings went up by 0.107. Even though most people still didn't like the idea, the majority (64.2%) picked "Oppose" before and after talking it through. 
Out of the whole group, 37 people picked Democrat. Their ratings went up by 0.125. After talking, a lot more people (81.1%) chose "Oppose". There were 15 people who picked Independent. Their ratings went down by -0.214. Once they discussed their views, most of them (60%) picked "Oppose". 
Twelve people picked "Prefer not to state". Their ratings went up by 0.571. But after talking it through, there was no clear majority for "Favor" or "Oppose". 
Lastly, there were only three people who picked Republican. Their ratings went up by 0.333. After deliberation, a supermajority (100%) picked "Favor".</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Independent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Democrat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Political Party Preference</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8db442f7e1d21b7bc3d4a631411a1ac78841fbc3.png"/>
<Relationship Id="rId11" Type="http://schemas.openxmlformats.org/officeDocument/2006/relationships/image" Target="media/4e62b1b09146c66af4720e0b83c1e177456d2fa3.png"/>
<Relationship Id="rId12" Type="http://schemas.openxmlformats.org/officeDocument/2006/relationships/image" Target="media/24f5c64de77e9a459967c5ffcd758a3072cd95e5.png"/>
<Relationship Id="rId13" Type="http://schemas.openxmlformats.org/officeDocument/2006/relationships/image" Target="media/7b6c7fe07817d73d3d916aba5bbae7bc0551318a.png"/>
<Relationship Id="rId14" Type="http://schemas.openxmlformats.org/officeDocument/2006/relationships/image" Target="media/d50010c9d22e7ec6ddd0972918552be02b1b9fce.png"/>
<Relationship Id="rId15" Type="http://schemas.openxmlformats.org/officeDocument/2006/relationships/image" Target="media/5a2184bb2ae88c0b26d7dda02922d03a7fa4e6d2.png"/>
<Relationship Id="rId16" Type="http://schemas.openxmlformats.org/officeDocument/2006/relationships/image" Target="media/633c6265ae83073e68a12107b9212c365c16c7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2023-03-17T00:23:06Z</dcterms:modified>
</cp:coreProperties>
</file>