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469900</wp:posOffset>
                </wp:positionH>
                <wp:positionV relativeFrom="paragraph">
                  <wp:posOffset>558800</wp:posOffset>
                </wp:positionV>
                <wp:extent cx="4981575" cy="695325"/>
                <wp:effectExtent b="0" l="0" r="0" t="0"/>
                <wp:wrapNone/>
                <wp:docPr id="25" name=""/>
                <a:graphic>
                  <a:graphicData uri="http://schemas.microsoft.com/office/word/2010/wordprocessingShape">
                    <wps:wsp>
                      <wps:cNvSpPr/>
                      <wps:cNvPr id="6" name="Shape 6"/>
                      <wps:spPr>
                        <a:xfrm>
                          <a:off x="2859975" y="3437100"/>
                          <a:ext cx="4972050" cy="685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1"/>
                                <w:i w:val="0"/>
                                <w:smallCaps w:val="0"/>
                                <w:strike w:val="0"/>
                                <w:color w:val="000000"/>
                                <w:sz w:val="52"/>
                                <w:vertAlign w:val="baseline"/>
                              </w:rPr>
                              <w:t xml:space="preserve">GAME DESIGN DOCUMENT</w:t>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469900</wp:posOffset>
                </wp:positionH>
                <wp:positionV relativeFrom="paragraph">
                  <wp:posOffset>558800</wp:posOffset>
                </wp:positionV>
                <wp:extent cx="4981575" cy="695325"/>
                <wp:effectExtent b="0" l="0" r="0" t="0"/>
                <wp:wrapNone/>
                <wp:docPr id="25"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498157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4559300</wp:posOffset>
                </wp:positionV>
                <wp:extent cx="5838825" cy="931930"/>
                <wp:effectExtent b="0" l="0" r="0" t="0"/>
                <wp:wrapNone/>
                <wp:docPr id="31" name=""/>
                <a:graphic>
                  <a:graphicData uri="http://schemas.microsoft.com/office/word/2010/wordprocessingShape">
                    <wps:wsp>
                      <wps:cNvSpPr/>
                      <wps:cNvPr id="12" name="Shape 12"/>
                      <wps:spPr>
                        <a:xfrm>
                          <a:off x="2431350" y="3322800"/>
                          <a:ext cx="5829300" cy="9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ExtraBold" w:cs="Open Sans ExtraBold" w:eastAsia="Open Sans ExtraBold" w:hAnsi="Open Sans ExtraBold"/>
                                <w:b w:val="0"/>
                                <w:i w:val="0"/>
                                <w:smallCaps w:val="0"/>
                                <w:strike w:val="0"/>
                                <w:color w:val="000000"/>
                                <w:sz w:val="100"/>
                                <w:vertAlign w:val="baseline"/>
                              </w:rPr>
                              <w:t xml:space="preserve">Death is Useful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4559300</wp:posOffset>
                </wp:positionV>
                <wp:extent cx="5838825" cy="931930"/>
                <wp:effectExtent b="0" l="0" r="0" t="0"/>
                <wp:wrapNone/>
                <wp:docPr id="31"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5838825" cy="9319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5473700</wp:posOffset>
                </wp:positionV>
                <wp:extent cx="3324225" cy="360916"/>
                <wp:effectExtent b="0" l="0" r="0" t="0"/>
                <wp:wrapNone/>
                <wp:docPr id="29" name=""/>
                <a:graphic>
                  <a:graphicData uri="http://schemas.microsoft.com/office/word/2010/wordprocessingShape">
                    <wps:wsp>
                      <wps:cNvSpPr/>
                      <wps:cNvPr id="10" name="Shape 10"/>
                      <wps:spPr>
                        <a:xfrm>
                          <a:off x="3688650" y="3608550"/>
                          <a:ext cx="33147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000000"/>
                                <w:sz w:val="36"/>
                                <w:vertAlign w:val="baseline"/>
                              </w:rPr>
                              <w:t xml:space="preserve">Grace Curtis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5473700</wp:posOffset>
                </wp:positionV>
                <wp:extent cx="3324225" cy="360916"/>
                <wp:effectExtent b="0" l="0" r="0" t="0"/>
                <wp:wrapNone/>
                <wp:docPr id="29"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3324225" cy="360916"/>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-1028699</wp:posOffset>
            </wp:positionH>
            <wp:positionV relativeFrom="paragraph">
              <wp:posOffset>170815</wp:posOffset>
            </wp:positionV>
            <wp:extent cx="8001000" cy="2743200"/>
            <wp:effectExtent b="0" l="0" r="0" t="0"/>
            <wp:wrapNone/>
            <wp:docPr id="3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8001000" cy="2743200"/>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-1028699</wp:posOffset>
                </wp:positionH>
                <wp:positionV relativeFrom="paragraph">
                  <wp:posOffset>63500</wp:posOffset>
                </wp:positionV>
                <wp:extent cx="8001000" cy="466725"/>
                <wp:effectExtent b="0" l="0" r="0" t="0"/>
                <wp:wrapNone/>
                <wp:docPr id="22" name=""/>
                <a:graphic>
                  <a:graphicData uri="http://schemas.microsoft.com/office/word/2010/wordprocessingShape">
                    <wps:wsp>
                      <wps:cNvSpPr/>
                      <wps:cNvPr id="3" name="Shape 3"/>
                      <wps:spPr>
                        <a:xfrm>
                          <a:off x="1402650" y="3265650"/>
                          <a:ext cx="7886700" cy="1028700"/>
                        </a:xfrm>
                        <a:prstGeom prst="rect">
                          <a:avLst/>
                        </a:prstGeom>
                        <a:solidFill>
                          <a:srgbClr val="BFBFB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-1028699</wp:posOffset>
                </wp:positionH>
                <wp:positionV relativeFrom="paragraph">
                  <wp:posOffset>63500</wp:posOffset>
                </wp:positionV>
                <wp:extent cx="8001000" cy="466725"/>
                <wp:effectExtent b="0" l="0" r="0" t="0"/>
                <wp:wrapNone/>
                <wp:docPr id="2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8001000"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4905375</wp:posOffset>
                </wp:positionH>
                <wp:positionV relativeFrom="paragraph">
                  <wp:posOffset>66675</wp:posOffset>
                </wp:positionV>
                <wp:extent cx="1724025" cy="809625"/>
                <wp:effectExtent b="0" l="0" r="0" t="0"/>
                <wp:wrapNone/>
                <wp:docPr id="23" name=""/>
                <a:graphic>
                  <a:graphicData uri="http://schemas.microsoft.com/office/word/2010/wordprocessingShape">
                    <wps:wsp>
                      <wps:cNvSpPr/>
                      <wps:cNvPr id="4" name="Shape 4"/>
                      <wps:spPr>
                        <a:xfrm>
                          <a:off x="4488750" y="3379950"/>
                          <a:ext cx="1714500" cy="8001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4"/>
                                <w:vertAlign w:val="baseline"/>
                              </w:rPr>
                              <w:t xml:space="preserve">Last Updated:</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6/1/17</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4905375</wp:posOffset>
                </wp:positionH>
                <wp:positionV relativeFrom="paragraph">
                  <wp:posOffset>66675</wp:posOffset>
                </wp:positionV>
                <wp:extent cx="1724025" cy="809625"/>
                <wp:effectExtent b="0" l="0" r="0" t="0"/>
                <wp:wrapNone/>
                <wp:docPr id="2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1724025" cy="809625"/>
                        </a:xfrm>
                        <a:prstGeom prst="rect"/>
                        <a:ln/>
                      </pic:spPr>
                    </pic:pic>
                  </a:graphicData>
                </a:graphic>
              </wp:anchor>
            </w:drawing>
          </mc:Fallback>
        </mc:AlternateConten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76200</wp:posOffset>
                </wp:positionV>
                <wp:extent cx="3095625" cy="466725"/>
                <wp:effectExtent b="0" l="0" r="0" t="0"/>
                <wp:wrapSquare wrapText="bothSides" distB="0" distT="0" distL="114300" distR="114300"/>
                <wp:docPr id="27" name=""/>
                <a:graphic>
                  <a:graphicData uri="http://schemas.microsoft.com/office/word/2010/wordprocessingShape">
                    <wps:wsp>
                      <wps:cNvSpPr/>
                      <wps:cNvPr id="8" name="Shape 8"/>
                      <wps:spPr>
                        <a:xfrm>
                          <a:off x="3802950" y="3551400"/>
                          <a:ext cx="30861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1"/>
                                <w:i w:val="0"/>
                                <w:smallCaps w:val="0"/>
                                <w:strike w:val="0"/>
                                <w:color w:val="000000"/>
                                <w:sz w:val="28"/>
                                <w:vertAlign w:val="baseline"/>
                              </w:rPr>
                              <w:t xml:space="preserve">TABLE OF CONTENTS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76200</wp:posOffset>
                </wp:positionV>
                <wp:extent cx="3095625" cy="466725"/>
                <wp:effectExtent b="0" l="0" r="0" t="0"/>
                <wp:wrapSquare wrapText="bothSides" distB="0" distT="0" distL="114300" distR="114300"/>
                <wp:docPr id="27"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3095625" cy="466725"/>
                        </a:xfrm>
                        <a:prstGeom prst="rect"/>
                        <a:ln/>
                      </pic:spPr>
                    </pic:pic>
                  </a:graphicData>
                </a:graphic>
              </wp:anchor>
            </w:drawing>
          </mc:Fallback>
        </mc:AlternateConten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Game Analysis</w:t>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Mission Statement</w:t>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Genre</w:t>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Platforms</w:t>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Target Audience</w:t>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Storyline &amp; Characters</w:t>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Gameplay</w:t>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Overview of Gameplay</w:t>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Player Experience</w:t>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Gameplay Guidelines</w:t>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Game Objectives &amp; Rewards</w:t>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Gameplay Mechanics</w:t>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Level Design</w:t>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Control Scheme</w:t>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7</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Game Aesthetics &amp; User Interface</w:t>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7</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Schedule &amp; Tasks</w:t>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0"/>
              <w:smallCaps w:val="1"/>
              <w:strike w:val="0"/>
              <w:color w:val="000000"/>
              <w:sz w:val="24"/>
              <w:szCs w:val="24"/>
              <w:u w:val="single"/>
              <w:shd w:fill="auto" w:val="clear"/>
              <w:vertAlign w:val="baseline"/>
              <w:rtl w:val="0"/>
            </w:rPr>
            <w:t xml:space="preserve">8</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heading=h.gjdgxs" w:id="0"/>
      <w:bookmarkEnd w:id="0"/>
      <w:r w:rsidDel="00000000" w:rsidR="00000000" w:rsidRPr="00000000">
        <w:rPr>
          <w:rtl w:val="0"/>
        </w:rPr>
        <w:t xml:space="preserve">Game Analysis</w:t>
      </w:r>
    </w:p>
    <w:p w:rsidR="00000000" w:rsidDel="00000000" w:rsidP="00000000" w:rsidRDefault="00000000" w:rsidRPr="00000000" w14:paraId="00000054">
      <w:pPr>
        <w:rPr>
          <w:color w:val="ff0000"/>
        </w:rPr>
      </w:pPr>
      <w:r w:rsidDel="00000000" w:rsidR="00000000" w:rsidRPr="00000000">
        <w:rPr>
          <w:rtl w:val="0"/>
        </w:rPr>
        <w:t xml:space="preserve">A dark astitc platformer where you have to die to continue.</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heading=h.30j0zll" w:id="1"/>
      <w:bookmarkEnd w:id="1"/>
      <w:r w:rsidDel="00000000" w:rsidR="00000000" w:rsidRPr="00000000">
        <w:rPr>
          <w:rtl w:val="0"/>
        </w:rPr>
        <w:t xml:space="preserve">Mission Statement</w:t>
      </w:r>
    </w:p>
    <w:p w:rsidR="00000000" w:rsidDel="00000000" w:rsidP="00000000" w:rsidRDefault="00000000" w:rsidRPr="00000000" w14:paraId="00000057">
      <w:pPr>
        <w:rPr>
          <w:color w:val="ff0000"/>
        </w:rPr>
      </w:pPr>
      <w:r w:rsidDel="00000000" w:rsidR="00000000" w:rsidRPr="00000000">
        <w:rPr>
          <w:rtl w:val="0"/>
        </w:rPr>
        <w:t xml:space="preserve">Death is useful is a 2d platformer where the player has to light a torch then die. If the player dies before then they must go to the start of that section. The final score will be determined by how fast you made it through under the time limit.</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bookmarkStart w:colFirst="0" w:colLast="0" w:name="_heading=h.1fob9te" w:id="2"/>
      <w:bookmarkEnd w:id="2"/>
      <w:r w:rsidDel="00000000" w:rsidR="00000000" w:rsidRPr="00000000">
        <w:rPr>
          <w:rtl w:val="0"/>
        </w:rPr>
        <w:t xml:space="preserve">Genre</w:t>
      </w:r>
    </w:p>
    <w:p w:rsidR="00000000" w:rsidDel="00000000" w:rsidP="00000000" w:rsidRDefault="00000000" w:rsidRPr="00000000" w14:paraId="0000005A">
      <w:pPr>
        <w:ind w:left="0" w:firstLine="0"/>
        <w:rPr>
          <w:color w:val="262626"/>
        </w:rPr>
      </w:pPr>
      <w:r w:rsidDel="00000000" w:rsidR="00000000" w:rsidRPr="00000000">
        <w:rPr>
          <w:rFonts w:ascii="Calibri" w:cs="Calibri" w:eastAsia="Calibri" w:hAnsi="Calibri"/>
          <w:color w:val="262626"/>
          <w:rtl w:val="0"/>
        </w:rPr>
        <w:t xml:space="preserve">2D arcade, platformer</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heading=h.3znysh7" w:id="3"/>
      <w:bookmarkEnd w:id="3"/>
      <w:r w:rsidDel="00000000" w:rsidR="00000000" w:rsidRPr="00000000">
        <w:rPr>
          <w:rtl w:val="0"/>
        </w:rPr>
        <w:t xml:space="preserve">Platforms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rtl w:val="0"/>
        </w:rPr>
        <w:t xml:space="preserve">PC</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heading=h.2et92p0" w:id="4"/>
      <w:bookmarkEnd w:id="4"/>
      <w:r w:rsidDel="00000000" w:rsidR="00000000" w:rsidRPr="00000000">
        <w:rPr>
          <w:rtl w:val="0"/>
        </w:rPr>
        <w:t xml:space="preserve">Target Audience</w:t>
      </w:r>
    </w:p>
    <w:p w:rsidR="00000000" w:rsidDel="00000000" w:rsidP="00000000" w:rsidRDefault="00000000" w:rsidRPr="00000000" w14:paraId="00000060">
      <w:pPr>
        <w:rPr/>
      </w:pPr>
      <w:r w:rsidDel="00000000" w:rsidR="00000000" w:rsidRPr="00000000">
        <w:rPr>
          <w:rtl w:val="0"/>
        </w:rPr>
        <w:t xml:space="preserve">This is just for practice. Im testing out some things, mostly the art seeing how it would look.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rPr/>
      </w:pPr>
      <w:bookmarkStart w:colFirst="0" w:colLast="0" w:name="_heading=h.tyjcwt" w:id="5"/>
      <w:bookmarkEnd w:id="5"/>
      <w:r w:rsidDel="00000000" w:rsidR="00000000" w:rsidRPr="00000000">
        <w:rPr>
          <w:rtl w:val="0"/>
        </w:rPr>
        <w:t xml:space="preserve">Storyline &amp; Characters</w:t>
      </w:r>
    </w:p>
    <w:p w:rsidR="00000000" w:rsidDel="00000000" w:rsidP="00000000" w:rsidRDefault="00000000" w:rsidRPr="00000000" w14:paraId="00000064">
      <w:pPr>
        <w:rPr/>
      </w:pPr>
      <w:r w:rsidDel="00000000" w:rsidR="00000000" w:rsidRPr="00000000">
        <w:rPr>
          <w:rtl w:val="0"/>
        </w:rPr>
        <w:t xml:space="preserve">could be a nightmare, who knows.</w:t>
      </w:r>
    </w:p>
    <w:p w:rsidR="00000000" w:rsidDel="00000000" w:rsidP="00000000" w:rsidRDefault="00000000" w:rsidRPr="00000000" w14:paraId="00000065">
      <w:pPr>
        <w:rPr/>
      </w:pPr>
      <w:r w:rsidDel="00000000" w:rsidR="00000000" w:rsidRPr="00000000">
        <w:rPr>
          <w:rtl w:val="0"/>
        </w:rPr>
      </w:r>
    </w:p>
    <w:tbl>
      <w:tblPr>
        <w:tblStyle w:val="Table1"/>
        <w:tblW w:w="9350.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2393"/>
        <w:gridCol w:w="2314"/>
        <w:gridCol w:w="2338"/>
        <w:gridCol w:w="2305"/>
        <w:tblGridChange w:id="0">
          <w:tblGrid>
            <w:gridCol w:w="2393"/>
            <w:gridCol w:w="2314"/>
            <w:gridCol w:w="2338"/>
            <w:gridCol w:w="2305"/>
          </w:tblGrid>
        </w:tblGridChange>
      </w:tblGrid>
      <w:tr>
        <w:trPr>
          <w:cantSplit w:val="0"/>
          <w:trHeight w:val="359" w:hRule="atLeast"/>
          <w:tblHeader w:val="0"/>
        </w:trPr>
        <w:tc>
          <w:tcPr>
            <w:shd w:fill="262626" w:val="clear"/>
            <w:vAlign w:val="center"/>
          </w:tcPr>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Character</w:t>
            </w:r>
          </w:p>
        </w:tc>
        <w:tc>
          <w:tcPr>
            <w:shd w:fill="262626" w:val="clear"/>
            <w:vAlign w:val="center"/>
          </w:tcPr>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Description</w:t>
            </w:r>
          </w:p>
        </w:tc>
        <w:tc>
          <w:tcPr>
            <w:shd w:fill="262626" w:val="clear"/>
            <w:vAlign w:val="center"/>
          </w:tcPr>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Characteristics</w:t>
            </w:r>
          </w:p>
        </w:tc>
        <w:tc>
          <w:tcPr>
            <w:shd w:fill="262626" w:val="clear"/>
            <w:vAlign w:val="center"/>
          </w:tcPr>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Misc. Info</w:t>
            </w:r>
          </w:p>
        </w:tc>
      </w:tr>
      <w:tr>
        <w:trPr>
          <w:cantSplit w:val="0"/>
          <w:trHeight w:val="2159" w:hRule="atLeast"/>
          <w:tblHeader w:val="0"/>
        </w:trPr>
        <w:tc>
          <w:tcPr/>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Player</w:t>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Pr>
              <w:drawing>
                <wp:inline distB="0" distT="0" distL="0" distR="0">
                  <wp:extent cx="1372241" cy="1069498"/>
                  <wp:effectExtent b="0" l="0" r="0" t="0"/>
                  <wp:docPr id="3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72241" cy="106949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Player</w:t>
            </w:r>
          </w:p>
        </w:tc>
        <w:tc>
          <w:tcPr/>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move left and right, jump</w:t>
            </w:r>
          </w:p>
          <w:p w:rsidR="00000000" w:rsidDel="00000000" w:rsidP="00000000" w:rsidRDefault="00000000" w:rsidRPr="00000000" w14:paraId="0000006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rPr/>
      </w:pPr>
      <w:bookmarkStart w:colFirst="0" w:colLast="0" w:name="_heading=h.3dy6vkm" w:id="6"/>
      <w:bookmarkEnd w:id="6"/>
      <w:r w:rsidDel="00000000" w:rsidR="00000000" w:rsidRPr="00000000">
        <w:rPr>
          <w:rtl w:val="0"/>
        </w:rPr>
        <w:t xml:space="preserve">Gameplay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bookmarkStart w:colFirst="0" w:colLast="0" w:name="_heading=h.1t3h5sf" w:id="7"/>
      <w:bookmarkEnd w:id="7"/>
      <w:r w:rsidDel="00000000" w:rsidR="00000000" w:rsidRPr="00000000">
        <w:rPr>
          <w:rtl w:val="0"/>
        </w:rPr>
        <w:t xml:space="preserve">Overview of Gameplay</w:t>
      </w:r>
    </w:p>
    <w:p w:rsidR="00000000" w:rsidDel="00000000" w:rsidP="00000000" w:rsidRDefault="00000000" w:rsidRPr="00000000" w14:paraId="00000075">
      <w:pPr>
        <w:rPr/>
      </w:pPr>
      <w:r w:rsidDel="00000000" w:rsidR="00000000" w:rsidRPr="00000000">
        <w:rPr>
          <w:rtl w:val="0"/>
        </w:rPr>
        <w:t xml:space="preserve">A pc, arcade style, platformer.I feel like there is something similar to this but i'm not sure what it is. The main selling point would be that you have to die to continue. </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heading=h.4d34og8" w:id="8"/>
      <w:bookmarkEnd w:id="8"/>
      <w:r w:rsidDel="00000000" w:rsidR="00000000" w:rsidRPr="00000000">
        <w:rPr>
          <w:rtl w:val="0"/>
        </w:rPr>
        <w:t xml:space="preserve">Player Experience</w:t>
      </w:r>
    </w:p>
    <w:p w:rsidR="00000000" w:rsidDel="00000000" w:rsidP="00000000" w:rsidRDefault="00000000" w:rsidRPr="00000000" w14:paraId="00000078">
      <w:pPr>
        <w:rPr/>
      </w:pPr>
      <w:r w:rsidDel="00000000" w:rsidR="00000000" w:rsidRPr="00000000">
        <w:rPr>
          <w:rtl w:val="0"/>
        </w:rPr>
        <w:t xml:space="preserve">First screen is the title where you are given four options. Start, Help, Leaderboard ,and Exit.</w:t>
      </w:r>
    </w:p>
    <w:p w:rsidR="00000000" w:rsidDel="00000000" w:rsidP="00000000" w:rsidRDefault="00000000" w:rsidRPr="00000000" w14:paraId="00000079">
      <w:pPr>
        <w:rPr/>
      </w:pPr>
      <w:r w:rsidDel="00000000" w:rsidR="00000000" w:rsidRPr="00000000">
        <w:rPr>
          <w:rtl w:val="0"/>
        </w:rPr>
        <w:t xml:space="preserve">Help tells you how to play, leaderboard shows you the score, pretty self explanatory. When starting the game the player is next to a bed on a platform with a pit (the void) below, they must jump to the torch to light it (collision trigger) and then die, once they die they move to the next bed, no void but now there are spikes. The last level adds a spinning scythe that moves back and forth. if you die before lighting the torch you start back at the same bed for that level, you can not move on without lighting the torch.</w:t>
      </w:r>
    </w:p>
    <w:p w:rsidR="00000000" w:rsidDel="00000000" w:rsidP="00000000" w:rsidRDefault="00000000" w:rsidRPr="00000000" w14:paraId="0000007A">
      <w:pPr>
        <w:pStyle w:val="Heading2"/>
        <w:rPr/>
      </w:pPr>
      <w:bookmarkStart w:colFirst="0" w:colLast="0" w:name="_heading=h.2s8eyo1" w:id="9"/>
      <w:bookmarkEnd w:id="9"/>
      <w:r w:rsidDel="00000000" w:rsidR="00000000" w:rsidRPr="00000000">
        <w:rPr>
          <w:rtl w:val="0"/>
        </w:rPr>
        <w:t xml:space="preserve">Gameplay Guidelines</w:t>
      </w:r>
    </w:p>
    <w:p w:rsidR="00000000" w:rsidDel="00000000" w:rsidP="00000000" w:rsidRDefault="00000000" w:rsidRPr="00000000" w14:paraId="0000007B">
      <w:pPr>
        <w:ind w:firstLine="720"/>
        <w:rPr/>
      </w:pPr>
      <w:r w:rsidDel="00000000" w:rsidR="00000000" w:rsidRPr="00000000">
        <w:rPr>
          <w:rFonts w:ascii="Calibri" w:cs="Calibri" w:eastAsia="Calibri" w:hAnsi="Calibri"/>
          <w:rtl w:val="0"/>
        </w:rPr>
        <w:t xml:space="preserve">No outlines in the art,all pixel art, no dialogue, only words/text is the title,time,and leaderboard, only movement is left,right,jump and falling.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ab/>
      </w:r>
    </w:p>
    <w:p w:rsidR="00000000" w:rsidDel="00000000" w:rsidP="00000000" w:rsidRDefault="00000000" w:rsidRPr="00000000" w14:paraId="0000007D">
      <w:pPr>
        <w:rPr/>
      </w:pPr>
      <w:r w:rsidDel="00000000" w:rsidR="00000000" w:rsidRPr="00000000">
        <w:br w:type="page"/>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heading=h.17dp8vu" w:id="10"/>
      <w:bookmarkEnd w:id="10"/>
      <w:r w:rsidDel="00000000" w:rsidR="00000000" w:rsidRPr="00000000">
        <w:rPr>
          <w:rtl w:val="0"/>
        </w:rPr>
        <w:t xml:space="preserve">Game Objectives &amp; Rewards</w:t>
      </w:r>
    </w:p>
    <w:p w:rsidR="00000000" w:rsidDel="00000000" w:rsidP="00000000" w:rsidRDefault="00000000" w:rsidRPr="00000000" w14:paraId="00000080">
      <w:pPr>
        <w:keepNext w:val="1"/>
        <w:rPr/>
      </w:pPr>
      <w:r w:rsidDel="00000000" w:rsidR="00000000" w:rsidRPr="00000000">
        <w:rPr>
          <w:rtl w:val="0"/>
        </w:rPr>
      </w:r>
    </w:p>
    <w:tbl>
      <w:tblPr>
        <w:tblStyle w:val="Table2"/>
        <w:tblW w:w="9627.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3209"/>
        <w:gridCol w:w="3209"/>
        <w:gridCol w:w="3209"/>
        <w:tblGridChange w:id="0">
          <w:tblGrid>
            <w:gridCol w:w="3209"/>
            <w:gridCol w:w="3209"/>
            <w:gridCol w:w="3209"/>
          </w:tblGrid>
        </w:tblGridChange>
      </w:tblGrid>
      <w:tr>
        <w:trPr>
          <w:cantSplit w:val="0"/>
          <w:trHeight w:val="323" w:hRule="atLeast"/>
          <w:tblHeader w:val="0"/>
        </w:trPr>
        <w:tc>
          <w:tcPr>
            <w:shd w:fill="262626" w:val="clear"/>
            <w:vAlign w:val="center"/>
          </w:tcPr>
          <w:p w:rsidR="00000000" w:rsidDel="00000000" w:rsidP="00000000" w:rsidRDefault="00000000" w:rsidRPr="00000000" w14:paraId="00000081">
            <w:pPr>
              <w:keepNext w:val="1"/>
              <w:jc w:val="center"/>
              <w:rPr>
                <w:rFonts w:ascii="Calibri" w:cs="Calibri" w:eastAsia="Calibri" w:hAnsi="Calibri"/>
              </w:rPr>
            </w:pPr>
            <w:r w:rsidDel="00000000" w:rsidR="00000000" w:rsidRPr="00000000">
              <w:rPr>
                <w:rFonts w:ascii="Calibri" w:cs="Calibri" w:eastAsia="Calibri" w:hAnsi="Calibri"/>
                <w:rtl w:val="0"/>
              </w:rPr>
              <w:t xml:space="preserve">Rewards</w:t>
            </w:r>
          </w:p>
        </w:tc>
        <w:tc>
          <w:tcPr>
            <w:shd w:fill="262626" w:val="clear"/>
            <w:vAlign w:val="center"/>
          </w:tcPr>
          <w:p w:rsidR="00000000" w:rsidDel="00000000" w:rsidP="00000000" w:rsidRDefault="00000000" w:rsidRPr="00000000" w14:paraId="00000082">
            <w:pPr>
              <w:keepNext w:val="1"/>
              <w:jc w:val="center"/>
              <w:rPr>
                <w:rFonts w:ascii="Calibri" w:cs="Calibri" w:eastAsia="Calibri" w:hAnsi="Calibri"/>
              </w:rPr>
            </w:pPr>
            <w:r w:rsidDel="00000000" w:rsidR="00000000" w:rsidRPr="00000000">
              <w:rPr>
                <w:rFonts w:ascii="Calibri" w:cs="Calibri" w:eastAsia="Calibri" w:hAnsi="Calibri"/>
                <w:rtl w:val="0"/>
              </w:rPr>
              <w:t xml:space="preserve">Penalties</w:t>
            </w:r>
          </w:p>
        </w:tc>
        <w:tc>
          <w:tcPr>
            <w:shd w:fill="262626" w:val="clear"/>
            <w:vAlign w:val="center"/>
          </w:tcPr>
          <w:p w:rsidR="00000000" w:rsidDel="00000000" w:rsidP="00000000" w:rsidRDefault="00000000" w:rsidRPr="00000000" w14:paraId="00000083">
            <w:pPr>
              <w:keepNext w:val="1"/>
              <w:jc w:val="center"/>
              <w:rPr>
                <w:rFonts w:ascii="Calibri" w:cs="Calibri" w:eastAsia="Calibri" w:hAnsi="Calibri"/>
              </w:rPr>
            </w:pPr>
            <w:r w:rsidDel="00000000" w:rsidR="00000000" w:rsidRPr="00000000">
              <w:rPr>
                <w:rFonts w:ascii="Calibri" w:cs="Calibri" w:eastAsia="Calibri" w:hAnsi="Calibri"/>
                <w:rtl w:val="0"/>
              </w:rPr>
              <w:t xml:space="preserve">Difficulty Levels</w:t>
            </w:r>
          </w:p>
        </w:tc>
      </w:tr>
      <w:tr>
        <w:trPr>
          <w:cantSplit w:val="0"/>
          <w:trHeight w:val="1115" w:hRule="atLeast"/>
          <w:tblHeader w:val="0"/>
        </w:trPr>
        <w:tc>
          <w:tcPr/>
          <w:p w:rsidR="00000000" w:rsidDel="00000000" w:rsidP="00000000" w:rsidRDefault="00000000" w:rsidRPr="00000000" w14:paraId="00000084">
            <w:pPr>
              <w:keepNext w:val="1"/>
              <w:rPr>
                <w:rFonts w:ascii="Calibri" w:cs="Calibri" w:eastAsia="Calibri" w:hAnsi="Calibri"/>
              </w:rPr>
            </w:pPr>
            <w:r w:rsidDel="00000000" w:rsidR="00000000" w:rsidRPr="00000000">
              <w:rPr>
                <w:rFonts w:ascii="Calibri" w:cs="Calibri" w:eastAsia="Calibri" w:hAnsi="Calibri"/>
                <w:rtl w:val="0"/>
              </w:rPr>
              <w:t xml:space="preserve">When done there score is shown on a leaderboard</w:t>
            </w:r>
          </w:p>
        </w:tc>
        <w:tc>
          <w:tcPr/>
          <w:p w:rsidR="00000000" w:rsidDel="00000000" w:rsidP="00000000" w:rsidRDefault="00000000" w:rsidRPr="00000000" w14:paraId="00000085">
            <w:pPr>
              <w:keepNext w:val="1"/>
              <w:rPr>
                <w:rFonts w:ascii="Calibri" w:cs="Calibri" w:eastAsia="Calibri" w:hAnsi="Calibri"/>
              </w:rPr>
            </w:pPr>
            <w:r w:rsidDel="00000000" w:rsidR="00000000" w:rsidRPr="00000000">
              <w:rPr>
                <w:rFonts w:ascii="Calibri" w:cs="Calibri" w:eastAsia="Calibri" w:hAnsi="Calibri"/>
                <w:rtl w:val="0"/>
              </w:rPr>
              <w:t xml:space="preserve">the void,spikes , and a spinning scythe </w:t>
            </w:r>
          </w:p>
        </w:tc>
        <w:tc>
          <w:tcPr/>
          <w:p w:rsidR="00000000" w:rsidDel="00000000" w:rsidP="00000000" w:rsidRDefault="00000000" w:rsidRPr="00000000" w14:paraId="00000086">
            <w:pPr>
              <w:keepNext w:val="1"/>
              <w:rPr>
                <w:rFonts w:ascii="Calibri" w:cs="Calibri" w:eastAsia="Calibri" w:hAnsi="Calibri"/>
              </w:rPr>
            </w:pPr>
            <w:r w:rsidDel="00000000" w:rsidR="00000000" w:rsidRPr="00000000">
              <w:rPr>
                <w:rFonts w:ascii="Calibri" w:cs="Calibri" w:eastAsia="Calibri" w:hAnsi="Calibri"/>
                <w:rtl w:val="0"/>
              </w:rPr>
              <w:t xml:space="preserve">only normal (medium) </w:t>
            </w:r>
          </w:p>
        </w:tc>
      </w:tr>
    </w:tbl>
    <w:p w:rsidR="00000000" w:rsidDel="00000000" w:rsidP="00000000" w:rsidRDefault="00000000" w:rsidRPr="00000000" w14:paraId="00000087">
      <w:pPr>
        <w:pStyle w:val="Heading2"/>
        <w:rPr/>
      </w:pPr>
      <w:r w:rsidDel="00000000" w:rsidR="00000000" w:rsidRPr="00000000">
        <w:rPr>
          <w:rtl w:val="0"/>
        </w:rPr>
      </w:r>
    </w:p>
    <w:p w:rsidR="00000000" w:rsidDel="00000000" w:rsidP="00000000" w:rsidRDefault="00000000" w:rsidRPr="00000000" w14:paraId="00000088">
      <w:pPr>
        <w:pStyle w:val="Heading2"/>
        <w:rPr/>
      </w:pPr>
      <w:bookmarkStart w:colFirst="0" w:colLast="0" w:name="_heading=h.3rdcrjn" w:id="11"/>
      <w:bookmarkEnd w:id="11"/>
      <w:r w:rsidDel="00000000" w:rsidR="00000000" w:rsidRPr="00000000">
        <w:rPr>
          <w:rtl w:val="0"/>
        </w:rPr>
        <w:t xml:space="preserve">Gameplay Mechanics</w:t>
      </w:r>
    </w:p>
    <w:p w:rsidR="00000000" w:rsidDel="00000000" w:rsidP="00000000" w:rsidRDefault="00000000" w:rsidRPr="00000000" w14:paraId="00000089">
      <w:pPr>
        <w:rPr/>
      </w:pPr>
      <w:r w:rsidDel="00000000" w:rsidR="00000000" w:rsidRPr="00000000">
        <w:rPr>
          <w:rtl w:val="0"/>
        </w:rPr>
      </w:r>
    </w:p>
    <w:tbl>
      <w:tblPr>
        <w:tblStyle w:val="Table3"/>
        <w:tblW w:w="9350.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4722"/>
        <w:gridCol w:w="4628"/>
        <w:tblGridChange w:id="0">
          <w:tblGrid>
            <w:gridCol w:w="4722"/>
            <w:gridCol w:w="4628"/>
          </w:tblGrid>
        </w:tblGridChange>
      </w:tblGrid>
      <w:tr>
        <w:trPr>
          <w:cantSplit w:val="0"/>
          <w:trHeight w:val="374" w:hRule="atLeast"/>
          <w:tblHeader w:val="0"/>
        </w:trPr>
        <w:tc>
          <w:tcPr>
            <w:tcBorders>
              <w:right w:color="000000" w:space="0" w:sz="0" w:val="nil"/>
            </w:tcBorders>
            <w:shd w:fill="262626" w:val="clear"/>
            <w:vAlign w:val="center"/>
          </w:tcPr>
          <w:p w:rsidR="00000000" w:rsidDel="00000000" w:rsidP="00000000" w:rsidRDefault="00000000" w:rsidRPr="00000000" w14:paraId="0000008A">
            <w:pPr>
              <w:rPr>
                <w:rFonts w:ascii="Calibri" w:cs="Calibri" w:eastAsia="Calibri" w:hAnsi="Calibri"/>
                <w:b w:val="1"/>
              </w:rPr>
            </w:pPr>
            <w:r w:rsidDel="00000000" w:rsidR="00000000" w:rsidRPr="00000000">
              <w:rPr>
                <w:rFonts w:ascii="Calibri" w:cs="Calibri" w:eastAsia="Calibri" w:hAnsi="Calibri"/>
                <w:b w:val="1"/>
                <w:rtl w:val="0"/>
              </w:rPr>
              <w:t xml:space="preserve">Character Attributes</w:t>
            </w:r>
          </w:p>
        </w:tc>
        <w:tc>
          <w:tcPr>
            <w:tcBorders>
              <w:left w:color="000000" w:space="0" w:sz="0" w:val="nil"/>
            </w:tcBorders>
            <w:shd w:fill="262626" w:val="clear"/>
          </w:tcPr>
          <w:p w:rsidR="00000000" w:rsidDel="00000000" w:rsidP="00000000" w:rsidRDefault="00000000" w:rsidRPr="00000000" w14:paraId="0000008B">
            <w:pPr>
              <w:rPr>
                <w:rFonts w:ascii="Calibri" w:cs="Calibri" w:eastAsia="Calibri" w:hAnsi="Calibri"/>
              </w:rPr>
            </w:pPr>
            <w:r w:rsidDel="00000000" w:rsidR="00000000" w:rsidRPr="00000000">
              <w:rPr>
                <w:rtl w:val="0"/>
              </w:rPr>
            </w:r>
          </w:p>
        </w:tc>
      </w:tr>
      <w:tr>
        <w:trPr>
          <w:cantSplit w:val="0"/>
          <w:trHeight w:val="350" w:hRule="atLeast"/>
          <w:tblHeader w:val="0"/>
        </w:trPr>
        <w:tc>
          <w:tcPr>
            <w:shd w:fill="d9d9d9" w:val="clear"/>
            <w:vAlign w:val="center"/>
          </w:tcPr>
          <w:p w:rsidR="00000000" w:rsidDel="00000000" w:rsidP="00000000" w:rsidRDefault="00000000" w:rsidRPr="00000000" w14:paraId="0000008C">
            <w:pPr>
              <w:rPr>
                <w:rFonts w:ascii="Calibri" w:cs="Calibri" w:eastAsia="Calibri" w:hAnsi="Calibri"/>
                <w:b w:val="1"/>
              </w:rPr>
            </w:pPr>
            <w:r w:rsidDel="00000000" w:rsidR="00000000" w:rsidRPr="00000000">
              <w:rPr>
                <w:rFonts w:ascii="Calibri" w:cs="Calibri" w:eastAsia="Calibri" w:hAnsi="Calibri"/>
                <w:b w:val="1"/>
                <w:rtl w:val="0"/>
              </w:rPr>
              <w:t xml:space="preserve">Character</w:t>
            </w:r>
          </w:p>
        </w:tc>
        <w:tc>
          <w:tcPr>
            <w:shd w:fill="d9d9d9" w:val="clear"/>
            <w:vAlign w:val="center"/>
          </w:tcPr>
          <w:p w:rsidR="00000000" w:rsidDel="00000000" w:rsidP="00000000" w:rsidRDefault="00000000" w:rsidRPr="00000000" w14:paraId="0000008D">
            <w:pPr>
              <w:rPr>
                <w:rFonts w:ascii="Calibri" w:cs="Calibri" w:eastAsia="Calibri" w:hAnsi="Calibri"/>
                <w:b w:val="1"/>
              </w:rPr>
            </w:pPr>
            <w:r w:rsidDel="00000000" w:rsidR="00000000" w:rsidRPr="00000000">
              <w:rPr>
                <w:rFonts w:ascii="Calibri" w:cs="Calibri" w:eastAsia="Calibri" w:hAnsi="Calibri"/>
                <w:b w:val="1"/>
                <w:rtl w:val="0"/>
              </w:rPr>
              <w:t xml:space="preserve">Movement Abilities / Actions Available</w:t>
            </w:r>
          </w:p>
        </w:tc>
      </w:tr>
      <w:tr>
        <w:trPr>
          <w:cantSplit w:val="0"/>
          <w:trHeight w:val="674" w:hRule="atLeast"/>
          <w:tblHeader w:val="0"/>
        </w:trPr>
        <w:tc>
          <w:tcPr/>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No name player</w:t>
            </w:r>
          </w:p>
        </w:tc>
        <w:tc>
          <w:tcPr/>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move left, right,jump, and fall.</w:t>
            </w:r>
          </w:p>
        </w:tc>
      </w:tr>
      <w:tr>
        <w:trPr>
          <w:cantSplit w:val="0"/>
          <w:tblHeader w:val="0"/>
        </w:trPr>
        <w:tc>
          <w:tcPr>
            <w:tcBorders>
              <w:bottom w:color="000000" w:space="0" w:sz="4" w:val="single"/>
            </w:tcBorders>
          </w:tcPr>
          <w:p w:rsidR="00000000" w:rsidDel="00000000" w:rsidP="00000000" w:rsidRDefault="00000000" w:rsidRPr="00000000" w14:paraId="00000090">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91">
            <w:pPr>
              <w:rPr>
                <w:rFonts w:ascii="Calibri" w:cs="Calibri" w:eastAsia="Calibri" w:hAnsi="Calibri"/>
              </w:rPr>
            </w:pPr>
            <w:r w:rsidDel="00000000" w:rsidR="00000000" w:rsidRPr="00000000">
              <w:rPr>
                <w:rtl w:val="0"/>
              </w:rPr>
            </w:r>
          </w:p>
        </w:tc>
      </w:tr>
      <w:tr>
        <w:trPr>
          <w:cantSplit w:val="0"/>
          <w:trHeight w:val="377" w:hRule="atLeast"/>
          <w:tblHeader w:val="0"/>
        </w:trPr>
        <w:tc>
          <w:tcPr>
            <w:tcBorders>
              <w:right w:color="000000" w:space="0" w:sz="0" w:val="nil"/>
            </w:tcBorders>
            <w:shd w:fill="262626" w:val="clear"/>
            <w:vAlign w:val="center"/>
          </w:tcPr>
          <w:p w:rsidR="00000000" w:rsidDel="00000000" w:rsidP="00000000" w:rsidRDefault="00000000" w:rsidRPr="00000000" w14:paraId="00000092">
            <w:pPr>
              <w:rPr>
                <w:rFonts w:ascii="Calibri" w:cs="Calibri" w:eastAsia="Calibri" w:hAnsi="Calibri"/>
                <w:b w:val="1"/>
              </w:rPr>
            </w:pPr>
            <w:r w:rsidDel="00000000" w:rsidR="00000000" w:rsidRPr="00000000">
              <w:rPr>
                <w:rFonts w:ascii="Calibri" w:cs="Calibri" w:eastAsia="Calibri" w:hAnsi="Calibri"/>
                <w:b w:val="1"/>
                <w:rtl w:val="0"/>
              </w:rPr>
              <w:t xml:space="preserve">Game Modes</w:t>
            </w:r>
          </w:p>
        </w:tc>
        <w:tc>
          <w:tcPr>
            <w:tcBorders>
              <w:left w:color="000000" w:space="0" w:sz="0" w:val="nil"/>
            </w:tcBorders>
            <w:shd w:fill="262626" w:val="clear"/>
          </w:tcPr>
          <w:p w:rsidR="00000000" w:rsidDel="00000000" w:rsidP="00000000" w:rsidRDefault="00000000" w:rsidRPr="00000000" w14:paraId="00000093">
            <w:pPr>
              <w:rPr>
                <w:rFonts w:ascii="Calibri" w:cs="Calibri" w:eastAsia="Calibri" w:hAnsi="Calibri"/>
              </w:rPr>
            </w:pPr>
            <w:r w:rsidDel="00000000" w:rsidR="00000000" w:rsidRPr="00000000">
              <w:rPr>
                <w:rtl w:val="0"/>
              </w:rPr>
            </w:r>
          </w:p>
        </w:tc>
      </w:tr>
      <w:tr>
        <w:trPr>
          <w:cantSplit w:val="0"/>
          <w:trHeight w:val="1016" w:hRule="atLeast"/>
          <w:tblHeader w:val="0"/>
        </w:trPr>
        <w:tc>
          <w:tcPr>
            <w:tcBorders>
              <w:bottom w:color="000000" w:space="0" w:sz="4" w:val="single"/>
            </w:tcBorders>
          </w:tcPr>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normal</w:t>
            </w:r>
          </w:p>
        </w:tc>
        <w:tc>
          <w:tcPr/>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easy to medium difficulty </w:t>
            </w:r>
          </w:p>
        </w:tc>
      </w:tr>
      <w:tr>
        <w:trPr>
          <w:cantSplit w:val="0"/>
          <w:trHeight w:val="374" w:hRule="atLeast"/>
          <w:tblHeader w:val="0"/>
        </w:trPr>
        <w:tc>
          <w:tcPr>
            <w:tcBorders>
              <w:right w:color="000000" w:space="0" w:sz="0" w:val="nil"/>
            </w:tcBorders>
            <w:shd w:fill="262626" w:val="clear"/>
            <w:vAlign w:val="center"/>
          </w:tcPr>
          <w:p w:rsidR="00000000" w:rsidDel="00000000" w:rsidP="00000000" w:rsidRDefault="00000000" w:rsidRPr="00000000" w14:paraId="00000096">
            <w:pPr>
              <w:rPr>
                <w:rFonts w:ascii="Calibri" w:cs="Calibri" w:eastAsia="Calibri" w:hAnsi="Calibri"/>
                <w:b w:val="1"/>
              </w:rPr>
            </w:pPr>
            <w:r w:rsidDel="00000000" w:rsidR="00000000" w:rsidRPr="00000000">
              <w:rPr>
                <w:rFonts w:ascii="Calibri" w:cs="Calibri" w:eastAsia="Calibri" w:hAnsi="Calibri"/>
                <w:b w:val="1"/>
                <w:rtl w:val="0"/>
              </w:rPr>
              <w:t xml:space="preserve">Scoring System</w:t>
            </w:r>
          </w:p>
        </w:tc>
        <w:tc>
          <w:tcPr>
            <w:tcBorders>
              <w:left w:color="000000" w:space="0" w:sz="0" w:val="nil"/>
            </w:tcBorders>
            <w:shd w:fill="262626" w:val="clear"/>
          </w:tcPr>
          <w:p w:rsidR="00000000" w:rsidDel="00000000" w:rsidP="00000000" w:rsidRDefault="00000000" w:rsidRPr="00000000" w14:paraId="00000097">
            <w:pPr>
              <w:rPr>
                <w:rFonts w:ascii="Calibri" w:cs="Calibri" w:eastAsia="Calibri" w:hAnsi="Calibri"/>
              </w:rPr>
            </w:pPr>
            <w:r w:rsidDel="00000000" w:rsidR="00000000" w:rsidRPr="00000000">
              <w:rPr>
                <w:rtl w:val="0"/>
              </w:rPr>
            </w:r>
          </w:p>
        </w:tc>
      </w:tr>
      <w:tr>
        <w:trPr>
          <w:cantSplit w:val="0"/>
          <w:trHeight w:val="350" w:hRule="atLeast"/>
          <w:tblHeader w:val="0"/>
        </w:trPr>
        <w:tc>
          <w:tcPr>
            <w:shd w:fill="d9d9d9" w:val="clear"/>
            <w:vAlign w:val="center"/>
          </w:tcPr>
          <w:p w:rsidR="00000000" w:rsidDel="00000000" w:rsidP="00000000" w:rsidRDefault="00000000" w:rsidRPr="00000000" w14:paraId="00000098">
            <w:pPr>
              <w:rPr>
                <w:rFonts w:ascii="Calibri" w:cs="Calibri" w:eastAsia="Calibri" w:hAnsi="Calibri"/>
                <w:b w:val="1"/>
              </w:rPr>
            </w:pPr>
            <w:r w:rsidDel="00000000" w:rsidR="00000000" w:rsidRPr="00000000">
              <w:rPr>
                <w:rFonts w:ascii="Calibri" w:cs="Calibri" w:eastAsia="Calibri" w:hAnsi="Calibri"/>
                <w:b w:val="1"/>
                <w:rtl w:val="0"/>
              </w:rPr>
              <w:t xml:space="preserve">Points/Coins/Stars/Grades/Etc.</w:t>
            </w:r>
          </w:p>
        </w:tc>
        <w:tc>
          <w:tcPr>
            <w:shd w:fill="d9d9d9" w:val="clear"/>
            <w:vAlign w:val="center"/>
          </w:tcPr>
          <w:p w:rsidR="00000000" w:rsidDel="00000000" w:rsidP="00000000" w:rsidRDefault="00000000" w:rsidRPr="00000000" w14:paraId="00000099">
            <w:pPr>
              <w:rPr>
                <w:rFonts w:ascii="Calibri" w:cs="Calibri" w:eastAsia="Calibri" w:hAnsi="Calibri"/>
                <w:b w:val="1"/>
              </w:rPr>
            </w:pPr>
            <w:r w:rsidDel="00000000" w:rsidR="00000000" w:rsidRPr="00000000">
              <w:rPr>
                <w:rFonts w:ascii="Calibri" w:cs="Calibri" w:eastAsia="Calibri" w:hAnsi="Calibri"/>
                <w:b w:val="1"/>
                <w:rtl w:val="0"/>
              </w:rPr>
              <w:t xml:space="preserve">How it’s Awarded &amp; Benefits</w:t>
            </w:r>
          </w:p>
        </w:tc>
      </w:tr>
      <w:tr>
        <w:trPr>
          <w:cantSplit w:val="0"/>
          <w:trHeight w:val="962" w:hRule="atLeast"/>
          <w:tblHeader w:val="0"/>
        </w:trPr>
        <w:tc>
          <w:tcPr/>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time</w:t>
            </w:r>
          </w:p>
        </w:tc>
        <w:tc>
          <w:tcPr/>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a timer that stops when you complete the game </w:t>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bookmarkStart w:colFirst="0" w:colLast="0" w:name="_heading=h.26in1rg" w:id="12"/>
      <w:bookmarkEnd w:id="12"/>
      <w:r w:rsidDel="00000000" w:rsidR="00000000" w:rsidRPr="00000000">
        <w:rPr>
          <w:rtl w:val="0"/>
        </w:rPr>
        <w:t xml:space="preserve">Level Design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tbl>
      <w:tblPr>
        <w:tblStyle w:val="Table4"/>
        <w:tblW w:w="9350.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4720"/>
        <w:gridCol w:w="4630"/>
        <w:tblGridChange w:id="0">
          <w:tblGrid>
            <w:gridCol w:w="4720"/>
            <w:gridCol w:w="4630"/>
          </w:tblGrid>
        </w:tblGridChange>
      </w:tblGrid>
      <w:tr>
        <w:trPr>
          <w:cantSplit w:val="0"/>
          <w:trHeight w:val="350" w:hRule="atLeast"/>
          <w:tblHeader w:val="0"/>
        </w:trPr>
        <w:tc>
          <w:tcPr>
            <w:tcBorders>
              <w:right w:color="000000" w:space="0" w:sz="0" w:val="nil"/>
            </w:tcBorders>
            <w:shd w:fill="262626" w:val="clear"/>
            <w:vAlign w:val="center"/>
          </w:tcPr>
          <w:p w:rsidR="00000000" w:rsidDel="00000000" w:rsidP="00000000" w:rsidRDefault="00000000" w:rsidRPr="00000000" w14:paraId="000000A7">
            <w:pPr>
              <w:rPr>
                <w:rFonts w:ascii="Calibri" w:cs="Calibri" w:eastAsia="Calibri" w:hAnsi="Calibri"/>
                <w:b w:val="1"/>
              </w:rPr>
            </w:pPr>
            <w:r w:rsidDel="00000000" w:rsidR="00000000" w:rsidRPr="00000000">
              <w:rPr>
                <w:rFonts w:ascii="Calibri" w:cs="Calibri" w:eastAsia="Calibri" w:hAnsi="Calibri"/>
                <w:b w:val="1"/>
                <w:rtl w:val="0"/>
              </w:rPr>
              <w:t xml:space="preserve">Levels</w:t>
            </w:r>
          </w:p>
        </w:tc>
        <w:tc>
          <w:tcPr>
            <w:tcBorders>
              <w:left w:color="000000" w:space="0" w:sz="0" w:val="nil"/>
            </w:tcBorders>
            <w:shd w:fill="262626" w:val="clear"/>
          </w:tcPr>
          <w:p w:rsidR="00000000" w:rsidDel="00000000" w:rsidP="00000000" w:rsidRDefault="00000000" w:rsidRPr="00000000" w14:paraId="000000A8">
            <w:pPr>
              <w:rPr>
                <w:rFonts w:ascii="Calibri" w:cs="Calibri" w:eastAsia="Calibri" w:hAnsi="Calibri"/>
              </w:rPr>
            </w:pPr>
            <w:r w:rsidDel="00000000" w:rsidR="00000000" w:rsidRPr="00000000">
              <w:rPr>
                <w:rtl w:val="0"/>
              </w:rPr>
            </w:r>
          </w:p>
        </w:tc>
      </w:tr>
      <w:tr>
        <w:trPr>
          <w:cantSplit w:val="0"/>
          <w:trHeight w:val="2690" w:hRule="atLeast"/>
          <w:tblHeader w:val="0"/>
        </w:trPr>
        <w:tc>
          <w:tcPr/>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4 levels in one scene</w:t>
            </w:r>
          </w:p>
          <w:p w:rsidR="00000000" w:rsidDel="00000000" w:rsidP="00000000" w:rsidRDefault="00000000" w:rsidRPr="00000000" w14:paraId="000000AA">
            <w:pPr>
              <w:rPr>
                <w:rFonts w:ascii="Calibri" w:cs="Calibri" w:eastAsia="Calibri" w:hAnsi="Calibri"/>
              </w:rPr>
            </w:pPr>
            <w:r w:rsidDel="00000000" w:rsidR="00000000" w:rsidRPr="00000000">
              <w:rPr>
                <w:rtl w:val="0"/>
              </w:rPr>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Pr>
              <w:drawing>
                <wp:inline distB="0" distT="0" distL="0" distR="0">
                  <wp:extent cx="1943756" cy="1181947"/>
                  <wp:effectExtent b="0" l="0" r="0" t="0"/>
                  <wp:docPr id="3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943756" cy="118194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A long room separated into 4 parts, to get to the next section you need to light a torch then die.</w:t>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part one has a pit</w:t>
            </w:r>
          </w:p>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part two has spikes</w:t>
            </w:r>
          </w:p>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part three has both</w:t>
            </w:r>
          </w:p>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part four has both and a scythe </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rPr/>
      </w:pPr>
      <w:bookmarkStart w:colFirst="0" w:colLast="0" w:name="_heading=h.lnxbz9" w:id="13"/>
      <w:bookmarkEnd w:id="13"/>
      <w:r w:rsidDel="00000000" w:rsidR="00000000" w:rsidRPr="00000000">
        <w:rPr>
          <w:rtl w:val="0"/>
        </w:rPr>
        <w:t xml:space="preserve">Control Scheme</w:t>
      </w:r>
      <w:r w:rsidDel="00000000" w:rsidR="00000000" w:rsidRPr="00000000">
        <w:rPr>
          <w:rtl w:val="0"/>
        </w:rPr>
      </w:r>
    </w:p>
    <w:tbl>
      <w:tblPr>
        <w:tblStyle w:val="Table5"/>
        <w:tblW w:w="9350.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4668"/>
        <w:gridCol w:w="4682"/>
        <w:tblGridChange w:id="0">
          <w:tblGrid>
            <w:gridCol w:w="4668"/>
            <w:gridCol w:w="4682"/>
          </w:tblGrid>
        </w:tblGridChange>
      </w:tblGrid>
      <w:tr>
        <w:trPr>
          <w:cantSplit w:val="0"/>
          <w:trHeight w:val="350" w:hRule="atLeast"/>
          <w:tblHeader w:val="0"/>
        </w:trPr>
        <w:tc>
          <w:tcPr>
            <w:shd w:fill="262626" w:val="clear"/>
            <w:vAlign w:val="center"/>
          </w:tcPr>
          <w:p w:rsidR="00000000" w:rsidDel="00000000" w:rsidP="00000000" w:rsidRDefault="00000000" w:rsidRPr="00000000" w14:paraId="000000B4">
            <w:pPr>
              <w:rPr>
                <w:rFonts w:ascii="Calibri" w:cs="Calibri" w:eastAsia="Calibri" w:hAnsi="Calibri"/>
                <w:b w:val="1"/>
              </w:rPr>
            </w:pPr>
            <w:r w:rsidDel="00000000" w:rsidR="00000000" w:rsidRPr="00000000">
              <w:rPr>
                <w:rFonts w:ascii="Calibri" w:cs="Calibri" w:eastAsia="Calibri" w:hAnsi="Calibri"/>
                <w:b w:val="1"/>
                <w:rtl w:val="0"/>
              </w:rPr>
              <w:t xml:space="preserve">Button/ Touch Input</w:t>
            </w:r>
          </w:p>
        </w:tc>
        <w:tc>
          <w:tcPr>
            <w:shd w:fill="262626" w:val="clear"/>
            <w:vAlign w:val="center"/>
          </w:tcPr>
          <w:p w:rsidR="00000000" w:rsidDel="00000000" w:rsidP="00000000" w:rsidRDefault="00000000" w:rsidRPr="00000000" w14:paraId="000000B5">
            <w:pPr>
              <w:rPr>
                <w:rFonts w:ascii="Calibri" w:cs="Calibri" w:eastAsia="Calibri" w:hAnsi="Calibri"/>
                <w:b w:val="1"/>
              </w:rPr>
            </w:pPr>
            <w:r w:rsidDel="00000000" w:rsidR="00000000" w:rsidRPr="00000000">
              <w:rPr>
                <w:rFonts w:ascii="Calibri" w:cs="Calibri" w:eastAsia="Calibri" w:hAnsi="Calibri"/>
                <w:b w:val="1"/>
                <w:rtl w:val="0"/>
              </w:rPr>
              <w:t xml:space="preserve">Action it Performs</w:t>
            </w:r>
          </w:p>
        </w:tc>
      </w:tr>
      <w:tr>
        <w:trPr>
          <w:cantSplit w:val="0"/>
          <w:trHeight w:val="620" w:hRule="atLeast"/>
          <w:tblHeader w:val="0"/>
        </w:trPr>
        <w:tc>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left arrow / A</w:t>
            </w:r>
          </w:p>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right arrow/ D</w:t>
            </w:r>
          </w:p>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space</w:t>
            </w:r>
          </w:p>
        </w:tc>
        <w:tc>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move left</w:t>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move right</w:t>
            </w:r>
          </w:p>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jump</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1"/>
        <w:rPr/>
      </w:pPr>
      <w:bookmarkStart w:colFirst="0" w:colLast="0" w:name="_heading=h.35nkun2" w:id="14"/>
      <w:bookmarkEnd w:id="14"/>
      <w:r w:rsidDel="00000000" w:rsidR="00000000" w:rsidRPr="00000000">
        <w:rPr>
          <w:rtl w:val="0"/>
        </w:rPr>
        <w:t xml:space="preserve">Game Aesthetics &amp; User Interface</w:t>
      </w:r>
    </w:p>
    <w:p w:rsidR="00000000" w:rsidDel="00000000" w:rsidP="00000000" w:rsidRDefault="00000000" w:rsidRPr="00000000" w14:paraId="000000BF">
      <w:pPr>
        <w:rPr/>
      </w:pPr>
      <w:r w:rsidDel="00000000" w:rsidR="00000000" w:rsidRPr="00000000">
        <w:rPr>
          <w:rtl w:val="0"/>
        </w:rPr>
        <w:t xml:space="preserve">Purples in the surroundings and pink/reddish colors in the player. The art is more cartoony/pixel art. The time would be at the top of the main level and at the end the score is displayed on the center of the screen.</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rPr/>
      </w:pPr>
      <w:bookmarkStart w:colFirst="0" w:colLast="0" w:name="_heading=h.44sinio" w:id="15"/>
      <w:bookmarkEnd w:id="15"/>
      <w:r w:rsidDel="00000000" w:rsidR="00000000" w:rsidRPr="00000000">
        <w:rPr>
          <w:rtl w:val="0"/>
        </w:rPr>
        <w:t xml:space="preserve">Schedule &amp; Tasks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Is it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player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hazards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scoreboard (export to file, get scores from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start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score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help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One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w:t>
            </w:r>
          </w:p>
        </w:tc>
      </w:tr>
    </w:tbl>
    <w:p w:rsidR="00000000" w:rsidDel="00000000" w:rsidP="00000000" w:rsidRDefault="00000000" w:rsidRPr="00000000" w14:paraId="000000EA">
      <w:pPr>
        <w:rPr>
          <w:rFonts w:ascii="Calibri" w:cs="Calibri" w:eastAsia="Calibri" w:hAnsi="Calibri"/>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Showcase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Powerpoint + Youtube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story outline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gameplay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hardware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bl>
    <w:p w:rsidR="00000000" w:rsidDel="00000000" w:rsidP="00000000" w:rsidRDefault="00000000" w:rsidRPr="00000000" w14:paraId="000000FC">
      <w:pPr>
        <w:rPr/>
      </w:pPr>
      <w:r w:rsidDel="00000000" w:rsidR="00000000" w:rsidRPr="00000000">
        <w:rPr>
          <w:rtl w:val="0"/>
        </w:rPr>
      </w:r>
    </w:p>
    <w:sectPr>
      <w:headerReference r:id="rId14" w:type="default"/>
      <w:headerReference r:id="rId15" w:type="even"/>
      <w:footerReference r:id="rId16" w:type="default"/>
      <w:footerReference r:id="rId17"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-1028699</wp:posOffset>
              </wp:positionH>
              <wp:positionV relativeFrom="paragraph">
                <wp:posOffset>-50799</wp:posOffset>
              </wp:positionV>
              <wp:extent cx="8010525" cy="695325"/>
              <wp:effectExtent b="0" l="0" r="0" t="0"/>
              <wp:wrapNone/>
              <wp:docPr id="30" name=""/>
              <a:graphic>
                <a:graphicData uri="http://schemas.microsoft.com/office/word/2010/wordprocessingShape">
                  <wps:wsp>
                    <wps:cNvSpPr/>
                    <wps:cNvPr id="11" name="Shape 11"/>
                    <wps:spPr>
                      <a:xfrm>
                        <a:off x="1345500" y="3437100"/>
                        <a:ext cx="8001000" cy="685800"/>
                      </a:xfrm>
                      <a:prstGeom prst="rect">
                        <a:avLst/>
                      </a:prstGeom>
                      <a:solidFill>
                        <a:srgbClr val="BFBFB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-1028699</wp:posOffset>
              </wp:positionH>
              <wp:positionV relativeFrom="paragraph">
                <wp:posOffset>-50799</wp:posOffset>
              </wp:positionV>
              <wp:extent cx="8010525" cy="695325"/>
              <wp:effectExtent b="0" l="0" r="0" t="0"/>
              <wp:wrapNone/>
              <wp:docPr id="30"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801052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5473700</wp:posOffset>
              </wp:positionH>
              <wp:positionV relativeFrom="paragraph">
                <wp:posOffset>165100</wp:posOffset>
              </wp:positionV>
              <wp:extent cx="1152525" cy="352425"/>
              <wp:effectExtent b="0" l="0" r="0" t="0"/>
              <wp:wrapNone/>
              <wp:docPr id="24" name=""/>
              <a:graphic>
                <a:graphicData uri="http://schemas.microsoft.com/office/word/2010/wordprocessingShape">
                  <wps:wsp>
                    <wps:cNvSpPr/>
                    <wps:cNvPr id="5" name="Shape 5"/>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0"/>
                              <w:vertAlign w:val="baseline"/>
                            </w:rPr>
                            <w:t xml:space="preserve">Page  PAGE 2 of  NUMPAGES 8</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5473700</wp:posOffset>
              </wp:positionH>
              <wp:positionV relativeFrom="paragraph">
                <wp:posOffset>165100</wp:posOffset>
              </wp:positionV>
              <wp:extent cx="1152525" cy="352425"/>
              <wp:effectExtent b="0" l="0" r="0" t="0"/>
              <wp:wrapNone/>
              <wp:docPr id="24"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152525" cy="3524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-1257299</wp:posOffset>
              </wp:positionH>
              <wp:positionV relativeFrom="paragraph">
                <wp:posOffset>-457199</wp:posOffset>
              </wp:positionV>
              <wp:extent cx="8239125" cy="695325"/>
              <wp:effectExtent b="0" l="0" r="0" t="0"/>
              <wp:wrapNone/>
              <wp:docPr id="21" name=""/>
              <a:graphic>
                <a:graphicData uri="http://schemas.microsoft.com/office/word/2010/wordprocessingShape">
                  <wps:wsp>
                    <wps:cNvSpPr/>
                    <wps:cNvPr id="2" name="Shape 2"/>
                    <wps:spPr>
                      <a:xfrm>
                        <a:off x="1231200" y="3437100"/>
                        <a:ext cx="8229600" cy="685800"/>
                      </a:xfrm>
                      <a:prstGeom prst="rect">
                        <a:avLst/>
                      </a:prstGeom>
                      <a:solidFill>
                        <a:srgbClr val="262626"/>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-1257299</wp:posOffset>
              </wp:positionH>
              <wp:positionV relativeFrom="paragraph">
                <wp:posOffset>-457199</wp:posOffset>
              </wp:positionV>
              <wp:extent cx="8239125" cy="695325"/>
              <wp:effectExtent b="0" l="0" r="0" t="0"/>
              <wp:wrapNone/>
              <wp:docPr id="2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23912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-685799</wp:posOffset>
              </wp:positionH>
              <wp:positionV relativeFrom="paragraph">
                <wp:posOffset>-228599</wp:posOffset>
              </wp:positionV>
              <wp:extent cx="2295525" cy="466725"/>
              <wp:effectExtent b="0" l="0" r="0" t="0"/>
              <wp:wrapNone/>
              <wp:docPr id="28" name=""/>
              <a:graphic>
                <a:graphicData uri="http://schemas.microsoft.com/office/word/2010/wordprocessingShape">
                  <wps:wsp>
                    <wps:cNvSpPr/>
                    <wps:cNvPr id="9" name="Shape 9"/>
                    <wps:spPr>
                      <a:xfrm>
                        <a:off x="4203000" y="3551400"/>
                        <a:ext cx="22860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1"/>
                              <w:i w:val="0"/>
                              <w:smallCaps w:val="0"/>
                              <w:strike w:val="0"/>
                              <w:color w:val="ffffff"/>
                              <w:sz w:val="24"/>
                              <w:vertAlign w:val="baseline"/>
                            </w:rPr>
                            <w:t xml:space="preserve">GAME TITLE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-685799</wp:posOffset>
              </wp:positionH>
              <wp:positionV relativeFrom="paragraph">
                <wp:posOffset>-228599</wp:posOffset>
              </wp:positionV>
              <wp:extent cx="2295525" cy="466725"/>
              <wp:effectExtent b="0" l="0" r="0" t="0"/>
              <wp:wrapNone/>
              <wp:docPr id="28"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2295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4330700</wp:posOffset>
              </wp:positionH>
              <wp:positionV relativeFrom="paragraph">
                <wp:posOffset>-228599</wp:posOffset>
              </wp:positionV>
              <wp:extent cx="2295525" cy="466725"/>
              <wp:effectExtent b="0" l="0" r="0" t="0"/>
              <wp:wrapNone/>
              <wp:docPr id="26" name=""/>
              <a:graphic>
                <a:graphicData uri="http://schemas.microsoft.com/office/word/2010/wordprocessingShape">
                  <wps:wsp>
                    <wps:cNvSpPr/>
                    <wps:cNvPr id="7" name="Shape 7"/>
                    <wps:spPr>
                      <a:xfrm>
                        <a:off x="4203000" y="3551400"/>
                        <a:ext cx="2286000" cy="457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1"/>
                              <w:i w:val="0"/>
                              <w:smallCaps w:val="0"/>
                              <w:strike w:val="0"/>
                              <w:color w:val="ffffff"/>
                              <w:sz w:val="24"/>
                              <w:vertAlign w:val="baseline"/>
                            </w:rPr>
                            <w:t xml:space="preserve">GDD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4330700</wp:posOffset>
              </wp:positionH>
              <wp:positionV relativeFrom="paragraph">
                <wp:posOffset>-228599</wp:posOffset>
              </wp:positionV>
              <wp:extent cx="2295525" cy="466725"/>
              <wp:effectExtent b="0" l="0" r="0" t="0"/>
              <wp:wrapNone/>
              <wp:docPr id="26"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2295525" cy="466725"/>
                      </a:xfrm>
                      <a:prstGeom prst="rect"/>
                      <a:ln/>
                    </pic:spPr>
                  </pic:pic>
                </a:graphicData>
              </a:graphic>
            </wp:anchor>
          </w:drawing>
        </mc:Fallback>
      </mc:AlternateConten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 text][Type text][Type text]</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pPr>
    <w:rPr>
      <w:rFonts w:ascii="Calibri" w:cs="Calibri" w:eastAsia="Calibri" w:hAnsi="Calibri"/>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spacing w:before="80" w:line="360" w:lineRule="auto"/>
    </w:pPr>
    <w:rPr>
      <w:rFonts w:ascii="Calibri" w:cs="Calibri" w:eastAsia="Calibri" w:hAnsi="Calibri"/>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B7733"/>
  </w:style>
  <w:style w:type="paragraph" w:styleId="Heading1">
    <w:name w:val="heading 1"/>
    <w:next w:val="Normal"/>
    <w:link w:val="Heading1Char"/>
    <w:uiPriority w:val="9"/>
    <w:qFormat w:val="1"/>
    <w:rsid w:val="00106496"/>
    <w:pPr>
      <w:keepNext w:val="1"/>
      <w:keepLines w:val="1"/>
      <w:spacing w:line="360" w:lineRule="auto"/>
      <w:outlineLvl w:val="0"/>
    </w:pPr>
    <w:rPr>
      <w:rFonts w:asciiTheme="majorHAnsi" w:cstheme="majorBidi" w:eastAsiaTheme="majorEastAsia" w:hAnsiTheme="majorHAnsi"/>
      <w:b w:val="1"/>
      <w:bCs w:val="1"/>
      <w:sz w:val="32"/>
      <w:szCs w:val="32"/>
    </w:rPr>
  </w:style>
  <w:style w:type="paragraph" w:styleId="Heading2">
    <w:name w:val="heading 2"/>
    <w:basedOn w:val="Normal"/>
    <w:next w:val="Normal"/>
    <w:link w:val="Heading2Char"/>
    <w:uiPriority w:val="9"/>
    <w:unhideWhenUsed w:val="1"/>
    <w:qFormat w:val="1"/>
    <w:rsid w:val="00C36B01"/>
    <w:pPr>
      <w:keepNext w:val="1"/>
      <w:keepLines w:val="1"/>
      <w:spacing w:before="80" w:line="360" w:lineRule="auto"/>
      <w:outlineLvl w:val="1"/>
    </w:pPr>
    <w:rPr>
      <w:rFonts w:asciiTheme="majorHAnsi" w:cstheme="majorBidi" w:eastAsiaTheme="majorEastAsia" w:hAnsiTheme="majorHAnsi"/>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D817F7"/>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D817F7"/>
    <w:rPr>
      <w:rFonts w:ascii="Lucida Grande" w:cs="Lucida Grande" w:hAnsi="Lucida Grande"/>
      <w:sz w:val="18"/>
      <w:szCs w:val="18"/>
    </w:rPr>
  </w:style>
  <w:style w:type="table" w:styleId="TableGrid">
    <w:name w:val="Table Grid"/>
    <w:basedOn w:val="TableNormal"/>
    <w:uiPriority w:val="59"/>
    <w:rsid w:val="002E616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35359E"/>
    <w:pPr>
      <w:tabs>
        <w:tab w:val="center" w:pos="4320"/>
        <w:tab w:val="right" w:pos="8640"/>
      </w:tabs>
    </w:pPr>
  </w:style>
  <w:style w:type="character" w:styleId="HeaderChar" w:customStyle="1">
    <w:name w:val="Header Char"/>
    <w:basedOn w:val="DefaultParagraphFont"/>
    <w:link w:val="Header"/>
    <w:uiPriority w:val="99"/>
    <w:rsid w:val="0035359E"/>
  </w:style>
  <w:style w:type="paragraph" w:styleId="Footer">
    <w:name w:val="footer"/>
    <w:basedOn w:val="Normal"/>
    <w:link w:val="FooterChar"/>
    <w:uiPriority w:val="99"/>
    <w:unhideWhenUsed w:val="1"/>
    <w:rsid w:val="0035359E"/>
    <w:pPr>
      <w:tabs>
        <w:tab w:val="center" w:pos="4320"/>
        <w:tab w:val="right" w:pos="8640"/>
      </w:tabs>
    </w:pPr>
  </w:style>
  <w:style w:type="character" w:styleId="FooterChar" w:customStyle="1">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0000BF"/>
      <w:sz w:val="22"/>
      <w:szCs w:val="22"/>
      <w:lang w:eastAsia="zh-TW"/>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paragraph" w:styleId="TOC1">
    <w:name w:val="toc 1"/>
    <w:basedOn w:val="Normal"/>
    <w:next w:val="Normal"/>
    <w:autoRedefine w:val="1"/>
    <w:uiPriority w:val="39"/>
    <w:unhideWhenUsed w:val="1"/>
    <w:rsid w:val="00FA054E"/>
    <w:pPr>
      <w:spacing w:after="120" w:before="240"/>
    </w:pPr>
    <w:rPr>
      <w:rFonts w:asciiTheme="majorHAnsi" w:hAnsiTheme="majorHAnsi"/>
      <w:b w:val="1"/>
      <w:caps w:val="1"/>
      <w:szCs w:val="22"/>
      <w:u w:val="single"/>
    </w:rPr>
  </w:style>
  <w:style w:type="paragraph" w:styleId="TOC2">
    <w:name w:val="toc 2"/>
    <w:basedOn w:val="Normal"/>
    <w:next w:val="Normal"/>
    <w:autoRedefine w:val="1"/>
    <w:uiPriority w:val="39"/>
    <w:unhideWhenUsed w:val="1"/>
    <w:rsid w:val="00FA054E"/>
    <w:rPr>
      <w:rFonts w:asciiTheme="majorHAnsi" w:hAnsiTheme="majorHAnsi"/>
      <w:b w:val="1"/>
      <w:smallCaps w:val="1"/>
      <w:szCs w:val="22"/>
    </w:rPr>
  </w:style>
  <w:style w:type="paragraph" w:styleId="TOC3">
    <w:name w:val="toc 3"/>
    <w:basedOn w:val="Normal"/>
    <w:next w:val="Normal"/>
    <w:autoRedefine w:val="1"/>
    <w:uiPriority w:val="39"/>
    <w:unhideWhenUsed w:val="1"/>
    <w:rsid w:val="000E611D"/>
    <w:rPr>
      <w:smallCaps w:val="1"/>
      <w:sz w:val="22"/>
      <w:szCs w:val="22"/>
    </w:rPr>
  </w:style>
  <w:style w:type="paragraph" w:styleId="TOC4">
    <w:name w:val="toc 4"/>
    <w:basedOn w:val="Normal"/>
    <w:next w:val="Normal"/>
    <w:autoRedefine w:val="1"/>
    <w:uiPriority w:val="39"/>
    <w:unhideWhenUsed w:val="1"/>
    <w:rsid w:val="000E611D"/>
    <w:rPr>
      <w:sz w:val="22"/>
      <w:szCs w:val="22"/>
    </w:rPr>
  </w:style>
  <w:style w:type="paragraph" w:styleId="TOC5">
    <w:name w:val="toc 5"/>
    <w:basedOn w:val="Normal"/>
    <w:next w:val="Normal"/>
    <w:autoRedefine w:val="1"/>
    <w:uiPriority w:val="39"/>
    <w:unhideWhenUsed w:val="1"/>
    <w:rsid w:val="000E611D"/>
    <w:rPr>
      <w:sz w:val="22"/>
      <w:szCs w:val="22"/>
    </w:rPr>
  </w:style>
  <w:style w:type="paragraph" w:styleId="TOC6">
    <w:name w:val="toc 6"/>
    <w:basedOn w:val="Normal"/>
    <w:next w:val="Normal"/>
    <w:autoRedefine w:val="1"/>
    <w:uiPriority w:val="39"/>
    <w:unhideWhenUsed w:val="1"/>
    <w:rsid w:val="000E611D"/>
    <w:rPr>
      <w:sz w:val="22"/>
      <w:szCs w:val="22"/>
    </w:rPr>
  </w:style>
  <w:style w:type="paragraph" w:styleId="TOC7">
    <w:name w:val="toc 7"/>
    <w:basedOn w:val="Normal"/>
    <w:next w:val="Normal"/>
    <w:autoRedefine w:val="1"/>
    <w:uiPriority w:val="39"/>
    <w:unhideWhenUsed w:val="1"/>
    <w:rsid w:val="000E611D"/>
    <w:rPr>
      <w:sz w:val="22"/>
      <w:szCs w:val="22"/>
    </w:rPr>
  </w:style>
  <w:style w:type="paragraph" w:styleId="TOC8">
    <w:name w:val="toc 8"/>
    <w:basedOn w:val="Normal"/>
    <w:next w:val="Normal"/>
    <w:autoRedefine w:val="1"/>
    <w:uiPriority w:val="39"/>
    <w:unhideWhenUsed w:val="1"/>
    <w:rsid w:val="000E611D"/>
    <w:rPr>
      <w:sz w:val="22"/>
      <w:szCs w:val="22"/>
    </w:rPr>
  </w:style>
  <w:style w:type="paragraph" w:styleId="TOC9">
    <w:name w:val="toc 9"/>
    <w:basedOn w:val="Normal"/>
    <w:next w:val="Normal"/>
    <w:autoRedefine w:val="1"/>
    <w:uiPriority w:val="39"/>
    <w:unhideWhenUsed w:val="1"/>
    <w:rsid w:val="000E611D"/>
    <w:rPr>
      <w:sz w:val="22"/>
      <w:szCs w:val="22"/>
    </w:rPr>
  </w:style>
  <w:style w:type="character" w:styleId="Heading1Char" w:customStyle="1">
    <w:name w:val="Heading 1 Char"/>
    <w:basedOn w:val="DefaultParagraphFont"/>
    <w:link w:val="Heading1"/>
    <w:uiPriority w:val="9"/>
    <w:rsid w:val="00106496"/>
    <w:rPr>
      <w:rFonts w:asciiTheme="majorHAnsi" w:cstheme="majorBidi" w:eastAsiaTheme="majorEastAsia" w:hAnsiTheme="majorHAnsi"/>
      <w:b w:val="1"/>
      <w:bCs w:val="1"/>
      <w:sz w:val="32"/>
      <w:szCs w:val="32"/>
    </w:rPr>
  </w:style>
  <w:style w:type="paragraph" w:styleId="NoSpacing">
    <w:name w:val="No Spacing"/>
    <w:uiPriority w:val="1"/>
    <w:qFormat w:val="1"/>
    <w:rsid w:val="00106496"/>
  </w:style>
  <w:style w:type="paragraph" w:styleId="Style1n" w:customStyle="1">
    <w:name w:val="Style1n"/>
    <w:basedOn w:val="Normal"/>
    <w:next w:val="Normal"/>
    <w:qFormat w:val="1"/>
    <w:rsid w:val="00356382"/>
    <w:pPr>
      <w:ind w:left="720"/>
    </w:pPr>
    <w:rPr>
      <w:rFonts w:asciiTheme="majorHAnsi" w:hAnsiTheme="majorHAnsi"/>
    </w:rPr>
  </w:style>
  <w:style w:type="character" w:styleId="Heading2Char" w:customStyle="1">
    <w:name w:val="Heading 2 Char"/>
    <w:basedOn w:val="DefaultParagraphFont"/>
    <w:link w:val="Heading2"/>
    <w:uiPriority w:val="9"/>
    <w:rsid w:val="00C36B01"/>
    <w:rPr>
      <w:rFonts w:asciiTheme="majorHAnsi" w:cstheme="majorBidi" w:eastAsiaTheme="majorEastAsia" w:hAnsiTheme="majorHAnsi"/>
      <w:b w:val="1"/>
      <w:bCs w:val="1"/>
      <w:sz w:val="26"/>
      <w:szCs w:val="26"/>
    </w:rPr>
  </w:style>
  <w:style w:type="paragraph" w:styleId="ListParagraph">
    <w:name w:val="List Paragraph"/>
    <w:basedOn w:val="Normal"/>
    <w:uiPriority w:val="34"/>
    <w:qFormat w:val="1"/>
    <w:rsid w:val="00212C13"/>
    <w:pPr>
      <w:suppressAutoHyphens w:val="1"/>
      <w:spacing w:before="240"/>
      <w:ind w:left="720"/>
      <w:contextualSpacing w:val="1"/>
    </w:pPr>
    <w:rPr>
      <w:rFonts w:ascii="Times New Roman" w:cs="Times New Roman" w:eastAsia="Times New Roman" w:hAnsi="Times New Roman"/>
      <w:szCs w:val="20"/>
      <w:lang w:eastAsia="ar-SA"/>
    </w:rPr>
  </w:style>
  <w:style w:type="character" w:styleId="PageNumber">
    <w:name w:val="page number"/>
    <w:basedOn w:val="DefaultParagraphFont"/>
    <w:uiPriority w:val="99"/>
    <w:semiHidden w:val="1"/>
    <w:unhideWhenUsed w:val="1"/>
    <w:rsid w:val="00F929F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color w:val="366091"/>
      <w:sz w:val="22"/>
      <w:szCs w:val="22"/>
    </w:rPr>
    <w:tblPr>
      <w:tblStyleRowBandSize w:val="1"/>
      <w:tblStyleColBandSize w:val="1"/>
      <w:tblCellMar>
        <w:top w:w="0.0" w:type="dxa"/>
        <w:left w:w="108.0" w:type="dxa"/>
        <w:bottom w:w="0.0" w:type="dxa"/>
        <w:right w:w="108.0" w:type="dxa"/>
      </w:tblCellMar>
    </w:tblPr>
  </w:style>
  <w:style w:type="table" w:styleId="Table2">
    <w:basedOn w:val="TableNormal"/>
    <w:rPr>
      <w:color w:val="366091"/>
      <w:sz w:val="22"/>
      <w:szCs w:val="22"/>
    </w:rPr>
    <w:tblPr>
      <w:tblStyleRowBandSize w:val="1"/>
      <w:tblStyleColBandSize w:val="1"/>
      <w:tblCellMar>
        <w:top w:w="0.0" w:type="dxa"/>
        <w:left w:w="108.0" w:type="dxa"/>
        <w:bottom w:w="0.0" w:type="dxa"/>
        <w:right w:w="108.0" w:type="dxa"/>
      </w:tblCellMar>
    </w:tblPr>
  </w:style>
  <w:style w:type="table" w:styleId="Table3">
    <w:basedOn w:val="TableNormal"/>
    <w:rPr>
      <w:color w:val="366091"/>
      <w:sz w:val="22"/>
      <w:szCs w:val="22"/>
    </w:rPr>
    <w:tblPr>
      <w:tblStyleRowBandSize w:val="1"/>
      <w:tblStyleColBandSize w:val="1"/>
      <w:tblCellMar>
        <w:top w:w="0.0" w:type="dxa"/>
        <w:left w:w="108.0" w:type="dxa"/>
        <w:bottom w:w="0.0" w:type="dxa"/>
        <w:right w:w="108.0" w:type="dxa"/>
      </w:tblCellMar>
    </w:tblPr>
  </w:style>
  <w:style w:type="table" w:styleId="Table4">
    <w:basedOn w:val="TableNormal"/>
    <w:rPr>
      <w:color w:val="366091"/>
      <w:sz w:val="22"/>
      <w:szCs w:val="22"/>
    </w:rPr>
    <w:tblPr>
      <w:tblStyleRowBandSize w:val="1"/>
      <w:tblStyleColBandSize w:val="1"/>
      <w:tblCellMar>
        <w:top w:w="0.0" w:type="dxa"/>
        <w:left w:w="108.0" w:type="dxa"/>
        <w:bottom w:w="0.0" w:type="dxa"/>
        <w:right w:w="108.0" w:type="dxa"/>
      </w:tblCellMar>
    </w:tblPr>
  </w:style>
  <w:style w:type="table" w:styleId="Table5">
    <w:basedOn w:val="TableNormal"/>
    <w:rPr>
      <w:color w:val="366091"/>
      <w:sz w:val="22"/>
      <w:szCs w:val="22"/>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9.pn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RuP4FXDVxvxdtCm8UqUTpLrrGQ==">AMUW2mVasikxUVta8DSIkTcmHr1AbUtpuuDUmihkJmP+LaZxPetNEIPkuqKbca2pkcPuPziPmiqMtzlK7gZPM3B2dOLC+SVjEs5QekK4yc7Q5rSTdROLCziTp46UQPX7DIruPUO3HsV5I3+ZAAiTpidYPgOvuGgqcy68XWX8jpoV0GgSvJmuG+gI3H83+S86b71JT7xOhWuolML0AFWifIqWkprQ/a8Zf0D00ynZFk3S6x8SCo9/HtaDjPRK8dgNliWsh+T5rZBsGRrtjdxclCZHnSnJ8iVQjy8amWT00F6JItOLJolatQuwLLyipo5CLCt8U6X4p5P5vyHeJ2Ubto+dvLPnKXl13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2021-01-18T15:24:00Z</dcterms:created>
  <dc:creator>Nik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0x0101009FCD2358DAA4F6449295E8901EC2D615</vt:lpwstr>
  </property>
</Properties>
</file>